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BE62BD" w:rsidRDefault="005329BC" w:rsidP="00886A9F">
      <w:pPr>
        <w:ind w:hanging="142"/>
        <w:rPr>
          <w:b/>
        </w:rPr>
      </w:pPr>
      <w:r w:rsidRPr="00BE62BD">
        <w:rPr>
          <w:b/>
          <w:sz w:val="28"/>
          <w:szCs w:val="28"/>
        </w:rPr>
        <w:t xml:space="preserve">Департамент лесного комплекса </w:t>
      </w:r>
      <w:r w:rsidR="00F36A8E" w:rsidRPr="00BE62BD">
        <w:rPr>
          <w:b/>
          <w:sz w:val="28"/>
          <w:szCs w:val="28"/>
        </w:rPr>
        <w:t>Кузбасса</w:t>
      </w: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712D05" w:rsidRPr="00BE62BD" w:rsidRDefault="005329BC" w:rsidP="00712D05">
      <w:pPr>
        <w:rPr>
          <w:b/>
          <w:sz w:val="40"/>
          <w:szCs w:val="40"/>
        </w:rPr>
      </w:pPr>
      <w:r w:rsidRPr="00BE62BD">
        <w:rPr>
          <w:b/>
          <w:sz w:val="40"/>
          <w:szCs w:val="40"/>
        </w:rPr>
        <w:t xml:space="preserve">ЛЕСОХОЗЯЙСТВЕННЫЙ РЕГЛАМЕНТ </w:t>
      </w:r>
      <w:r w:rsidRPr="00BE62BD">
        <w:rPr>
          <w:b/>
          <w:sz w:val="40"/>
          <w:szCs w:val="40"/>
        </w:rPr>
        <w:br/>
      </w:r>
      <w:r w:rsidR="00BA7717" w:rsidRPr="00BE62BD">
        <w:rPr>
          <w:b/>
          <w:sz w:val="40"/>
          <w:szCs w:val="40"/>
        </w:rPr>
        <w:t>МАРИИНСКОГО</w:t>
      </w:r>
      <w:r w:rsidRPr="00BE62BD">
        <w:rPr>
          <w:b/>
          <w:sz w:val="40"/>
          <w:szCs w:val="40"/>
        </w:rPr>
        <w:t xml:space="preserve"> ЛЕСНИЧЕСТВА </w:t>
      </w:r>
      <w:r w:rsidRPr="00BE62BD">
        <w:rPr>
          <w:b/>
          <w:sz w:val="40"/>
          <w:szCs w:val="40"/>
        </w:rPr>
        <w:br/>
        <w:t>КЕМЕРОВСКОЙ ОБЛАСТИ</w:t>
      </w:r>
      <w:r w:rsidR="00712D05" w:rsidRPr="00BE62BD">
        <w:rPr>
          <w:b/>
          <w:sz w:val="40"/>
          <w:szCs w:val="40"/>
        </w:rPr>
        <w:t xml:space="preserve"> - КУЗБАССА</w:t>
      </w:r>
    </w:p>
    <w:p w:rsidR="005329BC" w:rsidRPr="00BE62BD" w:rsidRDefault="005329BC" w:rsidP="00886A9F">
      <w:pPr>
        <w:rPr>
          <w:b/>
          <w:sz w:val="40"/>
          <w:szCs w:val="40"/>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b/>
        </w:rPr>
      </w:pPr>
    </w:p>
    <w:p w:rsidR="005329BC" w:rsidRPr="00BE62BD" w:rsidRDefault="005329BC" w:rsidP="00886A9F">
      <w:pPr>
        <w:rPr>
          <w:sz w:val="26"/>
          <w:szCs w:val="26"/>
        </w:rPr>
      </w:pPr>
      <w:r w:rsidRPr="00BE62BD">
        <w:rPr>
          <w:sz w:val="26"/>
          <w:szCs w:val="26"/>
        </w:rPr>
        <w:t>Кемерово</w:t>
      </w:r>
    </w:p>
    <w:p w:rsidR="005329BC" w:rsidRPr="00BE62BD" w:rsidRDefault="005329BC" w:rsidP="00886A9F">
      <w:pPr>
        <w:tabs>
          <w:tab w:val="left" w:pos="5670"/>
        </w:tabs>
        <w:rPr>
          <w:sz w:val="24"/>
        </w:rPr>
      </w:pPr>
      <w:r w:rsidRPr="00BE62BD">
        <w:rPr>
          <w:sz w:val="26"/>
          <w:szCs w:val="26"/>
        </w:rPr>
        <w:t>20</w:t>
      </w:r>
      <w:r w:rsidR="00ED6AF8" w:rsidRPr="00BE62BD">
        <w:rPr>
          <w:sz w:val="26"/>
          <w:szCs w:val="26"/>
        </w:rPr>
        <w:t>2</w:t>
      </w:r>
      <w:r w:rsidR="000A7CBE">
        <w:rPr>
          <w:sz w:val="26"/>
          <w:szCs w:val="26"/>
        </w:rPr>
        <w:t>4</w:t>
      </w:r>
      <w:r w:rsidRPr="00BE62BD">
        <w:rPr>
          <w:sz w:val="24"/>
        </w:rPr>
        <w:br w:type="page"/>
      </w:r>
    </w:p>
    <w:p w:rsidR="00140524" w:rsidRPr="00BE62BD" w:rsidRDefault="00FA6098" w:rsidP="00886A9F">
      <w:pPr>
        <w:rPr>
          <w:b/>
          <w:spacing w:val="40"/>
          <w:sz w:val="24"/>
        </w:rPr>
      </w:pPr>
      <w:r w:rsidRPr="00BE62BD">
        <w:rPr>
          <w:b/>
          <w:spacing w:val="40"/>
          <w:sz w:val="24"/>
        </w:rPr>
        <w:lastRenderedPageBreak/>
        <w:t>ОГЛАВЛЕНИЕ</w:t>
      </w:r>
    </w:p>
    <w:p w:rsidR="003E7DA7" w:rsidRPr="00BE62BD" w:rsidRDefault="003E7DA7" w:rsidP="00886A9F">
      <w:pPr>
        <w:rPr>
          <w:b/>
          <w:spacing w:val="40"/>
          <w:sz w:val="24"/>
        </w:rPr>
      </w:pPr>
    </w:p>
    <w:p w:rsidR="00F4400A" w:rsidRPr="00BE62BD" w:rsidRDefault="00FA6098">
      <w:pPr>
        <w:pStyle w:val="13"/>
        <w:tabs>
          <w:tab w:val="right" w:leader="dot" w:pos="9345"/>
        </w:tabs>
        <w:rPr>
          <w:rFonts w:asciiTheme="minorHAnsi" w:eastAsiaTheme="minorEastAsia" w:hAnsiTheme="minorHAnsi" w:cstheme="minorBidi"/>
          <w:b w:val="0"/>
          <w:bCs w:val="0"/>
          <w:caps w:val="0"/>
          <w:noProof/>
          <w:sz w:val="22"/>
          <w:szCs w:val="22"/>
        </w:rPr>
      </w:pPr>
      <w:r w:rsidRPr="00BE62BD">
        <w:rPr>
          <w:szCs w:val="24"/>
        </w:rPr>
        <w:fldChar w:fldCharType="begin"/>
      </w:r>
      <w:r w:rsidRPr="00BE62BD">
        <w:rPr>
          <w:szCs w:val="24"/>
        </w:rPr>
        <w:instrText xml:space="preserve"> TOC \o "1-3" \h \z \u </w:instrText>
      </w:r>
      <w:r w:rsidRPr="00BE62BD">
        <w:rPr>
          <w:szCs w:val="24"/>
        </w:rPr>
        <w:fldChar w:fldCharType="separate"/>
      </w:r>
      <w:hyperlink w:anchor="_Toc57103945" w:history="1">
        <w:r w:rsidR="00F4400A" w:rsidRPr="00BE62BD">
          <w:rPr>
            <w:rStyle w:val="af3"/>
            <w:noProof/>
          </w:rPr>
          <w:t>Глава 1. ОБЩИЕ СВЕДЕНИЯ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_Toc57103945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46" w:history="1">
        <w:r w:rsidR="00F4400A" w:rsidRPr="00BE62BD">
          <w:rPr>
            <w:rStyle w:val="af3"/>
            <w:noProof/>
          </w:rPr>
          <w:t>1.1. Краткая характеристика лесничества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_Toc57103946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47" w:history="1">
        <w:r w:rsidR="00F4400A" w:rsidRPr="00BE62BD">
          <w:rPr>
            <w:rStyle w:val="af3"/>
            <w:noProof/>
          </w:rPr>
          <w:t>1.1.1. Наименование и местоположение лесничества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_Toc57103947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48" w:history="1">
        <w:r w:rsidR="00F4400A" w:rsidRPr="00BE62BD">
          <w:rPr>
            <w:rStyle w:val="af3"/>
            <w:noProof/>
          </w:rPr>
          <w:t>1.1.2. Общая площадь лесничества и участковых лесничеств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_Toc57103948 \h </w:instrText>
        </w:r>
        <w:r w:rsidR="00F4400A" w:rsidRPr="00BE62BD">
          <w:rPr>
            <w:noProof/>
            <w:webHidden/>
          </w:rPr>
        </w:r>
        <w:r w:rsidR="00F4400A" w:rsidRPr="00BE62BD">
          <w:rPr>
            <w:noProof/>
            <w:webHidden/>
          </w:rPr>
          <w:fldChar w:fldCharType="separate"/>
        </w:r>
        <w:r w:rsidR="00C37534">
          <w:rPr>
            <w:noProof/>
            <w:webHidden/>
          </w:rPr>
          <w:t>9</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49" w:history="1">
        <w:r w:rsidR="00F4400A" w:rsidRPr="00BE62BD">
          <w:rPr>
            <w:rStyle w:val="af3"/>
            <w:noProof/>
          </w:rPr>
          <w:t>1.1.3. Распределение территории лесничества по муниципальным образованиям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_Toc57103949 \h </w:instrText>
        </w:r>
        <w:r w:rsidR="00F4400A" w:rsidRPr="00BE62BD">
          <w:rPr>
            <w:noProof/>
            <w:webHidden/>
          </w:rPr>
        </w:r>
        <w:r w:rsidR="00F4400A" w:rsidRPr="00BE62BD">
          <w:rPr>
            <w:noProof/>
            <w:webHidden/>
          </w:rPr>
          <w:fldChar w:fldCharType="separate"/>
        </w:r>
        <w:r w:rsidR="00C37534">
          <w:rPr>
            <w:noProof/>
            <w:webHidden/>
          </w:rPr>
          <w:t>12</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50" w:history="1">
        <w:r w:rsidR="00F4400A" w:rsidRPr="00BE62BD">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_Toc57103950 \h </w:instrText>
        </w:r>
        <w:r w:rsidR="00F4400A" w:rsidRPr="00BE62BD">
          <w:rPr>
            <w:noProof/>
            <w:webHidden/>
          </w:rPr>
        </w:r>
        <w:r w:rsidR="00F4400A" w:rsidRPr="00BE62BD">
          <w:rPr>
            <w:noProof/>
            <w:webHidden/>
          </w:rPr>
          <w:fldChar w:fldCharType="separate"/>
        </w:r>
        <w:r w:rsidR="00C37534">
          <w:rPr>
            <w:noProof/>
            <w:webHidden/>
          </w:rPr>
          <w:t>15</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51" w:history="1">
        <w:r w:rsidR="00F4400A" w:rsidRPr="00BE62BD">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_Toc57103951 \h </w:instrText>
        </w:r>
        <w:r w:rsidR="00F4400A" w:rsidRPr="00BE62BD">
          <w:rPr>
            <w:noProof/>
            <w:webHidden/>
          </w:rPr>
        </w:r>
        <w:r w:rsidR="00F4400A" w:rsidRPr="00BE62BD">
          <w:rPr>
            <w:noProof/>
            <w:webHidden/>
          </w:rPr>
          <w:fldChar w:fldCharType="separate"/>
        </w:r>
        <w:r w:rsidR="00C37534">
          <w:rPr>
            <w:noProof/>
            <w:webHidden/>
          </w:rPr>
          <w:t>19</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52" w:history="1">
        <w:r w:rsidR="00F4400A" w:rsidRPr="00BE62BD">
          <w:rPr>
            <w:rStyle w:val="af3"/>
            <w:noProof/>
          </w:rPr>
          <w:t>1.1.6. Характеристика лесных и нелесных земель из состава земель лесного фонда на территории лесничества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_Toc57103952 \h </w:instrText>
        </w:r>
        <w:r w:rsidR="00F4400A" w:rsidRPr="00BE62BD">
          <w:rPr>
            <w:noProof/>
            <w:webHidden/>
          </w:rPr>
        </w:r>
        <w:r w:rsidR="00F4400A" w:rsidRPr="00BE62BD">
          <w:rPr>
            <w:noProof/>
            <w:webHidden/>
          </w:rPr>
          <w:fldChar w:fldCharType="separate"/>
        </w:r>
        <w:r w:rsidR="00C37534">
          <w:rPr>
            <w:noProof/>
            <w:webHidden/>
          </w:rPr>
          <w:t>24</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53" w:history="1">
        <w:r w:rsidR="00F4400A" w:rsidRPr="00BE62BD">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_Toc57103953 \h </w:instrText>
        </w:r>
        <w:r w:rsidR="00F4400A" w:rsidRPr="00BE62BD">
          <w:rPr>
            <w:noProof/>
            <w:webHidden/>
          </w:rPr>
        </w:r>
        <w:r w:rsidR="00F4400A" w:rsidRPr="00BE62BD">
          <w:rPr>
            <w:noProof/>
            <w:webHidden/>
          </w:rPr>
          <w:fldChar w:fldCharType="separate"/>
        </w:r>
        <w:r w:rsidR="00C37534">
          <w:rPr>
            <w:noProof/>
            <w:webHidden/>
          </w:rPr>
          <w:t>24</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54" w:history="1">
        <w:r w:rsidR="00F4400A" w:rsidRPr="00BE62BD">
          <w:rPr>
            <w:rStyle w:val="af3"/>
            <w:noProof/>
          </w:rPr>
          <w:t>1.1.8. Характеристика проектируемых лесов национального  наследия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_Toc57103954 \h </w:instrText>
        </w:r>
        <w:r w:rsidR="00F4400A" w:rsidRPr="00BE62BD">
          <w:rPr>
            <w:noProof/>
            <w:webHidden/>
          </w:rPr>
        </w:r>
        <w:r w:rsidR="00F4400A" w:rsidRPr="00BE62BD">
          <w:rPr>
            <w:noProof/>
            <w:webHidden/>
          </w:rPr>
          <w:fldChar w:fldCharType="separate"/>
        </w:r>
        <w:r w:rsidR="00C37534">
          <w:rPr>
            <w:noProof/>
            <w:webHidden/>
          </w:rPr>
          <w:t>28</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55" w:history="1">
        <w:r w:rsidR="00F4400A" w:rsidRPr="00BE62BD">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_Toc57103955 \h </w:instrText>
        </w:r>
        <w:r w:rsidR="00F4400A" w:rsidRPr="00BE62BD">
          <w:rPr>
            <w:noProof/>
            <w:webHidden/>
          </w:rPr>
        </w:r>
        <w:r w:rsidR="00F4400A" w:rsidRPr="00BE62BD">
          <w:rPr>
            <w:noProof/>
            <w:webHidden/>
          </w:rPr>
          <w:fldChar w:fldCharType="separate"/>
        </w:r>
        <w:r w:rsidR="00C37534">
          <w:rPr>
            <w:noProof/>
            <w:webHidden/>
          </w:rPr>
          <w:t>28</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56" w:history="1">
        <w:r w:rsidR="00F4400A" w:rsidRPr="00BE62BD">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_Toc57103956 \h </w:instrText>
        </w:r>
        <w:r w:rsidR="00F4400A" w:rsidRPr="00BE62BD">
          <w:rPr>
            <w:noProof/>
            <w:webHidden/>
          </w:rPr>
        </w:r>
        <w:r w:rsidR="00F4400A" w:rsidRPr="00BE62BD">
          <w:rPr>
            <w:noProof/>
            <w:webHidden/>
          </w:rPr>
          <w:fldChar w:fldCharType="separate"/>
        </w:r>
        <w:r w:rsidR="00C37534">
          <w:rPr>
            <w:noProof/>
            <w:webHidden/>
          </w:rPr>
          <w:t>32</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57" w:history="1">
        <w:r w:rsidR="00F4400A" w:rsidRPr="00BE62BD">
          <w:rPr>
            <w:rStyle w:val="af3"/>
            <w:noProof/>
          </w:rPr>
          <w:t>1.2. Виды разрешенного использования лесов на территории лесничества с распределением по кварталам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_Toc57103957 \h </w:instrText>
        </w:r>
        <w:r w:rsidR="00F4400A" w:rsidRPr="00BE62BD">
          <w:rPr>
            <w:noProof/>
            <w:webHidden/>
          </w:rPr>
        </w:r>
        <w:r w:rsidR="00F4400A" w:rsidRPr="00BE62BD">
          <w:rPr>
            <w:noProof/>
            <w:webHidden/>
          </w:rPr>
          <w:fldChar w:fldCharType="separate"/>
        </w:r>
        <w:r w:rsidR="00C37534">
          <w:rPr>
            <w:noProof/>
            <w:webHidden/>
          </w:rPr>
          <w:t>37</w:t>
        </w:r>
        <w:r w:rsidR="00F4400A" w:rsidRPr="00BE62BD">
          <w:rPr>
            <w:noProof/>
            <w:webHidden/>
          </w:rPr>
          <w:fldChar w:fldCharType="end"/>
        </w:r>
      </w:hyperlink>
    </w:p>
    <w:p w:rsidR="00F4400A" w:rsidRPr="00BE62BD" w:rsidRDefault="001F215F">
      <w:pPr>
        <w:pStyle w:val="13"/>
        <w:tabs>
          <w:tab w:val="right" w:leader="dot" w:pos="9345"/>
        </w:tabs>
        <w:rPr>
          <w:rFonts w:asciiTheme="minorHAnsi" w:eastAsiaTheme="minorEastAsia" w:hAnsiTheme="minorHAnsi" w:cstheme="minorBidi"/>
          <w:b w:val="0"/>
          <w:bCs w:val="0"/>
          <w:caps w:val="0"/>
          <w:noProof/>
          <w:sz w:val="22"/>
          <w:szCs w:val="22"/>
        </w:rPr>
      </w:pPr>
      <w:hyperlink w:anchor="_Toc57103958" w:history="1">
        <w:r w:rsidR="00F4400A" w:rsidRPr="00BE62BD">
          <w:rPr>
            <w:rStyle w:val="af3"/>
            <w:noProof/>
          </w:rPr>
          <w:t>Глава 2. НОРМАТИВЫ, ПАРАМЕТРЫ И СРОКИ РАЗРЕШЕННОГО ИСПОЛЬЗОВАНИЯ ЛЕСОВ, ТРЕБОВАНИЯ ПО ОХРАНЕ, ЗАЩИТЕ И ВОСПРОИЗВОДСТВУ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_Toc57103958 \h </w:instrText>
        </w:r>
        <w:r w:rsidR="00F4400A" w:rsidRPr="00BE62BD">
          <w:rPr>
            <w:noProof/>
            <w:webHidden/>
          </w:rPr>
        </w:r>
        <w:r w:rsidR="00F4400A" w:rsidRPr="00BE62BD">
          <w:rPr>
            <w:noProof/>
            <w:webHidden/>
          </w:rPr>
          <w:fldChar w:fldCharType="separate"/>
        </w:r>
        <w:r w:rsidR="00C37534">
          <w:rPr>
            <w:noProof/>
            <w:webHidden/>
          </w:rPr>
          <w:t>53</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59" w:history="1">
        <w:r w:rsidR="00F4400A" w:rsidRPr="00BE62BD">
          <w:rPr>
            <w:rStyle w:val="af3"/>
            <w:noProof/>
          </w:rPr>
          <w:t>2.1. Нормативы, параметры и сроки использования лесов для заготовки древесины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_Toc57103959 \h </w:instrText>
        </w:r>
        <w:r w:rsidR="00F4400A" w:rsidRPr="00BE62BD">
          <w:rPr>
            <w:noProof/>
            <w:webHidden/>
          </w:rPr>
        </w:r>
        <w:r w:rsidR="00F4400A" w:rsidRPr="00BE62BD">
          <w:rPr>
            <w:noProof/>
            <w:webHidden/>
          </w:rPr>
          <w:fldChar w:fldCharType="separate"/>
        </w:r>
        <w:r w:rsidR="00C37534">
          <w:rPr>
            <w:noProof/>
            <w:webHidden/>
          </w:rPr>
          <w:t>53</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0" w:history="1">
        <w:r w:rsidR="00F4400A" w:rsidRPr="00BE62BD">
          <w:rPr>
            <w:rStyle w:val="af3"/>
            <w:noProof/>
          </w:rPr>
          <w:t>2.1.1. Расчетная лесосека для осуществления рубок спелых и перестойных лесных насаждений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_Toc57103960 \h </w:instrText>
        </w:r>
        <w:r w:rsidR="00F4400A" w:rsidRPr="00BE62BD">
          <w:rPr>
            <w:noProof/>
            <w:webHidden/>
          </w:rPr>
        </w:r>
        <w:r w:rsidR="00F4400A" w:rsidRPr="00BE62BD">
          <w:rPr>
            <w:noProof/>
            <w:webHidden/>
          </w:rPr>
          <w:fldChar w:fldCharType="separate"/>
        </w:r>
        <w:r w:rsidR="00C37534">
          <w:rPr>
            <w:noProof/>
            <w:webHidden/>
          </w:rPr>
          <w:t>55</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1" w:history="1">
        <w:r w:rsidR="00F4400A" w:rsidRPr="00BE62BD">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_Toc57103961 \h </w:instrText>
        </w:r>
        <w:r w:rsidR="00F4400A" w:rsidRPr="00BE62BD">
          <w:rPr>
            <w:noProof/>
            <w:webHidden/>
          </w:rPr>
        </w:r>
        <w:r w:rsidR="00F4400A" w:rsidRPr="00BE62BD">
          <w:rPr>
            <w:noProof/>
            <w:webHidden/>
          </w:rPr>
          <w:fldChar w:fldCharType="separate"/>
        </w:r>
        <w:r w:rsidR="00C37534">
          <w:rPr>
            <w:noProof/>
            <w:webHidden/>
          </w:rPr>
          <w:t>79</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2" w:history="1">
        <w:r w:rsidR="00F4400A" w:rsidRPr="00BE62BD">
          <w:rPr>
            <w:rStyle w:val="af3"/>
            <w:noProof/>
          </w:rPr>
          <w:t>2.1.3. Расчетная лесосека (ежегодный допустимый объем изъятия древесины) при всех видах рубок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_Toc57103962 \h </w:instrText>
        </w:r>
        <w:r w:rsidR="00F4400A" w:rsidRPr="00BE62BD">
          <w:rPr>
            <w:noProof/>
            <w:webHidden/>
          </w:rPr>
        </w:r>
        <w:r w:rsidR="00F4400A" w:rsidRPr="00BE62BD">
          <w:rPr>
            <w:noProof/>
            <w:webHidden/>
          </w:rPr>
          <w:fldChar w:fldCharType="separate"/>
        </w:r>
        <w:r w:rsidR="00C37534">
          <w:rPr>
            <w:noProof/>
            <w:webHidden/>
          </w:rPr>
          <w:t>91</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3" w:history="1">
        <w:r w:rsidR="00F4400A" w:rsidRPr="00BE62BD">
          <w:rPr>
            <w:rStyle w:val="af3"/>
            <w:noProof/>
          </w:rPr>
          <w:t>2.1.4. Возрасты рубок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_Toc57103963 \h </w:instrText>
        </w:r>
        <w:r w:rsidR="00F4400A" w:rsidRPr="00BE62BD">
          <w:rPr>
            <w:noProof/>
            <w:webHidden/>
          </w:rPr>
        </w:r>
        <w:r w:rsidR="00F4400A" w:rsidRPr="00BE62BD">
          <w:rPr>
            <w:noProof/>
            <w:webHidden/>
          </w:rPr>
          <w:fldChar w:fldCharType="separate"/>
        </w:r>
        <w:r w:rsidR="00C37534">
          <w:rPr>
            <w:noProof/>
            <w:webHidden/>
          </w:rPr>
          <w:t>93</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4" w:history="1">
        <w:r w:rsidR="00F4400A" w:rsidRPr="00BE62BD">
          <w:rPr>
            <w:rStyle w:val="af3"/>
            <w:noProof/>
          </w:rPr>
          <w:t>2.1.5. Процент (интенсивность) выборки древесины с учетом полноты древостоя и состава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_Toc57103964 \h </w:instrText>
        </w:r>
        <w:r w:rsidR="00F4400A" w:rsidRPr="00BE62BD">
          <w:rPr>
            <w:noProof/>
            <w:webHidden/>
          </w:rPr>
        </w:r>
        <w:r w:rsidR="00F4400A" w:rsidRPr="00BE62BD">
          <w:rPr>
            <w:noProof/>
            <w:webHidden/>
          </w:rPr>
          <w:fldChar w:fldCharType="separate"/>
        </w:r>
        <w:r w:rsidR="00C37534">
          <w:rPr>
            <w:noProof/>
            <w:webHidden/>
          </w:rPr>
          <w:t>93</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5" w:history="1">
        <w:r w:rsidR="00F4400A" w:rsidRPr="00BE62BD">
          <w:rPr>
            <w:rStyle w:val="af3"/>
            <w:noProof/>
          </w:rPr>
          <w:t>2.1.6. Размеры лесосек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_Toc57103965 \h </w:instrText>
        </w:r>
        <w:r w:rsidR="00F4400A" w:rsidRPr="00BE62BD">
          <w:rPr>
            <w:noProof/>
            <w:webHidden/>
          </w:rPr>
        </w:r>
        <w:r w:rsidR="00F4400A" w:rsidRPr="00BE62BD">
          <w:rPr>
            <w:noProof/>
            <w:webHidden/>
          </w:rPr>
          <w:fldChar w:fldCharType="separate"/>
        </w:r>
        <w:r w:rsidR="00C37534">
          <w:rPr>
            <w:noProof/>
            <w:webHidden/>
          </w:rPr>
          <w:t>95</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6" w:history="1">
        <w:r w:rsidR="00F4400A" w:rsidRPr="00BE62BD">
          <w:rPr>
            <w:rStyle w:val="af3"/>
            <w:noProof/>
          </w:rPr>
          <w:t>2.1.7. Сроки примыкания лесосек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_Toc57103966 \h </w:instrText>
        </w:r>
        <w:r w:rsidR="00F4400A" w:rsidRPr="00BE62BD">
          <w:rPr>
            <w:noProof/>
            <w:webHidden/>
          </w:rPr>
        </w:r>
        <w:r w:rsidR="00F4400A" w:rsidRPr="00BE62BD">
          <w:rPr>
            <w:noProof/>
            <w:webHidden/>
          </w:rPr>
          <w:fldChar w:fldCharType="separate"/>
        </w:r>
        <w:r w:rsidR="00C37534">
          <w:rPr>
            <w:noProof/>
            <w:webHidden/>
          </w:rPr>
          <w:t>97</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7" w:history="1">
        <w:r w:rsidR="00F4400A" w:rsidRPr="00BE62BD">
          <w:rPr>
            <w:rStyle w:val="af3"/>
            <w:noProof/>
          </w:rPr>
          <w:t>2.1.8. Количество зарубов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_Toc57103967 \h </w:instrText>
        </w:r>
        <w:r w:rsidR="00F4400A" w:rsidRPr="00BE62BD">
          <w:rPr>
            <w:noProof/>
            <w:webHidden/>
          </w:rPr>
        </w:r>
        <w:r w:rsidR="00F4400A" w:rsidRPr="00BE62BD">
          <w:rPr>
            <w:noProof/>
            <w:webHidden/>
          </w:rPr>
          <w:fldChar w:fldCharType="separate"/>
        </w:r>
        <w:r w:rsidR="00C37534">
          <w:rPr>
            <w:noProof/>
            <w:webHidden/>
          </w:rPr>
          <w:t>97</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8" w:history="1">
        <w:r w:rsidR="00F4400A" w:rsidRPr="00BE62BD">
          <w:rPr>
            <w:rStyle w:val="af3"/>
            <w:noProof/>
          </w:rPr>
          <w:t>2.1.9. Сроки повторяемости рубок</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_Toc57103968 \h </w:instrText>
        </w:r>
        <w:r w:rsidR="00F4400A" w:rsidRPr="00BE62BD">
          <w:rPr>
            <w:noProof/>
            <w:webHidden/>
          </w:rPr>
        </w:r>
        <w:r w:rsidR="00F4400A" w:rsidRPr="00BE62BD">
          <w:rPr>
            <w:noProof/>
            <w:webHidden/>
          </w:rPr>
          <w:fldChar w:fldCharType="separate"/>
        </w:r>
        <w:r w:rsidR="00C37534">
          <w:rPr>
            <w:noProof/>
            <w:webHidden/>
          </w:rPr>
          <w:t>97</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69" w:history="1">
        <w:r w:rsidR="00F4400A" w:rsidRPr="00BE62BD">
          <w:rPr>
            <w:rStyle w:val="af3"/>
            <w:noProof/>
          </w:rPr>
          <w:t>2.1.10. Методы лесовосстановления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_Toc57103969 \h </w:instrText>
        </w:r>
        <w:r w:rsidR="00F4400A" w:rsidRPr="00BE62BD">
          <w:rPr>
            <w:noProof/>
            <w:webHidden/>
          </w:rPr>
        </w:r>
        <w:r w:rsidR="00F4400A" w:rsidRPr="00BE62BD">
          <w:rPr>
            <w:noProof/>
            <w:webHidden/>
          </w:rPr>
          <w:fldChar w:fldCharType="separate"/>
        </w:r>
        <w:r w:rsidR="00C37534">
          <w:rPr>
            <w:noProof/>
            <w:webHidden/>
          </w:rPr>
          <w:t>98</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70" w:history="1">
        <w:r w:rsidR="00F4400A" w:rsidRPr="00BE62BD">
          <w:rPr>
            <w:rStyle w:val="af3"/>
            <w:noProof/>
          </w:rPr>
          <w:t>2.1.11. Сроки использования лесов для заготовки древесины и другие сведения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_Toc57103970 \h </w:instrText>
        </w:r>
        <w:r w:rsidR="00F4400A" w:rsidRPr="00BE62BD">
          <w:rPr>
            <w:noProof/>
            <w:webHidden/>
          </w:rPr>
        </w:r>
        <w:r w:rsidR="00F4400A" w:rsidRPr="00BE62BD">
          <w:rPr>
            <w:noProof/>
            <w:webHidden/>
          </w:rPr>
          <w:fldChar w:fldCharType="separate"/>
        </w:r>
        <w:r w:rsidR="00C37534">
          <w:rPr>
            <w:noProof/>
            <w:webHidden/>
          </w:rPr>
          <w:t>100</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71" w:history="1">
        <w:r w:rsidR="00F4400A" w:rsidRPr="00BE62BD">
          <w:rPr>
            <w:rStyle w:val="af3"/>
            <w:noProof/>
          </w:rPr>
          <w:t>2.2. Нормативы, параметры и сроки использования лесов для заготовки живицы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_Toc57103971 \h </w:instrText>
        </w:r>
        <w:r w:rsidR="00F4400A" w:rsidRPr="00BE62BD">
          <w:rPr>
            <w:noProof/>
            <w:webHidden/>
          </w:rPr>
        </w:r>
        <w:r w:rsidR="00F4400A" w:rsidRPr="00BE62BD">
          <w:rPr>
            <w:noProof/>
            <w:webHidden/>
          </w:rPr>
          <w:fldChar w:fldCharType="separate"/>
        </w:r>
        <w:r w:rsidR="00C37534">
          <w:rPr>
            <w:noProof/>
            <w:webHidden/>
          </w:rPr>
          <w:t>101</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72" w:history="1">
        <w:r w:rsidR="00F4400A" w:rsidRPr="00BE62BD">
          <w:rPr>
            <w:rStyle w:val="af3"/>
            <w:noProof/>
          </w:rPr>
          <w:t>2.2.1. Фонд подсочки древостоев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_Toc57103972 \h </w:instrText>
        </w:r>
        <w:r w:rsidR="00F4400A" w:rsidRPr="00BE62BD">
          <w:rPr>
            <w:noProof/>
            <w:webHidden/>
          </w:rPr>
        </w:r>
        <w:r w:rsidR="00F4400A" w:rsidRPr="00BE62BD">
          <w:rPr>
            <w:noProof/>
            <w:webHidden/>
          </w:rPr>
          <w:fldChar w:fldCharType="separate"/>
        </w:r>
        <w:r w:rsidR="00C37534">
          <w:rPr>
            <w:noProof/>
            <w:webHidden/>
          </w:rPr>
          <w:t>103</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73" w:history="1">
        <w:r w:rsidR="00F4400A" w:rsidRPr="00BE62BD">
          <w:rPr>
            <w:rStyle w:val="af3"/>
            <w:noProof/>
          </w:rPr>
          <w:t>2.2.2. Виды подсочки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_Toc57103973 \h </w:instrText>
        </w:r>
        <w:r w:rsidR="00F4400A" w:rsidRPr="00BE62BD">
          <w:rPr>
            <w:noProof/>
            <w:webHidden/>
          </w:rPr>
        </w:r>
        <w:r w:rsidR="00F4400A" w:rsidRPr="00BE62BD">
          <w:rPr>
            <w:noProof/>
            <w:webHidden/>
          </w:rPr>
          <w:fldChar w:fldCharType="separate"/>
        </w:r>
        <w:r w:rsidR="00C37534">
          <w:rPr>
            <w:noProof/>
            <w:webHidden/>
          </w:rPr>
          <w:t>103</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74" w:history="1">
        <w:r w:rsidR="00F4400A" w:rsidRPr="00BE62BD">
          <w:rPr>
            <w:rStyle w:val="af3"/>
            <w:noProof/>
          </w:rPr>
          <w:t>2.2.3. Количество карр на дереве и ширина межкарровых ремней в зависимости от диаметра деревьев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_Toc57103974 \h </w:instrText>
        </w:r>
        <w:r w:rsidR="00F4400A" w:rsidRPr="00BE62BD">
          <w:rPr>
            <w:noProof/>
            <w:webHidden/>
          </w:rPr>
        </w:r>
        <w:r w:rsidR="00F4400A" w:rsidRPr="00BE62BD">
          <w:rPr>
            <w:noProof/>
            <w:webHidden/>
          </w:rPr>
          <w:fldChar w:fldCharType="separate"/>
        </w:r>
        <w:r w:rsidR="00C37534">
          <w:rPr>
            <w:noProof/>
            <w:webHidden/>
          </w:rPr>
          <w:t>105</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75" w:history="1">
        <w:r w:rsidR="00F4400A" w:rsidRPr="00BE62BD">
          <w:rPr>
            <w:rStyle w:val="af3"/>
            <w:noProof/>
          </w:rPr>
          <w:t>2.2.4. Сроки использования лесов для заготовки живицы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_Toc57103975 \h </w:instrText>
        </w:r>
        <w:r w:rsidR="00F4400A" w:rsidRPr="00BE62BD">
          <w:rPr>
            <w:noProof/>
            <w:webHidden/>
          </w:rPr>
        </w:r>
        <w:r w:rsidR="00F4400A" w:rsidRPr="00BE62BD">
          <w:rPr>
            <w:noProof/>
            <w:webHidden/>
          </w:rPr>
          <w:fldChar w:fldCharType="separate"/>
        </w:r>
        <w:r w:rsidR="00C37534">
          <w:rPr>
            <w:noProof/>
            <w:webHidden/>
          </w:rPr>
          <w:t>107</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76" w:history="1">
        <w:r w:rsidR="00F4400A" w:rsidRPr="00BE62BD">
          <w:rPr>
            <w:rStyle w:val="af3"/>
            <w:noProof/>
          </w:rPr>
          <w:t>2.3. Нормативы, параметры и сроки использования лесов для заготовки и сбора недревесных лесных ресурсов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_Toc57103976 \h </w:instrText>
        </w:r>
        <w:r w:rsidR="00F4400A" w:rsidRPr="00BE62BD">
          <w:rPr>
            <w:noProof/>
            <w:webHidden/>
          </w:rPr>
        </w:r>
        <w:r w:rsidR="00F4400A" w:rsidRPr="00BE62BD">
          <w:rPr>
            <w:noProof/>
            <w:webHidden/>
          </w:rPr>
          <w:fldChar w:fldCharType="separate"/>
        </w:r>
        <w:r w:rsidR="00C37534">
          <w:rPr>
            <w:noProof/>
            <w:webHidden/>
          </w:rPr>
          <w:t>107</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77" w:history="1">
        <w:r w:rsidR="00F4400A" w:rsidRPr="00BE62BD">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_Toc57103977 \h </w:instrText>
        </w:r>
        <w:r w:rsidR="00F4400A" w:rsidRPr="00BE62BD">
          <w:rPr>
            <w:noProof/>
            <w:webHidden/>
          </w:rPr>
        </w:r>
        <w:r w:rsidR="00F4400A" w:rsidRPr="00BE62BD">
          <w:rPr>
            <w:noProof/>
            <w:webHidden/>
          </w:rPr>
          <w:fldChar w:fldCharType="separate"/>
        </w:r>
        <w:r w:rsidR="00C37534">
          <w:rPr>
            <w:noProof/>
            <w:webHidden/>
          </w:rPr>
          <w:t>108</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78" w:history="1">
        <w:r w:rsidR="00F4400A" w:rsidRPr="00BE62BD">
          <w:rPr>
            <w:rStyle w:val="af3"/>
            <w:rFonts w:eastAsia="MS Mincho" w:cs="Tahoma"/>
            <w:noProof/>
            <w:kern w:val="32"/>
            <w:lang w:eastAsia="ar-SA"/>
          </w:rPr>
          <w:t>2.3</w:t>
        </w:r>
        <w:r w:rsidR="00F4400A" w:rsidRPr="00BE62BD">
          <w:rPr>
            <w:rStyle w:val="af3"/>
            <w:noProof/>
          </w:rPr>
          <w:t>.2. Сроки использования лесов для заготовки и сбора недревесных лесных ресурсов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_Toc57103978 \h </w:instrText>
        </w:r>
        <w:r w:rsidR="00F4400A" w:rsidRPr="00BE62BD">
          <w:rPr>
            <w:noProof/>
            <w:webHidden/>
          </w:rPr>
        </w:r>
        <w:r w:rsidR="00F4400A" w:rsidRPr="00BE62BD">
          <w:rPr>
            <w:noProof/>
            <w:webHidden/>
          </w:rPr>
          <w:fldChar w:fldCharType="separate"/>
        </w:r>
        <w:r w:rsidR="00C37534">
          <w:rPr>
            <w:noProof/>
            <w:webHidden/>
          </w:rPr>
          <w:t>115</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79" w:history="1">
        <w:r w:rsidR="00F4400A" w:rsidRPr="00BE62BD">
          <w:rPr>
            <w:rStyle w:val="af3"/>
            <w:noProof/>
          </w:rPr>
          <w:t>2.4. Нормативы, параметры и сроки использования лесов для заготовки пищевых лесных ресурсов и сбора лекарственных растений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_Toc57103979 \h </w:instrText>
        </w:r>
        <w:r w:rsidR="00F4400A" w:rsidRPr="00BE62BD">
          <w:rPr>
            <w:noProof/>
            <w:webHidden/>
          </w:rPr>
        </w:r>
        <w:r w:rsidR="00F4400A" w:rsidRPr="00BE62BD">
          <w:rPr>
            <w:noProof/>
            <w:webHidden/>
          </w:rPr>
          <w:fldChar w:fldCharType="separate"/>
        </w:r>
        <w:r w:rsidR="00C37534">
          <w:rPr>
            <w:noProof/>
            <w:webHidden/>
          </w:rPr>
          <w:t>116</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0" w:history="1">
        <w:r w:rsidR="00F4400A" w:rsidRPr="00BE62BD">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_Toc57103980 \h </w:instrText>
        </w:r>
        <w:r w:rsidR="00F4400A" w:rsidRPr="00BE62BD">
          <w:rPr>
            <w:noProof/>
            <w:webHidden/>
          </w:rPr>
        </w:r>
        <w:r w:rsidR="00F4400A" w:rsidRPr="00BE62BD">
          <w:rPr>
            <w:noProof/>
            <w:webHidden/>
          </w:rPr>
          <w:fldChar w:fldCharType="separate"/>
        </w:r>
        <w:r w:rsidR="00C37534">
          <w:rPr>
            <w:noProof/>
            <w:webHidden/>
          </w:rPr>
          <w:t>117</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1" w:history="1">
        <w:r w:rsidR="00F4400A" w:rsidRPr="00BE62BD">
          <w:rPr>
            <w:rStyle w:val="af3"/>
            <w:noProof/>
          </w:rPr>
          <w:t>2.4.2. Сроки заготовки и сбора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_Toc57103981 \h </w:instrText>
        </w:r>
        <w:r w:rsidR="00F4400A" w:rsidRPr="00BE62BD">
          <w:rPr>
            <w:noProof/>
            <w:webHidden/>
          </w:rPr>
        </w:r>
        <w:r w:rsidR="00F4400A" w:rsidRPr="00BE62BD">
          <w:rPr>
            <w:noProof/>
            <w:webHidden/>
          </w:rPr>
          <w:fldChar w:fldCharType="separate"/>
        </w:r>
        <w:r w:rsidR="00C37534">
          <w:rPr>
            <w:noProof/>
            <w:webHidden/>
          </w:rPr>
          <w:t>118</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2" w:history="1">
        <w:r w:rsidR="00F4400A" w:rsidRPr="00BE62BD">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_Toc57103982 \h </w:instrText>
        </w:r>
        <w:r w:rsidR="00F4400A" w:rsidRPr="00BE62BD">
          <w:rPr>
            <w:noProof/>
            <w:webHidden/>
          </w:rPr>
        </w:r>
        <w:r w:rsidR="00F4400A" w:rsidRPr="00BE62BD">
          <w:rPr>
            <w:noProof/>
            <w:webHidden/>
          </w:rPr>
          <w:fldChar w:fldCharType="separate"/>
        </w:r>
        <w:r w:rsidR="00C37534">
          <w:rPr>
            <w:noProof/>
            <w:webHidden/>
          </w:rPr>
          <w:t>119</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3" w:history="1">
        <w:r w:rsidR="00F4400A" w:rsidRPr="00BE62BD">
          <w:rPr>
            <w:rStyle w:val="af3"/>
            <w:noProof/>
          </w:rPr>
          <w:t>2.4.4. Сроки использования лесов для заготовки пищевых лесных ресурсов и сбора лекарственных растений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_Toc57103983 \h </w:instrText>
        </w:r>
        <w:r w:rsidR="00F4400A" w:rsidRPr="00BE62BD">
          <w:rPr>
            <w:noProof/>
            <w:webHidden/>
          </w:rPr>
        </w:r>
        <w:r w:rsidR="00F4400A" w:rsidRPr="00BE62BD">
          <w:rPr>
            <w:noProof/>
            <w:webHidden/>
          </w:rPr>
          <w:fldChar w:fldCharType="separate"/>
        </w:r>
        <w:r w:rsidR="00C37534">
          <w:rPr>
            <w:noProof/>
            <w:webHidden/>
          </w:rPr>
          <w:t>120</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84" w:history="1">
        <w:r w:rsidR="00F4400A" w:rsidRPr="00BE62BD">
          <w:rPr>
            <w:rStyle w:val="af3"/>
            <w:noProof/>
          </w:rPr>
          <w:t>2.5. Нормативы, параметры и сроки использования лесов для осуществления видов деятельности в сфере охотничьего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_Toc57103984 \h </w:instrText>
        </w:r>
        <w:r w:rsidR="00F4400A" w:rsidRPr="00BE62BD">
          <w:rPr>
            <w:noProof/>
            <w:webHidden/>
          </w:rPr>
        </w:r>
        <w:r w:rsidR="00F4400A" w:rsidRPr="00BE62BD">
          <w:rPr>
            <w:noProof/>
            <w:webHidden/>
          </w:rPr>
          <w:fldChar w:fldCharType="separate"/>
        </w:r>
        <w:r w:rsidR="00C37534">
          <w:rPr>
            <w:noProof/>
            <w:webHidden/>
          </w:rPr>
          <w:t>124</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5" w:history="1">
        <w:r w:rsidR="00F4400A" w:rsidRPr="00BE62BD">
          <w:rPr>
            <w:rStyle w:val="af3"/>
            <w:noProof/>
          </w:rPr>
          <w:t>2.5.1. Параметры использования лесов для осуществления видов деятельности в сфере охотничьего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_Toc57103985 \h </w:instrText>
        </w:r>
        <w:r w:rsidR="00F4400A" w:rsidRPr="00BE62BD">
          <w:rPr>
            <w:noProof/>
            <w:webHidden/>
          </w:rPr>
        </w:r>
        <w:r w:rsidR="00F4400A" w:rsidRPr="00BE62BD">
          <w:rPr>
            <w:noProof/>
            <w:webHidden/>
          </w:rPr>
          <w:fldChar w:fldCharType="separate"/>
        </w:r>
        <w:r w:rsidR="00C37534">
          <w:rPr>
            <w:noProof/>
            <w:webHidden/>
          </w:rPr>
          <w:t>126</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6" w:history="1">
        <w:r w:rsidR="00F4400A" w:rsidRPr="00BE62BD">
          <w:rPr>
            <w:rStyle w:val="af3"/>
            <w:noProof/>
          </w:rPr>
          <w:t>2.5.2. Сроки использования лесов для осуществления видов  деятельности в сфере охотничьего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_Toc57103986 \h </w:instrText>
        </w:r>
        <w:r w:rsidR="00F4400A" w:rsidRPr="00BE62BD">
          <w:rPr>
            <w:noProof/>
            <w:webHidden/>
          </w:rPr>
        </w:r>
        <w:r w:rsidR="00F4400A" w:rsidRPr="00BE62BD">
          <w:rPr>
            <w:noProof/>
            <w:webHidden/>
          </w:rPr>
          <w:fldChar w:fldCharType="separate"/>
        </w:r>
        <w:r w:rsidR="00C37534">
          <w:rPr>
            <w:noProof/>
            <w:webHidden/>
          </w:rPr>
          <w:t>126</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7" w:history="1">
        <w:r w:rsidR="00F4400A" w:rsidRPr="00BE62BD">
          <w:rPr>
            <w:rStyle w:val="af3"/>
            <w:noProof/>
          </w:rPr>
          <w:t>2.5.3. Перечень и нормы проведения биотехнических мероприятий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_Toc57103987 \h </w:instrText>
        </w:r>
        <w:r w:rsidR="00F4400A" w:rsidRPr="00BE62BD">
          <w:rPr>
            <w:noProof/>
            <w:webHidden/>
          </w:rPr>
        </w:r>
        <w:r w:rsidR="00F4400A" w:rsidRPr="00BE62BD">
          <w:rPr>
            <w:noProof/>
            <w:webHidden/>
          </w:rPr>
          <w:fldChar w:fldCharType="separate"/>
        </w:r>
        <w:r w:rsidR="00C37534">
          <w:rPr>
            <w:noProof/>
            <w:webHidden/>
          </w:rPr>
          <w:t>126</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88" w:history="1">
        <w:r w:rsidR="00F4400A" w:rsidRPr="00BE62BD">
          <w:rPr>
            <w:rStyle w:val="af3"/>
            <w:noProof/>
          </w:rPr>
          <w:t>2.5.4. Перечень разрешенных для размещения объектов охотничьей инфраструктуры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_Toc57103988 \h </w:instrText>
        </w:r>
        <w:r w:rsidR="00F4400A" w:rsidRPr="00BE62BD">
          <w:rPr>
            <w:noProof/>
            <w:webHidden/>
          </w:rPr>
        </w:r>
        <w:r w:rsidR="00F4400A" w:rsidRPr="00BE62BD">
          <w:rPr>
            <w:noProof/>
            <w:webHidden/>
          </w:rPr>
          <w:fldChar w:fldCharType="separate"/>
        </w:r>
        <w:r w:rsidR="00C37534">
          <w:rPr>
            <w:noProof/>
            <w:webHidden/>
          </w:rPr>
          <w:t>129</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89" w:history="1">
        <w:r w:rsidR="00F4400A" w:rsidRPr="00BE62BD">
          <w:rPr>
            <w:rStyle w:val="af3"/>
            <w:noProof/>
          </w:rPr>
          <w:t>2.6. Нормативы, параметры и сроки использования лесов для ведения сельского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_Toc57103989 \h </w:instrText>
        </w:r>
        <w:r w:rsidR="00F4400A" w:rsidRPr="00BE62BD">
          <w:rPr>
            <w:noProof/>
            <w:webHidden/>
          </w:rPr>
        </w:r>
        <w:r w:rsidR="00F4400A" w:rsidRPr="00BE62BD">
          <w:rPr>
            <w:noProof/>
            <w:webHidden/>
          </w:rPr>
          <w:fldChar w:fldCharType="separate"/>
        </w:r>
        <w:r w:rsidR="00C37534">
          <w:rPr>
            <w:noProof/>
            <w:webHidden/>
          </w:rPr>
          <w:t>130</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90" w:history="1">
        <w:r w:rsidR="00F4400A" w:rsidRPr="00BE62BD">
          <w:rPr>
            <w:rStyle w:val="af3"/>
            <w:noProof/>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_Toc57103990 \h </w:instrText>
        </w:r>
        <w:r w:rsidR="00F4400A" w:rsidRPr="00BE62BD">
          <w:rPr>
            <w:noProof/>
            <w:webHidden/>
          </w:rPr>
        </w:r>
        <w:r w:rsidR="00F4400A" w:rsidRPr="00BE62BD">
          <w:rPr>
            <w:noProof/>
            <w:webHidden/>
          </w:rPr>
          <w:fldChar w:fldCharType="separate"/>
        </w:r>
        <w:r w:rsidR="00C37534">
          <w:rPr>
            <w:noProof/>
            <w:webHidden/>
          </w:rPr>
          <w:t>131</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91" w:history="1">
        <w:r w:rsidR="00F4400A" w:rsidRPr="00BE62BD">
          <w:rPr>
            <w:rStyle w:val="af3"/>
            <w:noProof/>
          </w:rPr>
          <w:t>2.6.2. Параметры использования лесов для ведения сельского хозяйства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_Toc57103991 \h </w:instrText>
        </w:r>
        <w:r w:rsidR="00F4400A" w:rsidRPr="00BE62BD">
          <w:rPr>
            <w:noProof/>
            <w:webHidden/>
          </w:rPr>
        </w:r>
        <w:r w:rsidR="00F4400A" w:rsidRPr="00BE62BD">
          <w:rPr>
            <w:noProof/>
            <w:webHidden/>
          </w:rPr>
          <w:fldChar w:fldCharType="separate"/>
        </w:r>
        <w:r w:rsidR="00C37534">
          <w:rPr>
            <w:noProof/>
            <w:webHidden/>
          </w:rPr>
          <w:t>131</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92" w:history="1">
        <w:r w:rsidR="00F4400A" w:rsidRPr="00BE62BD">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_Toc57103992 \h </w:instrText>
        </w:r>
        <w:r w:rsidR="00F4400A" w:rsidRPr="00BE62BD">
          <w:rPr>
            <w:noProof/>
            <w:webHidden/>
          </w:rPr>
        </w:r>
        <w:r w:rsidR="00F4400A" w:rsidRPr="00BE62BD">
          <w:rPr>
            <w:noProof/>
            <w:webHidden/>
          </w:rPr>
          <w:fldChar w:fldCharType="separate"/>
        </w:r>
        <w:r w:rsidR="00C37534">
          <w:rPr>
            <w:noProof/>
            <w:webHidden/>
          </w:rPr>
          <w:t>134</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93" w:history="1">
        <w:r w:rsidR="00F4400A" w:rsidRPr="00BE62BD">
          <w:rPr>
            <w:rStyle w:val="af3"/>
            <w:noProof/>
          </w:rPr>
          <w:t>2.8. Нормативы, параметры и сроки использования лесов для осуществления рекреационной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_Toc57103993 \h </w:instrText>
        </w:r>
        <w:r w:rsidR="00F4400A" w:rsidRPr="00BE62BD">
          <w:rPr>
            <w:noProof/>
            <w:webHidden/>
          </w:rPr>
        </w:r>
        <w:r w:rsidR="00F4400A" w:rsidRPr="00BE62BD">
          <w:rPr>
            <w:noProof/>
            <w:webHidden/>
          </w:rPr>
          <w:fldChar w:fldCharType="separate"/>
        </w:r>
        <w:r w:rsidR="00C37534">
          <w:rPr>
            <w:noProof/>
            <w:webHidden/>
          </w:rPr>
          <w:t>136</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94" w:history="1">
        <w:r w:rsidR="00F4400A" w:rsidRPr="00BE62BD">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_Toc57103994 \h </w:instrText>
        </w:r>
        <w:r w:rsidR="00F4400A" w:rsidRPr="00BE62BD">
          <w:rPr>
            <w:noProof/>
            <w:webHidden/>
          </w:rPr>
        </w:r>
        <w:r w:rsidR="00F4400A" w:rsidRPr="00BE62BD">
          <w:rPr>
            <w:noProof/>
            <w:webHidden/>
          </w:rPr>
          <w:fldChar w:fldCharType="separate"/>
        </w:r>
        <w:r w:rsidR="00C37534">
          <w:rPr>
            <w:noProof/>
            <w:webHidden/>
          </w:rPr>
          <w:t>137</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95" w:history="1">
        <w:r w:rsidR="00F4400A" w:rsidRPr="00BE62BD">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_Toc57103995 \h </w:instrText>
        </w:r>
        <w:r w:rsidR="00F4400A" w:rsidRPr="00BE62BD">
          <w:rPr>
            <w:noProof/>
            <w:webHidden/>
          </w:rPr>
        </w:r>
        <w:r w:rsidR="00F4400A" w:rsidRPr="00BE62BD">
          <w:rPr>
            <w:noProof/>
            <w:webHidden/>
          </w:rPr>
          <w:fldChar w:fldCharType="separate"/>
        </w:r>
        <w:r w:rsidR="00C37534">
          <w:rPr>
            <w:noProof/>
            <w:webHidden/>
          </w:rPr>
          <w:t>141</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96" w:history="1">
        <w:r w:rsidR="00F4400A" w:rsidRPr="00BE62BD">
          <w:rPr>
            <w:rStyle w:val="af3"/>
            <w:noProof/>
          </w:rPr>
          <w:t>2.8.3. Функциональное зонирование территории зоны рекреационной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_Toc57103996 \h </w:instrText>
        </w:r>
        <w:r w:rsidR="00F4400A" w:rsidRPr="00BE62BD">
          <w:rPr>
            <w:noProof/>
            <w:webHidden/>
          </w:rPr>
        </w:r>
        <w:r w:rsidR="00F4400A" w:rsidRPr="00BE62BD">
          <w:rPr>
            <w:noProof/>
            <w:webHidden/>
          </w:rPr>
          <w:fldChar w:fldCharType="separate"/>
        </w:r>
        <w:r w:rsidR="00C37534">
          <w:rPr>
            <w:noProof/>
            <w:webHidden/>
          </w:rPr>
          <w:t>142</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97" w:history="1">
        <w:r w:rsidR="00F4400A" w:rsidRPr="00BE62BD">
          <w:rPr>
            <w:rStyle w:val="af3"/>
            <w:noProof/>
          </w:rPr>
          <w:t>2.8.4. Перечень временных построек на лесных участках и нормативы их благоустройства</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_Toc57103997 \h </w:instrText>
        </w:r>
        <w:r w:rsidR="00F4400A" w:rsidRPr="00BE62BD">
          <w:rPr>
            <w:noProof/>
            <w:webHidden/>
          </w:rPr>
        </w:r>
        <w:r w:rsidR="00F4400A" w:rsidRPr="00BE62BD">
          <w:rPr>
            <w:noProof/>
            <w:webHidden/>
          </w:rPr>
          <w:fldChar w:fldCharType="separate"/>
        </w:r>
        <w:r w:rsidR="00C37534">
          <w:rPr>
            <w:noProof/>
            <w:webHidden/>
          </w:rPr>
          <w:t>142</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3998" w:history="1">
        <w:r w:rsidR="00F4400A" w:rsidRPr="00BE62BD">
          <w:rPr>
            <w:rStyle w:val="af3"/>
            <w:noProof/>
          </w:rPr>
          <w:t>2.8.5. Параметры и сроки использования лесов для осуществления рекреационной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_Toc57103998 \h </w:instrText>
        </w:r>
        <w:r w:rsidR="00F4400A" w:rsidRPr="00BE62BD">
          <w:rPr>
            <w:noProof/>
            <w:webHidden/>
          </w:rPr>
        </w:r>
        <w:r w:rsidR="00F4400A" w:rsidRPr="00BE62BD">
          <w:rPr>
            <w:noProof/>
            <w:webHidden/>
          </w:rPr>
          <w:fldChar w:fldCharType="separate"/>
        </w:r>
        <w:r w:rsidR="00C37534">
          <w:rPr>
            <w:noProof/>
            <w:webHidden/>
          </w:rPr>
          <w:t>142</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3999" w:history="1">
        <w:r w:rsidR="00F4400A" w:rsidRPr="00BE62BD">
          <w:rPr>
            <w:rStyle w:val="af3"/>
            <w:noProof/>
          </w:rPr>
          <w:t>2.9. Нормативы, параметры и сроки использования лесов для создания лесных плантаций и их эксплуатации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_Toc57103999 \h </w:instrText>
        </w:r>
        <w:r w:rsidR="00F4400A" w:rsidRPr="00BE62BD">
          <w:rPr>
            <w:noProof/>
            <w:webHidden/>
          </w:rPr>
        </w:r>
        <w:r w:rsidR="00F4400A" w:rsidRPr="00BE62BD">
          <w:rPr>
            <w:noProof/>
            <w:webHidden/>
          </w:rPr>
          <w:fldChar w:fldCharType="separate"/>
        </w:r>
        <w:r w:rsidR="00C37534">
          <w:rPr>
            <w:noProof/>
            <w:webHidden/>
          </w:rPr>
          <w:t>145</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0" w:history="1">
        <w:r w:rsidR="00F4400A" w:rsidRPr="00BE62BD">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_Toc57104000 \h </w:instrText>
        </w:r>
        <w:r w:rsidR="00F4400A" w:rsidRPr="00BE62BD">
          <w:rPr>
            <w:noProof/>
            <w:webHidden/>
          </w:rPr>
        </w:r>
        <w:r w:rsidR="00F4400A" w:rsidRPr="00BE62BD">
          <w:rPr>
            <w:noProof/>
            <w:webHidden/>
          </w:rPr>
          <w:fldChar w:fldCharType="separate"/>
        </w:r>
        <w:r w:rsidR="00C37534">
          <w:rPr>
            <w:noProof/>
            <w:webHidden/>
          </w:rPr>
          <w:t>145</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4001" w:history="1">
        <w:r w:rsidR="00F4400A" w:rsidRPr="00BE62BD">
          <w:rPr>
            <w:rStyle w:val="af3"/>
            <w:noProof/>
          </w:rPr>
          <w:t>2.10.1. Перспективы плантационного выращивания пищевой лесной продукции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_Toc57104001 \h </w:instrText>
        </w:r>
        <w:r w:rsidR="00F4400A" w:rsidRPr="00BE62BD">
          <w:rPr>
            <w:noProof/>
            <w:webHidden/>
          </w:rPr>
        </w:r>
        <w:r w:rsidR="00F4400A" w:rsidRPr="00BE62BD">
          <w:rPr>
            <w:noProof/>
            <w:webHidden/>
          </w:rPr>
          <w:fldChar w:fldCharType="separate"/>
        </w:r>
        <w:r w:rsidR="00C37534">
          <w:rPr>
            <w:noProof/>
            <w:webHidden/>
          </w:rPr>
          <w:t>146</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2" w:history="1">
        <w:r w:rsidR="00F4400A" w:rsidRPr="00BE62BD">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_Toc57104002 \h </w:instrText>
        </w:r>
        <w:r w:rsidR="00F4400A" w:rsidRPr="00BE62BD">
          <w:rPr>
            <w:noProof/>
            <w:webHidden/>
          </w:rPr>
        </w:r>
        <w:r w:rsidR="00F4400A" w:rsidRPr="00BE62BD">
          <w:rPr>
            <w:noProof/>
            <w:webHidden/>
          </w:rPr>
          <w:fldChar w:fldCharType="separate"/>
        </w:r>
        <w:r w:rsidR="00C37534">
          <w:rPr>
            <w:noProof/>
            <w:webHidden/>
          </w:rPr>
          <w:t>147</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3" w:history="1">
        <w:r w:rsidR="00F4400A" w:rsidRPr="00BE62BD">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_Toc57104003 \h </w:instrText>
        </w:r>
        <w:r w:rsidR="00F4400A" w:rsidRPr="00BE62BD">
          <w:rPr>
            <w:noProof/>
            <w:webHidden/>
          </w:rPr>
        </w:r>
        <w:r w:rsidR="00F4400A" w:rsidRPr="00BE62BD">
          <w:rPr>
            <w:noProof/>
            <w:webHidden/>
          </w:rPr>
          <w:fldChar w:fldCharType="separate"/>
        </w:r>
        <w:r w:rsidR="00C37534">
          <w:rPr>
            <w:noProof/>
            <w:webHidden/>
          </w:rPr>
          <w:t>149</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4" w:history="1">
        <w:r w:rsidR="00F4400A" w:rsidRPr="00BE62BD">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_Toc57104004 \h </w:instrText>
        </w:r>
        <w:r w:rsidR="00F4400A" w:rsidRPr="00BE62BD">
          <w:rPr>
            <w:noProof/>
            <w:webHidden/>
          </w:rPr>
        </w:r>
        <w:r w:rsidR="00F4400A" w:rsidRPr="00BE62BD">
          <w:rPr>
            <w:noProof/>
            <w:webHidden/>
          </w:rPr>
          <w:fldChar w:fldCharType="separate"/>
        </w:r>
        <w:r w:rsidR="00C37534">
          <w:rPr>
            <w:noProof/>
            <w:webHidden/>
          </w:rPr>
          <w:t>152</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5" w:history="1">
        <w:r w:rsidR="00F4400A" w:rsidRPr="00BE62BD">
          <w:rPr>
            <w:rStyle w:val="af3"/>
            <w:noProof/>
          </w:rPr>
          <w:t>2.14. Нормативы, параметры и сроки использования лесов для строительства, реконструкции, эксплуатации линейных объектов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_Toc57104005 \h </w:instrText>
        </w:r>
        <w:r w:rsidR="00F4400A" w:rsidRPr="00BE62BD">
          <w:rPr>
            <w:noProof/>
            <w:webHidden/>
          </w:rPr>
        </w:r>
        <w:r w:rsidR="00F4400A" w:rsidRPr="00BE62BD">
          <w:rPr>
            <w:noProof/>
            <w:webHidden/>
          </w:rPr>
          <w:fldChar w:fldCharType="separate"/>
        </w:r>
        <w:r w:rsidR="00C37534">
          <w:rPr>
            <w:noProof/>
            <w:webHidden/>
          </w:rPr>
          <w:t>153</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6" w:history="1">
        <w:r w:rsidR="00F4400A" w:rsidRPr="00BE62BD">
          <w:rPr>
            <w:rStyle w:val="af3"/>
            <w:noProof/>
          </w:rPr>
          <w:t>2.15. Нормативы, параметры и сроки использования лесов для переработки древесины и иных лесных ресурсов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_Toc57104006 \h </w:instrText>
        </w:r>
        <w:r w:rsidR="00F4400A" w:rsidRPr="00BE62BD">
          <w:rPr>
            <w:noProof/>
            <w:webHidden/>
          </w:rPr>
        </w:r>
        <w:r w:rsidR="00F4400A" w:rsidRPr="00BE62BD">
          <w:rPr>
            <w:noProof/>
            <w:webHidden/>
          </w:rPr>
          <w:fldChar w:fldCharType="separate"/>
        </w:r>
        <w:r w:rsidR="00C37534">
          <w:rPr>
            <w:noProof/>
            <w:webHidden/>
          </w:rPr>
          <w:t>158</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7" w:history="1">
        <w:r w:rsidR="00F4400A" w:rsidRPr="00BE62BD">
          <w:rPr>
            <w:rStyle w:val="af3"/>
            <w:noProof/>
          </w:rPr>
          <w:t>2.16. Нормативы, параметры и сроки использования лесов для осуществления религиозной деятельности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_Toc57104007 \h </w:instrText>
        </w:r>
        <w:r w:rsidR="00F4400A" w:rsidRPr="00BE62BD">
          <w:rPr>
            <w:noProof/>
            <w:webHidden/>
          </w:rPr>
        </w:r>
        <w:r w:rsidR="00F4400A" w:rsidRPr="00BE62BD">
          <w:rPr>
            <w:noProof/>
            <w:webHidden/>
          </w:rPr>
          <w:fldChar w:fldCharType="separate"/>
        </w:r>
        <w:r w:rsidR="00C37534">
          <w:rPr>
            <w:noProof/>
            <w:webHidden/>
          </w:rPr>
          <w:t>159</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08" w:history="1">
        <w:r w:rsidR="00F4400A" w:rsidRPr="00BE62BD">
          <w:rPr>
            <w:rStyle w:val="af3"/>
            <w:noProof/>
          </w:rPr>
          <w:t>2.17. Требования к охране, защите и воспроизводству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_Toc57104008 \h </w:instrText>
        </w:r>
        <w:r w:rsidR="00F4400A" w:rsidRPr="00BE62BD">
          <w:rPr>
            <w:noProof/>
            <w:webHidden/>
          </w:rPr>
        </w:r>
        <w:r w:rsidR="00F4400A" w:rsidRPr="00BE62BD">
          <w:rPr>
            <w:noProof/>
            <w:webHidden/>
          </w:rPr>
          <w:fldChar w:fldCharType="separate"/>
        </w:r>
        <w:r w:rsidR="00C37534">
          <w:rPr>
            <w:noProof/>
            <w:webHidden/>
          </w:rPr>
          <w:t>160</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4009" w:history="1">
        <w:r w:rsidR="00F4400A" w:rsidRPr="00BE62BD">
          <w:rPr>
            <w:rStyle w:val="af3"/>
            <w:noProof/>
          </w:rPr>
          <w:t>2.17.1. Тре</w:t>
        </w:r>
        <w:r w:rsidR="00F4400A" w:rsidRPr="00BE62BD">
          <w:rPr>
            <w:rStyle w:val="af3"/>
            <w:noProof/>
          </w:rPr>
          <w:t>б</w:t>
        </w:r>
        <w:r w:rsidR="00F4400A" w:rsidRPr="00BE62BD">
          <w:rPr>
            <w:rStyle w:val="af3"/>
            <w:noProof/>
          </w:rPr>
          <w:t>о</w:t>
        </w:r>
        <w:r w:rsidR="00F4400A" w:rsidRPr="00BE62BD">
          <w:rPr>
            <w:rStyle w:val="af3"/>
            <w:noProof/>
          </w:rPr>
          <w:t>вания к мерам пожарной безопасности в лесах, охране лесов от загрязнения радиоактивными веществами и иного негативного воздействия</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_Toc57104009 \h </w:instrText>
        </w:r>
        <w:r w:rsidR="00F4400A" w:rsidRPr="00BE62BD">
          <w:rPr>
            <w:noProof/>
            <w:webHidden/>
          </w:rPr>
        </w:r>
        <w:r w:rsidR="00F4400A" w:rsidRPr="00BE62BD">
          <w:rPr>
            <w:noProof/>
            <w:webHidden/>
          </w:rPr>
          <w:fldChar w:fldCharType="separate"/>
        </w:r>
        <w:r w:rsidR="00C37534">
          <w:rPr>
            <w:noProof/>
            <w:webHidden/>
          </w:rPr>
          <w:t>160</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4010" w:history="1">
        <w:r w:rsidR="00F4400A" w:rsidRPr="00BE62BD">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_Toc57104010 \h </w:instrText>
        </w:r>
        <w:r w:rsidR="00F4400A" w:rsidRPr="00BE62BD">
          <w:rPr>
            <w:noProof/>
            <w:webHidden/>
          </w:rPr>
        </w:r>
        <w:r w:rsidR="00F4400A" w:rsidRPr="00BE62BD">
          <w:rPr>
            <w:noProof/>
            <w:webHidden/>
          </w:rPr>
          <w:fldChar w:fldCharType="separate"/>
        </w:r>
        <w:r w:rsidR="00C37534">
          <w:rPr>
            <w:noProof/>
            <w:webHidden/>
          </w:rPr>
          <w:t>181</w:t>
        </w:r>
        <w:r w:rsidR="00F4400A" w:rsidRPr="00BE62BD">
          <w:rPr>
            <w:noProof/>
            <w:webHidden/>
          </w:rPr>
          <w:fldChar w:fldCharType="end"/>
        </w:r>
      </w:hyperlink>
    </w:p>
    <w:p w:rsidR="00F4400A" w:rsidRPr="00BE62BD" w:rsidRDefault="001F215F" w:rsidP="001D49F7">
      <w:pPr>
        <w:pStyle w:val="36"/>
        <w:rPr>
          <w:rFonts w:asciiTheme="minorHAnsi" w:eastAsiaTheme="minorEastAsia" w:hAnsiTheme="minorHAnsi" w:cstheme="minorBidi"/>
          <w:noProof/>
          <w:sz w:val="22"/>
          <w:szCs w:val="22"/>
        </w:rPr>
      </w:pPr>
      <w:hyperlink w:anchor="_Toc57104011" w:history="1">
        <w:r w:rsidR="00F4400A" w:rsidRPr="00BE62BD">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_Toc57104011 \h </w:instrText>
        </w:r>
        <w:r w:rsidR="00F4400A" w:rsidRPr="00BE62BD">
          <w:rPr>
            <w:noProof/>
            <w:webHidden/>
          </w:rPr>
        </w:r>
        <w:r w:rsidR="00F4400A" w:rsidRPr="00BE62BD">
          <w:rPr>
            <w:noProof/>
            <w:webHidden/>
          </w:rPr>
          <w:fldChar w:fldCharType="separate"/>
        </w:r>
        <w:r w:rsidR="00C37534">
          <w:rPr>
            <w:noProof/>
            <w:webHidden/>
          </w:rPr>
          <w:t>195</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12" w:history="1">
        <w:r w:rsidR="00F4400A" w:rsidRPr="00BE62BD">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_Toc57104012 \h </w:instrText>
        </w:r>
        <w:r w:rsidR="00F4400A" w:rsidRPr="00BE62BD">
          <w:rPr>
            <w:noProof/>
            <w:webHidden/>
          </w:rPr>
        </w:r>
        <w:r w:rsidR="00F4400A" w:rsidRPr="00BE62BD">
          <w:rPr>
            <w:noProof/>
            <w:webHidden/>
          </w:rPr>
          <w:fldChar w:fldCharType="separate"/>
        </w:r>
        <w:r w:rsidR="00C37534">
          <w:rPr>
            <w:noProof/>
            <w:webHidden/>
          </w:rPr>
          <w:t>213</w:t>
        </w:r>
        <w:r w:rsidR="00F4400A" w:rsidRPr="00BE62BD">
          <w:rPr>
            <w:noProof/>
            <w:webHidden/>
          </w:rPr>
          <w:fldChar w:fldCharType="end"/>
        </w:r>
      </w:hyperlink>
    </w:p>
    <w:p w:rsidR="00F4400A" w:rsidRPr="00BE62BD" w:rsidRDefault="001F215F">
      <w:pPr>
        <w:pStyle w:val="13"/>
        <w:tabs>
          <w:tab w:val="right" w:leader="dot" w:pos="9345"/>
        </w:tabs>
        <w:rPr>
          <w:rFonts w:asciiTheme="minorHAnsi" w:eastAsiaTheme="minorEastAsia" w:hAnsiTheme="minorHAnsi" w:cstheme="minorBidi"/>
          <w:b w:val="0"/>
          <w:bCs w:val="0"/>
          <w:caps w:val="0"/>
          <w:noProof/>
          <w:sz w:val="22"/>
          <w:szCs w:val="22"/>
        </w:rPr>
      </w:pPr>
      <w:hyperlink w:anchor="_Toc57104013" w:history="1">
        <w:r w:rsidR="00F4400A" w:rsidRPr="00BE62BD">
          <w:rPr>
            <w:rStyle w:val="af3"/>
            <w:noProof/>
          </w:rPr>
          <w:t>Глава 3. ОГРАНИЧЕНИЯ ПО ИСПОЛЬЗОВАНИЮ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_Toc57104013 \h </w:instrText>
        </w:r>
        <w:r w:rsidR="00F4400A" w:rsidRPr="00BE62BD">
          <w:rPr>
            <w:noProof/>
            <w:webHidden/>
          </w:rPr>
        </w:r>
        <w:r w:rsidR="00F4400A" w:rsidRPr="00BE62BD">
          <w:rPr>
            <w:noProof/>
            <w:webHidden/>
          </w:rPr>
          <w:fldChar w:fldCharType="separate"/>
        </w:r>
        <w:r w:rsidR="00C37534">
          <w:rPr>
            <w:noProof/>
            <w:webHidden/>
          </w:rPr>
          <w:t>214</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14" w:history="1">
        <w:r w:rsidR="00F4400A" w:rsidRPr="00BE62BD">
          <w:rPr>
            <w:rStyle w:val="af3"/>
            <w:noProof/>
          </w:rPr>
          <w:t>3.1. Ограничения по видам целевого назначения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_Toc57104014 \h </w:instrText>
        </w:r>
        <w:r w:rsidR="00F4400A" w:rsidRPr="00BE62BD">
          <w:rPr>
            <w:noProof/>
            <w:webHidden/>
          </w:rPr>
        </w:r>
        <w:r w:rsidR="00F4400A" w:rsidRPr="00BE62BD">
          <w:rPr>
            <w:noProof/>
            <w:webHidden/>
          </w:rPr>
          <w:fldChar w:fldCharType="separate"/>
        </w:r>
        <w:r w:rsidR="00C37534">
          <w:rPr>
            <w:noProof/>
            <w:webHidden/>
          </w:rPr>
          <w:t>214</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15" w:history="1">
        <w:r w:rsidR="00F4400A" w:rsidRPr="00BE62BD">
          <w:rPr>
            <w:rStyle w:val="af3"/>
            <w:noProof/>
          </w:rPr>
          <w:t>3.2. Ограничения по видам особо защитных участков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_Toc57104015 \h </w:instrText>
        </w:r>
        <w:r w:rsidR="00F4400A" w:rsidRPr="00BE62BD">
          <w:rPr>
            <w:noProof/>
            <w:webHidden/>
          </w:rPr>
        </w:r>
        <w:r w:rsidR="00F4400A" w:rsidRPr="00BE62BD">
          <w:rPr>
            <w:noProof/>
            <w:webHidden/>
          </w:rPr>
          <w:fldChar w:fldCharType="separate"/>
        </w:r>
        <w:r w:rsidR="00C37534">
          <w:rPr>
            <w:noProof/>
            <w:webHidden/>
          </w:rPr>
          <w:t>216</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16" w:history="1">
        <w:r w:rsidR="00F4400A" w:rsidRPr="00BE62BD">
          <w:rPr>
            <w:rStyle w:val="af3"/>
            <w:noProof/>
          </w:rPr>
          <w:t>3.3. Ограничения по видам использования лесов</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_Toc57104016 \h </w:instrText>
        </w:r>
        <w:r w:rsidR="00F4400A" w:rsidRPr="00BE62BD">
          <w:rPr>
            <w:noProof/>
            <w:webHidden/>
          </w:rPr>
        </w:r>
        <w:r w:rsidR="00F4400A" w:rsidRPr="00BE62BD">
          <w:rPr>
            <w:noProof/>
            <w:webHidden/>
          </w:rPr>
          <w:fldChar w:fldCharType="separate"/>
        </w:r>
        <w:r w:rsidR="00C37534">
          <w:rPr>
            <w:noProof/>
            <w:webHidden/>
          </w:rPr>
          <w:t>218</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17" w:history="1">
        <w:r w:rsidR="00F4400A" w:rsidRPr="00BE62BD">
          <w:rPr>
            <w:rStyle w:val="af3"/>
            <w:noProof/>
          </w:rPr>
          <w:t>Приложение 1</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_Toc57104017 \h </w:instrText>
        </w:r>
        <w:r w:rsidR="00F4400A" w:rsidRPr="00BE62BD">
          <w:rPr>
            <w:noProof/>
            <w:webHidden/>
          </w:rPr>
        </w:r>
        <w:r w:rsidR="00F4400A" w:rsidRPr="00BE62BD">
          <w:rPr>
            <w:noProof/>
            <w:webHidden/>
          </w:rPr>
          <w:fldChar w:fldCharType="separate"/>
        </w:r>
        <w:r w:rsidR="00C37534">
          <w:rPr>
            <w:noProof/>
            <w:webHidden/>
          </w:rPr>
          <w:t>226</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18" w:history="1">
        <w:r w:rsidR="00F4400A" w:rsidRPr="00BE62BD">
          <w:rPr>
            <w:rStyle w:val="af3"/>
            <w:noProof/>
          </w:rPr>
          <w:t>Приложение 2</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_Toc57104018 \h </w:instrText>
        </w:r>
        <w:r w:rsidR="00F4400A" w:rsidRPr="00BE62BD">
          <w:rPr>
            <w:noProof/>
            <w:webHidden/>
          </w:rPr>
        </w:r>
        <w:r w:rsidR="00F4400A" w:rsidRPr="00BE62BD">
          <w:rPr>
            <w:noProof/>
            <w:webHidden/>
          </w:rPr>
          <w:fldChar w:fldCharType="separate"/>
        </w:r>
        <w:r w:rsidR="00C37534">
          <w:rPr>
            <w:noProof/>
            <w:webHidden/>
          </w:rPr>
          <w:t>233</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19" w:history="1">
        <w:r w:rsidR="00F4400A" w:rsidRPr="00BE62BD">
          <w:rPr>
            <w:rStyle w:val="af3"/>
            <w:noProof/>
          </w:rPr>
          <w:t>Приложение 3</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_Toc57104019 \h </w:instrText>
        </w:r>
        <w:r w:rsidR="00F4400A" w:rsidRPr="00BE62BD">
          <w:rPr>
            <w:noProof/>
            <w:webHidden/>
          </w:rPr>
        </w:r>
        <w:r w:rsidR="00F4400A" w:rsidRPr="00BE62BD">
          <w:rPr>
            <w:noProof/>
            <w:webHidden/>
          </w:rPr>
          <w:fldChar w:fldCharType="separate"/>
        </w:r>
        <w:r w:rsidR="00C37534">
          <w:rPr>
            <w:noProof/>
            <w:webHidden/>
          </w:rPr>
          <w:t>241</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20" w:history="1">
        <w:r w:rsidR="00F4400A" w:rsidRPr="00BE62BD">
          <w:rPr>
            <w:rStyle w:val="af3"/>
            <w:noProof/>
          </w:rPr>
          <w:t>Приложение 4</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_Toc57104020 \h </w:instrText>
        </w:r>
        <w:r w:rsidR="00F4400A" w:rsidRPr="00BE62BD">
          <w:rPr>
            <w:noProof/>
            <w:webHidden/>
          </w:rPr>
        </w:r>
        <w:r w:rsidR="00F4400A" w:rsidRPr="00BE62BD">
          <w:rPr>
            <w:noProof/>
            <w:webHidden/>
          </w:rPr>
          <w:fldChar w:fldCharType="separate"/>
        </w:r>
        <w:r w:rsidR="00C37534">
          <w:rPr>
            <w:noProof/>
            <w:webHidden/>
          </w:rPr>
          <w:t>255</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21" w:history="1">
        <w:r w:rsidR="00F4400A" w:rsidRPr="00BE62BD">
          <w:rPr>
            <w:rStyle w:val="af3"/>
            <w:noProof/>
          </w:rPr>
          <w:t>Приложение 5</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_Toc57104021 \h </w:instrText>
        </w:r>
        <w:r w:rsidR="00F4400A" w:rsidRPr="00BE62BD">
          <w:rPr>
            <w:noProof/>
            <w:webHidden/>
          </w:rPr>
        </w:r>
        <w:r w:rsidR="00F4400A" w:rsidRPr="00BE62BD">
          <w:rPr>
            <w:noProof/>
            <w:webHidden/>
          </w:rPr>
          <w:fldChar w:fldCharType="separate"/>
        </w:r>
        <w:r w:rsidR="00C37534">
          <w:rPr>
            <w:noProof/>
            <w:webHidden/>
          </w:rPr>
          <w:t>257</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22" w:history="1">
        <w:r w:rsidR="00F4400A" w:rsidRPr="00BE62BD">
          <w:rPr>
            <w:rStyle w:val="af3"/>
            <w:noProof/>
          </w:rPr>
          <w:t>Приложение 6</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_Toc57104022 \h </w:instrText>
        </w:r>
        <w:r w:rsidR="00F4400A" w:rsidRPr="00BE62BD">
          <w:rPr>
            <w:noProof/>
            <w:webHidden/>
          </w:rPr>
        </w:r>
        <w:r w:rsidR="00F4400A" w:rsidRPr="00BE62BD">
          <w:rPr>
            <w:noProof/>
            <w:webHidden/>
          </w:rPr>
          <w:fldChar w:fldCharType="separate"/>
        </w:r>
        <w:r w:rsidR="00C37534">
          <w:rPr>
            <w:noProof/>
            <w:webHidden/>
          </w:rPr>
          <w:t>258</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23" w:history="1">
        <w:r w:rsidR="00F4400A" w:rsidRPr="00BE62BD">
          <w:rPr>
            <w:rStyle w:val="af3"/>
            <w:noProof/>
          </w:rPr>
          <w:t>Приложение 7</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_Toc57104023 \h </w:instrText>
        </w:r>
        <w:r w:rsidR="00F4400A" w:rsidRPr="00BE62BD">
          <w:rPr>
            <w:noProof/>
            <w:webHidden/>
          </w:rPr>
        </w:r>
        <w:r w:rsidR="00F4400A" w:rsidRPr="00BE62BD">
          <w:rPr>
            <w:noProof/>
            <w:webHidden/>
          </w:rPr>
          <w:fldChar w:fldCharType="separate"/>
        </w:r>
        <w:r w:rsidR="00C37534">
          <w:rPr>
            <w:noProof/>
            <w:webHidden/>
          </w:rPr>
          <w:t>259</w:t>
        </w:r>
        <w:r w:rsidR="00F4400A" w:rsidRPr="00BE62BD">
          <w:rPr>
            <w:noProof/>
            <w:webHidden/>
          </w:rPr>
          <w:fldChar w:fldCharType="end"/>
        </w:r>
      </w:hyperlink>
    </w:p>
    <w:p w:rsidR="00F4400A" w:rsidRPr="00BE62BD" w:rsidRDefault="001F215F" w:rsidP="001D49F7">
      <w:pPr>
        <w:pStyle w:val="26"/>
        <w:rPr>
          <w:rFonts w:asciiTheme="minorHAnsi" w:eastAsiaTheme="minorEastAsia" w:hAnsiTheme="minorHAnsi" w:cstheme="minorBidi"/>
          <w:noProof/>
          <w:sz w:val="22"/>
          <w:szCs w:val="22"/>
        </w:rPr>
      </w:pPr>
      <w:hyperlink w:anchor="_Toc57104025" w:history="1">
        <w:r w:rsidR="00F4400A" w:rsidRPr="00BE62BD">
          <w:rPr>
            <w:rStyle w:val="af3"/>
            <w:noProof/>
          </w:rPr>
          <w:t>Приложение 9</w:t>
        </w:r>
        <w:r w:rsidR="00F4400A" w:rsidRPr="00BE62BD">
          <w:rPr>
            <w:noProof/>
            <w:webHidden/>
          </w:rPr>
          <w:tab/>
        </w:r>
        <w:r w:rsidR="00F4400A" w:rsidRPr="00BE62BD">
          <w:rPr>
            <w:noProof/>
            <w:webHidden/>
          </w:rPr>
          <w:fldChar w:fldCharType="begin"/>
        </w:r>
        <w:r w:rsidR="00F4400A" w:rsidRPr="00BE62BD">
          <w:rPr>
            <w:noProof/>
            <w:webHidden/>
          </w:rPr>
          <w:instrText xml:space="preserve"> PAGEREF _Toc57104025 \h </w:instrText>
        </w:r>
        <w:r w:rsidR="00F4400A" w:rsidRPr="00BE62BD">
          <w:rPr>
            <w:noProof/>
            <w:webHidden/>
          </w:rPr>
        </w:r>
        <w:r w:rsidR="00F4400A" w:rsidRPr="00BE62BD">
          <w:rPr>
            <w:noProof/>
            <w:webHidden/>
          </w:rPr>
          <w:fldChar w:fldCharType="separate"/>
        </w:r>
        <w:r w:rsidR="00C37534">
          <w:rPr>
            <w:noProof/>
            <w:webHidden/>
          </w:rPr>
          <w:t>265</w:t>
        </w:r>
        <w:r w:rsidR="00F4400A" w:rsidRPr="00BE62BD">
          <w:rPr>
            <w:noProof/>
            <w:webHidden/>
          </w:rPr>
          <w:fldChar w:fldCharType="end"/>
        </w:r>
      </w:hyperlink>
    </w:p>
    <w:p w:rsidR="00C805E0" w:rsidRPr="00BE62BD" w:rsidRDefault="00FA6098" w:rsidP="00C805E0">
      <w:pPr>
        <w:contextualSpacing/>
        <w:rPr>
          <w:sz w:val="24"/>
        </w:rPr>
      </w:pPr>
      <w:r w:rsidRPr="00BE62BD">
        <w:rPr>
          <w:sz w:val="24"/>
        </w:rPr>
        <w:fldChar w:fldCharType="end"/>
      </w:r>
      <w:bookmarkStart w:id="0" w:name="_Toc300830476"/>
      <w:bookmarkStart w:id="1" w:name="_Toc326247187"/>
      <w:bookmarkStart w:id="2" w:name="_Toc435542655"/>
      <w:bookmarkStart w:id="3" w:name="_Toc468870095"/>
      <w:bookmarkStart w:id="4" w:name="_Toc468890960"/>
      <w:bookmarkStart w:id="5" w:name="_Toc508007652"/>
      <w:bookmarkStart w:id="6" w:name="_Toc513811786"/>
    </w:p>
    <w:p w:rsidR="00C805E0" w:rsidRPr="00BE62BD" w:rsidRDefault="00C805E0">
      <w:pPr>
        <w:jc w:val="left"/>
        <w:rPr>
          <w:sz w:val="24"/>
        </w:rPr>
      </w:pPr>
      <w:r w:rsidRPr="00BE62BD">
        <w:rPr>
          <w:sz w:val="24"/>
        </w:rPr>
        <w:br w:type="page"/>
      </w:r>
    </w:p>
    <w:p w:rsidR="00140524" w:rsidRPr="00BE62BD" w:rsidRDefault="00140524" w:rsidP="00C805E0">
      <w:pPr>
        <w:contextualSpacing/>
        <w:rPr>
          <w:rFonts w:eastAsia="MS Mincho" w:cs="Tahoma"/>
          <w:bCs/>
          <w:kern w:val="32"/>
          <w:sz w:val="28"/>
          <w:szCs w:val="28"/>
          <w:lang w:eastAsia="ar-SA"/>
        </w:rPr>
      </w:pPr>
      <w:r w:rsidRPr="00BE62BD">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p>
    <w:p w:rsidR="003E2A9C" w:rsidRPr="00BE62BD" w:rsidRDefault="003E2A9C" w:rsidP="00886A9F">
      <w:pPr>
        <w:pStyle w:val="a4"/>
        <w:suppressAutoHyphens/>
        <w:ind w:firstLine="709"/>
        <w:rPr>
          <w:sz w:val="28"/>
          <w:szCs w:val="28"/>
        </w:rPr>
      </w:pPr>
    </w:p>
    <w:p w:rsidR="00140524" w:rsidRPr="00BE62BD" w:rsidRDefault="00140524" w:rsidP="00886A9F">
      <w:pPr>
        <w:pStyle w:val="a4"/>
        <w:suppressAutoHyphens/>
        <w:ind w:firstLine="709"/>
        <w:rPr>
          <w:sz w:val="28"/>
          <w:szCs w:val="28"/>
        </w:rPr>
      </w:pPr>
      <w:r w:rsidRPr="00BE62BD">
        <w:rPr>
          <w:sz w:val="28"/>
          <w:szCs w:val="28"/>
        </w:rPr>
        <w:t xml:space="preserve">Лесохозяйственный регламент </w:t>
      </w:r>
      <w:r w:rsidR="001305F3" w:rsidRPr="00BE62BD">
        <w:rPr>
          <w:sz w:val="28"/>
          <w:szCs w:val="28"/>
        </w:rPr>
        <w:t>Мариинского</w:t>
      </w:r>
      <w:r w:rsidRPr="00BE62BD">
        <w:rPr>
          <w:sz w:val="28"/>
          <w:szCs w:val="28"/>
        </w:rPr>
        <w:t xml:space="preserve"> лесничества (далее – Регламент) разработан в соответствии с Лесным кодексом Российской Федерации </w:t>
      </w:r>
      <w:r w:rsidR="00414E1D" w:rsidRPr="00BE62BD">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BE62BD">
        <w:rPr>
          <w:sz w:val="28"/>
          <w:szCs w:val="28"/>
        </w:rPr>
        <w:t xml:space="preserve"> №</w:t>
      </w:r>
      <w:r w:rsidR="00E22AC3" w:rsidRPr="00BE62BD">
        <w:rPr>
          <w:sz w:val="28"/>
          <w:szCs w:val="28"/>
        </w:rPr>
        <w:t> </w:t>
      </w:r>
      <w:r w:rsidR="00414E1D" w:rsidRPr="00BE62BD">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BE62BD">
        <w:rPr>
          <w:sz w:val="28"/>
          <w:szCs w:val="28"/>
        </w:rPr>
        <w:t>,</w:t>
      </w:r>
      <w:r w:rsidR="00414E1D" w:rsidRPr="00BE62BD">
        <w:rPr>
          <w:sz w:val="28"/>
          <w:szCs w:val="28"/>
        </w:rPr>
        <w:t xml:space="preserve"> – Минприроды России, Приказ Минприроды России от 27 февраля 2017 года</w:t>
      </w:r>
      <w:r w:rsidR="00B9354D" w:rsidRPr="00BE62BD">
        <w:rPr>
          <w:sz w:val="28"/>
          <w:szCs w:val="28"/>
        </w:rPr>
        <w:t xml:space="preserve"> №</w:t>
      </w:r>
      <w:r w:rsidR="00E22AC3" w:rsidRPr="00BE62BD">
        <w:rPr>
          <w:sz w:val="28"/>
          <w:szCs w:val="28"/>
        </w:rPr>
        <w:t> </w:t>
      </w:r>
      <w:r w:rsidR="00414E1D" w:rsidRPr="00BE62BD">
        <w:rPr>
          <w:sz w:val="28"/>
          <w:szCs w:val="28"/>
        </w:rPr>
        <w:t>72).</w:t>
      </w:r>
    </w:p>
    <w:p w:rsidR="007057A1" w:rsidRPr="00BE62BD" w:rsidRDefault="007057A1" w:rsidP="00886A9F">
      <w:pPr>
        <w:pStyle w:val="a4"/>
        <w:suppressAutoHyphens/>
        <w:ind w:firstLine="709"/>
        <w:rPr>
          <w:sz w:val="28"/>
          <w:szCs w:val="28"/>
        </w:rPr>
      </w:pPr>
      <w:r w:rsidRPr="00BE62BD">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1305F3" w:rsidRPr="00BE62BD">
        <w:rPr>
          <w:sz w:val="28"/>
          <w:szCs w:val="28"/>
        </w:rPr>
        <w:t>Мариинского</w:t>
      </w:r>
      <w:r w:rsidRPr="00BE62BD">
        <w:rPr>
          <w:sz w:val="28"/>
          <w:szCs w:val="28"/>
        </w:rPr>
        <w:t xml:space="preserve"> лесничества</w:t>
      </w:r>
      <w:r w:rsidR="001720AD" w:rsidRPr="00BE62BD">
        <w:rPr>
          <w:sz w:val="28"/>
          <w:szCs w:val="28"/>
        </w:rPr>
        <w:t xml:space="preserve"> </w:t>
      </w:r>
      <w:r w:rsidRPr="00BE62BD">
        <w:rPr>
          <w:sz w:val="28"/>
          <w:szCs w:val="28"/>
        </w:rPr>
        <w:t xml:space="preserve">на территории </w:t>
      </w:r>
      <w:r w:rsidR="00FC05A4" w:rsidRPr="00BE62BD">
        <w:rPr>
          <w:sz w:val="28"/>
          <w:szCs w:val="28"/>
        </w:rPr>
        <w:t>Кемеровской области</w:t>
      </w:r>
      <w:r w:rsidR="00916877" w:rsidRPr="00BE62BD">
        <w:rPr>
          <w:sz w:val="28"/>
          <w:szCs w:val="28"/>
        </w:rPr>
        <w:t xml:space="preserve"> - Кузбасса</w:t>
      </w:r>
      <w:r w:rsidRPr="00BE62BD">
        <w:rPr>
          <w:sz w:val="28"/>
          <w:szCs w:val="28"/>
        </w:rPr>
        <w:t>.</w:t>
      </w:r>
    </w:p>
    <w:p w:rsidR="007057A1" w:rsidRPr="00BE62BD" w:rsidRDefault="007057A1" w:rsidP="00886A9F">
      <w:pPr>
        <w:pStyle w:val="a4"/>
        <w:suppressAutoHyphens/>
        <w:ind w:firstLine="709"/>
        <w:rPr>
          <w:sz w:val="28"/>
          <w:szCs w:val="28"/>
        </w:rPr>
      </w:pPr>
      <w:r w:rsidRPr="00BE62BD">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BE62BD">
        <w:rPr>
          <w:sz w:val="28"/>
          <w:szCs w:val="28"/>
        </w:rPr>
        <w:t xml:space="preserve">итории </w:t>
      </w:r>
      <w:r w:rsidR="00BA7717" w:rsidRPr="00BE62BD">
        <w:rPr>
          <w:sz w:val="28"/>
          <w:szCs w:val="28"/>
        </w:rPr>
        <w:t>Мариинского</w:t>
      </w:r>
      <w:r w:rsidR="00C76948" w:rsidRPr="00BE62BD">
        <w:rPr>
          <w:sz w:val="28"/>
          <w:szCs w:val="28"/>
        </w:rPr>
        <w:t xml:space="preserve"> лесничества.</w:t>
      </w:r>
    </w:p>
    <w:p w:rsidR="007057A1" w:rsidRPr="00BE62BD" w:rsidRDefault="007057A1" w:rsidP="00886A9F">
      <w:pPr>
        <w:pStyle w:val="a4"/>
        <w:suppressAutoHyphens/>
        <w:ind w:firstLine="709"/>
        <w:rPr>
          <w:sz w:val="28"/>
          <w:szCs w:val="28"/>
        </w:rPr>
      </w:pPr>
      <w:r w:rsidRPr="00BE62BD">
        <w:rPr>
          <w:sz w:val="28"/>
          <w:szCs w:val="28"/>
        </w:rPr>
        <w:t>Реализация Регламента</w:t>
      </w:r>
      <w:r w:rsidR="00AB321E" w:rsidRPr="00BE62BD">
        <w:rPr>
          <w:sz w:val="28"/>
          <w:szCs w:val="28"/>
        </w:rPr>
        <w:t xml:space="preserve"> </w:t>
      </w:r>
      <w:r w:rsidRPr="00BE62BD">
        <w:rPr>
          <w:sz w:val="28"/>
          <w:szCs w:val="28"/>
        </w:rPr>
        <w:t xml:space="preserve">осуществляется лицами, использующими леса, расположенные в границах </w:t>
      </w:r>
      <w:r w:rsidR="00EA6248" w:rsidRPr="00BE62BD">
        <w:rPr>
          <w:sz w:val="28"/>
          <w:szCs w:val="28"/>
        </w:rPr>
        <w:t>Мариинского</w:t>
      </w:r>
      <w:r w:rsidRPr="00BE62BD">
        <w:rPr>
          <w:sz w:val="28"/>
          <w:szCs w:val="28"/>
        </w:rPr>
        <w:t xml:space="preserve"> лесничества, а также исполнительными органами государственной власти </w:t>
      </w:r>
      <w:r w:rsidR="00FC05A4" w:rsidRPr="00BE62BD">
        <w:rPr>
          <w:sz w:val="28"/>
          <w:szCs w:val="28"/>
        </w:rPr>
        <w:t>Кемеровской области</w:t>
      </w:r>
      <w:r w:rsidRPr="00BE62BD">
        <w:rPr>
          <w:sz w:val="28"/>
          <w:szCs w:val="28"/>
        </w:rPr>
        <w:t xml:space="preserve"> </w:t>
      </w:r>
      <w:r w:rsidR="00916877" w:rsidRPr="00BE62BD">
        <w:rPr>
          <w:sz w:val="28"/>
          <w:szCs w:val="28"/>
        </w:rPr>
        <w:t xml:space="preserve">- Кузбасса </w:t>
      </w:r>
      <w:r w:rsidRPr="00BE62BD">
        <w:rPr>
          <w:sz w:val="28"/>
          <w:szCs w:val="28"/>
        </w:rPr>
        <w:t xml:space="preserve">при организации использования, охраны, защиты и воспроизводства лесов. </w:t>
      </w:r>
    </w:p>
    <w:p w:rsidR="00416151" w:rsidRPr="00BE62BD" w:rsidRDefault="00416151" w:rsidP="00886A9F">
      <w:pPr>
        <w:pStyle w:val="a4"/>
        <w:ind w:firstLine="709"/>
        <w:rPr>
          <w:sz w:val="28"/>
          <w:szCs w:val="28"/>
        </w:rPr>
      </w:pPr>
      <w:r w:rsidRPr="00BE62BD">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BA7717" w:rsidRPr="00BE62BD">
        <w:rPr>
          <w:sz w:val="28"/>
          <w:szCs w:val="28"/>
        </w:rPr>
        <w:t>Мариинского</w:t>
      </w:r>
      <w:r w:rsidRPr="00BE62BD">
        <w:rPr>
          <w:sz w:val="28"/>
          <w:szCs w:val="28"/>
        </w:rPr>
        <w:t xml:space="preserve"> лесничества (статья 87 Лесного кодекса РФ).</w:t>
      </w:r>
    </w:p>
    <w:p w:rsidR="00416151" w:rsidRPr="00BE62BD" w:rsidRDefault="00416151" w:rsidP="00886A9F">
      <w:pPr>
        <w:pStyle w:val="a4"/>
        <w:ind w:firstLine="709"/>
        <w:rPr>
          <w:sz w:val="28"/>
          <w:szCs w:val="28"/>
        </w:rPr>
      </w:pPr>
      <w:bookmarkStart w:id="7" w:name="edit_2015_111"/>
      <w:bookmarkEnd w:id="7"/>
      <w:r w:rsidRPr="00BE62BD">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BE62BD" w:rsidRDefault="007057A1" w:rsidP="00886A9F">
      <w:pPr>
        <w:suppressAutoHyphens/>
        <w:ind w:firstLine="709"/>
        <w:jc w:val="both"/>
        <w:rPr>
          <w:sz w:val="28"/>
          <w:szCs w:val="28"/>
        </w:rPr>
      </w:pPr>
      <w:r w:rsidRPr="00BE62BD">
        <w:rPr>
          <w:sz w:val="28"/>
          <w:szCs w:val="28"/>
        </w:rPr>
        <w:t>Регламент при организации использования, охраны, защиты, воспроизводства лесов должен обеспечивать:</w:t>
      </w:r>
    </w:p>
    <w:p w:rsidR="00D70F7C" w:rsidRPr="00BE62BD" w:rsidRDefault="00D70F7C" w:rsidP="00886A9F">
      <w:pPr>
        <w:ind w:firstLine="709"/>
        <w:jc w:val="both"/>
        <w:rPr>
          <w:sz w:val="28"/>
          <w:szCs w:val="28"/>
        </w:rPr>
      </w:pPr>
      <w:r w:rsidRPr="00BE62BD">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BE62BD" w:rsidRDefault="00D70F7C" w:rsidP="00886A9F">
      <w:pPr>
        <w:ind w:firstLine="709"/>
        <w:jc w:val="both"/>
        <w:rPr>
          <w:sz w:val="28"/>
          <w:szCs w:val="28"/>
        </w:rPr>
      </w:pPr>
      <w:r w:rsidRPr="00BE62BD">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BE62BD" w:rsidRDefault="00D70F7C" w:rsidP="00886A9F">
      <w:pPr>
        <w:ind w:firstLine="709"/>
        <w:jc w:val="both"/>
        <w:rPr>
          <w:sz w:val="28"/>
          <w:szCs w:val="28"/>
        </w:rPr>
      </w:pPr>
      <w:r w:rsidRPr="00BE62BD">
        <w:rPr>
          <w:sz w:val="28"/>
          <w:szCs w:val="28"/>
        </w:rPr>
        <w:lastRenderedPageBreak/>
        <w:t>воспроизводство, улучшение породного состава и качества лесов, повышение их продуктивности, их охрану и защиту;</w:t>
      </w:r>
    </w:p>
    <w:p w:rsidR="00D70F7C" w:rsidRPr="00BE62BD" w:rsidRDefault="00D70F7C" w:rsidP="00886A9F">
      <w:pPr>
        <w:ind w:firstLine="709"/>
        <w:jc w:val="both"/>
        <w:rPr>
          <w:sz w:val="28"/>
          <w:szCs w:val="28"/>
        </w:rPr>
      </w:pPr>
      <w:r w:rsidRPr="00BE62BD">
        <w:rPr>
          <w:sz w:val="28"/>
          <w:szCs w:val="28"/>
        </w:rPr>
        <w:t>рациональное использование земель лесного фонда;</w:t>
      </w:r>
    </w:p>
    <w:p w:rsidR="00D70F7C" w:rsidRPr="00BE62BD" w:rsidRDefault="00D70F7C" w:rsidP="00886A9F">
      <w:pPr>
        <w:ind w:firstLine="709"/>
        <w:jc w:val="both"/>
        <w:rPr>
          <w:sz w:val="28"/>
          <w:szCs w:val="28"/>
        </w:rPr>
      </w:pPr>
      <w:r w:rsidRPr="00BE62BD">
        <w:rPr>
          <w:sz w:val="28"/>
          <w:szCs w:val="28"/>
        </w:rPr>
        <w:t xml:space="preserve">повышение эффективности освоения лесов на основе единой технической политики; </w:t>
      </w:r>
    </w:p>
    <w:p w:rsidR="00D70F7C" w:rsidRPr="00BE62BD" w:rsidRDefault="00D70F7C" w:rsidP="00886A9F">
      <w:pPr>
        <w:ind w:firstLine="709"/>
        <w:jc w:val="both"/>
        <w:rPr>
          <w:sz w:val="28"/>
          <w:szCs w:val="28"/>
        </w:rPr>
      </w:pPr>
      <w:r w:rsidRPr="00BE62BD">
        <w:rPr>
          <w:sz w:val="28"/>
          <w:szCs w:val="28"/>
        </w:rPr>
        <w:t>использование достижений науки, техники и передового опыта;</w:t>
      </w:r>
    </w:p>
    <w:p w:rsidR="00D70F7C" w:rsidRPr="00BE62BD" w:rsidRDefault="00D70F7C" w:rsidP="00886A9F">
      <w:pPr>
        <w:ind w:firstLine="709"/>
        <w:jc w:val="both"/>
        <w:rPr>
          <w:sz w:val="28"/>
          <w:szCs w:val="28"/>
        </w:rPr>
      </w:pPr>
      <w:r w:rsidRPr="00BE62BD">
        <w:rPr>
          <w:sz w:val="28"/>
          <w:szCs w:val="28"/>
        </w:rPr>
        <w:t xml:space="preserve">сохранение биологического разнообразия лесов; </w:t>
      </w:r>
    </w:p>
    <w:p w:rsidR="00D70F7C" w:rsidRPr="00BE62BD" w:rsidRDefault="00D70F7C" w:rsidP="00886A9F">
      <w:pPr>
        <w:pStyle w:val="a4"/>
        <w:ind w:firstLine="709"/>
        <w:rPr>
          <w:sz w:val="28"/>
          <w:szCs w:val="28"/>
        </w:rPr>
      </w:pPr>
      <w:r w:rsidRPr="00BE62BD">
        <w:rPr>
          <w:sz w:val="28"/>
          <w:szCs w:val="28"/>
        </w:rPr>
        <w:t>сохранение объектов историко-культурного и природного наследия</w:t>
      </w:r>
      <w:r w:rsidR="00302EC7" w:rsidRPr="00BE62BD">
        <w:rPr>
          <w:sz w:val="28"/>
          <w:szCs w:val="28"/>
        </w:rPr>
        <w:t>.</w:t>
      </w:r>
    </w:p>
    <w:p w:rsidR="0093158D" w:rsidRPr="00BE62BD" w:rsidRDefault="0093158D" w:rsidP="00886A9F">
      <w:pPr>
        <w:pStyle w:val="a4"/>
        <w:ind w:firstLine="709"/>
        <w:rPr>
          <w:sz w:val="28"/>
          <w:szCs w:val="28"/>
        </w:rPr>
      </w:pPr>
      <w:r w:rsidRPr="00BE62BD">
        <w:rPr>
          <w:sz w:val="28"/>
          <w:szCs w:val="28"/>
        </w:rPr>
        <w:t>Приказом Минприроды России от 27 февраля 2017 года</w:t>
      </w:r>
      <w:r w:rsidR="00B9354D" w:rsidRPr="00BE62BD">
        <w:rPr>
          <w:sz w:val="28"/>
          <w:szCs w:val="28"/>
        </w:rPr>
        <w:t xml:space="preserve"> №</w:t>
      </w:r>
      <w:r w:rsidR="00E22AC3" w:rsidRPr="00BE62BD">
        <w:rPr>
          <w:sz w:val="28"/>
          <w:szCs w:val="28"/>
        </w:rPr>
        <w:t> </w:t>
      </w:r>
      <w:r w:rsidRPr="00BE62BD">
        <w:rPr>
          <w:sz w:val="28"/>
          <w:szCs w:val="28"/>
        </w:rPr>
        <w:t>72 определен порядок внесения изменений в Регламент.</w:t>
      </w:r>
    </w:p>
    <w:p w:rsidR="007057A1" w:rsidRPr="00BE62BD" w:rsidRDefault="007057A1" w:rsidP="00886A9F">
      <w:pPr>
        <w:pStyle w:val="a4"/>
        <w:suppressAutoHyphens/>
        <w:ind w:firstLine="709"/>
        <w:rPr>
          <w:sz w:val="28"/>
          <w:szCs w:val="28"/>
        </w:rPr>
      </w:pPr>
      <w:r w:rsidRPr="00BE62BD">
        <w:rPr>
          <w:sz w:val="28"/>
          <w:szCs w:val="28"/>
        </w:rPr>
        <w:t>Внесение изменений допускается в случаях:</w:t>
      </w:r>
    </w:p>
    <w:p w:rsidR="00416151" w:rsidRPr="00BE62BD" w:rsidRDefault="00416151" w:rsidP="00886A9F">
      <w:pPr>
        <w:pStyle w:val="a4"/>
        <w:ind w:firstLine="709"/>
        <w:rPr>
          <w:sz w:val="28"/>
          <w:szCs w:val="28"/>
        </w:rPr>
      </w:pPr>
      <w:r w:rsidRPr="00BE62BD">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BE62BD">
        <w:rPr>
          <w:sz w:val="28"/>
          <w:szCs w:val="28"/>
        </w:rPr>
        <w:t>,</w:t>
      </w:r>
      <w:r w:rsidRPr="00BE62BD">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BE62BD" w:rsidRDefault="00416151" w:rsidP="00886A9F">
      <w:pPr>
        <w:pStyle w:val="a4"/>
        <w:ind w:firstLine="709"/>
        <w:rPr>
          <w:sz w:val="28"/>
          <w:szCs w:val="28"/>
        </w:rPr>
      </w:pPr>
      <w:r w:rsidRPr="00BE62BD">
        <w:rPr>
          <w:sz w:val="28"/>
          <w:szCs w:val="28"/>
        </w:rPr>
        <w:t>принятия или изменения нормативных правовых актов в области лесных отношений;</w:t>
      </w:r>
    </w:p>
    <w:p w:rsidR="00416151" w:rsidRPr="00BE62BD" w:rsidRDefault="00416151" w:rsidP="00886A9F">
      <w:pPr>
        <w:pStyle w:val="a4"/>
        <w:ind w:firstLine="709"/>
        <w:rPr>
          <w:sz w:val="28"/>
          <w:szCs w:val="28"/>
        </w:rPr>
      </w:pPr>
      <w:r w:rsidRPr="00BE62BD">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BE62BD" w:rsidRDefault="00416151" w:rsidP="00886A9F">
      <w:pPr>
        <w:pStyle w:val="a4"/>
        <w:ind w:firstLine="709"/>
        <w:rPr>
          <w:sz w:val="28"/>
          <w:szCs w:val="28"/>
        </w:rPr>
      </w:pPr>
      <w:r w:rsidRPr="00BE62BD">
        <w:rPr>
          <w:sz w:val="28"/>
          <w:szCs w:val="28"/>
        </w:rPr>
        <w:t>выявления технических ошибок.</w:t>
      </w:r>
    </w:p>
    <w:p w:rsidR="006B00F7" w:rsidRPr="00BE62BD" w:rsidRDefault="006B00F7" w:rsidP="00886A9F">
      <w:pPr>
        <w:pStyle w:val="a4"/>
        <w:ind w:firstLine="709"/>
        <w:rPr>
          <w:sz w:val="28"/>
          <w:szCs w:val="28"/>
        </w:rPr>
      </w:pPr>
    </w:p>
    <w:p w:rsidR="00416151" w:rsidRPr="00BE62BD" w:rsidRDefault="00416151" w:rsidP="00886A9F">
      <w:pPr>
        <w:pStyle w:val="a4"/>
        <w:ind w:firstLine="709"/>
        <w:rPr>
          <w:sz w:val="28"/>
          <w:szCs w:val="28"/>
        </w:rPr>
      </w:pPr>
      <w:r w:rsidRPr="00BE62BD">
        <w:rPr>
          <w:sz w:val="28"/>
          <w:szCs w:val="28"/>
        </w:rPr>
        <w:t xml:space="preserve">В Регламенте в отношении лесов, расположенных в границах </w:t>
      </w:r>
      <w:r w:rsidR="00BA7717" w:rsidRPr="00BE62BD">
        <w:rPr>
          <w:sz w:val="28"/>
          <w:szCs w:val="28"/>
        </w:rPr>
        <w:t>Мариинского</w:t>
      </w:r>
      <w:r w:rsidRPr="00BE62BD">
        <w:rPr>
          <w:sz w:val="28"/>
          <w:szCs w:val="28"/>
        </w:rPr>
        <w:t xml:space="preserve"> лесничества, в соответствии со статьей 25, частью 5 статьи 87 Лесного кодекса РФ установлены:</w:t>
      </w:r>
    </w:p>
    <w:p w:rsidR="00416151" w:rsidRPr="00BE62BD" w:rsidRDefault="00416151" w:rsidP="00886A9F">
      <w:pPr>
        <w:pStyle w:val="a4"/>
        <w:ind w:firstLine="709"/>
        <w:rPr>
          <w:sz w:val="28"/>
          <w:szCs w:val="28"/>
        </w:rPr>
      </w:pPr>
      <w:r w:rsidRPr="00BE62BD">
        <w:rPr>
          <w:sz w:val="28"/>
          <w:szCs w:val="28"/>
        </w:rPr>
        <w:t>1. Виды разрешенного использования лесов:</w:t>
      </w:r>
    </w:p>
    <w:p w:rsidR="00416151" w:rsidRPr="00BE62BD" w:rsidRDefault="00416151" w:rsidP="00886A9F">
      <w:pPr>
        <w:pStyle w:val="a4"/>
        <w:ind w:firstLine="709"/>
        <w:rPr>
          <w:sz w:val="28"/>
          <w:szCs w:val="28"/>
        </w:rPr>
      </w:pPr>
      <w:r w:rsidRPr="00BE62BD">
        <w:rPr>
          <w:sz w:val="28"/>
          <w:szCs w:val="28"/>
        </w:rPr>
        <w:t>заготовка древесины;</w:t>
      </w:r>
    </w:p>
    <w:p w:rsidR="00416151" w:rsidRPr="00BE62BD" w:rsidRDefault="00416151" w:rsidP="00886A9F">
      <w:pPr>
        <w:pStyle w:val="a4"/>
        <w:ind w:firstLine="709"/>
        <w:rPr>
          <w:sz w:val="28"/>
          <w:szCs w:val="28"/>
        </w:rPr>
      </w:pPr>
      <w:r w:rsidRPr="00BE62BD">
        <w:rPr>
          <w:sz w:val="28"/>
          <w:szCs w:val="28"/>
        </w:rPr>
        <w:t>заготовка живицы;</w:t>
      </w:r>
    </w:p>
    <w:p w:rsidR="00416151" w:rsidRPr="00BE62BD" w:rsidRDefault="00416151" w:rsidP="00886A9F">
      <w:pPr>
        <w:pStyle w:val="a4"/>
        <w:ind w:firstLine="709"/>
        <w:rPr>
          <w:sz w:val="28"/>
          <w:szCs w:val="28"/>
        </w:rPr>
      </w:pPr>
      <w:r w:rsidRPr="00BE62BD">
        <w:rPr>
          <w:sz w:val="28"/>
          <w:szCs w:val="28"/>
        </w:rPr>
        <w:t>заготовка и сбор недревесных лесных ресурсов;</w:t>
      </w:r>
    </w:p>
    <w:p w:rsidR="00416151" w:rsidRPr="00BE62BD" w:rsidRDefault="00416151" w:rsidP="00886A9F">
      <w:pPr>
        <w:pStyle w:val="a4"/>
        <w:ind w:firstLine="709"/>
        <w:rPr>
          <w:sz w:val="28"/>
          <w:szCs w:val="28"/>
        </w:rPr>
      </w:pPr>
      <w:r w:rsidRPr="00BE62BD">
        <w:rPr>
          <w:sz w:val="28"/>
          <w:szCs w:val="28"/>
        </w:rPr>
        <w:t>заготовка пищевых лесных ресурсов и сбор лекарственных растений;</w:t>
      </w:r>
    </w:p>
    <w:p w:rsidR="00416151" w:rsidRPr="00BE62BD" w:rsidRDefault="00416151" w:rsidP="00886A9F">
      <w:pPr>
        <w:pStyle w:val="a4"/>
        <w:ind w:firstLine="709"/>
        <w:rPr>
          <w:sz w:val="28"/>
          <w:szCs w:val="28"/>
        </w:rPr>
      </w:pPr>
      <w:r w:rsidRPr="00BE62BD">
        <w:rPr>
          <w:sz w:val="28"/>
          <w:szCs w:val="28"/>
        </w:rPr>
        <w:t>осуществление видов деятельности в сфере охотничьего хозяйства;</w:t>
      </w:r>
    </w:p>
    <w:p w:rsidR="00416151" w:rsidRPr="00BE62BD" w:rsidRDefault="00416151" w:rsidP="00886A9F">
      <w:pPr>
        <w:pStyle w:val="a4"/>
        <w:ind w:firstLine="709"/>
        <w:rPr>
          <w:sz w:val="28"/>
          <w:szCs w:val="28"/>
        </w:rPr>
      </w:pPr>
      <w:r w:rsidRPr="00BE62BD">
        <w:rPr>
          <w:sz w:val="28"/>
          <w:szCs w:val="28"/>
        </w:rPr>
        <w:t>ведение сельского хозяйства;</w:t>
      </w:r>
    </w:p>
    <w:p w:rsidR="00416151" w:rsidRPr="00BE62BD" w:rsidRDefault="00416151" w:rsidP="00886A9F">
      <w:pPr>
        <w:pStyle w:val="a4"/>
        <w:ind w:firstLine="709"/>
        <w:rPr>
          <w:sz w:val="28"/>
          <w:szCs w:val="28"/>
        </w:rPr>
      </w:pPr>
      <w:r w:rsidRPr="00BE62BD">
        <w:rPr>
          <w:sz w:val="28"/>
          <w:szCs w:val="28"/>
        </w:rPr>
        <w:t>осуществление научно-исследовательской деятельности, образовательной деятельности;</w:t>
      </w:r>
    </w:p>
    <w:p w:rsidR="00416151" w:rsidRPr="00BE62BD" w:rsidRDefault="00416151" w:rsidP="00886A9F">
      <w:pPr>
        <w:pStyle w:val="a4"/>
        <w:ind w:firstLine="709"/>
        <w:rPr>
          <w:sz w:val="28"/>
          <w:szCs w:val="28"/>
        </w:rPr>
      </w:pPr>
      <w:r w:rsidRPr="00BE62BD">
        <w:rPr>
          <w:sz w:val="28"/>
          <w:szCs w:val="28"/>
        </w:rPr>
        <w:t>осуществление рекреационной деятельности;</w:t>
      </w:r>
    </w:p>
    <w:p w:rsidR="00416151" w:rsidRPr="00BE62BD" w:rsidRDefault="00416151" w:rsidP="00886A9F">
      <w:pPr>
        <w:pStyle w:val="a4"/>
        <w:ind w:firstLine="709"/>
        <w:rPr>
          <w:sz w:val="28"/>
          <w:szCs w:val="28"/>
        </w:rPr>
      </w:pPr>
      <w:r w:rsidRPr="00BE62BD">
        <w:rPr>
          <w:sz w:val="28"/>
          <w:szCs w:val="28"/>
        </w:rPr>
        <w:t>создание лесных плантаций и их эксплуатация;</w:t>
      </w:r>
    </w:p>
    <w:p w:rsidR="00416151" w:rsidRPr="00BE62BD" w:rsidRDefault="00416151" w:rsidP="00886A9F">
      <w:pPr>
        <w:pStyle w:val="a4"/>
        <w:ind w:firstLine="709"/>
        <w:rPr>
          <w:sz w:val="28"/>
          <w:szCs w:val="28"/>
        </w:rPr>
      </w:pPr>
      <w:r w:rsidRPr="00BE62BD">
        <w:rPr>
          <w:sz w:val="28"/>
          <w:szCs w:val="28"/>
        </w:rPr>
        <w:t>выращивание лесных плодовых, ягодных, декоративных растений, лекарственных растений;</w:t>
      </w:r>
    </w:p>
    <w:p w:rsidR="00416151" w:rsidRPr="00BE62BD" w:rsidRDefault="00416151" w:rsidP="00886A9F">
      <w:pPr>
        <w:pStyle w:val="a4"/>
        <w:ind w:firstLine="709"/>
        <w:rPr>
          <w:sz w:val="28"/>
          <w:szCs w:val="28"/>
        </w:rPr>
      </w:pPr>
      <w:r w:rsidRPr="00BE62BD">
        <w:rPr>
          <w:sz w:val="28"/>
          <w:szCs w:val="28"/>
        </w:rPr>
        <w:t>выращивание посадочного материала лесных растений (саженцев, сеянцев);</w:t>
      </w:r>
    </w:p>
    <w:p w:rsidR="00416151" w:rsidRPr="00BE62BD" w:rsidRDefault="00416151" w:rsidP="00886A9F">
      <w:pPr>
        <w:pStyle w:val="a4"/>
        <w:ind w:firstLine="709"/>
        <w:rPr>
          <w:sz w:val="28"/>
          <w:szCs w:val="28"/>
        </w:rPr>
      </w:pPr>
      <w:r w:rsidRPr="00BE62BD">
        <w:rPr>
          <w:sz w:val="28"/>
          <w:szCs w:val="28"/>
        </w:rPr>
        <w:t>выполнение работ по геологическому изучению недр, разработка месторождений полезных ископаемых;</w:t>
      </w:r>
    </w:p>
    <w:p w:rsidR="00416151" w:rsidRPr="00BE62BD" w:rsidRDefault="00416151" w:rsidP="00886A9F">
      <w:pPr>
        <w:pStyle w:val="a4"/>
        <w:ind w:firstLine="709"/>
        <w:rPr>
          <w:sz w:val="28"/>
          <w:szCs w:val="28"/>
        </w:rPr>
      </w:pPr>
      <w:r w:rsidRPr="00BE62BD">
        <w:rPr>
          <w:sz w:val="28"/>
          <w:szCs w:val="28"/>
        </w:rPr>
        <w:lastRenderedPageBreak/>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BE62BD" w:rsidRDefault="00416151" w:rsidP="00886A9F">
      <w:pPr>
        <w:pStyle w:val="a4"/>
        <w:ind w:firstLine="709"/>
        <w:rPr>
          <w:sz w:val="28"/>
          <w:szCs w:val="28"/>
        </w:rPr>
      </w:pPr>
      <w:r w:rsidRPr="00BE62BD">
        <w:rPr>
          <w:sz w:val="28"/>
          <w:szCs w:val="28"/>
        </w:rPr>
        <w:t>строительство, реконструкция, эксплуатация линейных объектов;</w:t>
      </w:r>
    </w:p>
    <w:p w:rsidR="00416151" w:rsidRPr="00BE62BD" w:rsidRDefault="00416151" w:rsidP="00886A9F">
      <w:pPr>
        <w:pStyle w:val="a4"/>
        <w:ind w:firstLine="709"/>
        <w:rPr>
          <w:sz w:val="28"/>
          <w:szCs w:val="28"/>
        </w:rPr>
      </w:pPr>
      <w:r w:rsidRPr="00BE62BD">
        <w:rPr>
          <w:sz w:val="28"/>
          <w:szCs w:val="28"/>
        </w:rPr>
        <w:t>переработка древесины и иных лесных ресурсов;</w:t>
      </w:r>
    </w:p>
    <w:p w:rsidR="00416151" w:rsidRPr="00BE62BD" w:rsidRDefault="00416151" w:rsidP="00886A9F">
      <w:pPr>
        <w:pStyle w:val="a4"/>
        <w:ind w:firstLine="709"/>
        <w:rPr>
          <w:sz w:val="28"/>
          <w:szCs w:val="28"/>
        </w:rPr>
      </w:pPr>
      <w:r w:rsidRPr="00BE62BD">
        <w:rPr>
          <w:sz w:val="28"/>
          <w:szCs w:val="28"/>
        </w:rPr>
        <w:t>осуществление религиозной деятельности;</w:t>
      </w:r>
    </w:p>
    <w:p w:rsidR="00416151" w:rsidRPr="00BE62BD" w:rsidRDefault="00416151" w:rsidP="00886A9F">
      <w:pPr>
        <w:pStyle w:val="a4"/>
        <w:ind w:firstLine="709"/>
        <w:rPr>
          <w:sz w:val="28"/>
          <w:szCs w:val="28"/>
        </w:rPr>
      </w:pPr>
      <w:r w:rsidRPr="00BE62BD">
        <w:rPr>
          <w:sz w:val="28"/>
          <w:szCs w:val="28"/>
        </w:rPr>
        <w:t>иные виды, определенные в соответствии с частью 2 статьи 6 Лесного кодекса РФ.</w:t>
      </w:r>
    </w:p>
    <w:p w:rsidR="00416151" w:rsidRPr="00BE62BD" w:rsidRDefault="00416151" w:rsidP="00886A9F">
      <w:pPr>
        <w:pStyle w:val="a4"/>
        <w:ind w:firstLine="709"/>
        <w:rPr>
          <w:sz w:val="28"/>
          <w:szCs w:val="28"/>
        </w:rPr>
      </w:pPr>
      <w:r w:rsidRPr="00BE62BD">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BE62BD" w:rsidRDefault="00416151" w:rsidP="00886A9F">
      <w:pPr>
        <w:pStyle w:val="a4"/>
        <w:ind w:firstLine="709"/>
        <w:rPr>
          <w:sz w:val="28"/>
          <w:szCs w:val="28"/>
        </w:rPr>
      </w:pPr>
      <w:r w:rsidRPr="00BE62BD">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BE62BD">
        <w:rPr>
          <w:sz w:val="28"/>
          <w:szCs w:val="28"/>
        </w:rPr>
        <w:t xml:space="preserve"> </w:t>
      </w:r>
      <w:r w:rsidRPr="00BE62BD">
        <w:rPr>
          <w:sz w:val="28"/>
          <w:szCs w:val="28"/>
        </w:rPr>
        <w:t xml:space="preserve">кодексом РФ и другими федеральными законами. </w:t>
      </w:r>
    </w:p>
    <w:p w:rsidR="00416151" w:rsidRPr="00BE62BD" w:rsidRDefault="00416151" w:rsidP="00886A9F">
      <w:pPr>
        <w:pStyle w:val="a4"/>
        <w:ind w:firstLine="709"/>
        <w:rPr>
          <w:sz w:val="28"/>
          <w:szCs w:val="28"/>
        </w:rPr>
      </w:pPr>
      <w:r w:rsidRPr="00BE62BD">
        <w:rPr>
          <w:sz w:val="28"/>
          <w:szCs w:val="28"/>
        </w:rPr>
        <w:t>4. Требования к охране, защите, воспроизводству лесов.</w:t>
      </w:r>
    </w:p>
    <w:p w:rsidR="00416151" w:rsidRPr="00BE62BD" w:rsidRDefault="00416151" w:rsidP="00886A9F">
      <w:pPr>
        <w:pStyle w:val="a4"/>
        <w:ind w:firstLine="709"/>
        <w:rPr>
          <w:sz w:val="28"/>
          <w:szCs w:val="28"/>
        </w:rPr>
      </w:pPr>
    </w:p>
    <w:p w:rsidR="00416151" w:rsidRPr="00BE62BD" w:rsidRDefault="00416151" w:rsidP="00886A9F">
      <w:pPr>
        <w:pStyle w:val="a4"/>
        <w:ind w:firstLine="709"/>
        <w:rPr>
          <w:b/>
          <w:sz w:val="28"/>
          <w:szCs w:val="28"/>
        </w:rPr>
      </w:pPr>
      <w:r w:rsidRPr="00BE62BD">
        <w:rPr>
          <w:b/>
          <w:sz w:val="28"/>
          <w:szCs w:val="28"/>
        </w:rPr>
        <w:t>Основание для разработки Регламента</w:t>
      </w:r>
    </w:p>
    <w:p w:rsidR="006B00F7" w:rsidRPr="00BE62BD" w:rsidRDefault="006B00F7" w:rsidP="00886A9F">
      <w:pPr>
        <w:suppressAutoHyphens/>
        <w:ind w:firstLine="709"/>
        <w:jc w:val="both"/>
        <w:rPr>
          <w:sz w:val="28"/>
          <w:szCs w:val="28"/>
        </w:rPr>
      </w:pPr>
      <w:r w:rsidRPr="00BE62BD">
        <w:rPr>
          <w:sz w:val="28"/>
          <w:szCs w:val="28"/>
        </w:rPr>
        <w:t>Основанием для разработки Регламента являются:</w:t>
      </w:r>
    </w:p>
    <w:p w:rsidR="006B00F7" w:rsidRPr="00BE62BD" w:rsidRDefault="006B00F7" w:rsidP="00886A9F">
      <w:pPr>
        <w:suppressAutoHyphens/>
        <w:ind w:firstLine="709"/>
        <w:jc w:val="both"/>
        <w:rPr>
          <w:sz w:val="28"/>
          <w:szCs w:val="28"/>
        </w:rPr>
      </w:pPr>
      <w:r w:rsidRPr="00BE62BD">
        <w:rPr>
          <w:sz w:val="28"/>
          <w:szCs w:val="28"/>
        </w:rPr>
        <w:t>Лесной кодекс РФ;</w:t>
      </w:r>
    </w:p>
    <w:p w:rsidR="006B00F7" w:rsidRPr="00BE62BD" w:rsidRDefault="006B00F7" w:rsidP="00886A9F">
      <w:pPr>
        <w:suppressAutoHyphens/>
        <w:ind w:firstLine="709"/>
        <w:jc w:val="both"/>
        <w:rPr>
          <w:sz w:val="28"/>
          <w:szCs w:val="28"/>
        </w:rPr>
      </w:pPr>
      <w:r w:rsidRPr="00BE62BD">
        <w:rPr>
          <w:sz w:val="28"/>
          <w:szCs w:val="28"/>
        </w:rPr>
        <w:t>Приказ Минприроды России от 27 февраля 2017 года</w:t>
      </w:r>
      <w:r w:rsidR="00B9354D" w:rsidRPr="00BE62BD">
        <w:rPr>
          <w:sz w:val="28"/>
          <w:szCs w:val="28"/>
        </w:rPr>
        <w:t xml:space="preserve"> №</w:t>
      </w:r>
      <w:r w:rsidR="00E22AC3" w:rsidRPr="00BE62BD">
        <w:rPr>
          <w:sz w:val="28"/>
          <w:szCs w:val="28"/>
        </w:rPr>
        <w:t> </w:t>
      </w:r>
      <w:r w:rsidRPr="00BE62BD">
        <w:rPr>
          <w:sz w:val="28"/>
          <w:szCs w:val="28"/>
        </w:rPr>
        <w:t>72.</w:t>
      </w:r>
    </w:p>
    <w:p w:rsidR="0093158D" w:rsidRPr="00BE62BD" w:rsidRDefault="0093158D" w:rsidP="00886A9F">
      <w:pPr>
        <w:suppressAutoHyphens/>
        <w:jc w:val="both"/>
        <w:rPr>
          <w:sz w:val="28"/>
          <w:szCs w:val="28"/>
        </w:rPr>
      </w:pPr>
    </w:p>
    <w:p w:rsidR="006B00F7" w:rsidRPr="00BE62BD" w:rsidRDefault="0093158D" w:rsidP="00886A9F">
      <w:pPr>
        <w:suppressAutoHyphens/>
        <w:ind w:firstLine="709"/>
        <w:jc w:val="both"/>
        <w:rPr>
          <w:sz w:val="28"/>
          <w:szCs w:val="28"/>
        </w:rPr>
      </w:pPr>
      <w:r w:rsidRPr="00BE62BD">
        <w:rPr>
          <w:sz w:val="28"/>
          <w:szCs w:val="28"/>
        </w:rPr>
        <w:t xml:space="preserve">В основу разработки Регламента положены материалы лесоустройства территории </w:t>
      </w:r>
      <w:r w:rsidR="000A3A15" w:rsidRPr="00BE62BD">
        <w:rPr>
          <w:sz w:val="28"/>
          <w:szCs w:val="28"/>
        </w:rPr>
        <w:t>Мариинского</w:t>
      </w:r>
      <w:r w:rsidRPr="00BE62BD">
        <w:rPr>
          <w:sz w:val="28"/>
          <w:szCs w:val="28"/>
        </w:rPr>
        <w:t xml:space="preserve"> лесничества, </w:t>
      </w:r>
      <w:r w:rsidR="006B00F7" w:rsidRPr="00BE62BD">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BE62BD">
        <w:rPr>
          <w:sz w:val="28"/>
          <w:szCs w:val="28"/>
        </w:rPr>
        <w:t>Кемеровской области</w:t>
      </w:r>
      <w:r w:rsidR="006B00F7" w:rsidRPr="00BE62BD">
        <w:rPr>
          <w:sz w:val="28"/>
          <w:szCs w:val="28"/>
        </w:rPr>
        <w:t xml:space="preserve"> </w:t>
      </w:r>
      <w:r w:rsidR="00916877" w:rsidRPr="00BE62BD">
        <w:rPr>
          <w:sz w:val="28"/>
          <w:szCs w:val="28"/>
        </w:rPr>
        <w:t xml:space="preserve">- Кузбасса </w:t>
      </w:r>
      <w:r w:rsidR="006B00F7" w:rsidRPr="00BE62BD">
        <w:rPr>
          <w:sz w:val="28"/>
          <w:szCs w:val="28"/>
        </w:rPr>
        <w:t>(законы, постановления, распоряжения), методические указания, справочная и другая тематическая литература.</w:t>
      </w:r>
    </w:p>
    <w:p w:rsidR="00302EC7" w:rsidRPr="00BE62BD" w:rsidRDefault="00302EC7" w:rsidP="00886A9F">
      <w:pPr>
        <w:suppressAutoHyphens/>
        <w:ind w:firstLine="709"/>
        <w:jc w:val="both"/>
        <w:rPr>
          <w:sz w:val="28"/>
          <w:szCs w:val="28"/>
        </w:rPr>
      </w:pPr>
    </w:p>
    <w:p w:rsidR="00953723" w:rsidRPr="00BE62BD" w:rsidRDefault="00953723" w:rsidP="00886A9F">
      <w:pPr>
        <w:ind w:left="709"/>
        <w:jc w:val="both"/>
        <w:rPr>
          <w:b/>
          <w:sz w:val="28"/>
          <w:szCs w:val="28"/>
        </w:rPr>
      </w:pPr>
      <w:r w:rsidRPr="00BE62BD">
        <w:rPr>
          <w:b/>
          <w:sz w:val="28"/>
          <w:szCs w:val="28"/>
        </w:rPr>
        <w:t>Срок действия Регламента</w:t>
      </w:r>
    </w:p>
    <w:p w:rsidR="00C146EC" w:rsidRPr="00BE62BD" w:rsidRDefault="00C146EC" w:rsidP="00886A9F">
      <w:pPr>
        <w:ind w:left="709"/>
        <w:jc w:val="both"/>
        <w:rPr>
          <w:b/>
          <w:sz w:val="28"/>
          <w:szCs w:val="28"/>
        </w:rPr>
      </w:pPr>
    </w:p>
    <w:p w:rsidR="000246D6" w:rsidRPr="00BE62BD" w:rsidRDefault="00953723" w:rsidP="00886A9F">
      <w:pPr>
        <w:suppressAutoHyphens/>
        <w:ind w:firstLine="709"/>
        <w:jc w:val="both"/>
        <w:rPr>
          <w:snapToGrid w:val="0"/>
          <w:sz w:val="28"/>
          <w:szCs w:val="28"/>
        </w:rPr>
      </w:pPr>
      <w:r w:rsidRPr="00BE62BD">
        <w:rPr>
          <w:sz w:val="28"/>
          <w:szCs w:val="28"/>
        </w:rPr>
        <w:t>Срок действия Регламента по 31 декабря 202</w:t>
      </w:r>
      <w:r w:rsidR="00302EC7" w:rsidRPr="00BE62BD">
        <w:rPr>
          <w:sz w:val="28"/>
          <w:szCs w:val="28"/>
        </w:rPr>
        <w:t>8</w:t>
      </w:r>
      <w:r w:rsidRPr="00BE62BD">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BE62BD">
        <w:rPr>
          <w:sz w:val="28"/>
          <w:szCs w:val="28"/>
        </w:rPr>
        <w:t>оссии от 27 февраля 2017 года</w:t>
      </w:r>
      <w:r w:rsidR="00B9354D" w:rsidRPr="00BE62BD">
        <w:rPr>
          <w:sz w:val="28"/>
          <w:szCs w:val="28"/>
        </w:rPr>
        <w:t xml:space="preserve"> №</w:t>
      </w:r>
      <w:r w:rsidR="00E22AC3" w:rsidRPr="00BE62BD">
        <w:rPr>
          <w:sz w:val="28"/>
          <w:szCs w:val="28"/>
        </w:rPr>
        <w:t> </w:t>
      </w:r>
      <w:r w:rsidRPr="00BE62BD">
        <w:rPr>
          <w:sz w:val="28"/>
          <w:szCs w:val="28"/>
        </w:rPr>
        <w:t>72</w:t>
      </w:r>
      <w:r w:rsidR="000246D6" w:rsidRPr="00BE62BD">
        <w:rPr>
          <w:sz w:val="28"/>
          <w:szCs w:val="28"/>
        </w:rPr>
        <w:t>.</w:t>
      </w:r>
    </w:p>
    <w:p w:rsidR="00302EC7" w:rsidRPr="00BE62BD" w:rsidRDefault="00302EC7" w:rsidP="00886A9F">
      <w:pPr>
        <w:jc w:val="left"/>
        <w:rPr>
          <w:snapToGrid w:val="0"/>
          <w:sz w:val="28"/>
          <w:szCs w:val="28"/>
        </w:rPr>
      </w:pPr>
    </w:p>
    <w:p w:rsidR="0023010F" w:rsidRPr="00BE62BD" w:rsidRDefault="0023010F" w:rsidP="00886A9F">
      <w:pPr>
        <w:jc w:val="left"/>
        <w:rPr>
          <w:b/>
          <w:sz w:val="28"/>
          <w:szCs w:val="28"/>
        </w:rPr>
      </w:pPr>
      <w:r w:rsidRPr="00BE62BD">
        <w:rPr>
          <w:b/>
          <w:sz w:val="28"/>
          <w:szCs w:val="28"/>
        </w:rPr>
        <w:br w:type="page"/>
      </w:r>
    </w:p>
    <w:p w:rsidR="006B00F7" w:rsidRPr="00BE62BD" w:rsidRDefault="006B00F7" w:rsidP="00886A9F">
      <w:pPr>
        <w:suppressAutoHyphens/>
        <w:ind w:firstLine="709"/>
        <w:jc w:val="both"/>
        <w:rPr>
          <w:b/>
          <w:sz w:val="28"/>
          <w:szCs w:val="28"/>
        </w:rPr>
      </w:pPr>
      <w:r w:rsidRPr="00BE62BD">
        <w:rPr>
          <w:b/>
          <w:sz w:val="28"/>
          <w:szCs w:val="28"/>
        </w:rPr>
        <w:lastRenderedPageBreak/>
        <w:t xml:space="preserve">Сведения о разработчиках </w:t>
      </w:r>
    </w:p>
    <w:p w:rsidR="005624BE" w:rsidRPr="00BE62BD" w:rsidRDefault="005624BE" w:rsidP="00886A9F">
      <w:pPr>
        <w:suppressAutoHyphens/>
        <w:ind w:firstLine="709"/>
        <w:jc w:val="both"/>
        <w:rPr>
          <w:b/>
          <w:sz w:val="28"/>
          <w:szCs w:val="28"/>
        </w:rPr>
      </w:pPr>
    </w:p>
    <w:p w:rsidR="00D9643A" w:rsidRPr="00BE62BD" w:rsidRDefault="00D9643A" w:rsidP="00886A9F">
      <w:pPr>
        <w:ind w:firstLine="709"/>
        <w:jc w:val="both"/>
        <w:rPr>
          <w:sz w:val="28"/>
          <w:szCs w:val="28"/>
        </w:rPr>
      </w:pPr>
      <w:r w:rsidRPr="00BE62BD">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302EC7" w:rsidRPr="00BE62BD" w:rsidRDefault="00302EC7" w:rsidP="00886A9F">
      <w:pPr>
        <w:jc w:val="left"/>
        <w:rPr>
          <w:sz w:val="28"/>
          <w:szCs w:val="20"/>
        </w:rPr>
      </w:pPr>
    </w:p>
    <w:p w:rsidR="00302EC7" w:rsidRPr="00BE62BD" w:rsidRDefault="00302EC7" w:rsidP="00886A9F">
      <w:pPr>
        <w:jc w:val="both"/>
        <w:rPr>
          <w:sz w:val="28"/>
          <w:szCs w:val="20"/>
        </w:rPr>
      </w:pPr>
      <w:r w:rsidRPr="00BE62BD">
        <w:rPr>
          <w:sz w:val="28"/>
          <w:szCs w:val="20"/>
        </w:rPr>
        <w:t>Юридический адрес:</w:t>
      </w:r>
    </w:p>
    <w:p w:rsidR="00302EC7" w:rsidRPr="00BE62BD" w:rsidRDefault="00302EC7" w:rsidP="00886A9F">
      <w:pPr>
        <w:jc w:val="both"/>
        <w:rPr>
          <w:sz w:val="28"/>
          <w:szCs w:val="20"/>
        </w:rPr>
      </w:pPr>
      <w:r w:rsidRPr="00BE62BD">
        <w:rPr>
          <w:sz w:val="28"/>
          <w:szCs w:val="20"/>
        </w:rPr>
        <w:t>ФГБУ «Рослесинфорг»</w:t>
      </w:r>
    </w:p>
    <w:p w:rsidR="00302EC7" w:rsidRPr="00BE62BD" w:rsidRDefault="00302EC7" w:rsidP="00886A9F">
      <w:pPr>
        <w:jc w:val="both"/>
        <w:rPr>
          <w:sz w:val="28"/>
          <w:szCs w:val="20"/>
        </w:rPr>
      </w:pPr>
      <w:r w:rsidRPr="00BE62BD">
        <w:rPr>
          <w:sz w:val="28"/>
          <w:szCs w:val="20"/>
        </w:rPr>
        <w:t>109316, г. Москва, Волгоградский пр., дом 45, строение 1</w:t>
      </w:r>
    </w:p>
    <w:p w:rsidR="00302EC7" w:rsidRPr="00BE62BD" w:rsidRDefault="00302EC7" w:rsidP="00886A9F">
      <w:pPr>
        <w:jc w:val="both"/>
        <w:rPr>
          <w:sz w:val="28"/>
          <w:szCs w:val="20"/>
        </w:rPr>
      </w:pPr>
    </w:p>
    <w:p w:rsidR="00302EC7" w:rsidRPr="00BE62BD" w:rsidRDefault="00302EC7" w:rsidP="00886A9F">
      <w:pPr>
        <w:jc w:val="both"/>
        <w:rPr>
          <w:sz w:val="28"/>
          <w:szCs w:val="20"/>
        </w:rPr>
      </w:pPr>
      <w:r w:rsidRPr="00BE62BD">
        <w:rPr>
          <w:sz w:val="28"/>
          <w:szCs w:val="20"/>
        </w:rPr>
        <w:t>Филиал ФГБУ «Рослесинфорг» «Запсиблеспроект»</w:t>
      </w:r>
    </w:p>
    <w:p w:rsidR="00302EC7" w:rsidRPr="00BE62BD" w:rsidRDefault="00302EC7" w:rsidP="00886A9F">
      <w:pPr>
        <w:jc w:val="both"/>
        <w:rPr>
          <w:sz w:val="28"/>
          <w:szCs w:val="20"/>
        </w:rPr>
      </w:pPr>
      <w:r w:rsidRPr="00BE62BD">
        <w:rPr>
          <w:sz w:val="28"/>
          <w:szCs w:val="20"/>
        </w:rPr>
        <w:t>630048, г. Новосибирск, ул. Немировича-Данченко, дом 137/1</w:t>
      </w:r>
    </w:p>
    <w:p w:rsidR="00302EC7" w:rsidRPr="00BE62BD" w:rsidRDefault="00302EC7" w:rsidP="00886A9F">
      <w:pPr>
        <w:jc w:val="both"/>
        <w:rPr>
          <w:sz w:val="28"/>
          <w:szCs w:val="20"/>
        </w:rPr>
      </w:pPr>
    </w:p>
    <w:p w:rsidR="00302EC7" w:rsidRPr="000A7CBE" w:rsidRDefault="00302EC7" w:rsidP="00886A9F">
      <w:pPr>
        <w:jc w:val="both"/>
        <w:rPr>
          <w:sz w:val="28"/>
          <w:szCs w:val="20"/>
          <w:lang w:val="en-US"/>
        </w:rPr>
      </w:pPr>
      <w:r w:rsidRPr="00BE62BD">
        <w:rPr>
          <w:sz w:val="28"/>
          <w:szCs w:val="20"/>
        </w:rPr>
        <w:t>Тел</w:t>
      </w:r>
      <w:r w:rsidRPr="000A7CBE">
        <w:rPr>
          <w:sz w:val="28"/>
          <w:szCs w:val="20"/>
          <w:lang w:val="en-US"/>
        </w:rPr>
        <w:t>./</w:t>
      </w:r>
      <w:r w:rsidRPr="00BE62BD">
        <w:rPr>
          <w:sz w:val="28"/>
          <w:szCs w:val="20"/>
          <w:lang w:val="en-US"/>
        </w:rPr>
        <w:t>fax</w:t>
      </w:r>
      <w:r w:rsidRPr="000A7CBE">
        <w:rPr>
          <w:sz w:val="28"/>
          <w:szCs w:val="20"/>
          <w:lang w:val="en-US"/>
        </w:rPr>
        <w:t xml:space="preserve">: (383) - 314 28 05 / 314 09 46 </w:t>
      </w:r>
    </w:p>
    <w:p w:rsidR="00302EC7" w:rsidRPr="00BE62BD" w:rsidRDefault="00302EC7" w:rsidP="00886A9F">
      <w:pPr>
        <w:jc w:val="both"/>
        <w:rPr>
          <w:sz w:val="28"/>
          <w:szCs w:val="20"/>
          <w:lang w:val="en-US"/>
        </w:rPr>
      </w:pPr>
      <w:r w:rsidRPr="00BE62BD">
        <w:rPr>
          <w:sz w:val="28"/>
          <w:szCs w:val="20"/>
          <w:lang w:val="en-US"/>
        </w:rPr>
        <w:t xml:space="preserve">E-mail: </w:t>
      </w:r>
      <w:hyperlink r:id="rId8" w:history="1">
        <w:r w:rsidRPr="00BE62BD">
          <w:rPr>
            <w:rStyle w:val="af3"/>
            <w:sz w:val="28"/>
            <w:szCs w:val="20"/>
            <w:lang w:val="en-US"/>
          </w:rPr>
          <w:t>zapsib.lp@roslesinforg.ru</w:t>
        </w:r>
      </w:hyperlink>
    </w:p>
    <w:p w:rsidR="00302EC7" w:rsidRPr="00BE62BD" w:rsidRDefault="00302EC7" w:rsidP="00886A9F">
      <w:pPr>
        <w:jc w:val="both"/>
        <w:rPr>
          <w:sz w:val="28"/>
          <w:szCs w:val="20"/>
          <w:lang w:val="en-US"/>
        </w:rPr>
      </w:pPr>
    </w:p>
    <w:p w:rsidR="00302EC7" w:rsidRPr="00BE62BD" w:rsidRDefault="00302EC7" w:rsidP="00886A9F">
      <w:pPr>
        <w:jc w:val="both"/>
        <w:rPr>
          <w:sz w:val="28"/>
          <w:szCs w:val="20"/>
        </w:rPr>
      </w:pPr>
      <w:r w:rsidRPr="00BE62BD">
        <w:rPr>
          <w:sz w:val="28"/>
          <w:szCs w:val="20"/>
        </w:rPr>
        <w:t>ИНН/КПП 7722319952/540343001</w:t>
      </w:r>
    </w:p>
    <w:p w:rsidR="00302EC7" w:rsidRPr="00BE62BD" w:rsidRDefault="00302EC7" w:rsidP="00886A9F">
      <w:pPr>
        <w:jc w:val="both"/>
        <w:rPr>
          <w:sz w:val="28"/>
          <w:szCs w:val="20"/>
        </w:rPr>
      </w:pPr>
      <w:r w:rsidRPr="00BE62BD">
        <w:rPr>
          <w:sz w:val="28"/>
          <w:szCs w:val="20"/>
        </w:rPr>
        <w:t xml:space="preserve">р/сч 40501810700042000002 Сибирское ГУ банка России г. Новосибирск, </w:t>
      </w:r>
    </w:p>
    <w:p w:rsidR="00302EC7" w:rsidRPr="00BE62BD" w:rsidRDefault="00302EC7" w:rsidP="00886A9F">
      <w:pPr>
        <w:jc w:val="both"/>
        <w:rPr>
          <w:sz w:val="28"/>
          <w:szCs w:val="20"/>
        </w:rPr>
      </w:pPr>
      <w:r w:rsidRPr="00BE62BD">
        <w:rPr>
          <w:sz w:val="28"/>
          <w:szCs w:val="20"/>
        </w:rPr>
        <w:t>БИК 045004001 ОГРН 1157746215527</w:t>
      </w:r>
    </w:p>
    <w:p w:rsidR="00302EC7" w:rsidRPr="00BE62BD" w:rsidRDefault="00302EC7" w:rsidP="00886A9F">
      <w:pPr>
        <w:jc w:val="both"/>
        <w:rPr>
          <w:sz w:val="28"/>
          <w:szCs w:val="20"/>
        </w:rPr>
      </w:pPr>
    </w:p>
    <w:p w:rsidR="00302EC7" w:rsidRPr="00BE62BD" w:rsidRDefault="00302EC7" w:rsidP="00886A9F">
      <w:pPr>
        <w:jc w:val="both"/>
        <w:rPr>
          <w:sz w:val="28"/>
          <w:szCs w:val="20"/>
        </w:rPr>
      </w:pPr>
      <w:r w:rsidRPr="00BE62BD">
        <w:rPr>
          <w:sz w:val="28"/>
          <w:szCs w:val="20"/>
        </w:rPr>
        <w:t xml:space="preserve">Директор ФГБУ «Рослесинфорг» </w:t>
      </w:r>
    </w:p>
    <w:p w:rsidR="00302EC7" w:rsidRPr="00BE62BD" w:rsidRDefault="00302EC7" w:rsidP="00886A9F">
      <w:pPr>
        <w:jc w:val="both"/>
        <w:rPr>
          <w:sz w:val="28"/>
          <w:szCs w:val="20"/>
        </w:rPr>
      </w:pPr>
      <w:r w:rsidRPr="00BE62BD">
        <w:rPr>
          <w:sz w:val="28"/>
          <w:szCs w:val="20"/>
        </w:rPr>
        <w:t>Мураев Игорь Геннадиевич</w:t>
      </w:r>
      <w:r w:rsidRPr="00BE62BD">
        <w:rPr>
          <w:sz w:val="28"/>
          <w:szCs w:val="20"/>
        </w:rPr>
        <w:tab/>
      </w:r>
      <w:r w:rsidRPr="00BE62BD">
        <w:rPr>
          <w:sz w:val="28"/>
          <w:szCs w:val="20"/>
        </w:rPr>
        <w:tab/>
      </w:r>
      <w:r w:rsidRPr="00BE62BD">
        <w:rPr>
          <w:sz w:val="28"/>
          <w:szCs w:val="20"/>
        </w:rPr>
        <w:tab/>
      </w:r>
      <w:r w:rsidRPr="00BE62BD">
        <w:rPr>
          <w:sz w:val="28"/>
          <w:szCs w:val="20"/>
        </w:rPr>
        <w:tab/>
      </w:r>
      <w:r w:rsidRPr="00BE62BD">
        <w:rPr>
          <w:sz w:val="28"/>
          <w:szCs w:val="20"/>
        </w:rPr>
        <w:tab/>
        <w:t>тел.: (495) 951-00-00</w:t>
      </w:r>
    </w:p>
    <w:p w:rsidR="00302EC7" w:rsidRPr="00BE62BD" w:rsidRDefault="00302EC7" w:rsidP="00886A9F">
      <w:pPr>
        <w:jc w:val="both"/>
        <w:rPr>
          <w:sz w:val="28"/>
          <w:szCs w:val="20"/>
        </w:rPr>
      </w:pPr>
    </w:p>
    <w:p w:rsidR="00302EC7" w:rsidRPr="00BE62BD" w:rsidRDefault="002068CA" w:rsidP="00886A9F">
      <w:pPr>
        <w:jc w:val="both"/>
        <w:rPr>
          <w:sz w:val="28"/>
          <w:szCs w:val="20"/>
        </w:rPr>
      </w:pPr>
      <w:r w:rsidRPr="00BE62BD">
        <w:rPr>
          <w:sz w:val="28"/>
          <w:szCs w:val="20"/>
        </w:rPr>
        <w:t>Д</w:t>
      </w:r>
      <w:r w:rsidR="00302EC7" w:rsidRPr="00BE62BD">
        <w:rPr>
          <w:sz w:val="28"/>
          <w:szCs w:val="20"/>
        </w:rPr>
        <w:t>иректора филиала</w:t>
      </w:r>
    </w:p>
    <w:p w:rsidR="00302EC7" w:rsidRPr="00BE62BD" w:rsidRDefault="00302EC7" w:rsidP="00886A9F">
      <w:pPr>
        <w:jc w:val="both"/>
        <w:rPr>
          <w:sz w:val="28"/>
          <w:szCs w:val="20"/>
        </w:rPr>
      </w:pPr>
      <w:r w:rsidRPr="00BE62BD">
        <w:rPr>
          <w:sz w:val="28"/>
          <w:szCs w:val="20"/>
        </w:rPr>
        <w:t>Федюнин Вячеслав Валерьевич</w:t>
      </w:r>
      <w:r w:rsidRPr="00BE62BD">
        <w:rPr>
          <w:sz w:val="28"/>
          <w:szCs w:val="20"/>
        </w:rPr>
        <w:tab/>
      </w:r>
      <w:r w:rsidRPr="00BE62BD">
        <w:rPr>
          <w:sz w:val="28"/>
          <w:szCs w:val="20"/>
        </w:rPr>
        <w:tab/>
      </w:r>
      <w:r w:rsidRPr="00BE62BD">
        <w:rPr>
          <w:sz w:val="28"/>
          <w:szCs w:val="20"/>
        </w:rPr>
        <w:tab/>
      </w:r>
      <w:r w:rsidRPr="00BE62BD">
        <w:rPr>
          <w:sz w:val="28"/>
          <w:szCs w:val="20"/>
        </w:rPr>
        <w:tab/>
        <w:t>тел.: (383) 314-28-05</w:t>
      </w:r>
    </w:p>
    <w:p w:rsidR="00302EC7" w:rsidRPr="00BE62BD" w:rsidRDefault="00302EC7" w:rsidP="00886A9F">
      <w:pPr>
        <w:jc w:val="both"/>
        <w:rPr>
          <w:sz w:val="28"/>
          <w:szCs w:val="20"/>
        </w:rPr>
      </w:pPr>
    </w:p>
    <w:p w:rsidR="00302EC7" w:rsidRPr="00BE62BD" w:rsidRDefault="00302EC7" w:rsidP="00886A9F">
      <w:pPr>
        <w:jc w:val="both"/>
        <w:rPr>
          <w:sz w:val="28"/>
          <w:szCs w:val="20"/>
        </w:rPr>
      </w:pPr>
      <w:r w:rsidRPr="00BE62BD">
        <w:rPr>
          <w:sz w:val="28"/>
          <w:szCs w:val="20"/>
        </w:rPr>
        <w:t>Заместитель директора</w:t>
      </w:r>
    </w:p>
    <w:p w:rsidR="00302EC7" w:rsidRPr="00BE62BD" w:rsidRDefault="00302EC7" w:rsidP="00886A9F">
      <w:pPr>
        <w:widowControl w:val="0"/>
        <w:contextualSpacing/>
        <w:jc w:val="both"/>
        <w:rPr>
          <w:b/>
          <w:sz w:val="28"/>
          <w:szCs w:val="28"/>
        </w:rPr>
      </w:pPr>
      <w:r w:rsidRPr="00BE62BD">
        <w:rPr>
          <w:sz w:val="28"/>
          <w:szCs w:val="20"/>
        </w:rPr>
        <w:t>Солодько Владимир Иванович</w:t>
      </w:r>
      <w:r w:rsidRPr="00BE62BD">
        <w:rPr>
          <w:sz w:val="28"/>
          <w:szCs w:val="20"/>
        </w:rPr>
        <w:tab/>
      </w:r>
      <w:r w:rsidRPr="00BE62BD">
        <w:rPr>
          <w:sz w:val="28"/>
          <w:szCs w:val="20"/>
        </w:rPr>
        <w:tab/>
      </w:r>
      <w:r w:rsidRPr="00BE62BD">
        <w:rPr>
          <w:sz w:val="28"/>
          <w:szCs w:val="20"/>
        </w:rPr>
        <w:tab/>
      </w:r>
      <w:r w:rsidRPr="00BE62BD">
        <w:rPr>
          <w:sz w:val="28"/>
          <w:szCs w:val="20"/>
        </w:rPr>
        <w:tab/>
        <w:t>тел.: (383) 315-39-76</w:t>
      </w:r>
    </w:p>
    <w:p w:rsidR="006B00F7" w:rsidRPr="00BE62BD" w:rsidRDefault="006B00F7" w:rsidP="00886A9F">
      <w:pPr>
        <w:suppressAutoHyphens/>
        <w:ind w:firstLine="709"/>
        <w:jc w:val="both"/>
        <w:rPr>
          <w:sz w:val="28"/>
          <w:szCs w:val="28"/>
        </w:rPr>
      </w:pPr>
    </w:p>
    <w:p w:rsidR="00746A89" w:rsidRPr="00BE62BD" w:rsidRDefault="00746A89" w:rsidP="00886A9F">
      <w:pPr>
        <w:ind w:firstLine="709"/>
        <w:jc w:val="both"/>
        <w:rPr>
          <w:b/>
          <w:sz w:val="28"/>
          <w:szCs w:val="28"/>
        </w:rPr>
      </w:pPr>
      <w:r w:rsidRPr="00BE62BD">
        <w:rPr>
          <w:b/>
          <w:sz w:val="28"/>
          <w:szCs w:val="28"/>
        </w:rPr>
        <w:t xml:space="preserve">Перечень законодательных и иных нормативных правовых </w:t>
      </w:r>
      <w:r w:rsidR="002A75C8" w:rsidRPr="00BE62BD">
        <w:rPr>
          <w:b/>
          <w:sz w:val="28"/>
          <w:szCs w:val="28"/>
        </w:rPr>
        <w:br/>
      </w:r>
      <w:r w:rsidRPr="00BE62BD">
        <w:rPr>
          <w:b/>
          <w:sz w:val="28"/>
          <w:szCs w:val="28"/>
        </w:rPr>
        <w:t>актов</w:t>
      </w:r>
    </w:p>
    <w:p w:rsidR="00746A89" w:rsidRPr="00BE62BD" w:rsidRDefault="00746A89" w:rsidP="00886A9F">
      <w:pPr>
        <w:ind w:firstLine="709"/>
        <w:jc w:val="both"/>
        <w:rPr>
          <w:sz w:val="28"/>
          <w:szCs w:val="28"/>
        </w:rPr>
      </w:pPr>
      <w:r w:rsidRPr="00BE62BD">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BE62BD">
        <w:rPr>
          <w:sz w:val="28"/>
          <w:szCs w:val="28"/>
        </w:rPr>
        <w:t>ваны при разработке Регламента</w:t>
      </w:r>
      <w:r w:rsidR="007F548E" w:rsidRPr="00BE62BD">
        <w:rPr>
          <w:sz w:val="28"/>
          <w:szCs w:val="28"/>
        </w:rPr>
        <w:t xml:space="preserve"> и внесении в него изменений</w:t>
      </w:r>
      <w:r w:rsidRPr="00BE62BD">
        <w:rPr>
          <w:sz w:val="28"/>
          <w:szCs w:val="28"/>
        </w:rPr>
        <w:t>, приведен в приложении 1 к настоящему Регламенту.</w:t>
      </w:r>
    </w:p>
    <w:p w:rsidR="00746A89" w:rsidRPr="00BE62BD" w:rsidRDefault="00746A89" w:rsidP="00886A9F">
      <w:pPr>
        <w:ind w:firstLine="709"/>
        <w:jc w:val="both"/>
        <w:rPr>
          <w:sz w:val="28"/>
          <w:szCs w:val="28"/>
        </w:rPr>
      </w:pPr>
      <w:r w:rsidRPr="00BE62BD">
        <w:rPr>
          <w:sz w:val="28"/>
          <w:szCs w:val="28"/>
        </w:rPr>
        <w:t>Термины и определения приводятся по ОСТ 56-108-98 «Лесоводство. Термины и определения», утвержденно</w:t>
      </w:r>
      <w:r w:rsidR="00D9643A" w:rsidRPr="00BE62BD">
        <w:rPr>
          <w:sz w:val="28"/>
          <w:szCs w:val="28"/>
        </w:rPr>
        <w:t>му</w:t>
      </w:r>
      <w:r w:rsidRPr="00BE62BD">
        <w:rPr>
          <w:sz w:val="28"/>
          <w:szCs w:val="28"/>
        </w:rPr>
        <w:t xml:space="preserve"> приказом Федеральной службы лесного хозяйства России от 3 декабря 1998 года</w:t>
      </w:r>
      <w:r w:rsidR="00B9354D" w:rsidRPr="00BE62BD">
        <w:rPr>
          <w:sz w:val="28"/>
          <w:szCs w:val="28"/>
        </w:rPr>
        <w:t xml:space="preserve"> №</w:t>
      </w:r>
      <w:r w:rsidR="00E22AC3" w:rsidRPr="00BE62BD">
        <w:rPr>
          <w:sz w:val="28"/>
          <w:szCs w:val="28"/>
        </w:rPr>
        <w:t> </w:t>
      </w:r>
      <w:r w:rsidRPr="00BE62BD">
        <w:rPr>
          <w:sz w:val="28"/>
          <w:szCs w:val="28"/>
        </w:rPr>
        <w:t>203 «Об утверждении отраслевого стандарта ОСТ 56-108-98 «Лесоводство. Термины и определения».</w:t>
      </w:r>
    </w:p>
    <w:p w:rsidR="0055071A" w:rsidRPr="00BE62BD" w:rsidRDefault="0055071A" w:rsidP="00886A9F">
      <w:pPr>
        <w:jc w:val="left"/>
        <w:rPr>
          <w:b/>
          <w:sz w:val="28"/>
          <w:szCs w:val="28"/>
        </w:rPr>
      </w:pPr>
      <w:bookmarkStart w:id="8" w:name="_Toc323736950"/>
      <w:bookmarkStart w:id="9" w:name="_Toc466475714"/>
      <w:bookmarkStart w:id="10" w:name="_Toc499022589"/>
      <w:bookmarkStart w:id="11" w:name="_Toc508007653"/>
      <w:r w:rsidRPr="00BE62BD">
        <w:rPr>
          <w:bCs/>
          <w:sz w:val="28"/>
          <w:szCs w:val="28"/>
        </w:rPr>
        <w:br w:type="page"/>
      </w:r>
    </w:p>
    <w:p w:rsidR="002E1C4F" w:rsidRPr="00BE62BD" w:rsidRDefault="00000A84" w:rsidP="00886A9F">
      <w:pPr>
        <w:pStyle w:val="1"/>
      </w:pPr>
      <w:bookmarkStart w:id="12" w:name="_Toc513811787"/>
      <w:bookmarkStart w:id="13" w:name="_Toc57103945"/>
      <w:r w:rsidRPr="00BE62BD">
        <w:lastRenderedPageBreak/>
        <w:t>Г</w:t>
      </w:r>
      <w:r w:rsidR="005D6131" w:rsidRPr="00BE62BD">
        <w:t>лава</w:t>
      </w:r>
      <w:r w:rsidR="002E1C4F" w:rsidRPr="00BE62BD">
        <w:t xml:space="preserve"> 1</w:t>
      </w:r>
      <w:r w:rsidRPr="00BE62BD">
        <w:t xml:space="preserve">. </w:t>
      </w:r>
      <w:r w:rsidR="002E1C4F" w:rsidRPr="00BE62BD">
        <w:t>ОБЩИЕ СВЕДЕНИЯ</w:t>
      </w:r>
      <w:bookmarkEnd w:id="8"/>
      <w:bookmarkEnd w:id="9"/>
      <w:bookmarkEnd w:id="10"/>
      <w:bookmarkEnd w:id="11"/>
      <w:bookmarkEnd w:id="12"/>
      <w:bookmarkEnd w:id="13"/>
    </w:p>
    <w:p w:rsidR="00C32B59" w:rsidRPr="00BE62BD" w:rsidRDefault="00C32B59" w:rsidP="00886A9F">
      <w:pPr>
        <w:suppressAutoHyphens/>
        <w:jc w:val="left"/>
        <w:rPr>
          <w:sz w:val="28"/>
          <w:szCs w:val="28"/>
        </w:rPr>
      </w:pPr>
    </w:p>
    <w:p w:rsidR="00B84C77" w:rsidRPr="00BE62BD" w:rsidRDefault="00955ED3" w:rsidP="00886A9F">
      <w:pPr>
        <w:pStyle w:val="20"/>
      </w:pPr>
      <w:bookmarkStart w:id="14" w:name="_Toc193543049"/>
      <w:bookmarkStart w:id="15" w:name="_Toc213131757"/>
      <w:bookmarkStart w:id="16" w:name="_Toc323736951"/>
      <w:bookmarkStart w:id="17" w:name="_Toc466475715"/>
      <w:bookmarkStart w:id="18" w:name="_Toc499022590"/>
      <w:bookmarkStart w:id="19" w:name="_Toc508007654"/>
      <w:bookmarkStart w:id="20" w:name="_Toc513811788"/>
      <w:bookmarkStart w:id="21" w:name="_Toc57103946"/>
      <w:r w:rsidRPr="00BE62BD">
        <w:t>1.</w:t>
      </w:r>
      <w:r w:rsidR="002E1C4F" w:rsidRPr="00BE62BD">
        <w:t>1.</w:t>
      </w:r>
      <w:r w:rsidR="00B84C77" w:rsidRPr="00BE62BD">
        <w:t xml:space="preserve"> Краткая характеристика лесничества</w:t>
      </w:r>
      <w:bookmarkEnd w:id="14"/>
      <w:bookmarkEnd w:id="15"/>
      <w:bookmarkEnd w:id="16"/>
      <w:bookmarkEnd w:id="17"/>
      <w:bookmarkEnd w:id="18"/>
      <w:bookmarkEnd w:id="19"/>
      <w:bookmarkEnd w:id="20"/>
      <w:bookmarkEnd w:id="21"/>
    </w:p>
    <w:p w:rsidR="008365C1" w:rsidRPr="00BE62BD" w:rsidRDefault="008365C1" w:rsidP="00886A9F">
      <w:pPr>
        <w:pStyle w:val="a4"/>
        <w:suppressAutoHyphens/>
        <w:ind w:firstLine="709"/>
        <w:rPr>
          <w:sz w:val="28"/>
          <w:szCs w:val="28"/>
        </w:rPr>
      </w:pPr>
    </w:p>
    <w:p w:rsidR="00B84C77" w:rsidRPr="00BE62BD" w:rsidRDefault="00955ED3" w:rsidP="00886A9F">
      <w:pPr>
        <w:pStyle w:val="30"/>
      </w:pPr>
      <w:bookmarkStart w:id="22" w:name="_Toc193543050"/>
      <w:bookmarkStart w:id="23" w:name="_Toc213131758"/>
      <w:bookmarkStart w:id="24" w:name="_Toc323736952"/>
      <w:bookmarkStart w:id="25" w:name="_Toc466475716"/>
      <w:bookmarkStart w:id="26" w:name="_Toc499022591"/>
      <w:bookmarkStart w:id="27" w:name="_Toc508007655"/>
      <w:bookmarkStart w:id="28" w:name="_Toc513811789"/>
      <w:bookmarkStart w:id="29" w:name="_Toc57103947"/>
      <w:r w:rsidRPr="00BE62BD">
        <w:t>1.</w:t>
      </w:r>
      <w:r w:rsidR="009F4B6F" w:rsidRPr="00BE62BD">
        <w:t>1.1</w:t>
      </w:r>
      <w:r w:rsidR="004E4117" w:rsidRPr="00BE62BD">
        <w:t xml:space="preserve">. </w:t>
      </w:r>
      <w:r w:rsidR="004D09D0" w:rsidRPr="00BE62BD">
        <w:t>Наименование</w:t>
      </w:r>
      <w:r w:rsidR="00B84C77" w:rsidRPr="00BE62BD">
        <w:t xml:space="preserve"> и местоположение лесничества</w:t>
      </w:r>
      <w:bookmarkEnd w:id="22"/>
      <w:bookmarkEnd w:id="23"/>
      <w:bookmarkEnd w:id="24"/>
      <w:bookmarkEnd w:id="25"/>
      <w:bookmarkEnd w:id="26"/>
      <w:bookmarkEnd w:id="27"/>
      <w:bookmarkEnd w:id="28"/>
      <w:bookmarkEnd w:id="29"/>
    </w:p>
    <w:p w:rsidR="004313CA" w:rsidRPr="00BE62BD" w:rsidRDefault="004313CA" w:rsidP="00886A9F">
      <w:pPr>
        <w:pStyle w:val="a4"/>
        <w:suppressAutoHyphens/>
        <w:ind w:firstLine="709"/>
        <w:rPr>
          <w:sz w:val="28"/>
          <w:szCs w:val="28"/>
        </w:rPr>
      </w:pPr>
    </w:p>
    <w:p w:rsidR="007D35DB" w:rsidRPr="00BE62BD" w:rsidRDefault="00BA7717" w:rsidP="00886A9F">
      <w:pPr>
        <w:suppressAutoHyphens/>
        <w:ind w:firstLine="709"/>
        <w:jc w:val="both"/>
        <w:rPr>
          <w:sz w:val="28"/>
        </w:rPr>
      </w:pPr>
      <w:r w:rsidRPr="00BE62BD">
        <w:rPr>
          <w:sz w:val="28"/>
          <w:szCs w:val="28"/>
        </w:rPr>
        <w:t>Мариинское</w:t>
      </w:r>
      <w:r w:rsidR="007D35DB" w:rsidRPr="00BE62BD">
        <w:rPr>
          <w:sz w:val="28"/>
        </w:rPr>
        <w:t xml:space="preserve"> лесничество Кемеровской области </w:t>
      </w:r>
      <w:r w:rsidR="00916877" w:rsidRPr="00BE62BD">
        <w:rPr>
          <w:sz w:val="28"/>
          <w:szCs w:val="28"/>
        </w:rPr>
        <w:t>- Кузбасса</w:t>
      </w:r>
      <w:r w:rsidR="00916877" w:rsidRPr="00BE62BD">
        <w:rPr>
          <w:sz w:val="28"/>
        </w:rPr>
        <w:t xml:space="preserve"> </w:t>
      </w:r>
      <w:r w:rsidR="007D35DB" w:rsidRPr="00BE62BD">
        <w:rPr>
          <w:sz w:val="28"/>
        </w:rPr>
        <w:t>(дал</w:t>
      </w:r>
      <w:r w:rsidR="001122B6" w:rsidRPr="00BE62BD">
        <w:rPr>
          <w:sz w:val="28"/>
        </w:rPr>
        <w:t xml:space="preserve">ее – Лесничество) расположено </w:t>
      </w:r>
      <w:r w:rsidR="001122B6" w:rsidRPr="00BE62BD">
        <w:rPr>
          <w:sz w:val="28"/>
          <w:szCs w:val="20"/>
        </w:rPr>
        <w:t xml:space="preserve">в северо-восточной части </w:t>
      </w:r>
      <w:r w:rsidR="007D35DB" w:rsidRPr="00BE62BD">
        <w:rPr>
          <w:sz w:val="28"/>
        </w:rPr>
        <w:t xml:space="preserve">Кемеровской области </w:t>
      </w:r>
      <w:r w:rsidR="00916877" w:rsidRPr="00BE62BD">
        <w:rPr>
          <w:sz w:val="28"/>
          <w:szCs w:val="28"/>
        </w:rPr>
        <w:t>- Кузбасса</w:t>
      </w:r>
      <w:r w:rsidR="00916877" w:rsidRPr="00BE62BD">
        <w:rPr>
          <w:sz w:val="28"/>
        </w:rPr>
        <w:t xml:space="preserve"> </w:t>
      </w:r>
      <w:r w:rsidR="007D35DB" w:rsidRPr="00BE62BD">
        <w:rPr>
          <w:sz w:val="28"/>
        </w:rPr>
        <w:t xml:space="preserve">на территории </w:t>
      </w:r>
      <w:r w:rsidR="000A3A15" w:rsidRPr="00BE62BD">
        <w:rPr>
          <w:sz w:val="28"/>
          <w:szCs w:val="28"/>
        </w:rPr>
        <w:t>Мариинского</w:t>
      </w:r>
      <w:r w:rsidR="000A3A15" w:rsidRPr="00BE62BD">
        <w:rPr>
          <w:sz w:val="28"/>
        </w:rPr>
        <w:t xml:space="preserve"> </w:t>
      </w:r>
      <w:r w:rsidR="007D35DB" w:rsidRPr="00BE62BD">
        <w:rPr>
          <w:sz w:val="28"/>
        </w:rPr>
        <w:t>административного района.</w:t>
      </w:r>
    </w:p>
    <w:p w:rsidR="002466AD" w:rsidRPr="00BE62BD" w:rsidRDefault="002466AD" w:rsidP="00886A9F">
      <w:pPr>
        <w:ind w:firstLine="709"/>
        <w:jc w:val="both"/>
        <w:rPr>
          <w:sz w:val="28"/>
          <w:szCs w:val="20"/>
        </w:rPr>
      </w:pPr>
      <w:r w:rsidRPr="00BE62BD">
        <w:rPr>
          <w:sz w:val="28"/>
          <w:szCs w:val="20"/>
        </w:rPr>
        <w:t>Почтовый адрес лесничества: 652150, Кемеровская область, город Мариинск, ул. Лесопитомник, 1.</w:t>
      </w:r>
    </w:p>
    <w:p w:rsidR="007D35DB" w:rsidRPr="00BE62BD" w:rsidRDefault="007D35DB" w:rsidP="00886A9F">
      <w:pPr>
        <w:suppressAutoHyphens/>
        <w:ind w:firstLine="709"/>
        <w:jc w:val="both"/>
        <w:rPr>
          <w:sz w:val="28"/>
        </w:rPr>
      </w:pPr>
    </w:p>
    <w:p w:rsidR="007D35DB" w:rsidRPr="00BE62BD" w:rsidRDefault="007D35DB" w:rsidP="00886A9F">
      <w:pPr>
        <w:suppressAutoHyphens/>
        <w:ind w:firstLine="709"/>
        <w:jc w:val="both"/>
        <w:rPr>
          <w:sz w:val="28"/>
        </w:rPr>
      </w:pPr>
      <w:r w:rsidRPr="00BE62BD">
        <w:rPr>
          <w:sz w:val="28"/>
        </w:rPr>
        <w:t>Лесничество граничит:</w:t>
      </w:r>
    </w:p>
    <w:p w:rsidR="00A77ACD" w:rsidRPr="00BE62BD" w:rsidRDefault="00A77ACD" w:rsidP="00886A9F">
      <w:pPr>
        <w:suppressAutoHyphens/>
        <w:ind w:firstLine="709"/>
        <w:jc w:val="both"/>
        <w:rPr>
          <w:sz w:val="28"/>
        </w:rPr>
      </w:pPr>
    </w:p>
    <w:p w:rsidR="007D35DB" w:rsidRPr="00BE62BD" w:rsidRDefault="007D35DB" w:rsidP="00886A9F">
      <w:pPr>
        <w:suppressAutoHyphens/>
        <w:ind w:firstLine="709"/>
        <w:jc w:val="both"/>
        <w:rPr>
          <w:sz w:val="28"/>
        </w:rPr>
      </w:pPr>
      <w:r w:rsidRPr="00BE62BD">
        <w:rPr>
          <w:sz w:val="28"/>
        </w:rPr>
        <w:t>на севере с Томской областью,</w:t>
      </w:r>
    </w:p>
    <w:p w:rsidR="007D35DB" w:rsidRPr="00BE62BD" w:rsidRDefault="007D35DB" w:rsidP="00886A9F">
      <w:pPr>
        <w:suppressAutoHyphens/>
        <w:ind w:firstLine="709"/>
        <w:jc w:val="both"/>
        <w:rPr>
          <w:sz w:val="28"/>
        </w:rPr>
      </w:pPr>
      <w:r w:rsidRPr="00BE62BD">
        <w:rPr>
          <w:sz w:val="28"/>
        </w:rPr>
        <w:t xml:space="preserve">на востоке с </w:t>
      </w:r>
      <w:r w:rsidR="00A77ACD" w:rsidRPr="00BE62BD">
        <w:rPr>
          <w:sz w:val="28"/>
        </w:rPr>
        <w:t>Тяжинским</w:t>
      </w:r>
      <w:r w:rsidRPr="00BE62BD">
        <w:rPr>
          <w:sz w:val="28"/>
        </w:rPr>
        <w:t xml:space="preserve"> лесничеством,</w:t>
      </w:r>
    </w:p>
    <w:p w:rsidR="007D35DB" w:rsidRPr="00BE62BD" w:rsidRDefault="007D35DB" w:rsidP="00886A9F">
      <w:pPr>
        <w:suppressAutoHyphens/>
        <w:ind w:firstLine="709"/>
        <w:jc w:val="both"/>
        <w:rPr>
          <w:sz w:val="28"/>
        </w:rPr>
      </w:pPr>
      <w:r w:rsidRPr="00BE62BD">
        <w:rPr>
          <w:sz w:val="28"/>
        </w:rPr>
        <w:t xml:space="preserve">на юге с </w:t>
      </w:r>
      <w:r w:rsidR="00A77ACD" w:rsidRPr="00BE62BD">
        <w:rPr>
          <w:sz w:val="28"/>
        </w:rPr>
        <w:t>Чебулинским</w:t>
      </w:r>
      <w:r w:rsidRPr="00BE62BD">
        <w:rPr>
          <w:sz w:val="28"/>
        </w:rPr>
        <w:t xml:space="preserve"> лесничеством,</w:t>
      </w:r>
    </w:p>
    <w:p w:rsidR="007D35DB" w:rsidRPr="00BE62BD" w:rsidRDefault="007D35DB" w:rsidP="00886A9F">
      <w:pPr>
        <w:suppressAutoHyphens/>
        <w:ind w:firstLine="709"/>
        <w:jc w:val="both"/>
        <w:rPr>
          <w:sz w:val="28"/>
        </w:rPr>
      </w:pPr>
      <w:r w:rsidRPr="00BE62BD">
        <w:rPr>
          <w:sz w:val="28"/>
        </w:rPr>
        <w:t xml:space="preserve">на западе с </w:t>
      </w:r>
      <w:r w:rsidR="00A77ACD" w:rsidRPr="00BE62BD">
        <w:rPr>
          <w:sz w:val="28"/>
        </w:rPr>
        <w:t>Ижморским</w:t>
      </w:r>
      <w:r w:rsidRPr="00BE62BD">
        <w:rPr>
          <w:sz w:val="28"/>
        </w:rPr>
        <w:t xml:space="preserve"> лесничеством.</w:t>
      </w:r>
    </w:p>
    <w:p w:rsidR="007D35DB" w:rsidRPr="00BE62BD" w:rsidRDefault="007D35DB" w:rsidP="00886A9F">
      <w:pPr>
        <w:suppressAutoHyphens/>
        <w:ind w:firstLine="709"/>
        <w:jc w:val="both"/>
        <w:rPr>
          <w:sz w:val="28"/>
          <w:szCs w:val="28"/>
        </w:rPr>
      </w:pPr>
    </w:p>
    <w:p w:rsidR="00827A0D" w:rsidRPr="00BE62BD" w:rsidRDefault="007F548E" w:rsidP="00886A9F">
      <w:pPr>
        <w:suppressAutoHyphens/>
        <w:ind w:firstLine="709"/>
        <w:jc w:val="both"/>
        <w:rPr>
          <w:sz w:val="28"/>
          <w:szCs w:val="28"/>
        </w:rPr>
      </w:pPr>
      <w:r w:rsidRPr="00BE62BD">
        <w:rPr>
          <w:sz w:val="28"/>
          <w:szCs w:val="28"/>
        </w:rPr>
        <w:t>Карта</w:t>
      </w:r>
      <w:r w:rsidRPr="00BE62BD">
        <w:rPr>
          <w:sz w:val="28"/>
          <w:szCs w:val="28"/>
        </w:rPr>
        <w:noBreakHyphen/>
      </w:r>
      <w:r w:rsidR="00746A89" w:rsidRPr="00BE62BD">
        <w:rPr>
          <w:sz w:val="28"/>
          <w:szCs w:val="28"/>
        </w:rPr>
        <w:t>с</w:t>
      </w:r>
      <w:r w:rsidR="00827A0D" w:rsidRPr="00BE62BD">
        <w:rPr>
          <w:sz w:val="28"/>
          <w:szCs w:val="28"/>
        </w:rPr>
        <w:t>хема</w:t>
      </w:r>
      <w:r w:rsidR="00746A89" w:rsidRPr="00BE62BD">
        <w:rPr>
          <w:sz w:val="28"/>
          <w:szCs w:val="28"/>
        </w:rPr>
        <w:t xml:space="preserve"> </w:t>
      </w:r>
      <w:r w:rsidR="00FC05A4" w:rsidRPr="00BE62BD">
        <w:rPr>
          <w:sz w:val="28"/>
          <w:szCs w:val="28"/>
        </w:rPr>
        <w:t>Кемеровской области</w:t>
      </w:r>
      <w:r w:rsidR="00916877" w:rsidRPr="00BE62BD">
        <w:rPr>
          <w:sz w:val="28"/>
          <w:szCs w:val="28"/>
        </w:rPr>
        <w:t xml:space="preserve"> - Кузбасса</w:t>
      </w:r>
      <w:r w:rsidR="00827A0D" w:rsidRPr="00BE62BD">
        <w:rPr>
          <w:sz w:val="28"/>
          <w:szCs w:val="28"/>
        </w:rPr>
        <w:t xml:space="preserve"> с обозначением территории Лесничества прилагается.</w:t>
      </w:r>
    </w:p>
    <w:p w:rsidR="00746A89" w:rsidRPr="00BE62BD" w:rsidRDefault="00746A89" w:rsidP="00886A9F">
      <w:pPr>
        <w:suppressAutoHyphens/>
        <w:ind w:firstLine="709"/>
        <w:jc w:val="both"/>
        <w:rPr>
          <w:sz w:val="28"/>
          <w:szCs w:val="28"/>
        </w:rPr>
      </w:pPr>
    </w:p>
    <w:p w:rsidR="002E1C4F" w:rsidRPr="00BE62BD" w:rsidRDefault="00955ED3" w:rsidP="00886A9F">
      <w:pPr>
        <w:pStyle w:val="30"/>
      </w:pPr>
      <w:bookmarkStart w:id="30" w:name="_Toc323736953"/>
      <w:bookmarkStart w:id="31" w:name="_Toc466475717"/>
      <w:bookmarkStart w:id="32" w:name="_Toc499022592"/>
      <w:bookmarkStart w:id="33" w:name="_Toc508007656"/>
      <w:bookmarkStart w:id="34" w:name="_Toc513811790"/>
      <w:bookmarkStart w:id="35" w:name="_Toc57103948"/>
      <w:r w:rsidRPr="00BE62BD">
        <w:t>1.</w:t>
      </w:r>
      <w:r w:rsidR="00EF1E34" w:rsidRPr="00BE62BD">
        <w:t>1.</w:t>
      </w:r>
      <w:r w:rsidR="004E4117" w:rsidRPr="00BE62BD">
        <w:t xml:space="preserve">2. </w:t>
      </w:r>
      <w:r w:rsidR="00B84C77" w:rsidRPr="00BE62BD">
        <w:t>Общая площадь лесничества</w:t>
      </w:r>
      <w:r w:rsidR="002E1C4F" w:rsidRPr="00BE62BD">
        <w:t xml:space="preserve"> и участковых лесничеств</w:t>
      </w:r>
      <w:bookmarkEnd w:id="30"/>
      <w:bookmarkEnd w:id="31"/>
      <w:bookmarkEnd w:id="32"/>
      <w:bookmarkEnd w:id="33"/>
      <w:bookmarkEnd w:id="34"/>
      <w:bookmarkEnd w:id="35"/>
    </w:p>
    <w:p w:rsidR="00A77ACD" w:rsidRPr="00BE62BD" w:rsidRDefault="00A77ACD" w:rsidP="00886A9F"/>
    <w:p w:rsidR="00A77ACD" w:rsidRPr="00BE62BD" w:rsidRDefault="00A77ACD" w:rsidP="00886A9F">
      <w:pPr>
        <w:suppressAutoHyphens/>
        <w:ind w:firstLine="709"/>
        <w:jc w:val="both"/>
        <w:rPr>
          <w:sz w:val="28"/>
          <w:szCs w:val="28"/>
        </w:rPr>
      </w:pPr>
      <w:r w:rsidRPr="00BE62BD">
        <w:rPr>
          <w:sz w:val="28"/>
          <w:szCs w:val="28"/>
        </w:rPr>
        <w:t>Общая площадь Лесничества и по участковым лесничествам по данным государственного лесного реестра на 01.01.2018 приведена в таблице 1.1.2.</w:t>
      </w:r>
      <w:r w:rsidR="00C805E0" w:rsidRPr="00BE62BD">
        <w:rPr>
          <w:sz w:val="28"/>
          <w:szCs w:val="28"/>
        </w:rPr>
        <w:t>1</w:t>
      </w:r>
      <w:r w:rsidRPr="00BE62BD">
        <w:rPr>
          <w:sz w:val="28"/>
          <w:szCs w:val="28"/>
        </w:rPr>
        <w:t>.</w:t>
      </w:r>
    </w:p>
    <w:p w:rsidR="00A92518" w:rsidRPr="00BE62BD" w:rsidRDefault="00A92518" w:rsidP="00886A9F">
      <w:pPr>
        <w:ind w:firstLine="851"/>
        <w:jc w:val="right"/>
        <w:rPr>
          <w:i/>
          <w:sz w:val="24"/>
        </w:rPr>
      </w:pPr>
    </w:p>
    <w:p w:rsidR="00BF22F4" w:rsidRPr="00BE62BD" w:rsidRDefault="00BF22F4" w:rsidP="00886A9F">
      <w:pPr>
        <w:ind w:firstLine="709"/>
        <w:jc w:val="right"/>
        <w:rPr>
          <w:i/>
          <w:sz w:val="28"/>
          <w:szCs w:val="28"/>
        </w:rPr>
      </w:pPr>
      <w:r w:rsidRPr="00BE62BD">
        <w:rPr>
          <w:i/>
          <w:sz w:val="28"/>
          <w:szCs w:val="28"/>
        </w:rPr>
        <w:t>Таблица 1</w:t>
      </w:r>
      <w:r w:rsidR="00B9354D" w:rsidRPr="00BE62BD">
        <w:rPr>
          <w:i/>
          <w:sz w:val="28"/>
          <w:szCs w:val="28"/>
        </w:rPr>
        <w:t>.1.2.</w:t>
      </w:r>
      <w:r w:rsidR="00C805E0" w:rsidRPr="00BE62BD">
        <w:rPr>
          <w:i/>
          <w:sz w:val="28"/>
          <w:szCs w:val="28"/>
        </w:rPr>
        <w:t>1</w:t>
      </w:r>
    </w:p>
    <w:p w:rsidR="00206467" w:rsidRPr="00BE62BD" w:rsidRDefault="00206467" w:rsidP="00886A9F">
      <w:pPr>
        <w:ind w:firstLine="709"/>
        <w:jc w:val="right"/>
        <w:rPr>
          <w:i/>
          <w:sz w:val="28"/>
          <w:szCs w:val="28"/>
        </w:rPr>
      </w:pPr>
    </w:p>
    <w:p w:rsidR="007F522F" w:rsidRPr="00BE62BD" w:rsidRDefault="007F522F" w:rsidP="00886A9F">
      <w:pPr>
        <w:ind w:firstLine="709"/>
        <w:rPr>
          <w:sz w:val="28"/>
          <w:szCs w:val="28"/>
        </w:rPr>
      </w:pPr>
      <w:r w:rsidRPr="00BE62BD">
        <w:rPr>
          <w:sz w:val="28"/>
          <w:szCs w:val="28"/>
        </w:rPr>
        <w:t>Площадь Лесничества и участковых лесничеств</w:t>
      </w:r>
    </w:p>
    <w:p w:rsidR="007F522F" w:rsidRPr="00BE62BD" w:rsidRDefault="007F522F" w:rsidP="00886A9F">
      <w:pPr>
        <w:ind w:firstLine="709"/>
        <w:rPr>
          <w:i/>
          <w:sz w:val="24"/>
        </w:rPr>
      </w:pPr>
    </w:p>
    <w:tbl>
      <w:tblPr>
        <w:tblW w:w="5000" w:type="pct"/>
        <w:tblLook w:val="04A0" w:firstRow="1" w:lastRow="0" w:firstColumn="1" w:lastColumn="0" w:noHBand="0" w:noVBand="1"/>
      </w:tblPr>
      <w:tblGrid>
        <w:gridCol w:w="623"/>
        <w:gridCol w:w="2570"/>
        <w:gridCol w:w="5210"/>
        <w:gridCol w:w="1168"/>
      </w:tblGrid>
      <w:tr w:rsidR="007F522F" w:rsidRPr="00BE62BD" w:rsidTr="00C805E0">
        <w:trPr>
          <w:trHeight w:val="57"/>
          <w:tblHeader/>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522F" w:rsidRPr="00BE62BD" w:rsidRDefault="00C805E0" w:rsidP="00C805E0">
            <w:pPr>
              <w:rPr>
                <w:color w:val="000000"/>
                <w:szCs w:val="22"/>
              </w:rPr>
            </w:pPr>
            <w:r w:rsidRPr="00BE62BD">
              <w:rPr>
                <w:color w:val="000000"/>
                <w:szCs w:val="22"/>
              </w:rPr>
              <w:t xml:space="preserve">№ </w:t>
            </w:r>
            <w:r w:rsidR="007F522F" w:rsidRPr="00BE62BD">
              <w:rPr>
                <w:color w:val="000000"/>
                <w:szCs w:val="22"/>
              </w:rPr>
              <w:t>п./п.</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7F522F" w:rsidRPr="00BE62BD" w:rsidRDefault="007F522F" w:rsidP="00C805E0">
            <w:pPr>
              <w:rPr>
                <w:color w:val="000000"/>
                <w:sz w:val="24"/>
              </w:rPr>
            </w:pPr>
            <w:r w:rsidRPr="00BE62BD">
              <w:rPr>
                <w:color w:val="000000"/>
                <w:sz w:val="24"/>
              </w:rPr>
              <w:t>Наименование участковых лесничеств</w:t>
            </w:r>
          </w:p>
        </w:tc>
        <w:tc>
          <w:tcPr>
            <w:tcW w:w="2977" w:type="pct"/>
            <w:tcBorders>
              <w:top w:val="single" w:sz="4" w:space="0" w:color="auto"/>
              <w:left w:val="nil"/>
              <w:bottom w:val="single" w:sz="4" w:space="0" w:color="auto"/>
              <w:right w:val="single" w:sz="4" w:space="0" w:color="auto"/>
            </w:tcBorders>
            <w:shd w:val="clear" w:color="auto" w:fill="auto"/>
            <w:vAlign w:val="center"/>
            <w:hideMark/>
          </w:tcPr>
          <w:p w:rsidR="007F522F" w:rsidRPr="00BE62BD" w:rsidRDefault="007F522F" w:rsidP="00C805E0">
            <w:pPr>
              <w:rPr>
                <w:color w:val="000000"/>
                <w:sz w:val="24"/>
              </w:rPr>
            </w:pPr>
            <w:r w:rsidRPr="00BE62BD">
              <w:rPr>
                <w:color w:val="000000"/>
                <w:sz w:val="24"/>
              </w:rPr>
              <w:t>Номера кварталов</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F522F" w:rsidRPr="00BE62BD" w:rsidRDefault="007F522F" w:rsidP="00C805E0">
            <w:pPr>
              <w:rPr>
                <w:color w:val="000000"/>
                <w:sz w:val="24"/>
              </w:rPr>
            </w:pPr>
            <w:r w:rsidRPr="00BE62BD">
              <w:rPr>
                <w:color w:val="000000"/>
                <w:sz w:val="24"/>
              </w:rPr>
              <w:t>Общая площадь, га</w:t>
            </w:r>
          </w:p>
        </w:tc>
      </w:tr>
      <w:tr w:rsidR="007F522F" w:rsidRPr="00BE62BD" w:rsidTr="00C805E0">
        <w:trPr>
          <w:trHeight w:val="217"/>
        </w:trPr>
        <w:tc>
          <w:tcPr>
            <w:tcW w:w="374"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color w:val="000000"/>
                <w:szCs w:val="22"/>
              </w:rPr>
            </w:pPr>
            <w:r w:rsidRPr="00BE62BD">
              <w:rPr>
                <w:color w:val="000000"/>
                <w:szCs w:val="22"/>
              </w:rPr>
              <w:t>1</w:t>
            </w:r>
          </w:p>
        </w:tc>
        <w:tc>
          <w:tcPr>
            <w:tcW w:w="942"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rFonts w:eastAsia="Calibri"/>
                <w:sz w:val="24"/>
                <w:lang w:eastAsia="en-US"/>
              </w:rPr>
            </w:pPr>
            <w:r w:rsidRPr="00BE62BD">
              <w:rPr>
                <w:rFonts w:eastAsia="Calibri"/>
                <w:sz w:val="24"/>
                <w:lang w:eastAsia="en-US"/>
              </w:rPr>
              <w:t>Тонгульское</w:t>
            </w:r>
          </w:p>
        </w:tc>
        <w:tc>
          <w:tcPr>
            <w:tcW w:w="2977" w:type="pct"/>
            <w:tcBorders>
              <w:top w:val="nil"/>
              <w:left w:val="nil"/>
              <w:bottom w:val="single" w:sz="4" w:space="0" w:color="auto"/>
              <w:right w:val="single" w:sz="4" w:space="0" w:color="auto"/>
            </w:tcBorders>
            <w:shd w:val="clear" w:color="auto" w:fill="auto"/>
            <w:noWrap/>
            <w:vAlign w:val="center"/>
          </w:tcPr>
          <w:p w:rsidR="007F522F" w:rsidRPr="00BE62BD" w:rsidRDefault="007F522F" w:rsidP="00886A9F">
            <w:pPr>
              <w:jc w:val="left"/>
              <w:rPr>
                <w:b/>
                <w:bCs/>
                <w:color w:val="000000"/>
                <w:sz w:val="24"/>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vAlign w:val="center"/>
          </w:tcPr>
          <w:p w:rsidR="007F522F" w:rsidRPr="00BE62BD" w:rsidRDefault="007F522F" w:rsidP="005D4BB6">
            <w:pPr>
              <w:rPr>
                <w:b/>
                <w:sz w:val="24"/>
              </w:rPr>
            </w:pPr>
            <w:r w:rsidRPr="00BE62BD">
              <w:rPr>
                <w:b/>
                <w:sz w:val="24"/>
              </w:rPr>
              <w:t>101 060</w:t>
            </w:r>
          </w:p>
        </w:tc>
      </w:tr>
      <w:tr w:rsidR="007F522F" w:rsidRPr="00BE62BD" w:rsidTr="00C805E0">
        <w:trPr>
          <w:trHeight w:val="184"/>
        </w:trPr>
        <w:tc>
          <w:tcPr>
            <w:tcW w:w="374"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color w:val="000000"/>
                <w:szCs w:val="22"/>
              </w:rPr>
            </w:pPr>
          </w:p>
        </w:tc>
        <w:tc>
          <w:tcPr>
            <w:tcW w:w="942"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886A9F">
            <w:pPr>
              <w:jc w:val="left"/>
              <w:rPr>
                <w:b/>
                <w:bCs/>
                <w:color w:val="000000"/>
                <w:sz w:val="24"/>
              </w:rPr>
            </w:pPr>
            <w:r w:rsidRPr="00BE62BD">
              <w:rPr>
                <w:rFonts w:eastAsia="Calibri"/>
                <w:color w:val="000000"/>
                <w:sz w:val="24"/>
                <w:lang w:eastAsia="en-US"/>
              </w:rPr>
              <w:t>кварталы: 1-219</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5D4BB6">
            <w:pPr>
              <w:rPr>
                <w:sz w:val="24"/>
              </w:rPr>
            </w:pPr>
            <w:r w:rsidRPr="00BE62BD">
              <w:rPr>
                <w:sz w:val="24"/>
              </w:rPr>
              <w:t>101 060</w:t>
            </w:r>
          </w:p>
        </w:tc>
      </w:tr>
      <w:tr w:rsidR="007F522F" w:rsidRPr="00BE62BD" w:rsidTr="00C805E0">
        <w:trPr>
          <w:trHeight w:val="212"/>
        </w:trPr>
        <w:tc>
          <w:tcPr>
            <w:tcW w:w="374"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color w:val="000000"/>
                <w:szCs w:val="22"/>
              </w:rPr>
            </w:pPr>
            <w:r w:rsidRPr="00BE62BD">
              <w:rPr>
                <w:color w:val="000000"/>
                <w:szCs w:val="22"/>
              </w:rPr>
              <w:t>2</w:t>
            </w:r>
          </w:p>
        </w:tc>
        <w:tc>
          <w:tcPr>
            <w:tcW w:w="942" w:type="pct"/>
            <w:vMerge w:val="restart"/>
            <w:tcBorders>
              <w:top w:val="nil"/>
              <w:left w:val="single" w:sz="4" w:space="0" w:color="auto"/>
              <w:right w:val="single" w:sz="4" w:space="0" w:color="auto"/>
            </w:tcBorders>
            <w:shd w:val="clear" w:color="auto" w:fill="auto"/>
            <w:vAlign w:val="center"/>
          </w:tcPr>
          <w:p w:rsidR="007F522F" w:rsidRPr="00BE62BD" w:rsidRDefault="007F522F" w:rsidP="00886A9F">
            <w:pPr>
              <w:rPr>
                <w:rFonts w:eastAsia="Calibri"/>
                <w:sz w:val="24"/>
                <w:lang w:eastAsia="en-US"/>
              </w:rPr>
            </w:pPr>
            <w:r w:rsidRPr="00BE62BD">
              <w:rPr>
                <w:rFonts w:eastAsia="Calibri"/>
                <w:sz w:val="24"/>
                <w:lang w:eastAsia="en-US"/>
              </w:rPr>
              <w:t>Даниловское</w:t>
            </w:r>
          </w:p>
        </w:tc>
        <w:tc>
          <w:tcPr>
            <w:tcW w:w="2977" w:type="pct"/>
            <w:tcBorders>
              <w:top w:val="nil"/>
              <w:left w:val="nil"/>
              <w:bottom w:val="single" w:sz="4" w:space="0" w:color="auto"/>
              <w:right w:val="single" w:sz="4" w:space="0" w:color="auto"/>
            </w:tcBorders>
            <w:shd w:val="clear" w:color="auto" w:fill="auto"/>
            <w:noWrap/>
            <w:vAlign w:val="center"/>
          </w:tcPr>
          <w:p w:rsidR="007F522F" w:rsidRPr="00BE62BD" w:rsidRDefault="007F522F" w:rsidP="00886A9F">
            <w:pPr>
              <w:jc w:val="left"/>
              <w:rPr>
                <w:rFonts w:eastAsia="Calibri"/>
                <w:sz w:val="24"/>
                <w:lang w:eastAsia="en-US"/>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vAlign w:val="center"/>
          </w:tcPr>
          <w:p w:rsidR="007F522F" w:rsidRPr="00BE62BD" w:rsidRDefault="007F522F" w:rsidP="005D4BB6">
            <w:pPr>
              <w:rPr>
                <w:b/>
                <w:sz w:val="24"/>
              </w:rPr>
            </w:pPr>
            <w:r w:rsidRPr="00BE62BD">
              <w:rPr>
                <w:rFonts w:eastAsia="Calibri"/>
                <w:b/>
                <w:sz w:val="24"/>
                <w:lang w:eastAsia="en-US"/>
              </w:rPr>
              <w:t>56 080</w:t>
            </w:r>
          </w:p>
        </w:tc>
      </w:tr>
      <w:tr w:rsidR="007F522F" w:rsidRPr="00BE62BD" w:rsidTr="00C805E0">
        <w:trPr>
          <w:trHeight w:val="251"/>
        </w:trPr>
        <w:tc>
          <w:tcPr>
            <w:tcW w:w="374"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color w:val="000000"/>
                <w:szCs w:val="22"/>
              </w:rPr>
            </w:pPr>
          </w:p>
        </w:tc>
        <w:tc>
          <w:tcPr>
            <w:tcW w:w="942" w:type="pct"/>
            <w:vMerge/>
            <w:tcBorders>
              <w:left w:val="single" w:sz="4" w:space="0" w:color="auto"/>
              <w:bottom w:val="single" w:sz="4" w:space="0" w:color="000000"/>
              <w:right w:val="single" w:sz="4" w:space="0" w:color="auto"/>
            </w:tcBorders>
            <w:shd w:val="clear" w:color="auto" w:fill="auto"/>
            <w:vAlign w:val="center"/>
          </w:tcPr>
          <w:p w:rsidR="007F522F" w:rsidRPr="00BE62BD" w:rsidRDefault="007F522F"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886A9F">
            <w:pPr>
              <w:jc w:val="left"/>
              <w:rPr>
                <w:b/>
                <w:bCs/>
                <w:color w:val="000000"/>
                <w:sz w:val="24"/>
              </w:rPr>
            </w:pPr>
            <w:r w:rsidRPr="00BE62BD">
              <w:rPr>
                <w:rFonts w:eastAsia="Calibri"/>
                <w:color w:val="000000"/>
                <w:sz w:val="24"/>
                <w:lang w:eastAsia="en-US"/>
              </w:rPr>
              <w:t xml:space="preserve">кварталы: </w:t>
            </w:r>
            <w:r w:rsidRPr="00BE62BD">
              <w:rPr>
                <w:rFonts w:eastAsia="Calibri"/>
                <w:sz w:val="24"/>
                <w:lang w:eastAsia="en-US"/>
              </w:rPr>
              <w:t>1-110, 191</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7F522F" w:rsidRPr="00BE62BD" w:rsidRDefault="007F522F" w:rsidP="005D4BB6">
            <w:pPr>
              <w:rPr>
                <w:rFonts w:eastAsia="Calibri"/>
                <w:sz w:val="24"/>
                <w:lang w:eastAsia="en-US"/>
              </w:rPr>
            </w:pPr>
            <w:r w:rsidRPr="00BE62BD">
              <w:rPr>
                <w:rFonts w:eastAsia="Calibri"/>
                <w:sz w:val="24"/>
                <w:lang w:eastAsia="en-US"/>
              </w:rPr>
              <w:t>56 080</w:t>
            </w:r>
          </w:p>
        </w:tc>
      </w:tr>
      <w:tr w:rsidR="00ED3768" w:rsidRPr="00BE62BD" w:rsidTr="00C805E0">
        <w:trPr>
          <w:trHeight w:val="229"/>
        </w:trPr>
        <w:tc>
          <w:tcPr>
            <w:tcW w:w="374" w:type="pct"/>
            <w:vMerge w:val="restart"/>
            <w:tcBorders>
              <w:top w:val="nil"/>
              <w:left w:val="single" w:sz="4" w:space="0" w:color="auto"/>
              <w:right w:val="single" w:sz="4" w:space="0" w:color="auto"/>
            </w:tcBorders>
            <w:shd w:val="clear" w:color="auto" w:fill="auto"/>
            <w:vAlign w:val="center"/>
          </w:tcPr>
          <w:p w:rsidR="00ED3768" w:rsidRPr="00BE62BD" w:rsidRDefault="00ED3768" w:rsidP="00886A9F">
            <w:pPr>
              <w:rPr>
                <w:color w:val="000000"/>
                <w:szCs w:val="22"/>
              </w:rPr>
            </w:pPr>
            <w:r w:rsidRPr="00BE62BD">
              <w:rPr>
                <w:color w:val="000000"/>
                <w:szCs w:val="22"/>
              </w:rPr>
              <w:t>3</w:t>
            </w:r>
          </w:p>
        </w:tc>
        <w:tc>
          <w:tcPr>
            <w:tcW w:w="942" w:type="pct"/>
            <w:vMerge w:val="restart"/>
            <w:tcBorders>
              <w:top w:val="nil"/>
              <w:left w:val="single" w:sz="4" w:space="0" w:color="auto"/>
              <w:right w:val="single" w:sz="4" w:space="0" w:color="auto"/>
            </w:tcBorders>
            <w:shd w:val="clear" w:color="auto" w:fill="auto"/>
            <w:vAlign w:val="center"/>
          </w:tcPr>
          <w:p w:rsidR="00ED3768" w:rsidRPr="00BE62BD" w:rsidRDefault="00ED3768" w:rsidP="00886A9F">
            <w:pPr>
              <w:rPr>
                <w:rFonts w:eastAsia="Calibri"/>
                <w:sz w:val="24"/>
                <w:lang w:eastAsia="en-US"/>
              </w:rPr>
            </w:pPr>
            <w:r w:rsidRPr="00BE62BD">
              <w:rPr>
                <w:rFonts w:eastAsia="Calibri"/>
                <w:sz w:val="24"/>
                <w:lang w:eastAsia="en-US"/>
              </w:rPr>
              <w:t>Сельское</w:t>
            </w:r>
          </w:p>
        </w:tc>
        <w:tc>
          <w:tcPr>
            <w:tcW w:w="2977" w:type="pct"/>
            <w:tcBorders>
              <w:top w:val="nil"/>
              <w:left w:val="nil"/>
              <w:bottom w:val="single" w:sz="4" w:space="0" w:color="auto"/>
              <w:right w:val="single" w:sz="4" w:space="0" w:color="auto"/>
            </w:tcBorders>
            <w:shd w:val="clear" w:color="auto" w:fill="auto"/>
            <w:noWrap/>
            <w:vAlign w:val="center"/>
          </w:tcPr>
          <w:p w:rsidR="00ED3768" w:rsidRPr="00BE62BD" w:rsidRDefault="00ED3768" w:rsidP="00886A9F">
            <w:pPr>
              <w:keepNext/>
              <w:jc w:val="left"/>
              <w:outlineLvl w:val="3"/>
              <w:rPr>
                <w:sz w:val="24"/>
              </w:rPr>
            </w:pPr>
            <w:r w:rsidRPr="00BE62BD">
              <w:rPr>
                <w:b/>
                <w:bCs/>
                <w:color w:val="000000"/>
                <w:sz w:val="24"/>
                <w:lang w:val="x-none"/>
              </w:rPr>
              <w:t>Всего:</w:t>
            </w:r>
          </w:p>
        </w:tc>
        <w:tc>
          <w:tcPr>
            <w:tcW w:w="707" w:type="pct"/>
            <w:tcBorders>
              <w:top w:val="nil"/>
              <w:left w:val="nil"/>
              <w:bottom w:val="single" w:sz="4" w:space="0" w:color="auto"/>
              <w:right w:val="single" w:sz="4" w:space="0" w:color="auto"/>
            </w:tcBorders>
            <w:shd w:val="clear" w:color="auto" w:fill="auto"/>
            <w:noWrap/>
            <w:vAlign w:val="center"/>
          </w:tcPr>
          <w:p w:rsidR="00ED3768" w:rsidRPr="00BE62BD" w:rsidRDefault="00ED3768" w:rsidP="005D4BB6">
            <w:pPr>
              <w:rPr>
                <w:rFonts w:eastAsia="Calibri"/>
                <w:b/>
                <w:sz w:val="24"/>
                <w:lang w:eastAsia="en-US"/>
              </w:rPr>
            </w:pPr>
            <w:r w:rsidRPr="00BE62BD">
              <w:rPr>
                <w:rFonts w:eastAsia="Calibri"/>
                <w:b/>
                <w:sz w:val="24"/>
                <w:lang w:eastAsia="en-US"/>
              </w:rPr>
              <w:t>47 767</w:t>
            </w:r>
          </w:p>
        </w:tc>
      </w:tr>
      <w:tr w:rsidR="00ED3768" w:rsidRPr="00BE62BD" w:rsidTr="00C805E0">
        <w:trPr>
          <w:trHeight w:val="234"/>
        </w:trPr>
        <w:tc>
          <w:tcPr>
            <w:tcW w:w="374" w:type="pct"/>
            <w:vMerge/>
            <w:tcBorders>
              <w:top w:val="nil"/>
              <w:left w:val="single" w:sz="4" w:space="0" w:color="auto"/>
              <w:right w:val="single" w:sz="4" w:space="0" w:color="auto"/>
            </w:tcBorders>
            <w:shd w:val="clear" w:color="auto" w:fill="auto"/>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shd w:val="clear" w:color="auto" w:fill="auto"/>
            <w:vAlign w:val="center"/>
          </w:tcPr>
          <w:p w:rsidR="00ED3768" w:rsidRPr="00BE62BD" w:rsidRDefault="00ED3768"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Кирсановское , кварталы: 1-39</w:t>
            </w:r>
          </w:p>
        </w:tc>
        <w:tc>
          <w:tcPr>
            <w:tcW w:w="70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7 998</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Колеульское , кварталы: 1-19</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4 172</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Мало-Песчанское, кварталы: 1-38</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11 199</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Белогородское , кварталы: 1-60</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13 147</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Подъельники , кварталы: 15-25</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1 869</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Тюменёвское , кварталы: 1-20</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4 642</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Берикульское , кварталы: 1-19</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4 740</w:t>
            </w:r>
          </w:p>
        </w:tc>
      </w:tr>
      <w:tr w:rsidR="00ED3768" w:rsidRPr="00BE62BD" w:rsidTr="00C805E0">
        <w:trPr>
          <w:trHeight w:val="234"/>
        </w:trPr>
        <w:tc>
          <w:tcPr>
            <w:tcW w:w="374" w:type="pct"/>
            <w:vMerge w:val="restart"/>
            <w:tcBorders>
              <w:top w:val="single" w:sz="4" w:space="0" w:color="auto"/>
              <w:left w:val="single" w:sz="4" w:space="0" w:color="auto"/>
              <w:right w:val="single" w:sz="4" w:space="0" w:color="auto"/>
            </w:tcBorders>
            <w:shd w:val="clear" w:color="auto" w:fill="auto"/>
            <w:noWrap/>
            <w:vAlign w:val="center"/>
          </w:tcPr>
          <w:p w:rsidR="00ED3768" w:rsidRPr="00BE62BD" w:rsidRDefault="00ED3768" w:rsidP="00886A9F">
            <w:pPr>
              <w:rPr>
                <w:color w:val="000000"/>
                <w:szCs w:val="22"/>
              </w:rPr>
            </w:pPr>
            <w:r w:rsidRPr="00BE62BD">
              <w:rPr>
                <w:color w:val="000000"/>
                <w:szCs w:val="22"/>
              </w:rPr>
              <w:t>4</w:t>
            </w:r>
          </w:p>
        </w:tc>
        <w:tc>
          <w:tcPr>
            <w:tcW w:w="942" w:type="pct"/>
            <w:vMerge w:val="restart"/>
            <w:tcBorders>
              <w:top w:val="single" w:sz="4" w:space="0" w:color="auto"/>
              <w:left w:val="single" w:sz="4" w:space="0" w:color="auto"/>
              <w:right w:val="single" w:sz="4" w:space="0" w:color="auto"/>
            </w:tcBorders>
            <w:shd w:val="clear" w:color="auto" w:fill="auto"/>
            <w:noWrap/>
            <w:vAlign w:val="center"/>
          </w:tcPr>
          <w:p w:rsidR="00ED3768" w:rsidRPr="00BE62BD" w:rsidRDefault="00ED3768" w:rsidP="00886A9F">
            <w:pPr>
              <w:rPr>
                <w:sz w:val="24"/>
              </w:rPr>
            </w:pPr>
            <w:r w:rsidRPr="00BE62BD">
              <w:rPr>
                <w:rFonts w:eastAsia="Calibri"/>
                <w:sz w:val="24"/>
                <w:lang w:eastAsia="en-US"/>
              </w:rPr>
              <w:t>Таежно-Михайловское</w:t>
            </w:r>
          </w:p>
        </w:tc>
        <w:tc>
          <w:tcPr>
            <w:tcW w:w="2977" w:type="pct"/>
            <w:tcBorders>
              <w:top w:val="nil"/>
              <w:left w:val="nil"/>
              <w:bottom w:val="single" w:sz="4" w:space="0" w:color="auto"/>
              <w:right w:val="single" w:sz="4" w:space="0" w:color="auto"/>
            </w:tcBorders>
            <w:shd w:val="clear" w:color="auto" w:fill="auto"/>
            <w:noWrap/>
            <w:vAlign w:val="center"/>
          </w:tcPr>
          <w:p w:rsidR="00ED3768" w:rsidRPr="00BE62BD" w:rsidRDefault="00ED3768" w:rsidP="00886A9F">
            <w:pPr>
              <w:jc w:val="left"/>
              <w:rPr>
                <w:rFonts w:eastAsia="Calibri"/>
                <w:b/>
                <w:sz w:val="24"/>
                <w:lang w:eastAsia="en-US"/>
              </w:rPr>
            </w:pPr>
            <w:r w:rsidRPr="00BE62BD">
              <w:rPr>
                <w:b/>
                <w:bCs/>
                <w:color w:val="000000"/>
                <w:sz w:val="24"/>
              </w:rPr>
              <w:t>Всего:</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ED3768" w:rsidRPr="00BE62BD" w:rsidRDefault="00ED3768" w:rsidP="005D4BB6">
            <w:pPr>
              <w:rPr>
                <w:b/>
                <w:sz w:val="24"/>
              </w:rPr>
            </w:pPr>
            <w:r w:rsidRPr="00BE62BD">
              <w:rPr>
                <w:b/>
                <w:sz w:val="24"/>
              </w:rPr>
              <w:t>67 569</w:t>
            </w:r>
          </w:p>
        </w:tc>
      </w:tr>
      <w:tr w:rsidR="00ED3768" w:rsidRPr="00BE62BD" w:rsidTr="00C805E0">
        <w:trPr>
          <w:trHeight w:val="229"/>
        </w:trPr>
        <w:tc>
          <w:tcPr>
            <w:tcW w:w="374" w:type="pct"/>
            <w:vMerge/>
            <w:tcBorders>
              <w:left w:val="single" w:sz="4" w:space="0" w:color="auto"/>
              <w:right w:val="single" w:sz="4" w:space="0" w:color="auto"/>
            </w:tcBorders>
            <w:shd w:val="clear" w:color="auto" w:fill="auto"/>
            <w:noWrap/>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shd w:val="clear" w:color="auto" w:fill="auto"/>
            <w:noWrap/>
            <w:vAlign w:val="center"/>
          </w:tcPr>
          <w:p w:rsidR="00ED3768" w:rsidRPr="00BE62BD" w:rsidRDefault="00ED3768" w:rsidP="00886A9F">
            <w:pPr>
              <w:rPr>
                <w:rFonts w:eastAsia="Calibri"/>
                <w:sz w:val="24"/>
                <w:lang w:eastAsia="en-US"/>
              </w:rPr>
            </w:pPr>
          </w:p>
        </w:tc>
        <w:tc>
          <w:tcPr>
            <w:tcW w:w="297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Таежно-Михайловское  , кварталы: 1-70</w:t>
            </w:r>
          </w:p>
        </w:tc>
        <w:tc>
          <w:tcPr>
            <w:tcW w:w="707" w:type="pct"/>
            <w:tcBorders>
              <w:top w:val="single" w:sz="4" w:space="0" w:color="auto"/>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26 814</w:t>
            </w:r>
          </w:p>
        </w:tc>
      </w:tr>
      <w:tr w:rsidR="00ED3768" w:rsidRPr="00BE62BD" w:rsidTr="00C805E0">
        <w:trPr>
          <w:trHeight w:val="57"/>
        </w:trPr>
        <w:tc>
          <w:tcPr>
            <w:tcW w:w="374" w:type="pct"/>
            <w:vMerge/>
            <w:tcBorders>
              <w:left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Обояновское, кварталы: 1-102</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34 164</w:t>
            </w:r>
          </w:p>
        </w:tc>
      </w:tr>
      <w:tr w:rsidR="00ED3768" w:rsidRPr="00BE62BD" w:rsidTr="00C805E0">
        <w:trPr>
          <w:trHeight w:val="57"/>
        </w:trPr>
        <w:tc>
          <w:tcPr>
            <w:tcW w:w="374" w:type="pct"/>
            <w:vMerge/>
            <w:tcBorders>
              <w:left w:val="single" w:sz="4" w:space="0" w:color="auto"/>
              <w:bottom w:val="single" w:sz="4" w:space="0" w:color="auto"/>
              <w:right w:val="single" w:sz="4" w:space="0" w:color="auto"/>
            </w:tcBorders>
            <w:vAlign w:val="center"/>
          </w:tcPr>
          <w:p w:rsidR="00ED3768" w:rsidRPr="00BE62BD" w:rsidRDefault="00ED3768" w:rsidP="00886A9F">
            <w:pPr>
              <w:rPr>
                <w:color w:val="000000"/>
                <w:szCs w:val="22"/>
              </w:rPr>
            </w:pPr>
          </w:p>
        </w:tc>
        <w:tc>
          <w:tcPr>
            <w:tcW w:w="942" w:type="pct"/>
            <w:vMerge/>
            <w:tcBorders>
              <w:left w:val="single" w:sz="4" w:space="0" w:color="auto"/>
              <w:bottom w:val="single" w:sz="4" w:space="0" w:color="auto"/>
              <w:right w:val="single" w:sz="4" w:space="0" w:color="auto"/>
            </w:tcBorders>
            <w:vAlign w:val="center"/>
          </w:tcPr>
          <w:p w:rsidR="00ED3768" w:rsidRPr="00BE62BD" w:rsidRDefault="00ED3768"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jc w:val="left"/>
              <w:rPr>
                <w:color w:val="000000"/>
                <w:szCs w:val="22"/>
              </w:rPr>
            </w:pPr>
            <w:r w:rsidRPr="00BE62BD">
              <w:rPr>
                <w:color w:val="000000"/>
                <w:szCs w:val="22"/>
              </w:rPr>
              <w:t>урочище Благовещенское, кварталы: 1-31</w:t>
            </w:r>
          </w:p>
        </w:tc>
        <w:tc>
          <w:tcPr>
            <w:tcW w:w="707" w:type="pct"/>
            <w:tcBorders>
              <w:top w:val="nil"/>
              <w:left w:val="nil"/>
              <w:bottom w:val="single" w:sz="4" w:space="0" w:color="auto"/>
              <w:right w:val="single" w:sz="4" w:space="0" w:color="auto"/>
            </w:tcBorders>
            <w:shd w:val="clear" w:color="auto" w:fill="auto"/>
            <w:noWrap/>
            <w:vAlign w:val="bottom"/>
          </w:tcPr>
          <w:p w:rsidR="00ED3768" w:rsidRPr="00BE62BD" w:rsidRDefault="00ED3768" w:rsidP="005D4BB6">
            <w:pPr>
              <w:rPr>
                <w:color w:val="000000"/>
                <w:szCs w:val="22"/>
              </w:rPr>
            </w:pPr>
            <w:r w:rsidRPr="00BE62BD">
              <w:rPr>
                <w:color w:val="000000"/>
                <w:szCs w:val="22"/>
              </w:rPr>
              <w:t>6 591</w:t>
            </w:r>
          </w:p>
        </w:tc>
      </w:tr>
      <w:tr w:rsidR="007F522F" w:rsidRPr="00BE62BD" w:rsidTr="00C805E0">
        <w:trPr>
          <w:trHeight w:val="57"/>
        </w:trPr>
        <w:tc>
          <w:tcPr>
            <w:tcW w:w="374" w:type="pct"/>
            <w:vMerge w:val="restart"/>
            <w:tcBorders>
              <w:top w:val="single" w:sz="4" w:space="0" w:color="auto"/>
              <w:left w:val="single" w:sz="4" w:space="0" w:color="auto"/>
              <w:right w:val="single" w:sz="4" w:space="0" w:color="auto"/>
            </w:tcBorders>
            <w:shd w:val="clear" w:color="auto" w:fill="auto"/>
            <w:vAlign w:val="center"/>
          </w:tcPr>
          <w:p w:rsidR="007F522F" w:rsidRPr="00BE62BD" w:rsidRDefault="007F522F" w:rsidP="00886A9F">
            <w:pPr>
              <w:rPr>
                <w:color w:val="000000"/>
                <w:szCs w:val="22"/>
              </w:rPr>
            </w:pPr>
            <w:r w:rsidRPr="00BE62BD">
              <w:rPr>
                <w:color w:val="000000"/>
                <w:szCs w:val="22"/>
              </w:rPr>
              <w:t>5</w:t>
            </w:r>
          </w:p>
        </w:tc>
        <w:tc>
          <w:tcPr>
            <w:tcW w:w="942" w:type="pct"/>
            <w:vMerge w:val="restart"/>
            <w:tcBorders>
              <w:top w:val="single" w:sz="4" w:space="0" w:color="auto"/>
              <w:left w:val="single" w:sz="4" w:space="0" w:color="auto"/>
              <w:right w:val="single" w:sz="4" w:space="0" w:color="auto"/>
            </w:tcBorders>
            <w:shd w:val="clear" w:color="auto" w:fill="auto"/>
            <w:vAlign w:val="center"/>
          </w:tcPr>
          <w:p w:rsidR="007F522F" w:rsidRPr="00BE62BD" w:rsidRDefault="007F522F" w:rsidP="00886A9F">
            <w:pPr>
              <w:rPr>
                <w:rFonts w:eastAsia="Calibri"/>
                <w:sz w:val="24"/>
                <w:lang w:eastAsia="en-US"/>
              </w:rPr>
            </w:pPr>
            <w:r w:rsidRPr="00BE62BD">
              <w:rPr>
                <w:rFonts w:eastAsia="Calibri"/>
                <w:sz w:val="24"/>
                <w:lang w:eastAsia="en-US"/>
              </w:rPr>
              <w:t>Комиссаров-ское</w:t>
            </w:r>
          </w:p>
        </w:tc>
        <w:tc>
          <w:tcPr>
            <w:tcW w:w="2977" w:type="pct"/>
            <w:tcBorders>
              <w:top w:val="nil"/>
              <w:left w:val="nil"/>
              <w:bottom w:val="single" w:sz="4" w:space="0" w:color="auto"/>
              <w:right w:val="single" w:sz="4" w:space="0" w:color="auto"/>
            </w:tcBorders>
            <w:shd w:val="clear" w:color="auto" w:fill="auto"/>
            <w:noWrap/>
          </w:tcPr>
          <w:p w:rsidR="007F522F" w:rsidRPr="00BE62BD" w:rsidRDefault="007F522F" w:rsidP="00886A9F">
            <w:pPr>
              <w:jc w:val="left"/>
              <w:rPr>
                <w:rFonts w:eastAsia="Calibri"/>
                <w:sz w:val="24"/>
                <w:lang w:eastAsia="en-US"/>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vAlign w:val="center"/>
          </w:tcPr>
          <w:p w:rsidR="007F522F" w:rsidRPr="00BE62BD" w:rsidRDefault="007F522F" w:rsidP="005D4BB6">
            <w:pPr>
              <w:rPr>
                <w:rFonts w:eastAsia="Calibri"/>
                <w:b/>
                <w:sz w:val="24"/>
                <w:lang w:eastAsia="en-US"/>
              </w:rPr>
            </w:pPr>
            <w:r w:rsidRPr="00BE62BD">
              <w:rPr>
                <w:rFonts w:eastAsia="Calibri"/>
                <w:b/>
                <w:sz w:val="24"/>
                <w:lang w:eastAsia="en-US"/>
              </w:rPr>
              <w:t>34 299</w:t>
            </w:r>
          </w:p>
        </w:tc>
      </w:tr>
      <w:tr w:rsidR="005D4BB6" w:rsidRPr="00BE62BD" w:rsidTr="00C805E0">
        <w:trPr>
          <w:trHeight w:val="57"/>
        </w:trPr>
        <w:tc>
          <w:tcPr>
            <w:tcW w:w="374" w:type="pct"/>
            <w:vMerge/>
            <w:tcBorders>
              <w:left w:val="single" w:sz="4" w:space="0" w:color="auto"/>
              <w:right w:val="single" w:sz="4" w:space="0" w:color="auto"/>
            </w:tcBorders>
            <w:shd w:val="clear" w:color="auto" w:fill="auto"/>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shd w:val="clear" w:color="auto" w:fill="auto"/>
            <w:vAlign w:val="center"/>
          </w:tcPr>
          <w:p w:rsidR="005D4BB6" w:rsidRPr="00BE62BD" w:rsidRDefault="005D4BB6" w:rsidP="00886A9F">
            <w:pPr>
              <w:rPr>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Комиссаровское, кварталы: 1-162</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27 414</w:t>
            </w:r>
          </w:p>
        </w:tc>
      </w:tr>
      <w:tr w:rsidR="005D4BB6" w:rsidRPr="00BE62BD" w:rsidTr="00C805E0">
        <w:trPr>
          <w:trHeight w:val="57"/>
        </w:trPr>
        <w:tc>
          <w:tcPr>
            <w:tcW w:w="374" w:type="pct"/>
            <w:vMerge/>
            <w:tcBorders>
              <w:left w:val="single" w:sz="4" w:space="0" w:color="auto"/>
              <w:right w:val="single" w:sz="4" w:space="0" w:color="auto"/>
            </w:tcBorders>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vAlign w:val="center"/>
          </w:tcPr>
          <w:p w:rsidR="005D4BB6" w:rsidRPr="00BE62BD" w:rsidRDefault="005D4BB6"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Зеленая горка , кварталы: 26-37</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2 360</w:t>
            </w:r>
          </w:p>
        </w:tc>
      </w:tr>
      <w:tr w:rsidR="005D4BB6" w:rsidRPr="00BE62BD" w:rsidTr="00C805E0">
        <w:trPr>
          <w:trHeight w:val="57"/>
        </w:trPr>
        <w:tc>
          <w:tcPr>
            <w:tcW w:w="374" w:type="pct"/>
            <w:vMerge/>
            <w:tcBorders>
              <w:left w:val="single" w:sz="4" w:space="0" w:color="auto"/>
              <w:right w:val="single" w:sz="4" w:space="0" w:color="auto"/>
            </w:tcBorders>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vAlign w:val="center"/>
          </w:tcPr>
          <w:p w:rsidR="005D4BB6" w:rsidRPr="00BE62BD" w:rsidRDefault="005D4BB6"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Раздольное , кварталы: 1-10</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1 786</w:t>
            </w:r>
          </w:p>
        </w:tc>
      </w:tr>
      <w:tr w:rsidR="005D4BB6" w:rsidRPr="00BE62BD" w:rsidTr="00C805E0">
        <w:trPr>
          <w:trHeight w:val="57"/>
        </w:trPr>
        <w:tc>
          <w:tcPr>
            <w:tcW w:w="374" w:type="pct"/>
            <w:vMerge/>
            <w:tcBorders>
              <w:left w:val="single" w:sz="4" w:space="0" w:color="auto"/>
              <w:right w:val="single" w:sz="4" w:space="0" w:color="auto"/>
            </w:tcBorders>
            <w:vAlign w:val="center"/>
          </w:tcPr>
          <w:p w:rsidR="005D4BB6" w:rsidRPr="00BE62BD" w:rsidRDefault="005D4BB6" w:rsidP="00886A9F">
            <w:pPr>
              <w:rPr>
                <w:color w:val="000000"/>
                <w:szCs w:val="22"/>
              </w:rPr>
            </w:pPr>
          </w:p>
        </w:tc>
        <w:tc>
          <w:tcPr>
            <w:tcW w:w="942" w:type="pct"/>
            <w:vMerge/>
            <w:tcBorders>
              <w:left w:val="single" w:sz="4" w:space="0" w:color="auto"/>
              <w:right w:val="single" w:sz="4" w:space="0" w:color="auto"/>
            </w:tcBorders>
            <w:vAlign w:val="center"/>
          </w:tcPr>
          <w:p w:rsidR="005D4BB6" w:rsidRPr="00BE62BD" w:rsidRDefault="005D4BB6" w:rsidP="00886A9F">
            <w:pPr>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jc w:val="left"/>
              <w:rPr>
                <w:color w:val="000000"/>
                <w:szCs w:val="22"/>
              </w:rPr>
            </w:pPr>
            <w:r w:rsidRPr="00BE62BD">
              <w:rPr>
                <w:color w:val="000000"/>
                <w:szCs w:val="22"/>
              </w:rPr>
              <w:t>урочище Совхоз-техникум , кварталы: 1-14</w:t>
            </w:r>
          </w:p>
        </w:tc>
        <w:tc>
          <w:tcPr>
            <w:tcW w:w="707" w:type="pct"/>
            <w:tcBorders>
              <w:top w:val="nil"/>
              <w:left w:val="nil"/>
              <w:bottom w:val="single" w:sz="4" w:space="0" w:color="auto"/>
              <w:right w:val="single" w:sz="4" w:space="0" w:color="auto"/>
            </w:tcBorders>
            <w:shd w:val="clear" w:color="auto" w:fill="auto"/>
            <w:noWrap/>
            <w:vAlign w:val="bottom"/>
          </w:tcPr>
          <w:p w:rsidR="005D4BB6" w:rsidRPr="00BE62BD" w:rsidRDefault="005D4BB6" w:rsidP="005D4BB6">
            <w:pPr>
              <w:rPr>
                <w:color w:val="000000"/>
                <w:szCs w:val="22"/>
              </w:rPr>
            </w:pPr>
            <w:r w:rsidRPr="00BE62BD">
              <w:rPr>
                <w:color w:val="000000"/>
                <w:szCs w:val="22"/>
              </w:rPr>
              <w:t>2 739</w:t>
            </w:r>
          </w:p>
        </w:tc>
      </w:tr>
      <w:tr w:rsidR="003749FF" w:rsidRPr="00BE62BD" w:rsidTr="00C805E0">
        <w:trPr>
          <w:trHeight w:val="57"/>
        </w:trPr>
        <w:tc>
          <w:tcPr>
            <w:tcW w:w="374" w:type="pct"/>
            <w:vMerge w:val="restart"/>
            <w:tcBorders>
              <w:top w:val="single" w:sz="4" w:space="0" w:color="auto"/>
              <w:left w:val="single" w:sz="4" w:space="0" w:color="auto"/>
              <w:right w:val="single" w:sz="4" w:space="0" w:color="auto"/>
            </w:tcBorders>
            <w:vAlign w:val="center"/>
          </w:tcPr>
          <w:p w:rsidR="003749FF" w:rsidRPr="00BE62BD" w:rsidRDefault="003749FF" w:rsidP="00886A9F">
            <w:pPr>
              <w:rPr>
                <w:color w:val="000000"/>
                <w:szCs w:val="22"/>
              </w:rPr>
            </w:pPr>
            <w:r w:rsidRPr="00BE62BD">
              <w:rPr>
                <w:color w:val="000000"/>
                <w:szCs w:val="22"/>
              </w:rPr>
              <w:t>6</w:t>
            </w:r>
          </w:p>
        </w:tc>
        <w:tc>
          <w:tcPr>
            <w:tcW w:w="942" w:type="pct"/>
            <w:vMerge w:val="restart"/>
            <w:tcBorders>
              <w:top w:val="single" w:sz="4" w:space="0" w:color="auto"/>
              <w:left w:val="single" w:sz="4" w:space="0" w:color="auto"/>
              <w:right w:val="single" w:sz="4" w:space="0" w:color="auto"/>
            </w:tcBorders>
            <w:vAlign w:val="center"/>
          </w:tcPr>
          <w:p w:rsidR="003749FF" w:rsidRPr="00BE62BD" w:rsidRDefault="003749FF" w:rsidP="00886A9F">
            <w:pPr>
              <w:rPr>
                <w:rFonts w:eastAsia="Calibri"/>
                <w:sz w:val="24"/>
                <w:lang w:eastAsia="en-US"/>
              </w:rPr>
            </w:pPr>
            <w:r w:rsidRPr="00BE62BD">
              <w:rPr>
                <w:rFonts w:eastAsia="Calibri"/>
                <w:sz w:val="24"/>
                <w:lang w:eastAsia="en-US"/>
              </w:rPr>
              <w:t>Закийское</w:t>
            </w:r>
          </w:p>
        </w:tc>
        <w:tc>
          <w:tcPr>
            <w:tcW w:w="2977" w:type="pct"/>
            <w:tcBorders>
              <w:top w:val="nil"/>
              <w:left w:val="nil"/>
              <w:bottom w:val="single" w:sz="4" w:space="0" w:color="auto"/>
              <w:right w:val="single" w:sz="4" w:space="0" w:color="auto"/>
            </w:tcBorders>
            <w:shd w:val="clear" w:color="auto" w:fill="auto"/>
            <w:noWrap/>
          </w:tcPr>
          <w:p w:rsidR="003749FF" w:rsidRPr="00BE62BD" w:rsidRDefault="003749FF" w:rsidP="00886A9F">
            <w:pPr>
              <w:jc w:val="left"/>
              <w:rPr>
                <w:sz w:val="24"/>
              </w:rPr>
            </w:pPr>
            <w:r w:rsidRPr="00BE62BD">
              <w:rPr>
                <w:b/>
                <w:bCs/>
                <w:color w:val="000000"/>
                <w:sz w:val="24"/>
              </w:rPr>
              <w:t>Всего:</w:t>
            </w:r>
          </w:p>
        </w:tc>
        <w:tc>
          <w:tcPr>
            <w:tcW w:w="707" w:type="pct"/>
            <w:tcBorders>
              <w:top w:val="nil"/>
              <w:left w:val="nil"/>
              <w:bottom w:val="single" w:sz="4" w:space="0" w:color="auto"/>
              <w:right w:val="single" w:sz="4" w:space="0" w:color="auto"/>
            </w:tcBorders>
            <w:shd w:val="clear" w:color="auto" w:fill="auto"/>
            <w:noWrap/>
          </w:tcPr>
          <w:p w:rsidR="003749FF" w:rsidRPr="00BE62BD" w:rsidRDefault="003749FF" w:rsidP="005D4BB6">
            <w:pPr>
              <w:rPr>
                <w:b/>
                <w:sz w:val="24"/>
              </w:rPr>
            </w:pPr>
            <w:r w:rsidRPr="00BE62BD">
              <w:rPr>
                <w:b/>
                <w:sz w:val="24"/>
              </w:rPr>
              <w:t>59051</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Закийское, кварталы: 1-42, 44-75</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37 270</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Приметкинское  , кварталы: 1-24</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5 438</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Кийское, кварталы: 1-15</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2 591</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Сусловское, кварталы: 1-25</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6 326</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Победитель, кварталы: 1-18</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3 609</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Знаменское, кварталы: 1-8</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1 763</w:t>
            </w:r>
          </w:p>
        </w:tc>
      </w:tr>
      <w:tr w:rsidR="003749FF" w:rsidRPr="00BE62BD" w:rsidTr="00C805E0">
        <w:trPr>
          <w:trHeight w:val="57"/>
        </w:trPr>
        <w:tc>
          <w:tcPr>
            <w:tcW w:w="374" w:type="pct"/>
            <w:vMerge/>
            <w:tcBorders>
              <w:left w:val="single" w:sz="4" w:space="0" w:color="auto"/>
              <w:right w:val="single" w:sz="4" w:space="0" w:color="auto"/>
            </w:tcBorders>
            <w:vAlign w:val="center"/>
          </w:tcPr>
          <w:p w:rsidR="003749FF" w:rsidRPr="00BE62BD" w:rsidRDefault="003749FF" w:rsidP="00886A9F">
            <w:pPr>
              <w:jc w:val="left"/>
              <w:rPr>
                <w:color w:val="000000"/>
                <w:szCs w:val="22"/>
              </w:rPr>
            </w:pPr>
          </w:p>
        </w:tc>
        <w:tc>
          <w:tcPr>
            <w:tcW w:w="942" w:type="pct"/>
            <w:vMerge/>
            <w:tcBorders>
              <w:left w:val="single" w:sz="4" w:space="0" w:color="auto"/>
              <w:right w:val="single" w:sz="4" w:space="0" w:color="auto"/>
            </w:tcBorders>
            <w:vAlign w:val="center"/>
          </w:tcPr>
          <w:p w:rsidR="003749FF" w:rsidRPr="00BE62BD" w:rsidRDefault="003749FF" w:rsidP="00886A9F">
            <w:pPr>
              <w:jc w:val="left"/>
              <w:rPr>
                <w:color w:val="000000"/>
                <w:sz w:val="24"/>
              </w:rPr>
            </w:pPr>
          </w:p>
        </w:tc>
        <w:tc>
          <w:tcPr>
            <w:tcW w:w="297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jc w:val="left"/>
              <w:rPr>
                <w:color w:val="000000"/>
                <w:szCs w:val="22"/>
              </w:rPr>
            </w:pPr>
            <w:r w:rsidRPr="00BE62BD">
              <w:rPr>
                <w:color w:val="000000"/>
                <w:szCs w:val="22"/>
              </w:rPr>
              <w:t>урочище Авангард, кварталы: 1-14</w:t>
            </w:r>
          </w:p>
        </w:tc>
        <w:tc>
          <w:tcPr>
            <w:tcW w:w="707" w:type="pct"/>
            <w:tcBorders>
              <w:top w:val="nil"/>
              <w:left w:val="nil"/>
              <w:bottom w:val="single" w:sz="4" w:space="0" w:color="auto"/>
              <w:right w:val="single" w:sz="4" w:space="0" w:color="auto"/>
            </w:tcBorders>
            <w:shd w:val="clear" w:color="auto" w:fill="auto"/>
            <w:noWrap/>
            <w:vAlign w:val="bottom"/>
          </w:tcPr>
          <w:p w:rsidR="003749FF" w:rsidRPr="00BE62BD" w:rsidRDefault="003749FF" w:rsidP="005D4BB6">
            <w:pPr>
              <w:rPr>
                <w:color w:val="000000"/>
                <w:szCs w:val="22"/>
              </w:rPr>
            </w:pPr>
            <w:r w:rsidRPr="00BE62BD">
              <w:rPr>
                <w:color w:val="000000"/>
                <w:szCs w:val="22"/>
              </w:rPr>
              <w:t>2 054</w:t>
            </w:r>
          </w:p>
        </w:tc>
      </w:tr>
      <w:tr w:rsidR="008B76A7" w:rsidRPr="00BE62BD" w:rsidTr="00C805E0">
        <w:trPr>
          <w:trHeight w:val="57"/>
        </w:trPr>
        <w:tc>
          <w:tcPr>
            <w:tcW w:w="374" w:type="pct"/>
            <w:tcBorders>
              <w:top w:val="single" w:sz="4" w:space="0" w:color="auto"/>
              <w:left w:val="single" w:sz="4" w:space="0" w:color="auto"/>
              <w:bottom w:val="single" w:sz="4" w:space="0" w:color="auto"/>
              <w:right w:val="single" w:sz="4" w:space="0" w:color="auto"/>
            </w:tcBorders>
            <w:vAlign w:val="center"/>
          </w:tcPr>
          <w:p w:rsidR="008B76A7" w:rsidRPr="00BE62BD" w:rsidRDefault="008B76A7" w:rsidP="00886A9F">
            <w:pPr>
              <w:jc w:val="left"/>
              <w:rPr>
                <w:color w:val="000000"/>
                <w:szCs w:val="22"/>
              </w:rPr>
            </w:pPr>
          </w:p>
        </w:tc>
        <w:tc>
          <w:tcPr>
            <w:tcW w:w="3919" w:type="pct"/>
            <w:gridSpan w:val="2"/>
            <w:tcBorders>
              <w:top w:val="single" w:sz="4" w:space="0" w:color="auto"/>
              <w:left w:val="single" w:sz="4" w:space="0" w:color="auto"/>
              <w:bottom w:val="single" w:sz="4" w:space="0" w:color="auto"/>
              <w:right w:val="single" w:sz="4" w:space="0" w:color="auto"/>
            </w:tcBorders>
            <w:vAlign w:val="center"/>
          </w:tcPr>
          <w:p w:rsidR="008B76A7" w:rsidRPr="00BE62BD" w:rsidRDefault="00CD7866" w:rsidP="00886A9F">
            <w:pPr>
              <w:jc w:val="left"/>
              <w:rPr>
                <w:rFonts w:eastAsia="Calibri"/>
                <w:b/>
                <w:sz w:val="24"/>
                <w:lang w:eastAsia="en-US"/>
              </w:rPr>
            </w:pPr>
            <w:r w:rsidRPr="00BE62BD">
              <w:rPr>
                <w:rFonts w:eastAsia="Calibri"/>
                <w:b/>
                <w:sz w:val="24"/>
                <w:lang w:eastAsia="en-US"/>
              </w:rPr>
              <w:t>Всего по устроенным лесам лесничества:</w:t>
            </w:r>
          </w:p>
        </w:tc>
        <w:tc>
          <w:tcPr>
            <w:tcW w:w="707" w:type="pct"/>
            <w:tcBorders>
              <w:top w:val="single" w:sz="4" w:space="0" w:color="auto"/>
              <w:left w:val="nil"/>
              <w:bottom w:val="single" w:sz="4" w:space="0" w:color="auto"/>
              <w:right w:val="single" w:sz="4" w:space="0" w:color="auto"/>
            </w:tcBorders>
            <w:shd w:val="clear" w:color="auto" w:fill="auto"/>
            <w:noWrap/>
          </w:tcPr>
          <w:p w:rsidR="008B76A7" w:rsidRPr="00BE62BD" w:rsidRDefault="00CD7866" w:rsidP="005D4BB6">
            <w:pPr>
              <w:rPr>
                <w:b/>
                <w:sz w:val="24"/>
              </w:rPr>
            </w:pPr>
            <w:r w:rsidRPr="00BE62BD">
              <w:rPr>
                <w:b/>
                <w:sz w:val="24"/>
              </w:rPr>
              <w:t>365</w:t>
            </w:r>
            <w:r w:rsidR="008A7478" w:rsidRPr="00BE62BD">
              <w:rPr>
                <w:b/>
                <w:sz w:val="24"/>
              </w:rPr>
              <w:t xml:space="preserve"> </w:t>
            </w:r>
            <w:r w:rsidRPr="00BE62BD">
              <w:rPr>
                <w:b/>
                <w:sz w:val="24"/>
              </w:rPr>
              <w:t>826</w:t>
            </w:r>
          </w:p>
        </w:tc>
      </w:tr>
      <w:tr w:rsidR="00CD7866" w:rsidRPr="00BE62BD" w:rsidTr="00C805E0">
        <w:trPr>
          <w:trHeight w:val="57"/>
        </w:trPr>
        <w:tc>
          <w:tcPr>
            <w:tcW w:w="374" w:type="pct"/>
            <w:tcBorders>
              <w:top w:val="single" w:sz="4" w:space="0" w:color="auto"/>
              <w:left w:val="single" w:sz="4" w:space="0" w:color="auto"/>
              <w:bottom w:val="single" w:sz="4" w:space="0" w:color="auto"/>
              <w:right w:val="single" w:sz="4" w:space="0" w:color="auto"/>
            </w:tcBorders>
            <w:vAlign w:val="center"/>
          </w:tcPr>
          <w:p w:rsidR="00CD7866" w:rsidRPr="00BE62BD" w:rsidRDefault="00CD7866" w:rsidP="00886A9F">
            <w:pPr>
              <w:jc w:val="left"/>
              <w:rPr>
                <w:color w:val="000000"/>
                <w:szCs w:val="22"/>
              </w:rPr>
            </w:pPr>
          </w:p>
        </w:tc>
        <w:tc>
          <w:tcPr>
            <w:tcW w:w="3919" w:type="pct"/>
            <w:gridSpan w:val="2"/>
            <w:tcBorders>
              <w:top w:val="single" w:sz="4" w:space="0" w:color="auto"/>
              <w:left w:val="single" w:sz="4" w:space="0" w:color="auto"/>
              <w:bottom w:val="single" w:sz="4" w:space="0" w:color="auto"/>
              <w:right w:val="single" w:sz="4" w:space="0" w:color="auto"/>
            </w:tcBorders>
            <w:vAlign w:val="center"/>
          </w:tcPr>
          <w:p w:rsidR="00CD7866" w:rsidRPr="00BE62BD" w:rsidRDefault="00CD7866" w:rsidP="00886A9F">
            <w:pPr>
              <w:jc w:val="left"/>
              <w:rPr>
                <w:rFonts w:eastAsia="Calibri"/>
                <w:b/>
                <w:i/>
                <w:sz w:val="24"/>
                <w:lang w:eastAsia="en-US"/>
              </w:rPr>
            </w:pPr>
            <w:r w:rsidRPr="00BE62BD">
              <w:rPr>
                <w:rFonts w:eastAsia="Calibri"/>
                <w:b/>
                <w:i/>
                <w:sz w:val="24"/>
                <w:lang w:eastAsia="en-US"/>
              </w:rPr>
              <w:t>Кроме того, н</w:t>
            </w:r>
            <w:r w:rsidR="00594F8F" w:rsidRPr="00BE62BD">
              <w:rPr>
                <w:rFonts w:eastAsia="Calibri"/>
                <w:b/>
                <w:i/>
                <w:sz w:val="24"/>
                <w:lang w:eastAsia="en-US"/>
              </w:rPr>
              <w:t>еустроенные леса</w:t>
            </w:r>
            <w:r w:rsidRPr="00BE62BD">
              <w:rPr>
                <w:rFonts w:eastAsia="Calibri"/>
                <w:b/>
                <w:i/>
                <w:sz w:val="24"/>
                <w:lang w:eastAsia="en-US"/>
              </w:rPr>
              <w:t xml:space="preserve"> </w:t>
            </w:r>
            <w:r w:rsidR="00F14460" w:rsidRPr="00BE62BD">
              <w:rPr>
                <w:rFonts w:eastAsia="Calibri"/>
                <w:b/>
                <w:i/>
                <w:sz w:val="24"/>
                <w:lang w:eastAsia="en-US"/>
              </w:rPr>
              <w:t xml:space="preserve">по </w:t>
            </w:r>
            <w:r w:rsidRPr="00BE62BD">
              <w:rPr>
                <w:rFonts w:eastAsia="Calibri"/>
                <w:b/>
                <w:i/>
                <w:sz w:val="24"/>
                <w:lang w:eastAsia="en-US"/>
              </w:rPr>
              <w:t>лесничеств</w:t>
            </w:r>
            <w:r w:rsidR="00F14460" w:rsidRPr="00BE62BD">
              <w:rPr>
                <w:rFonts w:eastAsia="Calibri"/>
                <w:b/>
                <w:i/>
                <w:sz w:val="24"/>
                <w:lang w:eastAsia="en-US"/>
              </w:rPr>
              <w:t>у</w:t>
            </w:r>
          </w:p>
        </w:tc>
        <w:tc>
          <w:tcPr>
            <w:tcW w:w="707" w:type="pct"/>
            <w:tcBorders>
              <w:top w:val="single" w:sz="4" w:space="0" w:color="auto"/>
              <w:left w:val="nil"/>
              <w:bottom w:val="single" w:sz="4" w:space="0" w:color="auto"/>
              <w:right w:val="single" w:sz="4" w:space="0" w:color="auto"/>
            </w:tcBorders>
            <w:shd w:val="clear" w:color="auto" w:fill="auto"/>
            <w:noWrap/>
          </w:tcPr>
          <w:p w:rsidR="00CD7866" w:rsidRPr="00BE62BD" w:rsidRDefault="00CD7866" w:rsidP="005D4BB6">
            <w:pPr>
              <w:rPr>
                <w:b/>
                <w:i/>
                <w:sz w:val="24"/>
              </w:rPr>
            </w:pPr>
            <w:r w:rsidRPr="00BE62BD">
              <w:rPr>
                <w:b/>
                <w:i/>
                <w:sz w:val="24"/>
              </w:rPr>
              <w:t>11</w:t>
            </w:r>
            <w:r w:rsidR="00936D7F" w:rsidRPr="00BE62BD">
              <w:rPr>
                <w:b/>
                <w:i/>
                <w:sz w:val="24"/>
              </w:rPr>
              <w:t xml:space="preserve"> </w:t>
            </w:r>
            <w:r w:rsidRPr="00BE62BD">
              <w:rPr>
                <w:b/>
                <w:i/>
                <w:sz w:val="24"/>
              </w:rPr>
              <w:t>230</w:t>
            </w:r>
          </w:p>
        </w:tc>
      </w:tr>
      <w:tr w:rsidR="00CD7866" w:rsidRPr="00BE62BD" w:rsidTr="00C805E0">
        <w:trPr>
          <w:trHeight w:val="57"/>
        </w:trPr>
        <w:tc>
          <w:tcPr>
            <w:tcW w:w="429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7866" w:rsidRPr="00BE62BD" w:rsidRDefault="00CD7866" w:rsidP="00886A9F">
            <w:pPr>
              <w:jc w:val="left"/>
              <w:rPr>
                <w:b/>
                <w:bCs/>
                <w:color w:val="000000"/>
                <w:sz w:val="24"/>
              </w:rPr>
            </w:pPr>
            <w:r w:rsidRPr="00BE62BD">
              <w:rPr>
                <w:b/>
                <w:bCs/>
                <w:color w:val="000000"/>
                <w:sz w:val="24"/>
              </w:rPr>
              <w:t>Всего по лесничеству</w:t>
            </w:r>
          </w:p>
        </w:tc>
        <w:tc>
          <w:tcPr>
            <w:tcW w:w="707" w:type="pct"/>
            <w:tcBorders>
              <w:top w:val="single" w:sz="4" w:space="0" w:color="auto"/>
              <w:left w:val="nil"/>
              <w:bottom w:val="single" w:sz="4" w:space="0" w:color="auto"/>
              <w:right w:val="single" w:sz="4" w:space="0" w:color="auto"/>
            </w:tcBorders>
            <w:shd w:val="clear" w:color="auto" w:fill="auto"/>
            <w:noWrap/>
            <w:vAlign w:val="bottom"/>
          </w:tcPr>
          <w:p w:rsidR="00CD7866" w:rsidRPr="00BE62BD" w:rsidRDefault="00CD7866" w:rsidP="005D4BB6">
            <w:pPr>
              <w:rPr>
                <w:b/>
                <w:bCs/>
                <w:color w:val="000000"/>
                <w:sz w:val="24"/>
              </w:rPr>
            </w:pPr>
            <w:r w:rsidRPr="00BE62BD">
              <w:rPr>
                <w:b/>
                <w:sz w:val="24"/>
              </w:rPr>
              <w:t>377 056</w:t>
            </w:r>
          </w:p>
        </w:tc>
      </w:tr>
    </w:tbl>
    <w:p w:rsidR="00B46B6E" w:rsidRPr="00BE62BD" w:rsidRDefault="00B46B6E" w:rsidP="00886A9F">
      <w:pPr>
        <w:suppressAutoHyphens/>
        <w:ind w:firstLine="709"/>
        <w:jc w:val="both"/>
        <w:rPr>
          <w:sz w:val="28"/>
        </w:rPr>
      </w:pPr>
    </w:p>
    <w:p w:rsidR="00671D30" w:rsidRPr="00BE62BD" w:rsidRDefault="00671D30" w:rsidP="00886A9F">
      <w:pPr>
        <w:suppressAutoHyphens/>
        <w:ind w:firstLine="851"/>
        <w:outlineLvl w:val="0"/>
        <w:rPr>
          <w:sz w:val="28"/>
          <w:szCs w:val="28"/>
        </w:rPr>
        <w:sectPr w:rsidR="00671D30" w:rsidRPr="00BE62BD" w:rsidSect="000F45EE">
          <w:headerReference w:type="default" r:id="rId9"/>
          <w:footerReference w:type="even" r:id="rId10"/>
          <w:footerReference w:type="first" r:id="rId11"/>
          <w:type w:val="nextColumn"/>
          <w:pgSz w:w="11907" w:h="16840" w:code="9"/>
          <w:pgMar w:top="1134" w:right="851" w:bottom="1134" w:left="1701" w:header="709" w:footer="709" w:gutter="0"/>
          <w:cols w:space="720"/>
          <w:titlePg/>
          <w:docGrid w:linePitch="299"/>
        </w:sectPr>
      </w:pPr>
    </w:p>
    <w:p w:rsidR="00037AA9" w:rsidRPr="00BE62BD" w:rsidRDefault="00037AA9" w:rsidP="00886A9F">
      <w:pPr>
        <w:suppressAutoHyphens/>
        <w:ind w:firstLine="851"/>
        <w:rPr>
          <w:sz w:val="28"/>
          <w:szCs w:val="28"/>
        </w:rPr>
      </w:pPr>
      <w:r w:rsidRPr="00BE62BD">
        <w:rPr>
          <w:noProof/>
          <w:sz w:val="28"/>
          <w:szCs w:val="28"/>
        </w:rPr>
        <w:lastRenderedPageBreak/>
        <w:drawing>
          <wp:inline distT="0" distB="0" distL="0" distR="0" wp14:anchorId="12952C03" wp14:editId="7FC61886">
            <wp:extent cx="8019415" cy="5803675"/>
            <wp:effectExtent l="0" t="0" r="63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Расп_в_Кем.облМАРИИНСКОЕ.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3617" cy="5806716"/>
                    </a:xfrm>
                    <a:prstGeom prst="rect">
                      <a:avLst/>
                    </a:prstGeom>
                  </pic:spPr>
                </pic:pic>
              </a:graphicData>
            </a:graphic>
          </wp:inline>
        </w:drawing>
      </w:r>
    </w:p>
    <w:p w:rsidR="00671D30" w:rsidRPr="00BE62BD" w:rsidRDefault="00671D30" w:rsidP="00886A9F">
      <w:pPr>
        <w:suppressAutoHyphens/>
        <w:ind w:firstLine="851"/>
        <w:outlineLvl w:val="0"/>
        <w:rPr>
          <w:sz w:val="28"/>
          <w:szCs w:val="28"/>
        </w:rPr>
        <w:sectPr w:rsidR="00671D30" w:rsidRPr="00BE62BD" w:rsidSect="000F45EE">
          <w:type w:val="nextColumn"/>
          <w:pgSz w:w="16840" w:h="11907" w:orient="landscape" w:code="9"/>
          <w:pgMar w:top="1134" w:right="851" w:bottom="1134" w:left="1701" w:header="709" w:footer="709" w:gutter="0"/>
          <w:cols w:space="720"/>
          <w:titlePg/>
          <w:docGrid w:linePitch="299"/>
        </w:sectPr>
      </w:pPr>
    </w:p>
    <w:p w:rsidR="00ED17F3" w:rsidRPr="00BE62BD" w:rsidRDefault="00955ED3" w:rsidP="00886A9F">
      <w:pPr>
        <w:pStyle w:val="3-3"/>
      </w:pPr>
      <w:bookmarkStart w:id="36" w:name="_Toc499022593"/>
      <w:bookmarkStart w:id="37" w:name="_Toc508007657"/>
      <w:bookmarkStart w:id="38" w:name="_Toc513811791"/>
      <w:bookmarkStart w:id="39" w:name="_Toc57103949"/>
      <w:r w:rsidRPr="00BE62BD">
        <w:lastRenderedPageBreak/>
        <w:t>1.</w:t>
      </w:r>
      <w:r w:rsidR="00A32E3C" w:rsidRPr="00BE62BD">
        <w:t xml:space="preserve">1.3. </w:t>
      </w:r>
      <w:bookmarkEnd w:id="36"/>
      <w:bookmarkEnd w:id="37"/>
      <w:bookmarkEnd w:id="38"/>
      <w:r w:rsidR="00C805E0" w:rsidRPr="00BE62BD">
        <w:t>Распределение территории лесничества по муниципальным образованиям</w:t>
      </w:r>
      <w:bookmarkEnd w:id="39"/>
    </w:p>
    <w:p w:rsidR="00C805E0" w:rsidRPr="00BE62BD" w:rsidRDefault="00C805E0" w:rsidP="00886A9F">
      <w:pPr>
        <w:ind w:firstLine="709"/>
        <w:jc w:val="both"/>
        <w:rPr>
          <w:spacing w:val="-4"/>
          <w:sz w:val="28"/>
          <w:szCs w:val="28"/>
        </w:rPr>
      </w:pPr>
    </w:p>
    <w:p w:rsidR="007D35DB" w:rsidRPr="00BE62BD" w:rsidRDefault="007D35DB" w:rsidP="00886A9F">
      <w:pPr>
        <w:ind w:firstLine="709"/>
        <w:jc w:val="both"/>
        <w:rPr>
          <w:spacing w:val="-4"/>
          <w:sz w:val="28"/>
          <w:szCs w:val="28"/>
        </w:rPr>
      </w:pPr>
      <w:r w:rsidRPr="00BE62BD">
        <w:rPr>
          <w:spacing w:val="-4"/>
          <w:sz w:val="28"/>
          <w:szCs w:val="28"/>
        </w:rPr>
        <w:t xml:space="preserve">Лесничество организовано приказом Рослесхоза от </w:t>
      </w:r>
      <w:r w:rsidR="00D120A6" w:rsidRPr="00BE62BD">
        <w:rPr>
          <w:spacing w:val="-4"/>
          <w:sz w:val="28"/>
          <w:szCs w:val="28"/>
        </w:rPr>
        <w:t>16 октября 2008 года</w:t>
      </w:r>
      <w:r w:rsidRPr="00BE62BD">
        <w:rPr>
          <w:spacing w:val="-4"/>
          <w:sz w:val="28"/>
          <w:szCs w:val="28"/>
        </w:rPr>
        <w:t xml:space="preserve"> </w:t>
      </w:r>
      <w:r w:rsidR="00E22AC3" w:rsidRPr="00BE62BD">
        <w:rPr>
          <w:spacing w:val="-4"/>
          <w:sz w:val="28"/>
          <w:szCs w:val="28"/>
        </w:rPr>
        <w:t>№ </w:t>
      </w:r>
      <w:r w:rsidRPr="00BE62BD">
        <w:rPr>
          <w:spacing w:val="-4"/>
          <w:sz w:val="28"/>
          <w:szCs w:val="28"/>
        </w:rPr>
        <w:t>300 «Об определении количества лесничеств на территории Кемеровской области и установлении их границ».</w:t>
      </w:r>
    </w:p>
    <w:p w:rsidR="00ED17F3" w:rsidRPr="00BE62BD" w:rsidRDefault="007D35DB" w:rsidP="00886A9F">
      <w:pPr>
        <w:ind w:firstLine="709"/>
        <w:jc w:val="both"/>
        <w:rPr>
          <w:spacing w:val="-4"/>
          <w:sz w:val="28"/>
          <w:szCs w:val="28"/>
        </w:rPr>
      </w:pPr>
      <w:r w:rsidRPr="00BE62BD">
        <w:rPr>
          <w:spacing w:val="-4"/>
          <w:sz w:val="28"/>
          <w:szCs w:val="28"/>
        </w:rPr>
        <w:t xml:space="preserve">Структура лесничества определена приказом Федерального агентства лесного хозяйства (Рослесхоза) от 13.11.2010 </w:t>
      </w:r>
      <w:r w:rsidR="00E22AC3" w:rsidRPr="00BE62BD">
        <w:rPr>
          <w:spacing w:val="-4"/>
          <w:sz w:val="28"/>
          <w:szCs w:val="28"/>
        </w:rPr>
        <w:t>№ </w:t>
      </w:r>
      <w:r w:rsidRPr="00BE62BD">
        <w:rPr>
          <w:spacing w:val="-4"/>
          <w:sz w:val="28"/>
          <w:szCs w:val="28"/>
        </w:rPr>
        <w:t xml:space="preserve">431 «О внесение изменений в приказ Федерального агентства лесного хозяйства от </w:t>
      </w:r>
      <w:r w:rsidR="00D120A6" w:rsidRPr="00BE62BD">
        <w:rPr>
          <w:spacing w:val="-4"/>
          <w:sz w:val="28"/>
          <w:szCs w:val="28"/>
        </w:rPr>
        <w:t>16 октября 2008 года</w:t>
      </w:r>
      <w:r w:rsidRPr="00BE62BD">
        <w:rPr>
          <w:spacing w:val="-4"/>
          <w:sz w:val="28"/>
          <w:szCs w:val="28"/>
        </w:rPr>
        <w:t xml:space="preserve"> </w:t>
      </w:r>
      <w:r w:rsidR="00E22AC3" w:rsidRPr="00BE62BD">
        <w:rPr>
          <w:spacing w:val="-4"/>
          <w:sz w:val="28"/>
          <w:szCs w:val="28"/>
        </w:rPr>
        <w:t>№ </w:t>
      </w:r>
      <w:r w:rsidRPr="00BE62BD">
        <w:rPr>
          <w:spacing w:val="-4"/>
          <w:sz w:val="28"/>
          <w:szCs w:val="28"/>
        </w:rPr>
        <w:t>300 «Об определении количества лесничеств на территории Кемеровской области и установлении их границ»</w:t>
      </w:r>
      <w:r w:rsidR="00ED17F3" w:rsidRPr="00BE62BD">
        <w:rPr>
          <w:spacing w:val="-4"/>
          <w:sz w:val="28"/>
          <w:szCs w:val="28"/>
        </w:rPr>
        <w:t>.</w:t>
      </w:r>
    </w:p>
    <w:p w:rsidR="00ED17F3" w:rsidRPr="00BE62BD" w:rsidRDefault="00D120A6" w:rsidP="00C805E0">
      <w:pPr>
        <w:ind w:firstLine="709"/>
        <w:jc w:val="both"/>
        <w:rPr>
          <w:sz w:val="28"/>
          <w:szCs w:val="28"/>
        </w:rPr>
      </w:pPr>
      <w:r w:rsidRPr="00BE62BD">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r w:rsidR="00ED17F3" w:rsidRPr="00BE62BD">
        <w:rPr>
          <w:sz w:val="28"/>
          <w:szCs w:val="28"/>
        </w:rPr>
        <w:t xml:space="preserve">Структура Лесничества приведена в таблице </w:t>
      </w:r>
      <w:r w:rsidR="00B9354D" w:rsidRPr="00BE62BD">
        <w:rPr>
          <w:sz w:val="28"/>
          <w:szCs w:val="28"/>
        </w:rPr>
        <w:t>1.1.3.1</w:t>
      </w:r>
      <w:r w:rsidR="00ED17F3" w:rsidRPr="00BE62BD">
        <w:rPr>
          <w:sz w:val="28"/>
          <w:szCs w:val="28"/>
        </w:rPr>
        <w:t>.</w:t>
      </w:r>
    </w:p>
    <w:p w:rsidR="00ED17F3" w:rsidRPr="00BE62BD" w:rsidRDefault="00ED17F3" w:rsidP="00886A9F">
      <w:pPr>
        <w:suppressAutoHyphens/>
        <w:ind w:firstLine="720"/>
        <w:jc w:val="right"/>
        <w:rPr>
          <w:i/>
          <w:sz w:val="28"/>
          <w:szCs w:val="28"/>
        </w:rPr>
      </w:pPr>
      <w:r w:rsidRPr="00BE62BD">
        <w:rPr>
          <w:i/>
          <w:sz w:val="28"/>
          <w:szCs w:val="28"/>
        </w:rPr>
        <w:t xml:space="preserve">Таблица </w:t>
      </w:r>
      <w:r w:rsidR="00B9354D" w:rsidRPr="00BE62BD">
        <w:rPr>
          <w:i/>
          <w:sz w:val="28"/>
          <w:szCs w:val="28"/>
        </w:rPr>
        <w:t>1.1.3.1</w:t>
      </w:r>
    </w:p>
    <w:p w:rsidR="00ED17F3" w:rsidRPr="00BE62BD" w:rsidRDefault="00ED17F3" w:rsidP="00886A9F">
      <w:pPr>
        <w:suppressAutoHyphens/>
        <w:rPr>
          <w:sz w:val="28"/>
          <w:szCs w:val="28"/>
        </w:rPr>
      </w:pPr>
      <w:r w:rsidRPr="00BE62BD">
        <w:rPr>
          <w:sz w:val="28"/>
          <w:szCs w:val="28"/>
        </w:rPr>
        <w:t>Структура Лесничества</w:t>
      </w:r>
    </w:p>
    <w:tbl>
      <w:tblPr>
        <w:tblW w:w="5000" w:type="pct"/>
        <w:tblLook w:val="04A0" w:firstRow="1" w:lastRow="0" w:firstColumn="1" w:lastColumn="0" w:noHBand="0" w:noVBand="1"/>
      </w:tblPr>
      <w:tblGrid>
        <w:gridCol w:w="695"/>
        <w:gridCol w:w="5113"/>
        <w:gridCol w:w="2479"/>
        <w:gridCol w:w="1284"/>
      </w:tblGrid>
      <w:tr w:rsidR="002D573E" w:rsidRPr="00BE62BD" w:rsidTr="00C805E0">
        <w:trPr>
          <w:trHeight w:val="57"/>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573E" w:rsidRPr="00BE62BD" w:rsidRDefault="00C805E0" w:rsidP="00C805E0">
            <w:pPr>
              <w:rPr>
                <w:color w:val="000000"/>
                <w:sz w:val="21"/>
                <w:szCs w:val="21"/>
              </w:rPr>
            </w:pPr>
            <w:r w:rsidRPr="00BE62BD">
              <w:rPr>
                <w:color w:val="000000"/>
                <w:sz w:val="21"/>
                <w:szCs w:val="21"/>
              </w:rPr>
              <w:t xml:space="preserve">№ </w:t>
            </w:r>
            <w:r w:rsidR="002D573E" w:rsidRPr="00BE62BD">
              <w:rPr>
                <w:color w:val="000000"/>
                <w:sz w:val="21"/>
                <w:szCs w:val="21"/>
              </w:rPr>
              <w:t>п./п.</w:t>
            </w:r>
          </w:p>
        </w:tc>
        <w:tc>
          <w:tcPr>
            <w:tcW w:w="2671" w:type="pct"/>
            <w:tcBorders>
              <w:top w:val="single" w:sz="4" w:space="0" w:color="auto"/>
              <w:left w:val="nil"/>
              <w:bottom w:val="single" w:sz="4" w:space="0" w:color="auto"/>
              <w:right w:val="single" w:sz="4" w:space="0" w:color="auto"/>
            </w:tcBorders>
            <w:shd w:val="clear" w:color="auto" w:fill="auto"/>
            <w:vAlign w:val="center"/>
            <w:hideMark/>
          </w:tcPr>
          <w:p w:rsidR="002D573E" w:rsidRPr="00BE62BD" w:rsidRDefault="002D573E" w:rsidP="00C805E0">
            <w:pPr>
              <w:rPr>
                <w:color w:val="000000"/>
                <w:sz w:val="21"/>
                <w:szCs w:val="21"/>
              </w:rPr>
            </w:pPr>
            <w:r w:rsidRPr="00BE62BD">
              <w:rPr>
                <w:color w:val="000000"/>
                <w:sz w:val="21"/>
                <w:szCs w:val="21"/>
              </w:rPr>
              <w:t>Наименование участковых лесничеств</w:t>
            </w:r>
          </w:p>
        </w:tc>
        <w:tc>
          <w:tcPr>
            <w:tcW w:w="1295" w:type="pct"/>
            <w:tcBorders>
              <w:top w:val="single" w:sz="4" w:space="0" w:color="auto"/>
              <w:left w:val="nil"/>
              <w:bottom w:val="single" w:sz="4" w:space="0" w:color="auto"/>
              <w:right w:val="single" w:sz="4" w:space="0" w:color="auto"/>
            </w:tcBorders>
            <w:shd w:val="clear" w:color="auto" w:fill="auto"/>
            <w:vAlign w:val="center"/>
          </w:tcPr>
          <w:p w:rsidR="002D573E" w:rsidRPr="00BE62BD" w:rsidRDefault="002D573E" w:rsidP="00C805E0">
            <w:pPr>
              <w:rPr>
                <w:color w:val="000000"/>
                <w:sz w:val="21"/>
                <w:szCs w:val="21"/>
              </w:rPr>
            </w:pPr>
            <w:r w:rsidRPr="00BE62BD">
              <w:rPr>
                <w:color w:val="000000"/>
                <w:sz w:val="21"/>
                <w:szCs w:val="21"/>
              </w:rPr>
              <w:t>Административный район (муниципальное образование)</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D573E" w:rsidRPr="00BE62BD" w:rsidRDefault="002D573E" w:rsidP="00C805E0">
            <w:pPr>
              <w:rPr>
                <w:color w:val="000000"/>
                <w:sz w:val="21"/>
                <w:szCs w:val="21"/>
              </w:rPr>
            </w:pPr>
            <w:r w:rsidRPr="00BE62BD">
              <w:rPr>
                <w:color w:val="000000"/>
                <w:sz w:val="21"/>
                <w:szCs w:val="21"/>
              </w:rPr>
              <w:t>Общая площадь, га</w:t>
            </w:r>
          </w:p>
        </w:tc>
      </w:tr>
      <w:tr w:rsidR="00927B58" w:rsidRPr="00BE62BD" w:rsidTr="00C805E0">
        <w:trPr>
          <w:trHeight w:val="217"/>
        </w:trPr>
        <w:tc>
          <w:tcPr>
            <w:tcW w:w="363" w:type="pct"/>
            <w:vMerge w:val="restart"/>
            <w:tcBorders>
              <w:top w:val="nil"/>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1</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Тонгульское</w:t>
            </w:r>
          </w:p>
        </w:tc>
        <w:tc>
          <w:tcPr>
            <w:tcW w:w="1295" w:type="pct"/>
            <w:vMerge w:val="restart"/>
            <w:tcBorders>
              <w:top w:val="nil"/>
              <w:left w:val="nil"/>
              <w:right w:val="single" w:sz="4" w:space="0" w:color="auto"/>
            </w:tcBorders>
            <w:shd w:val="clear" w:color="auto" w:fill="auto"/>
            <w:vAlign w:val="center"/>
          </w:tcPr>
          <w:p w:rsidR="00927B58" w:rsidRPr="00BE62BD" w:rsidRDefault="00927B58" w:rsidP="00886A9F">
            <w:pPr>
              <w:rPr>
                <w:rFonts w:eastAsia="Calibri"/>
                <w:b/>
                <w:sz w:val="21"/>
                <w:szCs w:val="21"/>
                <w:lang w:eastAsia="en-US"/>
              </w:rPr>
            </w:pPr>
            <w:r w:rsidRPr="00BE62BD">
              <w:rPr>
                <w:color w:val="000000"/>
                <w:sz w:val="21"/>
                <w:szCs w:val="21"/>
              </w:rPr>
              <w:t>Мариинский</w:t>
            </w: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b/>
                <w:sz w:val="21"/>
                <w:szCs w:val="21"/>
              </w:rPr>
            </w:pPr>
            <w:r w:rsidRPr="00BE62BD">
              <w:rPr>
                <w:b/>
                <w:sz w:val="21"/>
                <w:szCs w:val="21"/>
              </w:rPr>
              <w:t>101 060</w:t>
            </w:r>
          </w:p>
        </w:tc>
      </w:tr>
      <w:tr w:rsidR="00927B58" w:rsidRPr="00BE62BD" w:rsidTr="00C805E0">
        <w:trPr>
          <w:trHeight w:val="184"/>
        </w:trPr>
        <w:tc>
          <w:tcPr>
            <w:tcW w:w="363" w:type="pct"/>
            <w:vMerge/>
            <w:tcBorders>
              <w:left w:val="single" w:sz="4" w:space="0" w:color="auto"/>
              <w:bottom w:val="single" w:sz="4" w:space="0" w:color="000000"/>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jc w:val="left"/>
              <w:rPr>
                <w:b/>
                <w:bCs/>
                <w:color w:val="000000"/>
                <w:sz w:val="21"/>
                <w:szCs w:val="21"/>
              </w:rPr>
            </w:pPr>
            <w:r w:rsidRPr="00BE62BD">
              <w:rPr>
                <w:rFonts w:eastAsia="Calibri"/>
                <w:color w:val="000000"/>
                <w:sz w:val="21"/>
                <w:szCs w:val="21"/>
                <w:lang w:eastAsia="en-US"/>
              </w:rPr>
              <w:t>кварталы: 1-219</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sz w:val="21"/>
                <w:szCs w:val="21"/>
              </w:rPr>
            </w:pPr>
            <w:r w:rsidRPr="00BE62BD">
              <w:rPr>
                <w:sz w:val="21"/>
                <w:szCs w:val="21"/>
              </w:rPr>
              <w:t>101 060</w:t>
            </w:r>
          </w:p>
        </w:tc>
      </w:tr>
      <w:tr w:rsidR="00927B58" w:rsidRPr="00BE62BD" w:rsidTr="00C805E0">
        <w:trPr>
          <w:trHeight w:val="212"/>
        </w:trPr>
        <w:tc>
          <w:tcPr>
            <w:tcW w:w="363" w:type="pct"/>
            <w:vMerge w:val="restart"/>
            <w:tcBorders>
              <w:top w:val="nil"/>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2</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Даниловское</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b/>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b/>
                <w:sz w:val="21"/>
                <w:szCs w:val="21"/>
              </w:rPr>
            </w:pPr>
            <w:r w:rsidRPr="00BE62BD">
              <w:rPr>
                <w:rFonts w:eastAsia="Calibri"/>
                <w:b/>
                <w:sz w:val="21"/>
                <w:szCs w:val="21"/>
                <w:lang w:eastAsia="en-US"/>
              </w:rPr>
              <w:t>56 080</w:t>
            </w:r>
          </w:p>
        </w:tc>
      </w:tr>
      <w:tr w:rsidR="00927B58" w:rsidRPr="00BE62BD" w:rsidTr="00C805E0">
        <w:trPr>
          <w:trHeight w:val="251"/>
        </w:trPr>
        <w:tc>
          <w:tcPr>
            <w:tcW w:w="363" w:type="pct"/>
            <w:vMerge/>
            <w:tcBorders>
              <w:left w:val="single" w:sz="4" w:space="0" w:color="auto"/>
              <w:bottom w:val="single" w:sz="4" w:space="0" w:color="000000"/>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jc w:val="left"/>
              <w:rPr>
                <w:b/>
                <w:bCs/>
                <w:color w:val="000000"/>
                <w:sz w:val="21"/>
                <w:szCs w:val="21"/>
              </w:rPr>
            </w:pPr>
            <w:r w:rsidRPr="00BE62BD">
              <w:rPr>
                <w:rFonts w:eastAsia="Calibri"/>
                <w:color w:val="000000"/>
                <w:sz w:val="21"/>
                <w:szCs w:val="21"/>
                <w:lang w:eastAsia="en-US"/>
              </w:rPr>
              <w:t xml:space="preserve">кварталы: </w:t>
            </w:r>
            <w:r w:rsidRPr="00BE62BD">
              <w:rPr>
                <w:rFonts w:eastAsia="Calibri"/>
                <w:sz w:val="21"/>
                <w:szCs w:val="21"/>
                <w:lang w:eastAsia="en-US"/>
              </w:rPr>
              <w:t>1-110, 191</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56 080</w:t>
            </w:r>
          </w:p>
        </w:tc>
      </w:tr>
      <w:tr w:rsidR="00927B58" w:rsidRPr="00BE62BD" w:rsidTr="00C805E0">
        <w:trPr>
          <w:trHeight w:val="229"/>
        </w:trPr>
        <w:tc>
          <w:tcPr>
            <w:tcW w:w="363" w:type="pct"/>
            <w:vMerge w:val="restart"/>
            <w:tcBorders>
              <w:top w:val="nil"/>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3</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keepNext/>
              <w:jc w:val="left"/>
              <w:outlineLvl w:val="3"/>
              <w:rPr>
                <w:b/>
                <w:sz w:val="21"/>
                <w:szCs w:val="21"/>
              </w:rPr>
            </w:pPr>
            <w:r w:rsidRPr="00BE62BD">
              <w:rPr>
                <w:rFonts w:eastAsia="Calibri"/>
                <w:b/>
                <w:sz w:val="21"/>
                <w:szCs w:val="21"/>
                <w:lang w:eastAsia="en-US"/>
              </w:rPr>
              <w:t>Сельское</w:t>
            </w:r>
          </w:p>
        </w:tc>
        <w:tc>
          <w:tcPr>
            <w:tcW w:w="1295" w:type="pct"/>
            <w:vMerge/>
            <w:tcBorders>
              <w:left w:val="nil"/>
              <w:right w:val="single" w:sz="4" w:space="0" w:color="auto"/>
            </w:tcBorders>
            <w:shd w:val="clear" w:color="auto" w:fill="auto"/>
            <w:vAlign w:val="center"/>
          </w:tcPr>
          <w:p w:rsidR="00927B58" w:rsidRPr="00BE62BD" w:rsidRDefault="00927B58" w:rsidP="00886A9F">
            <w:pPr>
              <w:keepNext/>
              <w:jc w:val="left"/>
              <w:outlineLvl w:val="3"/>
              <w:rPr>
                <w:b/>
                <w:sz w:val="21"/>
                <w:szCs w:val="21"/>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b/>
                <w:sz w:val="21"/>
                <w:szCs w:val="21"/>
                <w:lang w:eastAsia="en-US"/>
              </w:rPr>
            </w:pPr>
            <w:r w:rsidRPr="00BE62BD">
              <w:rPr>
                <w:rFonts w:eastAsia="Calibri"/>
                <w:b/>
                <w:sz w:val="21"/>
                <w:szCs w:val="21"/>
                <w:lang w:eastAsia="en-US"/>
              </w:rPr>
              <w:t>47 767</w:t>
            </w:r>
          </w:p>
        </w:tc>
      </w:tr>
      <w:tr w:rsidR="00927B58" w:rsidRPr="00BE62BD" w:rsidTr="00C805E0">
        <w:trPr>
          <w:trHeight w:val="234"/>
        </w:trPr>
        <w:tc>
          <w:tcPr>
            <w:tcW w:w="363" w:type="pct"/>
            <w:vMerge/>
            <w:tcBorders>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keepNext/>
              <w:jc w:val="left"/>
              <w:outlineLvl w:val="3"/>
              <w:rPr>
                <w:sz w:val="21"/>
                <w:szCs w:val="21"/>
                <w:lang w:eastAsia="x-none"/>
              </w:rPr>
            </w:pPr>
            <w:r w:rsidRPr="00BE62BD">
              <w:rPr>
                <w:sz w:val="21"/>
                <w:szCs w:val="21"/>
                <w:lang w:val="x-none" w:eastAsia="x-none"/>
              </w:rPr>
              <w:t>Урочище Кирсановское</w:t>
            </w:r>
            <w:r w:rsidRPr="00BE62BD">
              <w:rPr>
                <w:sz w:val="21"/>
                <w:szCs w:val="21"/>
                <w:lang w:eastAsia="x-none"/>
              </w:rPr>
              <w:t>,</w:t>
            </w:r>
            <w:r w:rsidRPr="00BE62BD">
              <w:rPr>
                <w:color w:val="000000"/>
                <w:sz w:val="21"/>
                <w:szCs w:val="21"/>
                <w:lang w:val="x-none" w:eastAsia="x-none"/>
              </w:rPr>
              <w:t xml:space="preserve"> кварталы: </w:t>
            </w:r>
            <w:r w:rsidRPr="00BE62BD">
              <w:rPr>
                <w:sz w:val="21"/>
                <w:szCs w:val="21"/>
                <w:lang w:val="x-none" w:eastAsia="x-none"/>
              </w:rPr>
              <w:t>1-39</w:t>
            </w:r>
          </w:p>
        </w:tc>
        <w:tc>
          <w:tcPr>
            <w:tcW w:w="1295" w:type="pct"/>
            <w:vMerge/>
            <w:tcBorders>
              <w:left w:val="nil"/>
              <w:right w:val="single" w:sz="4" w:space="0" w:color="auto"/>
            </w:tcBorders>
            <w:shd w:val="clear" w:color="auto" w:fill="auto"/>
            <w:vAlign w:val="center"/>
          </w:tcPr>
          <w:p w:rsidR="00927B58" w:rsidRPr="00BE62BD" w:rsidRDefault="00927B58" w:rsidP="00886A9F">
            <w:pPr>
              <w:keepNext/>
              <w:jc w:val="left"/>
              <w:outlineLvl w:val="3"/>
              <w:rPr>
                <w:sz w:val="21"/>
                <w:szCs w:val="21"/>
                <w:lang w:eastAsia="x-none"/>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7 998</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Колеульское,</w:t>
            </w:r>
            <w:r w:rsidRPr="00BE62BD">
              <w:rPr>
                <w:rFonts w:eastAsia="Calibri"/>
                <w:color w:val="000000"/>
                <w:sz w:val="21"/>
                <w:szCs w:val="21"/>
                <w:lang w:eastAsia="en-US"/>
              </w:rPr>
              <w:t xml:space="preserve"> кварталы: 1-19</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4 172</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Мало-Песчанское,</w:t>
            </w:r>
            <w:r w:rsidRPr="00BE62BD">
              <w:rPr>
                <w:rFonts w:eastAsia="Calibri"/>
                <w:color w:val="000000"/>
                <w:sz w:val="21"/>
                <w:szCs w:val="21"/>
                <w:lang w:eastAsia="en-US"/>
              </w:rPr>
              <w:t xml:space="preserve"> кварталы: 1-38</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11 199</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Белогородское,</w:t>
            </w:r>
            <w:r w:rsidRPr="00BE62BD">
              <w:rPr>
                <w:rFonts w:eastAsia="Calibri"/>
                <w:color w:val="000000"/>
                <w:sz w:val="21"/>
                <w:szCs w:val="21"/>
                <w:lang w:eastAsia="en-US"/>
              </w:rPr>
              <w:t xml:space="preserve"> кварталы: 1-60</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13 147</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Подъельники,</w:t>
            </w:r>
            <w:r w:rsidRPr="00BE62BD">
              <w:rPr>
                <w:rFonts w:eastAsia="Calibri"/>
                <w:color w:val="000000"/>
                <w:sz w:val="21"/>
                <w:szCs w:val="21"/>
                <w:lang w:eastAsia="en-US"/>
              </w:rPr>
              <w:t xml:space="preserve"> кварталы: 15-25</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1 869</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Тюменёвское,</w:t>
            </w:r>
            <w:r w:rsidRPr="00BE62BD">
              <w:rPr>
                <w:rFonts w:eastAsia="Calibri"/>
                <w:color w:val="000000"/>
                <w:sz w:val="21"/>
                <w:szCs w:val="21"/>
                <w:lang w:eastAsia="en-US"/>
              </w:rPr>
              <w:t xml:space="preserve"> кварталы: 1-20</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4 642</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Берикульское,</w:t>
            </w:r>
            <w:r w:rsidRPr="00BE62BD">
              <w:rPr>
                <w:rFonts w:eastAsia="Calibri"/>
                <w:color w:val="000000"/>
                <w:sz w:val="21"/>
                <w:szCs w:val="21"/>
                <w:lang w:eastAsia="en-US"/>
              </w:rPr>
              <w:t xml:space="preserve"> кварталы: 1-19</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4 740</w:t>
            </w:r>
          </w:p>
        </w:tc>
      </w:tr>
      <w:tr w:rsidR="00927B58" w:rsidRPr="00BE62BD" w:rsidTr="00C805E0">
        <w:trPr>
          <w:trHeight w:val="234"/>
        </w:trPr>
        <w:tc>
          <w:tcPr>
            <w:tcW w:w="363" w:type="pct"/>
            <w:vMerge w:val="restart"/>
            <w:tcBorders>
              <w:top w:val="single" w:sz="4" w:space="0" w:color="auto"/>
              <w:left w:val="single" w:sz="4" w:space="0" w:color="auto"/>
              <w:right w:val="single" w:sz="4" w:space="0" w:color="auto"/>
            </w:tcBorders>
            <w:shd w:val="clear" w:color="auto" w:fill="auto"/>
            <w:noWrap/>
            <w:vAlign w:val="center"/>
          </w:tcPr>
          <w:p w:rsidR="00927B58" w:rsidRPr="00BE62BD" w:rsidRDefault="00927B58" w:rsidP="00886A9F">
            <w:pPr>
              <w:rPr>
                <w:color w:val="000000"/>
                <w:sz w:val="21"/>
                <w:szCs w:val="21"/>
              </w:rPr>
            </w:pPr>
            <w:r w:rsidRPr="00BE62BD">
              <w:rPr>
                <w:color w:val="000000"/>
                <w:sz w:val="21"/>
                <w:szCs w:val="21"/>
              </w:rPr>
              <w:t>4</w:t>
            </w: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Таежно-Михайловское</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b/>
                <w:sz w:val="21"/>
                <w:szCs w:val="21"/>
                <w:lang w:eastAsia="en-US"/>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b/>
                <w:sz w:val="21"/>
                <w:szCs w:val="21"/>
              </w:rPr>
            </w:pPr>
            <w:r w:rsidRPr="00BE62BD">
              <w:rPr>
                <w:b/>
                <w:sz w:val="21"/>
                <w:szCs w:val="21"/>
              </w:rPr>
              <w:t>67 569</w:t>
            </w:r>
          </w:p>
        </w:tc>
      </w:tr>
      <w:tr w:rsidR="00927B58" w:rsidRPr="00BE62BD" w:rsidTr="00C805E0">
        <w:trPr>
          <w:trHeight w:val="229"/>
        </w:trPr>
        <w:tc>
          <w:tcPr>
            <w:tcW w:w="363" w:type="pct"/>
            <w:vMerge/>
            <w:tcBorders>
              <w:left w:val="single" w:sz="4" w:space="0" w:color="auto"/>
              <w:right w:val="single" w:sz="4" w:space="0" w:color="auto"/>
            </w:tcBorders>
            <w:shd w:val="clear" w:color="auto" w:fill="auto"/>
            <w:noWrap/>
            <w:vAlign w:val="center"/>
          </w:tcPr>
          <w:p w:rsidR="00927B58" w:rsidRPr="00BE62BD" w:rsidRDefault="00927B58" w:rsidP="00886A9F">
            <w:pPr>
              <w:rPr>
                <w:color w:val="000000"/>
                <w:sz w:val="21"/>
                <w:szCs w:val="21"/>
              </w:rPr>
            </w:pPr>
          </w:p>
        </w:tc>
        <w:tc>
          <w:tcPr>
            <w:tcW w:w="2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jc w:val="left"/>
              <w:rPr>
                <w:b/>
                <w:bCs/>
                <w:color w:val="000000"/>
                <w:sz w:val="21"/>
                <w:szCs w:val="21"/>
              </w:rPr>
            </w:pPr>
            <w:r w:rsidRPr="00BE62BD">
              <w:rPr>
                <w:rFonts w:eastAsia="Calibri"/>
                <w:sz w:val="21"/>
                <w:szCs w:val="21"/>
                <w:lang w:eastAsia="en-US"/>
              </w:rPr>
              <w:t xml:space="preserve">Урочище Таежно-Михайловское, </w:t>
            </w:r>
            <w:r w:rsidRPr="00BE62BD">
              <w:rPr>
                <w:rFonts w:eastAsia="Calibri"/>
                <w:color w:val="000000"/>
                <w:sz w:val="21"/>
                <w:szCs w:val="21"/>
                <w:lang w:eastAsia="en-US"/>
              </w:rPr>
              <w:t>кварталы: 1-70</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886A9F">
            <w:pPr>
              <w:rPr>
                <w:sz w:val="21"/>
                <w:szCs w:val="21"/>
              </w:rPr>
            </w:pPr>
            <w:r w:rsidRPr="00BE62BD">
              <w:rPr>
                <w:sz w:val="21"/>
                <w:szCs w:val="21"/>
              </w:rPr>
              <w:t>26 814</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Обояновское, </w:t>
            </w:r>
            <w:r w:rsidRPr="00BE62BD">
              <w:rPr>
                <w:rFonts w:eastAsia="Calibri"/>
                <w:color w:val="000000"/>
                <w:sz w:val="21"/>
                <w:szCs w:val="21"/>
                <w:lang w:eastAsia="en-US"/>
              </w:rPr>
              <w:t>кварталы: 1-102</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34 164</w:t>
            </w:r>
          </w:p>
        </w:tc>
      </w:tr>
      <w:tr w:rsidR="00927B58" w:rsidRPr="00BE62BD" w:rsidTr="00C805E0">
        <w:trPr>
          <w:trHeight w:val="57"/>
        </w:trPr>
        <w:tc>
          <w:tcPr>
            <w:tcW w:w="363" w:type="pct"/>
            <w:vMerge/>
            <w:tcBorders>
              <w:left w:val="single" w:sz="4" w:space="0" w:color="auto"/>
              <w:bottom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Благовещенское, </w:t>
            </w:r>
            <w:r w:rsidRPr="00BE62BD">
              <w:rPr>
                <w:rFonts w:eastAsia="Calibri"/>
                <w:color w:val="000000"/>
                <w:sz w:val="21"/>
                <w:szCs w:val="21"/>
                <w:lang w:eastAsia="en-US"/>
              </w:rPr>
              <w:t>кварталы: 1-31</w:t>
            </w:r>
          </w:p>
        </w:tc>
        <w:tc>
          <w:tcPr>
            <w:tcW w:w="1295" w:type="pct"/>
            <w:vMerge/>
            <w:tcBorders>
              <w:left w:val="nil"/>
              <w:right w:val="single" w:sz="4" w:space="0" w:color="auto"/>
            </w:tcBorders>
            <w:shd w:val="clear" w:color="auto" w:fill="auto"/>
            <w:vAlign w:val="center"/>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6 591</w:t>
            </w:r>
          </w:p>
        </w:tc>
      </w:tr>
      <w:tr w:rsidR="00927B58" w:rsidRPr="00BE62BD" w:rsidTr="00C805E0">
        <w:trPr>
          <w:trHeight w:val="57"/>
        </w:trPr>
        <w:tc>
          <w:tcPr>
            <w:tcW w:w="363" w:type="pct"/>
            <w:vMerge w:val="restart"/>
            <w:tcBorders>
              <w:top w:val="single" w:sz="4" w:space="0" w:color="auto"/>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r w:rsidRPr="00BE62BD">
              <w:rPr>
                <w:color w:val="000000"/>
                <w:sz w:val="21"/>
                <w:szCs w:val="21"/>
              </w:rPr>
              <w:t>5</w:t>
            </w: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Комиссаровское</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b/>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b/>
                <w:sz w:val="21"/>
                <w:szCs w:val="21"/>
                <w:lang w:eastAsia="en-US"/>
              </w:rPr>
            </w:pPr>
            <w:r w:rsidRPr="00BE62BD">
              <w:rPr>
                <w:rFonts w:eastAsia="Calibri"/>
                <w:b/>
                <w:sz w:val="21"/>
                <w:szCs w:val="21"/>
                <w:lang w:eastAsia="en-US"/>
              </w:rPr>
              <w:t>34 299</w:t>
            </w:r>
          </w:p>
        </w:tc>
      </w:tr>
      <w:tr w:rsidR="00927B58" w:rsidRPr="00BE62BD" w:rsidTr="00C805E0">
        <w:trPr>
          <w:trHeight w:val="57"/>
        </w:trPr>
        <w:tc>
          <w:tcPr>
            <w:tcW w:w="363" w:type="pct"/>
            <w:vMerge/>
            <w:tcBorders>
              <w:left w:val="single" w:sz="4" w:space="0" w:color="auto"/>
              <w:right w:val="single" w:sz="4" w:space="0" w:color="auto"/>
            </w:tcBorders>
            <w:shd w:val="clear" w:color="auto" w:fill="auto"/>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Комиссаровское, </w:t>
            </w:r>
            <w:r w:rsidRPr="00BE62BD">
              <w:rPr>
                <w:rFonts w:eastAsia="Calibri"/>
                <w:color w:val="000000"/>
                <w:sz w:val="21"/>
                <w:szCs w:val="21"/>
                <w:lang w:eastAsia="en-US"/>
              </w:rPr>
              <w:t>кварталы:</w:t>
            </w:r>
            <w:r w:rsidRPr="00BE62BD">
              <w:rPr>
                <w:rFonts w:eastAsia="Calibri"/>
                <w:sz w:val="21"/>
                <w:szCs w:val="21"/>
                <w:lang w:eastAsia="en-US"/>
              </w:rPr>
              <w:t xml:space="preserve"> 1-162</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27 414</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Зеленая горка, </w:t>
            </w:r>
            <w:r w:rsidRPr="00BE62BD">
              <w:rPr>
                <w:rFonts w:eastAsia="Calibri"/>
                <w:color w:val="000000"/>
                <w:sz w:val="21"/>
                <w:szCs w:val="21"/>
                <w:lang w:eastAsia="en-US"/>
              </w:rPr>
              <w:t>кварталы:</w:t>
            </w:r>
            <w:r w:rsidRPr="00BE62BD">
              <w:rPr>
                <w:rFonts w:eastAsia="Calibri"/>
                <w:sz w:val="21"/>
                <w:szCs w:val="21"/>
                <w:lang w:eastAsia="en-US"/>
              </w:rPr>
              <w:t xml:space="preserve"> 26-37</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2 360</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Раздольное, </w:t>
            </w:r>
            <w:r w:rsidRPr="00BE62BD">
              <w:rPr>
                <w:rFonts w:eastAsia="Calibri"/>
                <w:color w:val="000000"/>
                <w:sz w:val="21"/>
                <w:szCs w:val="21"/>
                <w:lang w:eastAsia="en-US"/>
              </w:rPr>
              <w:t>кварталы:</w:t>
            </w:r>
            <w:r w:rsidRPr="00BE62BD">
              <w:rPr>
                <w:rFonts w:eastAsia="Calibri"/>
                <w:sz w:val="21"/>
                <w:szCs w:val="21"/>
                <w:lang w:eastAsia="en-US"/>
              </w:rPr>
              <w:t xml:space="preserve"> 1-10</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1 786</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Совхоз-техникум, </w:t>
            </w:r>
            <w:r w:rsidRPr="00BE62BD">
              <w:rPr>
                <w:rFonts w:eastAsia="Calibri"/>
                <w:color w:val="000000"/>
                <w:sz w:val="21"/>
                <w:szCs w:val="21"/>
                <w:lang w:eastAsia="en-US"/>
              </w:rPr>
              <w:t>кварталы:</w:t>
            </w:r>
            <w:r w:rsidRPr="00BE62BD">
              <w:rPr>
                <w:rFonts w:eastAsia="Calibri"/>
                <w:sz w:val="21"/>
                <w:szCs w:val="21"/>
                <w:lang w:eastAsia="en-US"/>
              </w:rPr>
              <w:t xml:space="preserve"> 1-14</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rFonts w:eastAsia="Calibri"/>
                <w:sz w:val="21"/>
                <w:szCs w:val="21"/>
                <w:lang w:eastAsia="en-US"/>
              </w:rPr>
            </w:pPr>
            <w:r w:rsidRPr="00BE62BD">
              <w:rPr>
                <w:rFonts w:eastAsia="Calibri"/>
                <w:sz w:val="21"/>
                <w:szCs w:val="21"/>
                <w:lang w:eastAsia="en-US"/>
              </w:rPr>
              <w:t>2 739</w:t>
            </w:r>
          </w:p>
        </w:tc>
      </w:tr>
      <w:tr w:rsidR="00927B58" w:rsidRPr="00BE62BD" w:rsidTr="00C805E0">
        <w:trPr>
          <w:trHeight w:val="236"/>
        </w:trPr>
        <w:tc>
          <w:tcPr>
            <w:tcW w:w="363" w:type="pct"/>
            <w:vMerge w:val="restart"/>
            <w:tcBorders>
              <w:top w:val="single" w:sz="4" w:space="0" w:color="auto"/>
              <w:left w:val="single" w:sz="4" w:space="0" w:color="auto"/>
              <w:right w:val="single" w:sz="4" w:space="0" w:color="auto"/>
            </w:tcBorders>
            <w:vAlign w:val="center"/>
          </w:tcPr>
          <w:p w:rsidR="00927B58" w:rsidRPr="00BE62BD" w:rsidRDefault="00927B58" w:rsidP="00886A9F">
            <w:pPr>
              <w:rPr>
                <w:color w:val="000000"/>
                <w:sz w:val="21"/>
                <w:szCs w:val="21"/>
              </w:rPr>
            </w:pPr>
            <w:r w:rsidRPr="00BE62BD">
              <w:rPr>
                <w:color w:val="000000"/>
                <w:sz w:val="21"/>
                <w:szCs w:val="21"/>
              </w:rPr>
              <w:t>6</w:t>
            </w: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b/>
                <w:sz w:val="21"/>
                <w:szCs w:val="21"/>
              </w:rPr>
            </w:pPr>
            <w:r w:rsidRPr="00BE62BD">
              <w:rPr>
                <w:rFonts w:eastAsia="Calibri"/>
                <w:b/>
                <w:sz w:val="21"/>
                <w:szCs w:val="21"/>
                <w:lang w:eastAsia="en-US"/>
              </w:rPr>
              <w:t>Закийское</w:t>
            </w:r>
          </w:p>
        </w:tc>
        <w:tc>
          <w:tcPr>
            <w:tcW w:w="1295" w:type="pct"/>
            <w:vMerge/>
            <w:tcBorders>
              <w:left w:val="nil"/>
              <w:right w:val="single" w:sz="4" w:space="0" w:color="auto"/>
            </w:tcBorders>
            <w:shd w:val="clear" w:color="auto" w:fill="auto"/>
          </w:tcPr>
          <w:p w:rsidR="00927B58" w:rsidRPr="00BE62BD" w:rsidRDefault="00927B58" w:rsidP="00886A9F">
            <w:pPr>
              <w:jc w:val="left"/>
              <w:rPr>
                <w:b/>
                <w:sz w:val="21"/>
                <w:szCs w:val="21"/>
              </w:rPr>
            </w:pPr>
          </w:p>
        </w:tc>
        <w:tc>
          <w:tcPr>
            <w:tcW w:w="671" w:type="pct"/>
            <w:tcBorders>
              <w:top w:val="nil"/>
              <w:left w:val="nil"/>
              <w:bottom w:val="single" w:sz="4" w:space="0" w:color="auto"/>
              <w:right w:val="single" w:sz="4" w:space="0" w:color="auto"/>
            </w:tcBorders>
            <w:shd w:val="clear" w:color="auto" w:fill="auto"/>
            <w:noWrap/>
          </w:tcPr>
          <w:p w:rsidR="00927B58" w:rsidRPr="00BE62BD" w:rsidRDefault="00927B58" w:rsidP="00886A9F">
            <w:pPr>
              <w:rPr>
                <w:b/>
                <w:sz w:val="21"/>
                <w:szCs w:val="21"/>
              </w:rPr>
            </w:pPr>
            <w:r w:rsidRPr="00BE62BD">
              <w:rPr>
                <w:b/>
                <w:sz w:val="21"/>
                <w:szCs w:val="21"/>
              </w:rPr>
              <w:t>59051</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 xml:space="preserve">Урочище Закийское, </w:t>
            </w:r>
            <w:r w:rsidRPr="00BE62BD">
              <w:rPr>
                <w:rFonts w:eastAsia="Calibri"/>
                <w:color w:val="000000"/>
                <w:sz w:val="21"/>
                <w:szCs w:val="21"/>
                <w:lang w:eastAsia="en-US"/>
              </w:rPr>
              <w:t>кварталы:</w:t>
            </w:r>
            <w:r w:rsidRPr="00BE62BD">
              <w:rPr>
                <w:rFonts w:eastAsia="Calibri"/>
                <w:sz w:val="21"/>
                <w:szCs w:val="21"/>
                <w:lang w:eastAsia="en-US"/>
              </w:rPr>
              <w:t xml:space="preserve"> 1-42, 44-75</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rPr>
                <w:color w:val="000000"/>
                <w:sz w:val="21"/>
                <w:szCs w:val="21"/>
              </w:rPr>
            </w:pPr>
            <w:r w:rsidRPr="00BE62BD">
              <w:rPr>
                <w:color w:val="000000"/>
                <w:sz w:val="21"/>
                <w:szCs w:val="21"/>
              </w:rPr>
              <w:t>37 270</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Приметкинское,</w:t>
            </w:r>
            <w:r w:rsidRPr="00BE62BD">
              <w:rPr>
                <w:rFonts w:eastAsia="Calibri"/>
                <w:color w:val="000000"/>
                <w:sz w:val="21"/>
                <w:szCs w:val="21"/>
                <w:lang w:eastAsia="en-US"/>
              </w:rPr>
              <w:t xml:space="preserve"> кварталы:</w:t>
            </w:r>
            <w:r w:rsidRPr="00BE62BD">
              <w:rPr>
                <w:rFonts w:eastAsia="Calibri"/>
                <w:sz w:val="21"/>
                <w:szCs w:val="21"/>
                <w:lang w:eastAsia="en-US"/>
              </w:rPr>
              <w:t xml:space="preserve"> 1-24</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5 438</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Кийское,</w:t>
            </w:r>
            <w:r w:rsidRPr="00BE62BD">
              <w:rPr>
                <w:rFonts w:eastAsia="Calibri"/>
                <w:color w:val="000000"/>
                <w:sz w:val="21"/>
                <w:szCs w:val="21"/>
                <w:lang w:eastAsia="en-US"/>
              </w:rPr>
              <w:t xml:space="preserve"> кварталы:1-15</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2 591</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Сусловское,</w:t>
            </w:r>
            <w:r w:rsidRPr="00BE62BD">
              <w:rPr>
                <w:rFonts w:eastAsia="Calibri"/>
                <w:color w:val="000000"/>
                <w:sz w:val="21"/>
                <w:szCs w:val="21"/>
                <w:lang w:eastAsia="en-US"/>
              </w:rPr>
              <w:t xml:space="preserve"> кварталы:1-25</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6 326</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Победитель,</w:t>
            </w:r>
            <w:r w:rsidRPr="00BE62BD">
              <w:rPr>
                <w:rFonts w:eastAsia="Calibri"/>
                <w:color w:val="000000"/>
                <w:sz w:val="21"/>
                <w:szCs w:val="21"/>
                <w:lang w:eastAsia="en-US"/>
              </w:rPr>
              <w:t xml:space="preserve"> кварталы:1-18</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3 609</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Знаменское,</w:t>
            </w:r>
            <w:r w:rsidRPr="00BE62BD">
              <w:rPr>
                <w:rFonts w:eastAsia="Calibri"/>
                <w:color w:val="000000"/>
                <w:sz w:val="21"/>
                <w:szCs w:val="21"/>
                <w:lang w:eastAsia="en-US"/>
              </w:rPr>
              <w:t xml:space="preserve"> кварталы:1-8</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1 763</w:t>
            </w:r>
          </w:p>
        </w:tc>
      </w:tr>
      <w:tr w:rsidR="00927B58" w:rsidRPr="00BE62BD" w:rsidTr="00C805E0">
        <w:trPr>
          <w:trHeight w:val="57"/>
        </w:trPr>
        <w:tc>
          <w:tcPr>
            <w:tcW w:w="363" w:type="pct"/>
            <w:vMerge/>
            <w:tcBorders>
              <w:left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tcPr>
          <w:p w:rsidR="00927B58" w:rsidRPr="00BE62BD" w:rsidRDefault="00927B58" w:rsidP="00886A9F">
            <w:pPr>
              <w:jc w:val="left"/>
              <w:rPr>
                <w:rFonts w:eastAsia="Calibri"/>
                <w:sz w:val="21"/>
                <w:szCs w:val="21"/>
                <w:lang w:eastAsia="en-US"/>
              </w:rPr>
            </w:pPr>
            <w:r w:rsidRPr="00BE62BD">
              <w:rPr>
                <w:rFonts w:eastAsia="Calibri"/>
                <w:sz w:val="21"/>
                <w:szCs w:val="21"/>
                <w:lang w:eastAsia="en-US"/>
              </w:rPr>
              <w:t>Урочище Авангард,</w:t>
            </w:r>
            <w:r w:rsidRPr="00BE62BD">
              <w:rPr>
                <w:rFonts w:eastAsia="Calibri"/>
                <w:color w:val="000000"/>
                <w:sz w:val="21"/>
                <w:szCs w:val="21"/>
                <w:lang w:eastAsia="en-US"/>
              </w:rPr>
              <w:t xml:space="preserve"> кварталы:1-14</w:t>
            </w:r>
          </w:p>
        </w:tc>
        <w:tc>
          <w:tcPr>
            <w:tcW w:w="1295" w:type="pct"/>
            <w:vMerge/>
            <w:tcBorders>
              <w:left w:val="nil"/>
              <w:right w:val="single" w:sz="4" w:space="0" w:color="auto"/>
            </w:tcBorders>
            <w:shd w:val="clear" w:color="auto" w:fill="auto"/>
          </w:tcPr>
          <w:p w:rsidR="00927B58" w:rsidRPr="00BE62BD" w:rsidRDefault="00927B58" w:rsidP="00886A9F">
            <w:pPr>
              <w:jc w:val="left"/>
              <w:rPr>
                <w:rFonts w:eastAsia="Calibri"/>
                <w:sz w:val="21"/>
                <w:szCs w:val="21"/>
                <w:lang w:eastAsia="en-US"/>
              </w:rPr>
            </w:pPr>
          </w:p>
        </w:tc>
        <w:tc>
          <w:tcPr>
            <w:tcW w:w="671" w:type="pct"/>
            <w:tcBorders>
              <w:top w:val="nil"/>
              <w:left w:val="nil"/>
              <w:bottom w:val="single" w:sz="4" w:space="0" w:color="auto"/>
              <w:right w:val="single" w:sz="4" w:space="0" w:color="auto"/>
            </w:tcBorders>
            <w:shd w:val="clear" w:color="auto" w:fill="auto"/>
            <w:noWrap/>
            <w:vAlign w:val="center"/>
          </w:tcPr>
          <w:p w:rsidR="00927B58" w:rsidRPr="00BE62BD" w:rsidRDefault="00927B58">
            <w:pPr>
              <w:rPr>
                <w:color w:val="000000"/>
                <w:szCs w:val="22"/>
              </w:rPr>
            </w:pPr>
            <w:r w:rsidRPr="00BE62BD">
              <w:rPr>
                <w:color w:val="000000"/>
                <w:szCs w:val="22"/>
              </w:rPr>
              <w:t>2 054</w:t>
            </w:r>
          </w:p>
        </w:tc>
      </w:tr>
      <w:tr w:rsidR="00927B58" w:rsidRPr="00BE62BD" w:rsidTr="00C805E0">
        <w:trPr>
          <w:trHeight w:val="57"/>
        </w:trPr>
        <w:tc>
          <w:tcPr>
            <w:tcW w:w="363" w:type="pct"/>
            <w:tcBorders>
              <w:left w:val="single" w:sz="4" w:space="0" w:color="auto"/>
              <w:bottom w:val="single" w:sz="4" w:space="0" w:color="auto"/>
              <w:right w:val="single" w:sz="4" w:space="0" w:color="auto"/>
            </w:tcBorders>
            <w:vAlign w:val="center"/>
          </w:tcPr>
          <w:p w:rsidR="00927B58" w:rsidRPr="00BE62BD" w:rsidRDefault="00927B58" w:rsidP="00886A9F">
            <w:pPr>
              <w:jc w:val="left"/>
              <w:rPr>
                <w:color w:val="000000"/>
                <w:sz w:val="21"/>
                <w:szCs w:val="21"/>
              </w:rPr>
            </w:pPr>
          </w:p>
        </w:tc>
        <w:tc>
          <w:tcPr>
            <w:tcW w:w="2671" w:type="pct"/>
            <w:tcBorders>
              <w:top w:val="nil"/>
              <w:left w:val="nil"/>
              <w:bottom w:val="single" w:sz="4" w:space="0" w:color="auto"/>
              <w:right w:val="single" w:sz="4" w:space="0" w:color="auto"/>
            </w:tcBorders>
            <w:shd w:val="clear" w:color="auto" w:fill="auto"/>
            <w:noWrap/>
            <w:vAlign w:val="center"/>
          </w:tcPr>
          <w:p w:rsidR="00927B58" w:rsidRPr="00BE62BD" w:rsidRDefault="00927B58" w:rsidP="00886A9F">
            <w:pPr>
              <w:jc w:val="left"/>
              <w:rPr>
                <w:rFonts w:eastAsia="Calibri"/>
                <w:b/>
                <w:sz w:val="21"/>
                <w:szCs w:val="21"/>
                <w:lang w:eastAsia="en-US"/>
              </w:rPr>
            </w:pPr>
            <w:r w:rsidRPr="00BE62BD">
              <w:rPr>
                <w:rFonts w:eastAsia="Calibri"/>
                <w:b/>
                <w:sz w:val="21"/>
                <w:szCs w:val="21"/>
                <w:lang w:eastAsia="en-US"/>
              </w:rPr>
              <w:t>Всего по устроенным лесам лесничества:</w:t>
            </w:r>
          </w:p>
        </w:tc>
        <w:tc>
          <w:tcPr>
            <w:tcW w:w="1295" w:type="pct"/>
            <w:vMerge/>
            <w:tcBorders>
              <w:left w:val="nil"/>
              <w:right w:val="single" w:sz="4" w:space="0" w:color="auto"/>
            </w:tcBorders>
            <w:shd w:val="clear" w:color="auto" w:fill="auto"/>
            <w:vAlign w:val="center"/>
          </w:tcPr>
          <w:p w:rsidR="00927B58" w:rsidRPr="00BE62BD" w:rsidRDefault="00927B58" w:rsidP="00927B58">
            <w:pPr>
              <w:jc w:val="left"/>
              <w:rPr>
                <w:rFonts w:eastAsia="Calibri"/>
                <w:b/>
                <w:sz w:val="21"/>
                <w:szCs w:val="21"/>
                <w:lang w:eastAsia="en-US"/>
              </w:rPr>
            </w:pPr>
          </w:p>
        </w:tc>
        <w:tc>
          <w:tcPr>
            <w:tcW w:w="671" w:type="pct"/>
            <w:tcBorders>
              <w:top w:val="single" w:sz="4" w:space="0" w:color="auto"/>
              <w:left w:val="nil"/>
              <w:bottom w:val="single" w:sz="4" w:space="0" w:color="auto"/>
              <w:right w:val="single" w:sz="4" w:space="0" w:color="auto"/>
            </w:tcBorders>
            <w:shd w:val="clear" w:color="auto" w:fill="auto"/>
            <w:noWrap/>
          </w:tcPr>
          <w:p w:rsidR="00927B58" w:rsidRPr="00BE62BD" w:rsidRDefault="00927B58" w:rsidP="00886A9F">
            <w:pPr>
              <w:rPr>
                <w:b/>
                <w:sz w:val="21"/>
                <w:szCs w:val="21"/>
              </w:rPr>
            </w:pPr>
            <w:r w:rsidRPr="00BE62BD">
              <w:rPr>
                <w:b/>
                <w:sz w:val="21"/>
                <w:szCs w:val="21"/>
              </w:rPr>
              <w:t>365 826</w:t>
            </w:r>
          </w:p>
        </w:tc>
      </w:tr>
      <w:tr w:rsidR="00927B58" w:rsidRPr="00BE62BD" w:rsidTr="00C805E0">
        <w:trPr>
          <w:trHeight w:val="57"/>
        </w:trPr>
        <w:tc>
          <w:tcPr>
            <w:tcW w:w="363" w:type="pct"/>
            <w:tcBorders>
              <w:top w:val="single" w:sz="4" w:space="0" w:color="auto"/>
              <w:left w:val="single" w:sz="4" w:space="0" w:color="auto"/>
              <w:bottom w:val="single" w:sz="4" w:space="0" w:color="auto"/>
              <w:right w:val="single" w:sz="4" w:space="0" w:color="auto"/>
            </w:tcBorders>
            <w:vAlign w:val="center"/>
          </w:tcPr>
          <w:p w:rsidR="00927B58" w:rsidRPr="00BE62BD" w:rsidRDefault="00927B58" w:rsidP="00886A9F">
            <w:pPr>
              <w:jc w:val="left"/>
              <w:rPr>
                <w:rFonts w:eastAsia="Calibri"/>
                <w:sz w:val="21"/>
                <w:szCs w:val="21"/>
                <w:lang w:eastAsia="en-US"/>
              </w:rPr>
            </w:pPr>
          </w:p>
        </w:tc>
        <w:tc>
          <w:tcPr>
            <w:tcW w:w="2671" w:type="pct"/>
            <w:tcBorders>
              <w:top w:val="single" w:sz="4" w:space="0" w:color="auto"/>
              <w:left w:val="single" w:sz="4" w:space="0" w:color="auto"/>
              <w:bottom w:val="single" w:sz="4" w:space="0" w:color="auto"/>
              <w:right w:val="single" w:sz="4" w:space="0" w:color="auto"/>
            </w:tcBorders>
            <w:vAlign w:val="center"/>
          </w:tcPr>
          <w:p w:rsidR="00927B58" w:rsidRPr="00BE62BD" w:rsidRDefault="00F14460" w:rsidP="00886A9F">
            <w:pPr>
              <w:jc w:val="left"/>
              <w:rPr>
                <w:rFonts w:eastAsia="Calibri"/>
                <w:b/>
                <w:i/>
                <w:szCs w:val="22"/>
                <w:lang w:eastAsia="en-US"/>
              </w:rPr>
            </w:pPr>
            <w:r w:rsidRPr="00BE62BD">
              <w:rPr>
                <w:rFonts w:eastAsia="Calibri"/>
                <w:b/>
                <w:i/>
                <w:szCs w:val="22"/>
                <w:lang w:eastAsia="en-US"/>
              </w:rPr>
              <w:t>Кроме того, неустроенные леса по лесничеству</w:t>
            </w:r>
          </w:p>
        </w:tc>
        <w:tc>
          <w:tcPr>
            <w:tcW w:w="1295" w:type="pct"/>
            <w:vMerge/>
            <w:tcBorders>
              <w:left w:val="single" w:sz="4" w:space="0" w:color="auto"/>
              <w:bottom w:val="single" w:sz="4" w:space="0" w:color="auto"/>
              <w:right w:val="single" w:sz="4" w:space="0" w:color="auto"/>
            </w:tcBorders>
            <w:vAlign w:val="center"/>
          </w:tcPr>
          <w:p w:rsidR="00927B58" w:rsidRPr="00BE62BD" w:rsidRDefault="00927B58" w:rsidP="00927B58">
            <w:pPr>
              <w:jc w:val="left"/>
              <w:rPr>
                <w:rFonts w:eastAsia="Calibri"/>
                <w:b/>
                <w:i/>
                <w:sz w:val="21"/>
                <w:szCs w:val="21"/>
                <w:lang w:eastAsia="en-US"/>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F14460">
            <w:pPr>
              <w:rPr>
                <w:b/>
                <w:i/>
                <w:sz w:val="21"/>
                <w:szCs w:val="21"/>
              </w:rPr>
            </w:pPr>
            <w:r w:rsidRPr="00BE62BD">
              <w:rPr>
                <w:b/>
                <w:i/>
                <w:sz w:val="21"/>
                <w:szCs w:val="21"/>
              </w:rPr>
              <w:t>11 230</w:t>
            </w:r>
          </w:p>
        </w:tc>
      </w:tr>
      <w:tr w:rsidR="00927B58" w:rsidRPr="00BE62BD" w:rsidTr="00C805E0">
        <w:trPr>
          <w:trHeight w:val="57"/>
        </w:trPr>
        <w:tc>
          <w:tcPr>
            <w:tcW w:w="3034" w:type="pct"/>
            <w:gridSpan w:val="2"/>
            <w:tcBorders>
              <w:top w:val="single" w:sz="4" w:space="0" w:color="auto"/>
              <w:left w:val="single" w:sz="4" w:space="0" w:color="auto"/>
              <w:bottom w:val="single" w:sz="4" w:space="0" w:color="auto"/>
              <w:right w:val="single" w:sz="4" w:space="0" w:color="auto"/>
            </w:tcBorders>
            <w:vAlign w:val="bottom"/>
          </w:tcPr>
          <w:p w:rsidR="00927B58" w:rsidRPr="00BE62BD" w:rsidRDefault="00927B58" w:rsidP="00886A9F">
            <w:pPr>
              <w:jc w:val="left"/>
              <w:rPr>
                <w:b/>
                <w:bCs/>
                <w:color w:val="000000"/>
                <w:sz w:val="21"/>
                <w:szCs w:val="21"/>
              </w:rPr>
            </w:pPr>
            <w:r w:rsidRPr="00BE62BD">
              <w:rPr>
                <w:b/>
                <w:bCs/>
                <w:color w:val="000000"/>
                <w:sz w:val="21"/>
                <w:szCs w:val="21"/>
              </w:rPr>
              <w:t>Всего по лесничеству</w:t>
            </w:r>
          </w:p>
        </w:tc>
        <w:tc>
          <w:tcPr>
            <w:tcW w:w="1295" w:type="pct"/>
            <w:tcBorders>
              <w:top w:val="single" w:sz="4" w:space="0" w:color="auto"/>
              <w:left w:val="single" w:sz="4" w:space="0" w:color="auto"/>
              <w:bottom w:val="single" w:sz="4" w:space="0" w:color="auto"/>
              <w:right w:val="single" w:sz="4" w:space="0" w:color="auto"/>
            </w:tcBorders>
            <w:vAlign w:val="bottom"/>
          </w:tcPr>
          <w:p w:rsidR="00927B58" w:rsidRPr="00BE62BD" w:rsidRDefault="00927B58" w:rsidP="00927B58">
            <w:pPr>
              <w:jc w:val="left"/>
              <w:rPr>
                <w:b/>
                <w:bCs/>
                <w:color w:val="000000"/>
                <w:sz w:val="21"/>
                <w:szCs w:val="21"/>
              </w:rPr>
            </w:pPr>
          </w:p>
        </w:tc>
        <w:tc>
          <w:tcPr>
            <w:tcW w:w="671" w:type="pct"/>
            <w:tcBorders>
              <w:top w:val="single" w:sz="4" w:space="0" w:color="auto"/>
              <w:left w:val="nil"/>
              <w:bottom w:val="single" w:sz="4" w:space="0" w:color="auto"/>
              <w:right w:val="single" w:sz="4" w:space="0" w:color="auto"/>
            </w:tcBorders>
            <w:shd w:val="clear" w:color="auto" w:fill="auto"/>
            <w:noWrap/>
            <w:vAlign w:val="center"/>
          </w:tcPr>
          <w:p w:rsidR="00927B58" w:rsidRPr="00BE62BD" w:rsidRDefault="00927B58" w:rsidP="00F14460">
            <w:pPr>
              <w:rPr>
                <w:b/>
                <w:bCs/>
                <w:color w:val="000000"/>
                <w:sz w:val="21"/>
                <w:szCs w:val="21"/>
              </w:rPr>
            </w:pPr>
            <w:r w:rsidRPr="00BE62BD">
              <w:rPr>
                <w:b/>
                <w:sz w:val="21"/>
                <w:szCs w:val="21"/>
              </w:rPr>
              <w:t>377 056</w:t>
            </w:r>
          </w:p>
        </w:tc>
      </w:tr>
    </w:tbl>
    <w:p w:rsidR="00ED17F3" w:rsidRPr="00BE62BD" w:rsidRDefault="00ED17F3" w:rsidP="00886A9F">
      <w:pPr>
        <w:ind w:firstLine="709"/>
        <w:jc w:val="both"/>
        <w:rPr>
          <w:sz w:val="28"/>
          <w:szCs w:val="28"/>
        </w:rPr>
      </w:pPr>
      <w:r w:rsidRPr="00BE62BD">
        <w:rPr>
          <w:sz w:val="28"/>
          <w:szCs w:val="28"/>
        </w:rPr>
        <w:lastRenderedPageBreak/>
        <w:t xml:space="preserve">Деление на участковые лесничества приведено на карте-схеме «Расположения участковых лесничеств </w:t>
      </w:r>
      <w:r w:rsidR="000A3A15" w:rsidRPr="00BE62BD">
        <w:rPr>
          <w:sz w:val="28"/>
          <w:szCs w:val="28"/>
        </w:rPr>
        <w:t>Мариинского</w:t>
      </w:r>
      <w:r w:rsidRPr="00BE62BD">
        <w:rPr>
          <w:sz w:val="28"/>
          <w:szCs w:val="28"/>
        </w:rPr>
        <w:t xml:space="preserve"> лесничества </w:t>
      </w:r>
      <w:r w:rsidR="00FA6098" w:rsidRPr="00BE62BD">
        <w:rPr>
          <w:sz w:val="28"/>
          <w:szCs w:val="28"/>
        </w:rPr>
        <w:t>Кемеровско</w:t>
      </w:r>
      <w:r w:rsidR="007D35DB" w:rsidRPr="00BE62BD">
        <w:rPr>
          <w:sz w:val="28"/>
          <w:szCs w:val="28"/>
        </w:rPr>
        <w:t>й</w:t>
      </w:r>
      <w:r w:rsidR="00FA6098" w:rsidRPr="00BE62BD">
        <w:rPr>
          <w:sz w:val="28"/>
          <w:szCs w:val="28"/>
        </w:rPr>
        <w:t xml:space="preserve"> области</w:t>
      </w:r>
      <w:r w:rsidR="00916877" w:rsidRPr="00BE62BD">
        <w:rPr>
          <w:sz w:val="28"/>
          <w:szCs w:val="28"/>
        </w:rPr>
        <w:t xml:space="preserve"> - Кузбасса</w:t>
      </w:r>
      <w:r w:rsidRPr="00BE62BD">
        <w:rPr>
          <w:sz w:val="28"/>
          <w:szCs w:val="28"/>
        </w:rPr>
        <w:t>».</w:t>
      </w:r>
    </w:p>
    <w:p w:rsidR="008672F7" w:rsidRPr="00BE62BD" w:rsidRDefault="008672F7" w:rsidP="00886A9F">
      <w:pPr>
        <w:ind w:firstLine="709"/>
        <w:jc w:val="both"/>
        <w:rPr>
          <w:sz w:val="28"/>
          <w:szCs w:val="28"/>
        </w:rPr>
      </w:pPr>
      <w:r w:rsidRPr="00BE62BD">
        <w:rPr>
          <w:sz w:val="28"/>
          <w:szCs w:val="28"/>
        </w:rPr>
        <w:t xml:space="preserve">Лесистость </w:t>
      </w:r>
      <w:r w:rsidR="000A3A15" w:rsidRPr="00BE62BD">
        <w:rPr>
          <w:sz w:val="28"/>
          <w:szCs w:val="28"/>
        </w:rPr>
        <w:t>Мариинского</w:t>
      </w:r>
      <w:r w:rsidRPr="00BE62BD">
        <w:rPr>
          <w:sz w:val="28"/>
          <w:szCs w:val="28"/>
        </w:rPr>
        <w:t xml:space="preserve"> администрат</w:t>
      </w:r>
      <w:r w:rsidR="007F548E" w:rsidRPr="00BE62BD">
        <w:rPr>
          <w:sz w:val="28"/>
          <w:szCs w:val="28"/>
        </w:rPr>
        <w:t xml:space="preserve">ивного района </w:t>
      </w:r>
      <w:r w:rsidR="007F548E" w:rsidRPr="00BE62BD">
        <w:rPr>
          <w:sz w:val="28"/>
          <w:szCs w:val="28"/>
        </w:rPr>
        <w:br/>
        <w:t xml:space="preserve">составляет – </w:t>
      </w:r>
      <w:r w:rsidR="00B65099" w:rsidRPr="00BE62BD">
        <w:rPr>
          <w:sz w:val="28"/>
          <w:szCs w:val="28"/>
        </w:rPr>
        <w:t>6</w:t>
      </w:r>
      <w:r w:rsidR="005809C4" w:rsidRPr="00BE62BD">
        <w:rPr>
          <w:sz w:val="28"/>
          <w:szCs w:val="28"/>
        </w:rPr>
        <w:t>3</w:t>
      </w:r>
      <w:r w:rsidR="00B65099" w:rsidRPr="00BE62BD">
        <w:rPr>
          <w:sz w:val="28"/>
          <w:szCs w:val="28"/>
        </w:rPr>
        <w:t>,</w:t>
      </w:r>
      <w:r w:rsidR="00AC009C" w:rsidRPr="00BE62BD">
        <w:rPr>
          <w:sz w:val="28"/>
          <w:szCs w:val="28"/>
        </w:rPr>
        <w:t xml:space="preserve"> </w:t>
      </w:r>
      <w:r w:rsidR="005809C4" w:rsidRPr="00BE62BD">
        <w:rPr>
          <w:sz w:val="28"/>
          <w:szCs w:val="28"/>
        </w:rPr>
        <w:t>6</w:t>
      </w:r>
      <w:r w:rsidR="007F548E" w:rsidRPr="00BE62BD">
        <w:rPr>
          <w:sz w:val="28"/>
          <w:szCs w:val="28"/>
        </w:rPr>
        <w:t> </w:t>
      </w:r>
      <w:r w:rsidRPr="00BE62BD">
        <w:rPr>
          <w:sz w:val="28"/>
          <w:szCs w:val="28"/>
        </w:rPr>
        <w:t>%.</w:t>
      </w:r>
    </w:p>
    <w:p w:rsidR="008A3E1D" w:rsidRPr="00BE62BD" w:rsidRDefault="008A3E1D" w:rsidP="00886A9F">
      <w:pPr>
        <w:ind w:firstLine="709"/>
        <w:jc w:val="both"/>
        <w:rPr>
          <w:sz w:val="28"/>
          <w:szCs w:val="28"/>
        </w:rPr>
      </w:pPr>
    </w:p>
    <w:p w:rsidR="002F688B" w:rsidRPr="00BE62BD" w:rsidRDefault="002F688B" w:rsidP="00886A9F">
      <w:pPr>
        <w:ind w:firstLine="709"/>
        <w:jc w:val="both"/>
        <w:rPr>
          <w:sz w:val="28"/>
          <w:szCs w:val="28"/>
        </w:rPr>
        <w:sectPr w:rsidR="002F688B" w:rsidRPr="00BE62BD" w:rsidSect="000F45EE">
          <w:type w:val="nextColumn"/>
          <w:pgSz w:w="11907" w:h="16840" w:code="9"/>
          <w:pgMar w:top="1134" w:right="851" w:bottom="1134" w:left="1701" w:header="709" w:footer="709" w:gutter="0"/>
          <w:cols w:space="720"/>
        </w:sectPr>
      </w:pPr>
    </w:p>
    <w:p w:rsidR="008342A4" w:rsidRPr="00BE62BD" w:rsidRDefault="00F25262" w:rsidP="00886A9F">
      <w:pPr>
        <w:jc w:val="both"/>
        <w:rPr>
          <w:sz w:val="28"/>
          <w:szCs w:val="28"/>
        </w:rPr>
        <w:sectPr w:rsidR="008342A4" w:rsidRPr="00BE62BD" w:rsidSect="008A3E1D">
          <w:pgSz w:w="16840" w:h="11907" w:orient="landscape" w:code="9"/>
          <w:pgMar w:top="1701" w:right="1134" w:bottom="851" w:left="1134" w:header="709" w:footer="709" w:gutter="0"/>
          <w:cols w:space="720"/>
          <w:docGrid w:linePitch="299"/>
        </w:sectPr>
      </w:pPr>
      <w:r w:rsidRPr="00BE62BD">
        <w:rPr>
          <w:noProof/>
          <w:sz w:val="28"/>
          <w:szCs w:val="28"/>
        </w:rPr>
        <w:lastRenderedPageBreak/>
        <w:drawing>
          <wp:inline distT="0" distB="0" distL="0" distR="0" wp14:anchorId="6DA7B7AD" wp14:editId="563E505F">
            <wp:extent cx="8038645" cy="5915025"/>
            <wp:effectExtent l="0" t="0" r="635" b="0"/>
            <wp:docPr id="6" name="Рисунок 6" descr="D:\Ира\_____РАБОТА\_Кемерово\! ЛХР 2018\___На сдачу Мариинское\Мариинское_РаспУч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ра\_____РАБОТА\_Кемерово\! ЛХР 2018\___На сдачу Мариинское\Мариинское_РаспУчЛес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53652" cy="5926067"/>
                    </a:xfrm>
                    <a:prstGeom prst="rect">
                      <a:avLst/>
                    </a:prstGeom>
                    <a:noFill/>
                    <a:ln>
                      <a:noFill/>
                    </a:ln>
                  </pic:spPr>
                </pic:pic>
              </a:graphicData>
            </a:graphic>
          </wp:inline>
        </w:drawing>
      </w:r>
    </w:p>
    <w:p w:rsidR="000364EA" w:rsidRPr="00BE62BD" w:rsidRDefault="000364EA" w:rsidP="00886A9F">
      <w:pPr>
        <w:suppressAutoHyphens/>
        <w:ind w:firstLine="720"/>
        <w:jc w:val="both"/>
        <w:rPr>
          <w:sz w:val="28"/>
          <w:szCs w:val="28"/>
        </w:rPr>
      </w:pPr>
    </w:p>
    <w:p w:rsidR="008672F7" w:rsidRPr="00BE62BD" w:rsidRDefault="00955ED3" w:rsidP="00886A9F">
      <w:pPr>
        <w:pStyle w:val="3-3"/>
      </w:pPr>
      <w:bookmarkStart w:id="40" w:name="_Toc323737578"/>
      <w:bookmarkStart w:id="41" w:name="_Toc338167348"/>
      <w:bookmarkStart w:id="42" w:name="_Toc431981882"/>
      <w:bookmarkStart w:id="43" w:name="_Toc466388083"/>
      <w:bookmarkStart w:id="44" w:name="_Toc468890966"/>
      <w:bookmarkStart w:id="45" w:name="_Toc499022594"/>
      <w:bookmarkStart w:id="46" w:name="_Toc508007658"/>
      <w:bookmarkStart w:id="47" w:name="_Toc513811792"/>
      <w:bookmarkStart w:id="48" w:name="_Toc57103950"/>
      <w:bookmarkStart w:id="49" w:name="_Toc323736955"/>
      <w:bookmarkStart w:id="50" w:name="_Toc466475720"/>
      <w:r w:rsidRPr="00BE62BD">
        <w:t>1.</w:t>
      </w:r>
      <w:r w:rsidR="008672F7" w:rsidRPr="00BE62BD">
        <w:t>1.4. Распределение лесов лесничества по лесорастительным зонам</w:t>
      </w:r>
      <w:bookmarkEnd w:id="40"/>
      <w:bookmarkEnd w:id="41"/>
      <w:bookmarkEnd w:id="42"/>
      <w:bookmarkEnd w:id="43"/>
      <w:bookmarkEnd w:id="44"/>
      <w:r w:rsidR="008672F7" w:rsidRPr="00BE62BD">
        <w:t>, лесным районам и зонам лесозащитного и лесосеменного районирования</w:t>
      </w:r>
      <w:bookmarkEnd w:id="45"/>
      <w:bookmarkEnd w:id="46"/>
      <w:bookmarkEnd w:id="47"/>
      <w:bookmarkEnd w:id="48"/>
    </w:p>
    <w:p w:rsidR="008672F7" w:rsidRPr="00BE62BD" w:rsidRDefault="008672F7" w:rsidP="00886A9F">
      <w:pPr>
        <w:suppressAutoHyphens/>
        <w:ind w:firstLine="720"/>
        <w:jc w:val="both"/>
        <w:rPr>
          <w:sz w:val="28"/>
          <w:szCs w:val="28"/>
        </w:rPr>
      </w:pPr>
    </w:p>
    <w:p w:rsidR="008672F7" w:rsidRPr="00BE62BD" w:rsidRDefault="008672F7" w:rsidP="00886A9F">
      <w:pPr>
        <w:pStyle w:val="a4"/>
        <w:ind w:firstLine="709"/>
        <w:rPr>
          <w:sz w:val="28"/>
          <w:szCs w:val="28"/>
        </w:rPr>
      </w:pPr>
      <w:r w:rsidRPr="00BE62BD">
        <w:rPr>
          <w:sz w:val="28"/>
          <w:szCs w:val="28"/>
        </w:rPr>
        <w:t>Рас</w:t>
      </w:r>
      <w:r w:rsidR="00044F8F" w:rsidRPr="00BE62BD">
        <w:rPr>
          <w:sz w:val="28"/>
          <w:szCs w:val="28"/>
        </w:rPr>
        <w:t xml:space="preserve">пределение лесов Лесничества по </w:t>
      </w:r>
      <w:r w:rsidRPr="00BE62BD">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BE62BD">
        <w:rPr>
          <w:sz w:val="28"/>
          <w:szCs w:val="28"/>
        </w:rPr>
        <w:t xml:space="preserve"> №</w:t>
      </w:r>
      <w:r w:rsidR="00E22AC3" w:rsidRPr="00BE62BD">
        <w:rPr>
          <w:sz w:val="28"/>
          <w:szCs w:val="28"/>
        </w:rPr>
        <w:t> </w:t>
      </w:r>
      <w:r w:rsidRPr="00BE62BD">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BE62BD" w:rsidRDefault="008672F7" w:rsidP="00886A9F">
      <w:pPr>
        <w:pStyle w:val="a4"/>
        <w:ind w:firstLine="709"/>
        <w:rPr>
          <w:b/>
          <w:bCs/>
          <w:sz w:val="28"/>
          <w:szCs w:val="28"/>
        </w:rPr>
      </w:pPr>
      <w:r w:rsidRPr="00BE62BD">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BE62BD">
        <w:rPr>
          <w:sz w:val="28"/>
          <w:szCs w:val="28"/>
        </w:rPr>
        <w:t xml:space="preserve"> №</w:t>
      </w:r>
      <w:r w:rsidR="00E22AC3" w:rsidRPr="00BE62BD">
        <w:rPr>
          <w:sz w:val="28"/>
          <w:szCs w:val="28"/>
        </w:rPr>
        <w:t> </w:t>
      </w:r>
      <w:r w:rsidRPr="00BE62BD">
        <w:rPr>
          <w:sz w:val="28"/>
          <w:szCs w:val="28"/>
        </w:rPr>
        <w:t>1 «Об утверждении Порядка лесозащитного районирования»</w:t>
      </w:r>
      <w:r w:rsidR="00C5385E" w:rsidRPr="00BE62BD">
        <w:rPr>
          <w:sz w:val="28"/>
          <w:szCs w:val="28"/>
        </w:rPr>
        <w:t xml:space="preserve"> и приказом департамента лесного комплекса Кемеровской области от 02.03.2010</w:t>
      </w:r>
      <w:r w:rsidR="00B9354D" w:rsidRPr="00BE62BD">
        <w:rPr>
          <w:sz w:val="28"/>
          <w:szCs w:val="28"/>
        </w:rPr>
        <w:t xml:space="preserve"> №</w:t>
      </w:r>
      <w:r w:rsidR="00E22AC3" w:rsidRPr="00BE62BD">
        <w:rPr>
          <w:sz w:val="28"/>
          <w:szCs w:val="28"/>
        </w:rPr>
        <w:t> </w:t>
      </w:r>
      <w:r w:rsidR="00C5385E" w:rsidRPr="00BE62BD">
        <w:rPr>
          <w:sz w:val="28"/>
          <w:szCs w:val="28"/>
        </w:rPr>
        <w:t>01-06/267 «Об утверждении Переченя зон лесопатологической угрозы и лесозащитных районов»;</w:t>
      </w:r>
    </w:p>
    <w:p w:rsidR="008672F7" w:rsidRPr="00BE62BD" w:rsidRDefault="008672F7" w:rsidP="00886A9F">
      <w:pPr>
        <w:ind w:firstLine="709"/>
        <w:jc w:val="both"/>
        <w:rPr>
          <w:sz w:val="28"/>
          <w:szCs w:val="28"/>
        </w:rPr>
      </w:pPr>
      <w:r w:rsidRPr="00BE62BD">
        <w:rPr>
          <w:sz w:val="28"/>
          <w:szCs w:val="28"/>
        </w:rPr>
        <w:t xml:space="preserve">зонам лесосеменного районирования выполнено в соответствии со статьей </w:t>
      </w:r>
      <w:r w:rsidR="00AE4498" w:rsidRPr="00BE62BD">
        <w:rPr>
          <w:sz w:val="28"/>
          <w:szCs w:val="28"/>
        </w:rPr>
        <w:t>65</w:t>
      </w:r>
      <w:r w:rsidRPr="00BE62BD">
        <w:rPr>
          <w:sz w:val="28"/>
          <w:szCs w:val="28"/>
        </w:rPr>
        <w:t xml:space="preserve"> Лесного кодекса РФ, приказом Рослесхоза от 8 октября 2015 года</w:t>
      </w:r>
      <w:r w:rsidR="00B9354D" w:rsidRPr="00BE62BD">
        <w:rPr>
          <w:sz w:val="28"/>
          <w:szCs w:val="28"/>
        </w:rPr>
        <w:t xml:space="preserve"> №</w:t>
      </w:r>
      <w:r w:rsidR="00E22AC3" w:rsidRPr="00BE62BD">
        <w:rPr>
          <w:sz w:val="28"/>
          <w:szCs w:val="28"/>
        </w:rPr>
        <w:t> </w:t>
      </w:r>
      <w:r w:rsidRPr="00BE62BD">
        <w:rPr>
          <w:sz w:val="28"/>
          <w:szCs w:val="28"/>
        </w:rPr>
        <w:t xml:space="preserve">353 «Об установлении лесосеменного районирования» и приведено в таблице </w:t>
      </w:r>
      <w:r w:rsidR="00B9354D" w:rsidRPr="00BE62BD">
        <w:rPr>
          <w:sz w:val="28"/>
          <w:szCs w:val="28"/>
        </w:rPr>
        <w:t>1.1.4.1</w:t>
      </w:r>
      <w:r w:rsidRPr="00BE62BD">
        <w:rPr>
          <w:sz w:val="28"/>
          <w:szCs w:val="28"/>
        </w:rPr>
        <w:t>.</w:t>
      </w:r>
    </w:p>
    <w:p w:rsidR="008672F7" w:rsidRPr="00BE62BD" w:rsidRDefault="008672F7" w:rsidP="00886A9F">
      <w:pPr>
        <w:ind w:firstLine="709"/>
        <w:jc w:val="both"/>
        <w:rPr>
          <w:sz w:val="28"/>
          <w:szCs w:val="28"/>
        </w:rPr>
      </w:pPr>
      <w:r w:rsidRPr="00BE62BD">
        <w:rPr>
          <w:sz w:val="28"/>
          <w:szCs w:val="28"/>
        </w:rPr>
        <w:t xml:space="preserve">Леса Лесничества </w:t>
      </w:r>
      <w:r w:rsidR="007F548E" w:rsidRPr="00BE62BD">
        <w:rPr>
          <w:sz w:val="28"/>
          <w:szCs w:val="28"/>
        </w:rPr>
        <w:t xml:space="preserve">полностью </w:t>
      </w:r>
      <w:r w:rsidRPr="00BE62BD">
        <w:rPr>
          <w:sz w:val="28"/>
          <w:szCs w:val="28"/>
        </w:rPr>
        <w:t xml:space="preserve">отнесены к Западно-Сибирскому </w:t>
      </w:r>
      <w:r w:rsidR="007D35DB" w:rsidRPr="00BE62BD">
        <w:rPr>
          <w:sz w:val="28"/>
          <w:szCs w:val="28"/>
        </w:rPr>
        <w:t>южно</w:t>
      </w:r>
      <w:r w:rsidRPr="00BE62BD">
        <w:rPr>
          <w:sz w:val="28"/>
          <w:szCs w:val="28"/>
        </w:rPr>
        <w:t xml:space="preserve">-таежному равнинному лесному району таежной лесорастительной зоны, приведены на карте-схеме «Распределение лесов по лесорастительным зонам и лесным районам </w:t>
      </w:r>
      <w:r w:rsidR="000A3A15" w:rsidRPr="00BE62BD">
        <w:rPr>
          <w:sz w:val="28"/>
          <w:szCs w:val="28"/>
        </w:rPr>
        <w:t>Мариинского</w:t>
      </w:r>
      <w:r w:rsidRPr="00BE62BD">
        <w:rPr>
          <w:sz w:val="28"/>
          <w:szCs w:val="28"/>
        </w:rPr>
        <w:t xml:space="preserve"> лесничества </w:t>
      </w:r>
      <w:r w:rsidR="00FC05A4" w:rsidRPr="00BE62BD">
        <w:rPr>
          <w:sz w:val="28"/>
          <w:szCs w:val="28"/>
        </w:rPr>
        <w:t>Кемеровской области</w:t>
      </w:r>
      <w:r w:rsidR="00916877" w:rsidRPr="00BE62BD">
        <w:rPr>
          <w:sz w:val="28"/>
          <w:szCs w:val="28"/>
        </w:rPr>
        <w:t>- Кузбасса</w:t>
      </w:r>
      <w:r w:rsidRPr="00BE62BD">
        <w:rPr>
          <w:sz w:val="28"/>
          <w:szCs w:val="28"/>
        </w:rPr>
        <w:t>».</w:t>
      </w:r>
    </w:p>
    <w:p w:rsidR="006C54D0" w:rsidRPr="00BE62BD" w:rsidRDefault="006C54D0" w:rsidP="00886A9F">
      <w:pPr>
        <w:pStyle w:val="1412530"/>
        <w:suppressAutoHyphens/>
        <w:ind w:firstLine="0"/>
      </w:pPr>
      <w:bookmarkStart w:id="51" w:name="sub_1050"/>
      <w:bookmarkEnd w:id="49"/>
      <w:bookmarkEnd w:id="50"/>
    </w:p>
    <w:p w:rsidR="002D26F4" w:rsidRPr="00BE62BD" w:rsidRDefault="002D26F4" w:rsidP="00886A9F">
      <w:pPr>
        <w:pStyle w:val="1211"/>
      </w:pPr>
      <w:bookmarkStart w:id="52" w:name="_Toc204661158"/>
      <w:bookmarkStart w:id="53" w:name="_Toc204661425"/>
      <w:bookmarkStart w:id="54" w:name="_Toc204661536"/>
      <w:bookmarkStart w:id="55" w:name="Т2"/>
    </w:p>
    <w:p w:rsidR="006D66F8" w:rsidRPr="00BE62BD" w:rsidRDefault="006D66F8" w:rsidP="00886A9F">
      <w:pPr>
        <w:pStyle w:val="1211"/>
        <w:sectPr w:rsidR="006D66F8" w:rsidRPr="00BE62BD" w:rsidSect="008342A4">
          <w:pgSz w:w="11907" w:h="16840" w:code="9"/>
          <w:pgMar w:top="1134" w:right="851" w:bottom="1134" w:left="1701" w:header="709" w:footer="709" w:gutter="0"/>
          <w:cols w:space="720"/>
          <w:docGrid w:linePitch="299"/>
        </w:sectPr>
      </w:pPr>
    </w:p>
    <w:p w:rsidR="002D26F4" w:rsidRPr="00BE62BD" w:rsidRDefault="002D26F4" w:rsidP="00886A9F">
      <w:pPr>
        <w:pStyle w:val="1211"/>
      </w:pPr>
      <w:r w:rsidRPr="00BE62BD">
        <w:lastRenderedPageBreak/>
        <w:t xml:space="preserve">Таблица </w:t>
      </w:r>
      <w:r w:rsidR="00B9354D" w:rsidRPr="00BE62BD">
        <w:t>1.1.4.1</w:t>
      </w:r>
    </w:p>
    <w:p w:rsidR="002D26F4" w:rsidRPr="00BE62BD" w:rsidRDefault="002D26F4" w:rsidP="00886A9F">
      <w:pPr>
        <w:pStyle w:val="24"/>
        <w:suppressAutoHyphens/>
      </w:pPr>
      <w:r w:rsidRPr="00BE62BD">
        <w:t xml:space="preserve">Распределение лесов лесничества </w:t>
      </w:r>
    </w:p>
    <w:p w:rsidR="002D26F4" w:rsidRPr="00BE62BD" w:rsidRDefault="002D26F4" w:rsidP="00886A9F">
      <w:pPr>
        <w:pStyle w:val="24"/>
        <w:suppressAutoHyphens/>
      </w:pPr>
      <w:r w:rsidRPr="00BE62BD">
        <w:t>по лесорастительным зонам и лесным районам</w:t>
      </w:r>
    </w:p>
    <w:p w:rsidR="006E245D" w:rsidRPr="00BE62BD" w:rsidRDefault="006E245D" w:rsidP="00886A9F">
      <w:pPr>
        <w:pStyle w:val="24"/>
        <w:suppressAutoHyphens/>
      </w:pPr>
    </w:p>
    <w:tbl>
      <w:tblPr>
        <w:tblW w:w="4973" w:type="pct"/>
        <w:tblLayout w:type="fixed"/>
        <w:tblLook w:val="04A0" w:firstRow="1" w:lastRow="0" w:firstColumn="1" w:lastColumn="0" w:noHBand="0" w:noVBand="1"/>
      </w:tblPr>
      <w:tblGrid>
        <w:gridCol w:w="513"/>
        <w:gridCol w:w="2431"/>
        <w:gridCol w:w="1701"/>
        <w:gridCol w:w="1133"/>
        <w:gridCol w:w="1277"/>
        <w:gridCol w:w="1700"/>
        <w:gridCol w:w="4962"/>
        <w:gridCol w:w="991"/>
      </w:tblGrid>
      <w:tr w:rsidR="00FF27DD" w:rsidRPr="00BE62BD" w:rsidTr="006E245D">
        <w:trPr>
          <w:trHeight w:val="57"/>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BE62BD" w:rsidRDefault="00853DCA" w:rsidP="00886A9F">
            <w:pPr>
              <w:rPr>
                <w:color w:val="000000"/>
                <w:szCs w:val="22"/>
              </w:rPr>
            </w:pPr>
            <w:r w:rsidRPr="00BE62BD">
              <w:rPr>
                <w:color w:val="000000"/>
                <w:szCs w:val="22"/>
              </w:rPr>
              <w:t xml:space="preserve">№ </w:t>
            </w:r>
            <w:r w:rsidR="007D35DB" w:rsidRPr="00BE62BD">
              <w:rPr>
                <w:color w:val="000000"/>
                <w:szCs w:val="22"/>
              </w:rPr>
              <w:t>п/п</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Наименование участковых лесничеств</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Лесорасти</w:t>
            </w:r>
            <w:r w:rsidR="00FF27DD" w:rsidRPr="00BE62BD">
              <w:rPr>
                <w:color w:val="000000"/>
                <w:szCs w:val="22"/>
              </w:rPr>
              <w:t>-</w:t>
            </w:r>
            <w:r w:rsidRPr="00BE62BD">
              <w:rPr>
                <w:color w:val="000000"/>
                <w:szCs w:val="22"/>
              </w:rPr>
              <w:t>тельная зона</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Лесной район</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Зона лесозащит</w:t>
            </w:r>
            <w:r w:rsidR="0072543C" w:rsidRPr="00BE62BD">
              <w:rPr>
                <w:color w:val="000000"/>
                <w:szCs w:val="22"/>
              </w:rPr>
              <w:t>-</w:t>
            </w:r>
            <w:r w:rsidRPr="00BE62BD">
              <w:rPr>
                <w:color w:val="000000"/>
                <w:szCs w:val="22"/>
              </w:rPr>
              <w:t>ного районирования</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Зона лесосеменного районирования</w:t>
            </w:r>
          </w:p>
        </w:tc>
        <w:tc>
          <w:tcPr>
            <w:tcW w:w="1687"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Перечень лесных кварталов</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7D35DB" w:rsidRPr="00BE62BD" w:rsidRDefault="007D35DB" w:rsidP="00886A9F">
            <w:pPr>
              <w:rPr>
                <w:color w:val="000000"/>
                <w:szCs w:val="22"/>
              </w:rPr>
            </w:pPr>
            <w:r w:rsidRPr="00BE62BD">
              <w:rPr>
                <w:color w:val="000000"/>
                <w:szCs w:val="22"/>
              </w:rPr>
              <w:t>Пло</w:t>
            </w:r>
            <w:r w:rsidR="00E33BA4" w:rsidRPr="00BE62BD">
              <w:rPr>
                <w:color w:val="000000"/>
                <w:szCs w:val="22"/>
              </w:rPr>
              <w:t>-</w:t>
            </w:r>
            <w:r w:rsidRPr="00BE62BD">
              <w:rPr>
                <w:color w:val="000000"/>
                <w:szCs w:val="22"/>
              </w:rPr>
              <w:t>щадь, га</w:t>
            </w:r>
          </w:p>
        </w:tc>
      </w:tr>
      <w:tr w:rsidR="007229DD" w:rsidRPr="00BE62BD" w:rsidTr="006E245D">
        <w:trPr>
          <w:trHeight w:val="57"/>
        </w:trPr>
        <w:tc>
          <w:tcPr>
            <w:tcW w:w="174" w:type="pct"/>
            <w:vMerge w:val="restart"/>
            <w:tcBorders>
              <w:top w:val="single" w:sz="4" w:space="0" w:color="auto"/>
              <w:left w:val="single" w:sz="4" w:space="0" w:color="auto"/>
              <w:right w:val="single" w:sz="4" w:space="0" w:color="auto"/>
            </w:tcBorders>
            <w:shd w:val="clear" w:color="auto" w:fill="auto"/>
            <w:vAlign w:val="center"/>
          </w:tcPr>
          <w:p w:rsidR="007229DD" w:rsidRPr="00BE62BD" w:rsidRDefault="007229DD" w:rsidP="00886A9F">
            <w:pPr>
              <w:rPr>
                <w:color w:val="000000"/>
                <w:szCs w:val="22"/>
              </w:rPr>
            </w:pPr>
            <w:r w:rsidRPr="00BE62BD">
              <w:rPr>
                <w:color w:val="000000"/>
                <w:szCs w:val="22"/>
              </w:rPr>
              <w:t>1</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tcPr>
          <w:p w:rsidR="007229DD" w:rsidRPr="00BE62BD" w:rsidRDefault="007229DD" w:rsidP="00886A9F">
            <w:pPr>
              <w:jc w:val="left"/>
              <w:rPr>
                <w:color w:val="000000"/>
                <w:szCs w:val="22"/>
              </w:rPr>
            </w:pPr>
            <w:r w:rsidRPr="00BE62BD">
              <w:rPr>
                <w:rFonts w:eastAsia="Calibri"/>
                <w:b/>
                <w:sz w:val="24"/>
                <w:lang w:eastAsia="en-US"/>
              </w:rPr>
              <w:t>Тонгульское</w:t>
            </w:r>
          </w:p>
        </w:tc>
        <w:tc>
          <w:tcPr>
            <w:tcW w:w="578" w:type="pct"/>
            <w:vMerge w:val="restart"/>
            <w:tcBorders>
              <w:top w:val="nil"/>
              <w:left w:val="single" w:sz="4" w:space="0" w:color="auto"/>
              <w:right w:val="single" w:sz="4" w:space="0" w:color="auto"/>
            </w:tcBorders>
            <w:shd w:val="clear" w:color="auto" w:fill="auto"/>
            <w:noWrap/>
            <w:vAlign w:val="center"/>
            <w:hideMark/>
          </w:tcPr>
          <w:p w:rsidR="007229DD" w:rsidRPr="00BE62BD" w:rsidRDefault="007229DD" w:rsidP="00886A9F">
            <w:pPr>
              <w:rPr>
                <w:color w:val="000000"/>
                <w:szCs w:val="22"/>
              </w:rPr>
            </w:pPr>
            <w:r w:rsidRPr="00BE62BD">
              <w:rPr>
                <w:color w:val="000000"/>
                <w:szCs w:val="22"/>
              </w:rPr>
              <w:t>Таёжная</w:t>
            </w:r>
          </w:p>
        </w:tc>
        <w:tc>
          <w:tcPr>
            <w:tcW w:w="385" w:type="pct"/>
            <w:vMerge w:val="restart"/>
            <w:tcBorders>
              <w:top w:val="nil"/>
              <w:left w:val="single" w:sz="4" w:space="0" w:color="auto"/>
              <w:right w:val="single" w:sz="4" w:space="0" w:color="auto"/>
            </w:tcBorders>
            <w:shd w:val="clear" w:color="auto" w:fill="auto"/>
            <w:vAlign w:val="center"/>
            <w:hideMark/>
          </w:tcPr>
          <w:p w:rsidR="007229DD" w:rsidRPr="00BE62BD" w:rsidRDefault="007229DD" w:rsidP="00390DC1">
            <w:pPr>
              <w:ind w:left="-57" w:right="-57"/>
              <w:rPr>
                <w:color w:val="000000"/>
                <w:szCs w:val="22"/>
              </w:rPr>
            </w:pPr>
            <w:r w:rsidRPr="00BE62BD">
              <w:rPr>
                <w:color w:val="000000"/>
                <w:szCs w:val="22"/>
              </w:rPr>
              <w:t>Западно-Сибирс</w:t>
            </w:r>
            <w:r w:rsidR="00390DC1" w:rsidRPr="00BE62BD">
              <w:rPr>
                <w:color w:val="000000"/>
                <w:szCs w:val="22"/>
              </w:rPr>
              <w:t>-</w:t>
            </w:r>
            <w:r w:rsidRPr="00BE62BD">
              <w:rPr>
                <w:color w:val="000000"/>
                <w:szCs w:val="22"/>
              </w:rPr>
              <w:t>кий южно-таежный</w:t>
            </w:r>
          </w:p>
          <w:p w:rsidR="007229DD" w:rsidRPr="00BE62BD" w:rsidRDefault="00390DC1" w:rsidP="00390DC1">
            <w:pPr>
              <w:ind w:left="-57" w:right="-57"/>
              <w:rPr>
                <w:color w:val="000000"/>
                <w:szCs w:val="22"/>
              </w:rPr>
            </w:pPr>
            <w:r w:rsidRPr="00BE62BD">
              <w:rPr>
                <w:color w:val="000000"/>
                <w:szCs w:val="22"/>
              </w:rPr>
              <w:t>р</w:t>
            </w:r>
            <w:r w:rsidR="007229DD" w:rsidRPr="00BE62BD">
              <w:rPr>
                <w:color w:val="000000"/>
                <w:szCs w:val="22"/>
              </w:rPr>
              <w:t>авнин</w:t>
            </w:r>
            <w:r w:rsidR="006E245D" w:rsidRPr="00BE62BD">
              <w:rPr>
                <w:color w:val="000000"/>
                <w:szCs w:val="22"/>
              </w:rPr>
              <w:t>-</w:t>
            </w:r>
            <w:r w:rsidR="007229DD" w:rsidRPr="00BE62BD">
              <w:rPr>
                <w:color w:val="000000"/>
                <w:szCs w:val="22"/>
              </w:rPr>
              <w:t>ный</w:t>
            </w:r>
          </w:p>
        </w:tc>
        <w:tc>
          <w:tcPr>
            <w:tcW w:w="434" w:type="pct"/>
            <w:vMerge w:val="restart"/>
            <w:tcBorders>
              <w:top w:val="nil"/>
              <w:left w:val="single" w:sz="4" w:space="0" w:color="auto"/>
              <w:right w:val="single" w:sz="4" w:space="0" w:color="auto"/>
            </w:tcBorders>
            <w:shd w:val="clear" w:color="auto" w:fill="auto"/>
            <w:noWrap/>
            <w:vAlign w:val="center"/>
            <w:hideMark/>
          </w:tcPr>
          <w:p w:rsidR="007229DD" w:rsidRPr="00BE62BD" w:rsidRDefault="007229DD" w:rsidP="00886A9F">
            <w:pPr>
              <w:rPr>
                <w:color w:val="000000"/>
                <w:szCs w:val="22"/>
              </w:rPr>
            </w:pPr>
            <w:r w:rsidRPr="00BE62BD">
              <w:rPr>
                <w:color w:val="000000"/>
                <w:szCs w:val="22"/>
              </w:rPr>
              <w:t>Южно-</w:t>
            </w:r>
          </w:p>
          <w:p w:rsidR="007229DD" w:rsidRPr="00BE62BD" w:rsidRDefault="007229DD" w:rsidP="00886A9F">
            <w:pPr>
              <w:rPr>
                <w:color w:val="000000"/>
                <w:szCs w:val="22"/>
              </w:rPr>
            </w:pPr>
            <w:r w:rsidRPr="00BE62BD">
              <w:rPr>
                <w:color w:val="000000"/>
                <w:szCs w:val="22"/>
              </w:rPr>
              <w:t>таежный</w:t>
            </w:r>
          </w:p>
        </w:tc>
        <w:tc>
          <w:tcPr>
            <w:tcW w:w="578" w:type="pct"/>
            <w:vMerge w:val="restart"/>
            <w:tcBorders>
              <w:top w:val="nil"/>
              <w:left w:val="single" w:sz="4" w:space="0" w:color="auto"/>
              <w:right w:val="single" w:sz="4" w:space="0" w:color="auto"/>
            </w:tcBorders>
            <w:shd w:val="clear" w:color="auto" w:fill="auto"/>
            <w:vAlign w:val="center"/>
            <w:hideMark/>
          </w:tcPr>
          <w:p w:rsidR="007229DD" w:rsidRPr="00BE62BD" w:rsidRDefault="007229DD" w:rsidP="00886A9F">
            <w:pPr>
              <w:rPr>
                <w:color w:val="000000"/>
                <w:szCs w:val="22"/>
              </w:rPr>
            </w:pPr>
            <w:r w:rsidRPr="00BE62BD">
              <w:rPr>
                <w:color w:val="000000"/>
                <w:szCs w:val="22"/>
              </w:rPr>
              <w:t xml:space="preserve">11 </w:t>
            </w:r>
          </w:p>
          <w:p w:rsidR="007229DD" w:rsidRPr="00BE62BD" w:rsidRDefault="007229DD" w:rsidP="00886A9F">
            <w:pPr>
              <w:rPr>
                <w:color w:val="000000"/>
                <w:szCs w:val="22"/>
              </w:rPr>
            </w:pPr>
            <w:r w:rsidRPr="00BE62BD">
              <w:rPr>
                <w:color w:val="000000"/>
                <w:szCs w:val="22"/>
              </w:rPr>
              <w:t>(Сосна обыкновенная),</w:t>
            </w:r>
          </w:p>
          <w:p w:rsidR="007229DD" w:rsidRPr="00BE62BD" w:rsidRDefault="007229DD" w:rsidP="00886A9F">
            <w:pPr>
              <w:rPr>
                <w:color w:val="000000"/>
                <w:szCs w:val="22"/>
              </w:rPr>
            </w:pPr>
            <w:r w:rsidRPr="00BE62BD">
              <w:rPr>
                <w:color w:val="000000"/>
                <w:szCs w:val="22"/>
              </w:rPr>
              <w:t>10</w:t>
            </w:r>
          </w:p>
          <w:p w:rsidR="007229DD" w:rsidRPr="00BE62BD" w:rsidRDefault="007229DD" w:rsidP="00886A9F">
            <w:pPr>
              <w:rPr>
                <w:color w:val="000000"/>
                <w:szCs w:val="22"/>
              </w:rPr>
            </w:pPr>
            <w:r w:rsidRPr="00BE62BD">
              <w:rPr>
                <w:color w:val="000000"/>
                <w:szCs w:val="22"/>
              </w:rPr>
              <w:t xml:space="preserve">(Ель), </w:t>
            </w:r>
          </w:p>
          <w:p w:rsidR="007229DD" w:rsidRPr="00BE62BD" w:rsidRDefault="007229DD" w:rsidP="00886A9F">
            <w:pPr>
              <w:rPr>
                <w:color w:val="000000"/>
                <w:szCs w:val="22"/>
              </w:rPr>
            </w:pPr>
            <w:r w:rsidRPr="00BE62BD">
              <w:rPr>
                <w:color w:val="000000"/>
                <w:szCs w:val="22"/>
              </w:rPr>
              <w:t xml:space="preserve">7 </w:t>
            </w:r>
          </w:p>
          <w:p w:rsidR="007229DD" w:rsidRPr="00BE62BD" w:rsidRDefault="007229DD" w:rsidP="00886A9F">
            <w:pPr>
              <w:rPr>
                <w:color w:val="000000"/>
                <w:szCs w:val="22"/>
              </w:rPr>
            </w:pPr>
            <w:r w:rsidRPr="00BE62BD">
              <w:rPr>
                <w:color w:val="000000"/>
                <w:szCs w:val="22"/>
              </w:rPr>
              <w:t>(Лиственница),</w:t>
            </w:r>
          </w:p>
          <w:p w:rsidR="007229DD" w:rsidRPr="00BE62BD" w:rsidRDefault="007229DD" w:rsidP="00886A9F">
            <w:pPr>
              <w:rPr>
                <w:color w:val="000000"/>
                <w:szCs w:val="22"/>
              </w:rPr>
            </w:pPr>
            <w:r w:rsidRPr="00BE62BD">
              <w:rPr>
                <w:color w:val="000000"/>
                <w:szCs w:val="22"/>
              </w:rPr>
              <w:t xml:space="preserve"> 4</w:t>
            </w:r>
          </w:p>
          <w:p w:rsidR="007229DD" w:rsidRPr="00BE62BD" w:rsidRDefault="007229DD" w:rsidP="00886A9F">
            <w:pPr>
              <w:rPr>
                <w:color w:val="000000"/>
                <w:szCs w:val="22"/>
              </w:rPr>
            </w:pPr>
            <w:r w:rsidRPr="00BE62BD">
              <w:rPr>
                <w:color w:val="000000"/>
                <w:szCs w:val="22"/>
              </w:rPr>
              <w:t xml:space="preserve"> (Сосна сибирская кедровая)</w:t>
            </w:r>
          </w:p>
        </w:tc>
        <w:tc>
          <w:tcPr>
            <w:tcW w:w="1687" w:type="pct"/>
            <w:tcBorders>
              <w:top w:val="nil"/>
              <w:left w:val="nil"/>
              <w:bottom w:val="single" w:sz="4" w:space="0" w:color="auto"/>
              <w:right w:val="single" w:sz="4" w:space="0" w:color="auto"/>
            </w:tcBorders>
            <w:shd w:val="clear" w:color="auto" w:fill="auto"/>
            <w:noWrap/>
            <w:hideMark/>
          </w:tcPr>
          <w:p w:rsidR="007229DD" w:rsidRPr="00BE62BD" w:rsidRDefault="007229DD" w:rsidP="00886A9F">
            <w:pPr>
              <w:jc w:val="left"/>
              <w:rPr>
                <w:b/>
                <w:bCs/>
                <w:color w:val="000000"/>
                <w:szCs w:val="22"/>
              </w:rPr>
            </w:pPr>
            <w:r w:rsidRPr="00BE62BD">
              <w:rPr>
                <w:b/>
                <w:bCs/>
                <w:color w:val="000000"/>
                <w:szCs w:val="22"/>
              </w:rPr>
              <w:t>Всего:</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b/>
              </w:rPr>
            </w:pPr>
            <w:r w:rsidRPr="00BE62BD">
              <w:rPr>
                <w:b/>
              </w:rPr>
              <w:t>101 060</w:t>
            </w:r>
          </w:p>
        </w:tc>
      </w:tr>
      <w:tr w:rsidR="007229DD" w:rsidRPr="00BE62BD" w:rsidTr="006E245D">
        <w:trPr>
          <w:trHeight w:val="393"/>
        </w:trPr>
        <w:tc>
          <w:tcPr>
            <w:tcW w:w="174" w:type="pct"/>
            <w:vMerge/>
            <w:tcBorders>
              <w:left w:val="single" w:sz="4" w:space="0" w:color="auto"/>
              <w:bottom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top w:val="nil"/>
              <w:left w:val="single" w:sz="4" w:space="0" w:color="auto"/>
              <w:bottom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hideMark/>
          </w:tcPr>
          <w:p w:rsidR="007229DD" w:rsidRPr="00BE62BD" w:rsidRDefault="007229DD" w:rsidP="00886A9F">
            <w:pPr>
              <w:jc w:val="left"/>
              <w:rPr>
                <w:color w:val="000000"/>
                <w:szCs w:val="22"/>
              </w:rPr>
            </w:pPr>
            <w:r w:rsidRPr="00BE62BD">
              <w:rPr>
                <w:color w:val="000000"/>
                <w:szCs w:val="22"/>
              </w:rPr>
              <w:t>кварталы: 1-219</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r w:rsidRPr="00BE62BD">
              <w:t>101 060</w:t>
            </w:r>
          </w:p>
        </w:tc>
      </w:tr>
      <w:tr w:rsidR="007229DD" w:rsidRPr="00BE62BD" w:rsidTr="006E245D">
        <w:trPr>
          <w:trHeight w:val="324"/>
        </w:trPr>
        <w:tc>
          <w:tcPr>
            <w:tcW w:w="174" w:type="pct"/>
            <w:vMerge w:val="restart"/>
            <w:tcBorders>
              <w:top w:val="single" w:sz="4" w:space="0" w:color="auto"/>
              <w:left w:val="single" w:sz="4" w:space="0" w:color="auto"/>
              <w:right w:val="single" w:sz="4" w:space="0" w:color="auto"/>
            </w:tcBorders>
            <w:vAlign w:val="center"/>
          </w:tcPr>
          <w:p w:rsidR="007229DD" w:rsidRPr="00BE62BD" w:rsidRDefault="007229DD" w:rsidP="00886A9F">
            <w:pPr>
              <w:rPr>
                <w:color w:val="000000"/>
                <w:szCs w:val="22"/>
              </w:rPr>
            </w:pPr>
            <w:r w:rsidRPr="00BE62BD">
              <w:rPr>
                <w:color w:val="000000"/>
                <w:szCs w:val="22"/>
              </w:rPr>
              <w:t>2</w:t>
            </w:r>
          </w:p>
        </w:tc>
        <w:tc>
          <w:tcPr>
            <w:tcW w:w="826" w:type="pct"/>
            <w:vMerge w:val="restart"/>
            <w:tcBorders>
              <w:top w:val="single" w:sz="4" w:space="0" w:color="auto"/>
              <w:left w:val="single" w:sz="4" w:space="0" w:color="auto"/>
              <w:right w:val="single" w:sz="4" w:space="0" w:color="auto"/>
            </w:tcBorders>
            <w:vAlign w:val="center"/>
          </w:tcPr>
          <w:p w:rsidR="007229DD" w:rsidRPr="00BE62BD" w:rsidRDefault="007229DD" w:rsidP="00886A9F">
            <w:pPr>
              <w:jc w:val="left"/>
              <w:rPr>
                <w:color w:val="000000"/>
                <w:szCs w:val="22"/>
              </w:rPr>
            </w:pPr>
            <w:r w:rsidRPr="00BE62BD">
              <w:rPr>
                <w:rFonts w:eastAsia="Calibri"/>
                <w:b/>
                <w:sz w:val="24"/>
                <w:lang w:eastAsia="en-US"/>
              </w:rPr>
              <w:t>Даниловское</w:t>
            </w: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tcPr>
          <w:p w:rsidR="007229DD" w:rsidRPr="00BE62BD" w:rsidRDefault="007229DD" w:rsidP="00886A9F">
            <w:pPr>
              <w:jc w:val="left"/>
              <w:rPr>
                <w:b/>
                <w:bCs/>
                <w:color w:val="000000"/>
                <w:szCs w:val="22"/>
              </w:rPr>
            </w:pPr>
            <w:r w:rsidRPr="00BE62BD">
              <w:rPr>
                <w:b/>
                <w:bCs/>
                <w:color w:val="000000"/>
                <w:szCs w:val="22"/>
              </w:rPr>
              <w:t>Всего:</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7229DD" w:rsidRPr="00BE62BD" w:rsidRDefault="007229DD" w:rsidP="00886A9F">
            <w:pPr>
              <w:rPr>
                <w:b/>
                <w:bCs/>
                <w:color w:val="000000"/>
                <w:szCs w:val="22"/>
              </w:rPr>
            </w:pPr>
            <w:r w:rsidRPr="00BE62BD">
              <w:rPr>
                <w:b/>
                <w:bCs/>
                <w:color w:val="000000"/>
                <w:szCs w:val="22"/>
              </w:rPr>
              <w:t>56 080</w:t>
            </w:r>
          </w:p>
        </w:tc>
      </w:tr>
      <w:tr w:rsidR="007229DD" w:rsidRPr="00BE62BD" w:rsidTr="006E245D">
        <w:trPr>
          <w:trHeight w:val="367"/>
        </w:trPr>
        <w:tc>
          <w:tcPr>
            <w:tcW w:w="174" w:type="pct"/>
            <w:vMerge/>
            <w:tcBorders>
              <w:left w:val="single" w:sz="4" w:space="0" w:color="auto"/>
              <w:bottom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bottom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hideMark/>
          </w:tcPr>
          <w:p w:rsidR="007229DD" w:rsidRPr="00BE62BD" w:rsidRDefault="007229DD" w:rsidP="00886A9F">
            <w:pPr>
              <w:jc w:val="left"/>
              <w:rPr>
                <w:color w:val="000000"/>
                <w:szCs w:val="22"/>
              </w:rPr>
            </w:pPr>
            <w:r w:rsidRPr="00BE62BD">
              <w:rPr>
                <w:color w:val="000000"/>
                <w:szCs w:val="22"/>
              </w:rPr>
              <w:t>кварталы: 1-110, 191</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bCs/>
                <w:color w:val="000000"/>
                <w:szCs w:val="22"/>
              </w:rPr>
              <w:t>56 080</w:t>
            </w:r>
          </w:p>
        </w:tc>
      </w:tr>
      <w:tr w:rsidR="007229DD" w:rsidRPr="00BE62BD" w:rsidTr="006E245D">
        <w:trPr>
          <w:trHeight w:val="253"/>
        </w:trPr>
        <w:tc>
          <w:tcPr>
            <w:tcW w:w="174" w:type="pct"/>
            <w:vMerge w:val="restart"/>
            <w:tcBorders>
              <w:top w:val="single" w:sz="4" w:space="0" w:color="auto"/>
              <w:left w:val="single" w:sz="4" w:space="0" w:color="auto"/>
              <w:right w:val="single" w:sz="4" w:space="0" w:color="auto"/>
            </w:tcBorders>
            <w:vAlign w:val="center"/>
          </w:tcPr>
          <w:p w:rsidR="007229DD" w:rsidRPr="00BE62BD" w:rsidRDefault="007229DD" w:rsidP="00886A9F">
            <w:pPr>
              <w:rPr>
                <w:color w:val="000000"/>
                <w:szCs w:val="22"/>
              </w:rPr>
            </w:pPr>
            <w:r w:rsidRPr="00BE62BD">
              <w:rPr>
                <w:color w:val="000000"/>
                <w:szCs w:val="22"/>
              </w:rPr>
              <w:t>3</w:t>
            </w:r>
          </w:p>
        </w:tc>
        <w:tc>
          <w:tcPr>
            <w:tcW w:w="826" w:type="pct"/>
            <w:vMerge w:val="restart"/>
            <w:tcBorders>
              <w:top w:val="single" w:sz="4" w:space="0" w:color="auto"/>
              <w:left w:val="single" w:sz="4" w:space="0" w:color="auto"/>
              <w:right w:val="single" w:sz="4" w:space="0" w:color="auto"/>
            </w:tcBorders>
            <w:vAlign w:val="center"/>
          </w:tcPr>
          <w:p w:rsidR="007229DD" w:rsidRPr="00BE62BD" w:rsidRDefault="007229DD" w:rsidP="00886A9F">
            <w:pPr>
              <w:jc w:val="left"/>
              <w:rPr>
                <w:rFonts w:eastAsia="Calibri"/>
                <w:b/>
                <w:sz w:val="24"/>
                <w:lang w:eastAsia="en-US"/>
              </w:rPr>
            </w:pPr>
            <w:r w:rsidRPr="00BE62BD">
              <w:rPr>
                <w:rFonts w:eastAsia="Calibri"/>
                <w:b/>
                <w:sz w:val="24"/>
                <w:lang w:eastAsia="en-US"/>
              </w:rPr>
              <w:t>Сельское</w:t>
            </w: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tcPr>
          <w:p w:rsidR="007229DD" w:rsidRPr="00BE62BD" w:rsidRDefault="007229DD" w:rsidP="00886A9F">
            <w:pPr>
              <w:keepNext/>
              <w:jc w:val="left"/>
              <w:outlineLvl w:val="3"/>
              <w:rPr>
                <w:szCs w:val="22"/>
                <w:lang w:val="x-none" w:eastAsia="x-none"/>
              </w:rPr>
            </w:pPr>
            <w:r w:rsidRPr="00BE62BD">
              <w:rPr>
                <w:b/>
                <w:bCs/>
                <w:color w:val="000000"/>
                <w:szCs w:val="22"/>
              </w:rPr>
              <w:t>Всего:</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7229DD" w:rsidRPr="00BE62BD" w:rsidRDefault="009168B8" w:rsidP="00886A9F">
            <w:pPr>
              <w:rPr>
                <w:rFonts w:eastAsia="Calibri"/>
                <w:b/>
                <w:sz w:val="24"/>
              </w:rPr>
            </w:pPr>
            <w:r w:rsidRPr="00BE62BD">
              <w:rPr>
                <w:rFonts w:eastAsia="Calibri"/>
                <w:b/>
                <w:sz w:val="24"/>
              </w:rPr>
              <w:t>47</w:t>
            </w:r>
            <w:r w:rsidR="007229DD" w:rsidRPr="00BE62BD">
              <w:rPr>
                <w:rFonts w:eastAsia="Calibri"/>
                <w:b/>
                <w:sz w:val="24"/>
              </w:rPr>
              <w:t xml:space="preserve"> 767</w:t>
            </w:r>
          </w:p>
        </w:tc>
      </w:tr>
      <w:tr w:rsidR="007229DD" w:rsidRPr="00BE62BD" w:rsidTr="006E245D">
        <w:trPr>
          <w:trHeight w:val="253"/>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tcPr>
          <w:p w:rsidR="007229DD" w:rsidRPr="00BE62BD" w:rsidRDefault="007229DD" w:rsidP="00886A9F">
            <w:pPr>
              <w:keepNext/>
              <w:jc w:val="both"/>
              <w:outlineLvl w:val="3"/>
              <w:rPr>
                <w:szCs w:val="22"/>
                <w:lang w:eastAsia="x-none"/>
              </w:rPr>
            </w:pPr>
            <w:r w:rsidRPr="00BE62BD">
              <w:rPr>
                <w:szCs w:val="22"/>
                <w:lang w:val="x-none" w:eastAsia="x-none"/>
              </w:rPr>
              <w:t>Урочище Кирсановское</w:t>
            </w:r>
            <w:r w:rsidRPr="00BE62BD">
              <w:rPr>
                <w:szCs w:val="22"/>
                <w:lang w:eastAsia="x-none"/>
              </w:rPr>
              <w:t>,</w:t>
            </w:r>
            <w:r w:rsidRPr="00BE62BD">
              <w:rPr>
                <w:color w:val="000000"/>
                <w:szCs w:val="22"/>
                <w:lang w:val="x-none" w:eastAsia="x-none"/>
              </w:rPr>
              <w:t xml:space="preserve"> кварталы: </w:t>
            </w:r>
            <w:r w:rsidRPr="00BE62BD">
              <w:rPr>
                <w:szCs w:val="22"/>
                <w:lang w:val="x-none" w:eastAsia="x-none"/>
              </w:rPr>
              <w:t>1-39</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7 998</w:t>
            </w:r>
          </w:p>
        </w:tc>
      </w:tr>
      <w:tr w:rsidR="007229DD" w:rsidRPr="00BE62BD" w:rsidTr="006E245D">
        <w:trPr>
          <w:trHeight w:val="308"/>
        </w:trPr>
        <w:tc>
          <w:tcPr>
            <w:tcW w:w="17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single" w:sz="4" w:space="0" w:color="auto"/>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Cs w:val="22"/>
              </w:rPr>
            </w:pPr>
            <w:r w:rsidRPr="00BE62BD">
              <w:rPr>
                <w:rFonts w:eastAsia="Calibri"/>
                <w:szCs w:val="22"/>
              </w:rPr>
              <w:t>Урочище Колеульское,</w:t>
            </w:r>
            <w:r w:rsidRPr="00BE62BD">
              <w:rPr>
                <w:rFonts w:eastAsia="Calibri"/>
                <w:color w:val="000000"/>
                <w:szCs w:val="22"/>
              </w:rPr>
              <w:t xml:space="preserve"> кварталы: 1-19</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4 172</w:t>
            </w:r>
          </w:p>
        </w:tc>
      </w:tr>
      <w:tr w:rsidR="007229DD" w:rsidRPr="00BE62BD" w:rsidTr="006E245D">
        <w:trPr>
          <w:trHeight w:val="57"/>
        </w:trPr>
        <w:tc>
          <w:tcPr>
            <w:tcW w:w="17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color w:val="000000"/>
                <w:szCs w:val="22"/>
              </w:rPr>
            </w:pPr>
            <w:r w:rsidRPr="00BE62BD">
              <w:rPr>
                <w:rFonts w:eastAsia="Calibri"/>
                <w:szCs w:val="22"/>
              </w:rPr>
              <w:t>Урочище Мало-Песчанское,</w:t>
            </w:r>
            <w:r w:rsidRPr="00BE62BD">
              <w:rPr>
                <w:rFonts w:eastAsia="Calibri"/>
                <w:color w:val="000000"/>
                <w:szCs w:val="22"/>
              </w:rPr>
              <w:t xml:space="preserve"> </w:t>
            </w:r>
          </w:p>
          <w:p w:rsidR="007229DD" w:rsidRPr="00BE62BD" w:rsidRDefault="007229DD" w:rsidP="00886A9F">
            <w:pPr>
              <w:jc w:val="both"/>
              <w:rPr>
                <w:rFonts w:eastAsia="Calibri"/>
                <w:szCs w:val="22"/>
              </w:rPr>
            </w:pPr>
            <w:r w:rsidRPr="00BE62BD">
              <w:rPr>
                <w:rFonts w:eastAsia="Calibri"/>
                <w:color w:val="000000"/>
                <w:szCs w:val="22"/>
              </w:rPr>
              <w:t>кварталы: 1-38</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11 199</w:t>
            </w:r>
          </w:p>
        </w:tc>
      </w:tr>
      <w:tr w:rsidR="007229DD" w:rsidRPr="00BE62BD" w:rsidTr="006E245D">
        <w:trPr>
          <w:trHeight w:val="263"/>
        </w:trPr>
        <w:tc>
          <w:tcPr>
            <w:tcW w:w="17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Cs w:val="22"/>
              </w:rPr>
            </w:pPr>
            <w:r w:rsidRPr="00BE62BD">
              <w:rPr>
                <w:rFonts w:eastAsia="Calibri"/>
                <w:szCs w:val="22"/>
              </w:rPr>
              <w:t>Урочище Белогородское,</w:t>
            </w:r>
            <w:r w:rsidRPr="00BE62BD">
              <w:rPr>
                <w:rFonts w:eastAsia="Calibri"/>
                <w:color w:val="000000"/>
                <w:szCs w:val="22"/>
              </w:rPr>
              <w:t xml:space="preserve"> кварталы: 1-60</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13 147</w:t>
            </w:r>
          </w:p>
        </w:tc>
      </w:tr>
      <w:tr w:rsidR="007229DD" w:rsidRPr="00BE62BD" w:rsidTr="006E245D">
        <w:trPr>
          <w:trHeight w:val="57"/>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tcPr>
          <w:p w:rsidR="007229DD" w:rsidRPr="00BE62BD" w:rsidRDefault="007229DD" w:rsidP="00886A9F">
            <w:pPr>
              <w:jc w:val="both"/>
              <w:rPr>
                <w:rFonts w:eastAsia="Calibri"/>
                <w:szCs w:val="22"/>
              </w:rPr>
            </w:pPr>
            <w:r w:rsidRPr="00BE62BD">
              <w:rPr>
                <w:rFonts w:eastAsia="Calibri"/>
                <w:szCs w:val="22"/>
              </w:rPr>
              <w:t>Урочище Подъельники,</w:t>
            </w:r>
            <w:r w:rsidRPr="00BE62BD">
              <w:rPr>
                <w:rFonts w:eastAsia="Calibri"/>
                <w:color w:val="000000"/>
                <w:szCs w:val="22"/>
              </w:rPr>
              <w:t xml:space="preserve"> кварталы: 15-25</w:t>
            </w:r>
          </w:p>
        </w:tc>
        <w:tc>
          <w:tcPr>
            <w:tcW w:w="337" w:type="pct"/>
            <w:tcBorders>
              <w:top w:val="nil"/>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1 869</w:t>
            </w:r>
          </w:p>
        </w:tc>
      </w:tr>
      <w:tr w:rsidR="007229DD" w:rsidRPr="00BE62BD" w:rsidTr="006E245D">
        <w:trPr>
          <w:trHeight w:val="57"/>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tcPr>
          <w:p w:rsidR="007229DD" w:rsidRPr="00BE62BD" w:rsidRDefault="007229DD" w:rsidP="00886A9F">
            <w:pPr>
              <w:jc w:val="both"/>
              <w:rPr>
                <w:rFonts w:eastAsia="Calibri"/>
                <w:szCs w:val="22"/>
              </w:rPr>
            </w:pPr>
            <w:r w:rsidRPr="00BE62BD">
              <w:rPr>
                <w:rFonts w:eastAsia="Calibri"/>
                <w:szCs w:val="22"/>
              </w:rPr>
              <w:t>Урочище Тюменёвское,</w:t>
            </w:r>
            <w:r w:rsidRPr="00BE62BD">
              <w:rPr>
                <w:rFonts w:eastAsia="Calibri"/>
                <w:color w:val="000000"/>
                <w:szCs w:val="22"/>
              </w:rPr>
              <w:t xml:space="preserve"> кварталы: 1-20</w:t>
            </w:r>
          </w:p>
        </w:tc>
        <w:tc>
          <w:tcPr>
            <w:tcW w:w="337" w:type="pct"/>
            <w:tcBorders>
              <w:top w:val="nil"/>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4 642</w:t>
            </w:r>
          </w:p>
        </w:tc>
      </w:tr>
      <w:tr w:rsidR="007229DD" w:rsidRPr="00BE62BD" w:rsidTr="006E245D">
        <w:trPr>
          <w:trHeight w:val="57"/>
        </w:trPr>
        <w:tc>
          <w:tcPr>
            <w:tcW w:w="174"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826"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vAlign w:val="center"/>
          </w:tcPr>
          <w:p w:rsidR="007229DD" w:rsidRPr="00BE62BD" w:rsidRDefault="007229DD" w:rsidP="00886A9F">
            <w:pPr>
              <w:jc w:val="both"/>
              <w:rPr>
                <w:rFonts w:eastAsia="Calibri"/>
                <w:szCs w:val="22"/>
              </w:rPr>
            </w:pPr>
            <w:r w:rsidRPr="00BE62BD">
              <w:rPr>
                <w:rFonts w:eastAsia="Calibri"/>
                <w:szCs w:val="22"/>
              </w:rPr>
              <w:t>Урочище Берикульское,</w:t>
            </w:r>
            <w:r w:rsidRPr="00BE62BD">
              <w:rPr>
                <w:rFonts w:eastAsia="Calibri"/>
                <w:color w:val="000000"/>
                <w:szCs w:val="22"/>
              </w:rPr>
              <w:t xml:space="preserve"> кварталы: 1-19</w:t>
            </w:r>
          </w:p>
        </w:tc>
        <w:tc>
          <w:tcPr>
            <w:tcW w:w="337" w:type="pct"/>
            <w:tcBorders>
              <w:top w:val="nil"/>
              <w:left w:val="nil"/>
              <w:bottom w:val="single" w:sz="4" w:space="0" w:color="auto"/>
              <w:right w:val="single" w:sz="4" w:space="0" w:color="auto"/>
            </w:tcBorders>
            <w:shd w:val="clear" w:color="auto" w:fill="auto"/>
            <w:noWrap/>
            <w:vAlign w:val="center"/>
          </w:tcPr>
          <w:p w:rsidR="007229DD" w:rsidRPr="00BE62BD" w:rsidRDefault="007229DD" w:rsidP="00886A9F">
            <w:pPr>
              <w:rPr>
                <w:rFonts w:eastAsia="Calibri"/>
                <w:sz w:val="24"/>
              </w:rPr>
            </w:pPr>
            <w:r w:rsidRPr="00BE62BD">
              <w:rPr>
                <w:rFonts w:eastAsia="Calibri"/>
                <w:sz w:val="24"/>
              </w:rPr>
              <w:t>4 740</w:t>
            </w:r>
          </w:p>
        </w:tc>
      </w:tr>
      <w:tr w:rsidR="007229DD" w:rsidRPr="00BE62BD" w:rsidTr="006E245D">
        <w:trPr>
          <w:trHeight w:val="57"/>
        </w:trPr>
        <w:tc>
          <w:tcPr>
            <w:tcW w:w="1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DD" w:rsidRPr="00BE62BD" w:rsidRDefault="007229DD" w:rsidP="00886A9F">
            <w:pPr>
              <w:rPr>
                <w:color w:val="000000"/>
                <w:szCs w:val="22"/>
              </w:rPr>
            </w:pPr>
            <w:r w:rsidRPr="00BE62BD">
              <w:rPr>
                <w:color w:val="000000"/>
                <w:szCs w:val="22"/>
              </w:rPr>
              <w:t>4</w:t>
            </w:r>
          </w:p>
        </w:tc>
        <w:tc>
          <w:tcPr>
            <w:tcW w:w="8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DD" w:rsidRPr="00BE62BD" w:rsidRDefault="007229DD" w:rsidP="00886A9F">
            <w:pPr>
              <w:jc w:val="left"/>
              <w:rPr>
                <w:color w:val="000000"/>
                <w:szCs w:val="22"/>
              </w:rPr>
            </w:pPr>
            <w:r w:rsidRPr="00BE62BD">
              <w:rPr>
                <w:rFonts w:eastAsia="Calibri"/>
                <w:b/>
                <w:sz w:val="24"/>
                <w:lang w:eastAsia="en-US"/>
              </w:rPr>
              <w:t>Таежно-Михайловское</w:t>
            </w: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rPr>
                <w:color w:val="000000"/>
                <w:szCs w:val="22"/>
              </w:rPr>
            </w:pPr>
          </w:p>
        </w:tc>
        <w:tc>
          <w:tcPr>
            <w:tcW w:w="1687" w:type="pct"/>
            <w:tcBorders>
              <w:top w:val="nil"/>
              <w:left w:val="nil"/>
              <w:bottom w:val="single" w:sz="4" w:space="0" w:color="auto"/>
              <w:right w:val="single" w:sz="4" w:space="0" w:color="auto"/>
            </w:tcBorders>
            <w:shd w:val="clear" w:color="auto" w:fill="auto"/>
            <w:hideMark/>
          </w:tcPr>
          <w:p w:rsidR="007229DD" w:rsidRPr="00BE62BD" w:rsidRDefault="007229DD" w:rsidP="00886A9F">
            <w:pPr>
              <w:jc w:val="left"/>
              <w:rPr>
                <w:b/>
                <w:bCs/>
                <w:color w:val="000000"/>
                <w:szCs w:val="22"/>
              </w:rPr>
            </w:pPr>
            <w:r w:rsidRPr="00BE62BD">
              <w:rPr>
                <w:b/>
                <w:bCs/>
                <w:color w:val="000000"/>
                <w:szCs w:val="22"/>
              </w:rPr>
              <w:t>Всего:</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9168B8" w:rsidP="00886A9F">
            <w:pPr>
              <w:rPr>
                <w:b/>
                <w:sz w:val="24"/>
              </w:rPr>
            </w:pPr>
            <w:r w:rsidRPr="00BE62BD">
              <w:rPr>
                <w:b/>
                <w:sz w:val="24"/>
              </w:rPr>
              <w:t>67</w:t>
            </w:r>
            <w:r w:rsidR="007229DD" w:rsidRPr="00BE62BD">
              <w:rPr>
                <w:b/>
                <w:sz w:val="24"/>
              </w:rPr>
              <w:t xml:space="preserve"> 569</w:t>
            </w:r>
          </w:p>
        </w:tc>
      </w:tr>
      <w:tr w:rsidR="007229DD" w:rsidRPr="00BE62BD" w:rsidTr="006E245D">
        <w:trPr>
          <w:trHeight w:val="57"/>
        </w:trPr>
        <w:tc>
          <w:tcPr>
            <w:tcW w:w="174"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826"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6E245D" w:rsidRPr="00BE62BD" w:rsidRDefault="007229DD" w:rsidP="00886A9F">
            <w:pPr>
              <w:jc w:val="both"/>
              <w:rPr>
                <w:rFonts w:eastAsia="Calibri"/>
                <w:sz w:val="24"/>
              </w:rPr>
            </w:pPr>
            <w:r w:rsidRPr="00BE62BD">
              <w:rPr>
                <w:rFonts w:eastAsia="Calibri"/>
                <w:sz w:val="24"/>
              </w:rPr>
              <w:t>Урочище Таежно-Михайловское,</w:t>
            </w:r>
          </w:p>
          <w:p w:rsidR="007229DD" w:rsidRPr="00BE62BD" w:rsidRDefault="007229DD" w:rsidP="00886A9F">
            <w:pPr>
              <w:jc w:val="both"/>
              <w:rPr>
                <w:b/>
                <w:bCs/>
                <w:color w:val="000000"/>
                <w:sz w:val="24"/>
              </w:rPr>
            </w:pPr>
            <w:r w:rsidRPr="00BE62BD">
              <w:rPr>
                <w:rFonts w:eastAsia="Calibri"/>
                <w:color w:val="000000"/>
                <w:sz w:val="24"/>
              </w:rPr>
              <w:t>кварталы: 1-70</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sz w:val="24"/>
              </w:rPr>
            </w:pPr>
            <w:r w:rsidRPr="00BE62BD">
              <w:rPr>
                <w:sz w:val="24"/>
              </w:rPr>
              <w:t>26 814</w:t>
            </w:r>
          </w:p>
        </w:tc>
      </w:tr>
      <w:tr w:rsidR="007229DD" w:rsidRPr="00BE62BD" w:rsidTr="006E245D">
        <w:trPr>
          <w:trHeight w:val="57"/>
        </w:trPr>
        <w:tc>
          <w:tcPr>
            <w:tcW w:w="174"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826"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 w:val="24"/>
              </w:rPr>
            </w:pPr>
            <w:r w:rsidRPr="00BE62BD">
              <w:rPr>
                <w:rFonts w:eastAsia="Calibri"/>
                <w:sz w:val="24"/>
              </w:rPr>
              <w:t xml:space="preserve">Урочище Обояновское, </w:t>
            </w:r>
            <w:r w:rsidRPr="00BE62BD">
              <w:rPr>
                <w:rFonts w:eastAsia="Calibri"/>
                <w:color w:val="000000"/>
                <w:sz w:val="24"/>
              </w:rPr>
              <w:t>кварталы: 1-102</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34 164</w:t>
            </w:r>
          </w:p>
        </w:tc>
      </w:tr>
      <w:tr w:rsidR="007229DD" w:rsidRPr="00BE62BD" w:rsidTr="005A2C03">
        <w:trPr>
          <w:trHeight w:val="57"/>
        </w:trPr>
        <w:tc>
          <w:tcPr>
            <w:tcW w:w="174"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826" w:type="pct"/>
            <w:vMerge/>
            <w:tcBorders>
              <w:top w:val="nil"/>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385"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434"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578" w:type="pct"/>
            <w:vMerge/>
            <w:tcBorders>
              <w:left w:val="single" w:sz="4" w:space="0" w:color="auto"/>
              <w:bottom w:val="single" w:sz="4" w:space="0" w:color="auto"/>
              <w:right w:val="single" w:sz="4" w:space="0" w:color="auto"/>
            </w:tcBorders>
            <w:vAlign w:val="center"/>
            <w:hideMark/>
          </w:tcPr>
          <w:p w:rsidR="007229DD" w:rsidRPr="00BE62BD" w:rsidRDefault="007229DD" w:rsidP="00886A9F">
            <w:pPr>
              <w:jc w:val="left"/>
              <w:rPr>
                <w:color w:val="000000"/>
                <w:szCs w:val="22"/>
              </w:rPr>
            </w:pPr>
          </w:p>
        </w:tc>
        <w:tc>
          <w:tcPr>
            <w:tcW w:w="1687" w:type="pct"/>
            <w:tcBorders>
              <w:top w:val="nil"/>
              <w:left w:val="nil"/>
              <w:bottom w:val="single" w:sz="4" w:space="0" w:color="auto"/>
              <w:right w:val="single" w:sz="4" w:space="0" w:color="auto"/>
            </w:tcBorders>
            <w:shd w:val="clear" w:color="auto" w:fill="auto"/>
            <w:vAlign w:val="center"/>
            <w:hideMark/>
          </w:tcPr>
          <w:p w:rsidR="007229DD" w:rsidRPr="00BE62BD" w:rsidRDefault="007229DD" w:rsidP="00886A9F">
            <w:pPr>
              <w:jc w:val="both"/>
              <w:rPr>
                <w:rFonts w:eastAsia="Calibri"/>
                <w:sz w:val="24"/>
              </w:rPr>
            </w:pPr>
            <w:r w:rsidRPr="00BE62BD">
              <w:rPr>
                <w:rFonts w:eastAsia="Calibri"/>
                <w:sz w:val="24"/>
              </w:rPr>
              <w:t xml:space="preserve">Урочище Благовещенское, </w:t>
            </w:r>
            <w:r w:rsidRPr="00BE62BD">
              <w:rPr>
                <w:rFonts w:eastAsia="Calibri"/>
                <w:color w:val="000000"/>
                <w:sz w:val="24"/>
              </w:rPr>
              <w:t>кварталы: 1-31</w:t>
            </w:r>
          </w:p>
        </w:tc>
        <w:tc>
          <w:tcPr>
            <w:tcW w:w="337" w:type="pct"/>
            <w:tcBorders>
              <w:top w:val="nil"/>
              <w:left w:val="nil"/>
              <w:bottom w:val="single" w:sz="4" w:space="0" w:color="auto"/>
              <w:right w:val="single" w:sz="4" w:space="0" w:color="auto"/>
            </w:tcBorders>
            <w:shd w:val="clear" w:color="auto" w:fill="auto"/>
            <w:noWrap/>
            <w:vAlign w:val="center"/>
            <w:hideMark/>
          </w:tcPr>
          <w:p w:rsidR="007229DD" w:rsidRPr="00BE62BD" w:rsidRDefault="007229DD" w:rsidP="00886A9F">
            <w:pPr>
              <w:rPr>
                <w:rFonts w:eastAsia="Calibri"/>
                <w:sz w:val="24"/>
              </w:rPr>
            </w:pPr>
            <w:r w:rsidRPr="00BE62BD">
              <w:rPr>
                <w:rFonts w:eastAsia="Calibri"/>
                <w:sz w:val="24"/>
              </w:rPr>
              <w:t>6 591</w:t>
            </w:r>
          </w:p>
        </w:tc>
      </w:tr>
    </w:tbl>
    <w:p w:rsidR="004E59C1" w:rsidRPr="00BE62BD" w:rsidRDefault="004E59C1" w:rsidP="00886A9F">
      <w:r w:rsidRPr="00BE62BD">
        <w:br w:type="page"/>
      </w:r>
    </w:p>
    <w:tbl>
      <w:tblPr>
        <w:tblW w:w="5021" w:type="pct"/>
        <w:tblLayout w:type="fixed"/>
        <w:tblLook w:val="04A0" w:firstRow="1" w:lastRow="0" w:firstColumn="1" w:lastColumn="0" w:noHBand="0" w:noVBand="1"/>
      </w:tblPr>
      <w:tblGrid>
        <w:gridCol w:w="510"/>
        <w:gridCol w:w="2432"/>
        <w:gridCol w:w="1702"/>
        <w:gridCol w:w="1135"/>
        <w:gridCol w:w="1274"/>
        <w:gridCol w:w="1702"/>
        <w:gridCol w:w="4963"/>
        <w:gridCol w:w="1132"/>
      </w:tblGrid>
      <w:tr w:rsidR="00B3707D" w:rsidRPr="00BE62BD" w:rsidTr="00B92E13">
        <w:trPr>
          <w:trHeight w:val="57"/>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lastRenderedPageBreak/>
              <w:t>№ п/п</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Наименование участковых лесничеств</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Лесорасти-тельная зона</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Лесной район</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Зона лесозащит-ного райониро</w:t>
            </w:r>
            <w:r w:rsidR="00B3707D" w:rsidRPr="00BE62BD">
              <w:rPr>
                <w:color w:val="000000"/>
                <w:szCs w:val="22"/>
              </w:rPr>
              <w:t>-</w:t>
            </w:r>
            <w:r w:rsidRPr="00BE62BD">
              <w:rPr>
                <w:color w:val="000000"/>
                <w:szCs w:val="22"/>
              </w:rPr>
              <w:t>вания</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Зона лесосеменного районирования</w:t>
            </w:r>
          </w:p>
        </w:tc>
        <w:tc>
          <w:tcPr>
            <w:tcW w:w="1671" w:type="pct"/>
            <w:tcBorders>
              <w:top w:val="single" w:sz="4" w:space="0" w:color="auto"/>
              <w:left w:val="nil"/>
              <w:bottom w:val="single" w:sz="4" w:space="0" w:color="auto"/>
              <w:right w:val="single" w:sz="4" w:space="0" w:color="auto"/>
            </w:tcBorders>
            <w:shd w:val="clear" w:color="auto" w:fill="auto"/>
            <w:vAlign w:val="center"/>
            <w:hideMark/>
          </w:tcPr>
          <w:p w:rsidR="00CF1900" w:rsidRPr="00BE62BD" w:rsidRDefault="00CF1900" w:rsidP="00886A9F">
            <w:pPr>
              <w:rPr>
                <w:color w:val="000000"/>
                <w:szCs w:val="22"/>
              </w:rPr>
            </w:pPr>
            <w:r w:rsidRPr="00BE62BD">
              <w:rPr>
                <w:color w:val="000000"/>
                <w:szCs w:val="22"/>
              </w:rPr>
              <w:t>Перечень лесных кварталов</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C05D92" w:rsidRPr="00BE62BD" w:rsidRDefault="00CF1900" w:rsidP="00886A9F">
            <w:pPr>
              <w:rPr>
                <w:color w:val="000000"/>
                <w:szCs w:val="22"/>
              </w:rPr>
            </w:pPr>
            <w:r w:rsidRPr="00BE62BD">
              <w:rPr>
                <w:color w:val="000000"/>
                <w:szCs w:val="22"/>
              </w:rPr>
              <w:t xml:space="preserve">Пло-щадь, </w:t>
            </w:r>
          </w:p>
          <w:p w:rsidR="00CF1900" w:rsidRPr="00BE62BD" w:rsidRDefault="00CF1900" w:rsidP="00886A9F">
            <w:pPr>
              <w:rPr>
                <w:color w:val="000000"/>
                <w:szCs w:val="22"/>
              </w:rPr>
            </w:pPr>
            <w:r w:rsidRPr="00BE62BD">
              <w:rPr>
                <w:color w:val="000000"/>
                <w:szCs w:val="22"/>
              </w:rPr>
              <w:t>га</w:t>
            </w:r>
          </w:p>
        </w:tc>
      </w:tr>
      <w:tr w:rsidR="00570F59" w:rsidRPr="00BE62BD" w:rsidTr="00B92E13">
        <w:trPr>
          <w:trHeight w:val="57"/>
        </w:trPr>
        <w:tc>
          <w:tcPr>
            <w:tcW w:w="172" w:type="pct"/>
            <w:tcBorders>
              <w:top w:val="single" w:sz="4" w:space="0" w:color="auto"/>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819" w:type="pct"/>
            <w:tcBorders>
              <w:top w:val="single" w:sz="4" w:space="0" w:color="auto"/>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Таёжная</w:t>
            </w:r>
          </w:p>
        </w:tc>
        <w:tc>
          <w:tcPr>
            <w:tcW w:w="382" w:type="pct"/>
            <w:vMerge w:val="restart"/>
            <w:tcBorders>
              <w:top w:val="single" w:sz="4" w:space="0" w:color="auto"/>
              <w:left w:val="single" w:sz="4" w:space="0" w:color="auto"/>
              <w:right w:val="single" w:sz="4" w:space="0" w:color="auto"/>
            </w:tcBorders>
            <w:vAlign w:val="center"/>
          </w:tcPr>
          <w:p w:rsidR="00570F59" w:rsidRPr="00BE62BD" w:rsidRDefault="00570F59" w:rsidP="00390DC1">
            <w:pPr>
              <w:ind w:left="-57" w:right="-57"/>
              <w:rPr>
                <w:color w:val="000000"/>
                <w:szCs w:val="22"/>
              </w:rPr>
            </w:pPr>
            <w:r w:rsidRPr="00BE62BD">
              <w:rPr>
                <w:color w:val="000000"/>
                <w:szCs w:val="22"/>
              </w:rPr>
              <w:t>Западно-Сибирс</w:t>
            </w:r>
            <w:r w:rsidR="00390DC1" w:rsidRPr="00BE62BD">
              <w:rPr>
                <w:color w:val="000000"/>
                <w:szCs w:val="22"/>
              </w:rPr>
              <w:t>-</w:t>
            </w:r>
            <w:r w:rsidRPr="00BE62BD">
              <w:rPr>
                <w:color w:val="000000"/>
                <w:szCs w:val="22"/>
              </w:rPr>
              <w:t>кий южно-таежный</w:t>
            </w:r>
          </w:p>
          <w:p w:rsidR="00570F59" w:rsidRPr="00BE62BD" w:rsidRDefault="00390DC1" w:rsidP="00390DC1">
            <w:pPr>
              <w:ind w:left="-57" w:right="-57"/>
              <w:rPr>
                <w:color w:val="000000"/>
                <w:szCs w:val="22"/>
              </w:rPr>
            </w:pPr>
            <w:r w:rsidRPr="00BE62BD">
              <w:rPr>
                <w:color w:val="000000"/>
                <w:szCs w:val="22"/>
              </w:rPr>
              <w:t>р</w:t>
            </w:r>
            <w:r w:rsidR="00570F59" w:rsidRPr="00BE62BD">
              <w:rPr>
                <w:color w:val="000000"/>
                <w:szCs w:val="22"/>
              </w:rPr>
              <w:t>авнин</w:t>
            </w:r>
            <w:r w:rsidRPr="00BE62BD">
              <w:rPr>
                <w:color w:val="000000"/>
                <w:szCs w:val="22"/>
              </w:rPr>
              <w:t>-</w:t>
            </w:r>
            <w:r w:rsidR="00570F59" w:rsidRPr="00BE62BD">
              <w:rPr>
                <w:color w:val="000000"/>
                <w:szCs w:val="22"/>
              </w:rPr>
              <w:t>ный</w:t>
            </w:r>
          </w:p>
        </w:tc>
        <w:tc>
          <w:tcPr>
            <w:tcW w:w="429"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Южно-</w:t>
            </w:r>
          </w:p>
          <w:p w:rsidR="00570F59" w:rsidRPr="00BE62BD" w:rsidRDefault="00570F59" w:rsidP="00886A9F">
            <w:pPr>
              <w:jc w:val="left"/>
              <w:rPr>
                <w:color w:val="000000"/>
                <w:szCs w:val="22"/>
              </w:rPr>
            </w:pPr>
            <w:r w:rsidRPr="00BE62BD">
              <w:rPr>
                <w:color w:val="000000"/>
                <w:szCs w:val="22"/>
              </w:rPr>
              <w:t>таежный</w:t>
            </w:r>
          </w:p>
        </w:tc>
        <w:tc>
          <w:tcPr>
            <w:tcW w:w="573"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11</w:t>
            </w:r>
          </w:p>
          <w:p w:rsidR="00570F59" w:rsidRPr="00BE62BD" w:rsidRDefault="00570F59" w:rsidP="00886A9F">
            <w:pPr>
              <w:rPr>
                <w:color w:val="000000"/>
                <w:szCs w:val="22"/>
              </w:rPr>
            </w:pPr>
            <w:r w:rsidRPr="00BE62BD">
              <w:rPr>
                <w:color w:val="000000"/>
                <w:szCs w:val="22"/>
              </w:rPr>
              <w:t>(Сосна обыкновенная),</w:t>
            </w:r>
          </w:p>
          <w:p w:rsidR="00570F59" w:rsidRPr="00BE62BD" w:rsidRDefault="00570F59" w:rsidP="00886A9F">
            <w:pPr>
              <w:rPr>
                <w:color w:val="000000"/>
                <w:szCs w:val="22"/>
              </w:rPr>
            </w:pPr>
            <w:r w:rsidRPr="00BE62BD">
              <w:rPr>
                <w:color w:val="000000"/>
                <w:szCs w:val="22"/>
              </w:rPr>
              <w:t>10</w:t>
            </w:r>
          </w:p>
          <w:p w:rsidR="00570F59" w:rsidRPr="00BE62BD" w:rsidRDefault="00570F59" w:rsidP="00886A9F">
            <w:pPr>
              <w:rPr>
                <w:color w:val="000000"/>
                <w:szCs w:val="22"/>
              </w:rPr>
            </w:pPr>
            <w:r w:rsidRPr="00BE62BD">
              <w:rPr>
                <w:color w:val="000000"/>
                <w:szCs w:val="22"/>
              </w:rPr>
              <w:t>(Ель),</w:t>
            </w:r>
          </w:p>
          <w:p w:rsidR="00570F59" w:rsidRPr="00BE62BD" w:rsidRDefault="00570F59" w:rsidP="00886A9F">
            <w:pPr>
              <w:rPr>
                <w:color w:val="000000"/>
                <w:szCs w:val="22"/>
              </w:rPr>
            </w:pPr>
            <w:r w:rsidRPr="00BE62BD">
              <w:rPr>
                <w:color w:val="000000"/>
                <w:szCs w:val="22"/>
              </w:rPr>
              <w:t>7</w:t>
            </w:r>
          </w:p>
          <w:p w:rsidR="00570F59" w:rsidRPr="00BE62BD" w:rsidRDefault="00570F59" w:rsidP="00886A9F">
            <w:pPr>
              <w:rPr>
                <w:color w:val="000000"/>
                <w:szCs w:val="22"/>
              </w:rPr>
            </w:pPr>
            <w:r w:rsidRPr="00BE62BD">
              <w:rPr>
                <w:color w:val="000000"/>
                <w:szCs w:val="22"/>
              </w:rPr>
              <w:t>(Лиственница),</w:t>
            </w:r>
          </w:p>
          <w:p w:rsidR="00570F59" w:rsidRPr="00BE62BD" w:rsidRDefault="00570F59" w:rsidP="00886A9F">
            <w:pPr>
              <w:rPr>
                <w:color w:val="000000"/>
                <w:szCs w:val="22"/>
              </w:rPr>
            </w:pPr>
            <w:r w:rsidRPr="00BE62BD">
              <w:rPr>
                <w:color w:val="000000"/>
                <w:szCs w:val="22"/>
              </w:rPr>
              <w:t>4</w:t>
            </w:r>
          </w:p>
          <w:p w:rsidR="00570F59" w:rsidRPr="00BE62BD" w:rsidRDefault="00570F59" w:rsidP="00886A9F">
            <w:pPr>
              <w:rPr>
                <w:color w:val="000000"/>
                <w:szCs w:val="22"/>
              </w:rPr>
            </w:pPr>
            <w:r w:rsidRPr="00BE62BD">
              <w:rPr>
                <w:color w:val="000000"/>
                <w:szCs w:val="22"/>
              </w:rPr>
              <w:t>(Сосна сибирская кедровая)</w:t>
            </w: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left"/>
              <w:rPr>
                <w:rFonts w:eastAsia="Calibri"/>
                <w:sz w:val="24"/>
              </w:rPr>
            </w:pPr>
            <w:r w:rsidRPr="00BE62BD">
              <w:rPr>
                <w:b/>
                <w:bCs/>
                <w:color w:val="000000"/>
                <w:szCs w:val="22"/>
              </w:rPr>
              <w:t>Всего:</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b/>
                <w:sz w:val="24"/>
              </w:rPr>
            </w:pPr>
            <w:r w:rsidRPr="00BE62BD">
              <w:rPr>
                <w:rFonts w:eastAsia="Calibri"/>
                <w:b/>
                <w:sz w:val="24"/>
              </w:rPr>
              <w:t>34 299</w:t>
            </w:r>
          </w:p>
        </w:tc>
      </w:tr>
      <w:tr w:rsidR="00570F59" w:rsidRPr="00BE62BD" w:rsidTr="00102CD8">
        <w:trPr>
          <w:trHeight w:val="57"/>
        </w:trPr>
        <w:tc>
          <w:tcPr>
            <w:tcW w:w="172"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5</w:t>
            </w:r>
          </w:p>
        </w:tc>
        <w:tc>
          <w:tcPr>
            <w:tcW w:w="819" w:type="pct"/>
            <w:vMerge w:val="restart"/>
            <w:tcBorders>
              <w:top w:val="single" w:sz="4" w:space="0" w:color="auto"/>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r w:rsidRPr="00BE62BD">
              <w:rPr>
                <w:rFonts w:eastAsia="Calibri"/>
                <w:b/>
                <w:sz w:val="24"/>
                <w:lang w:eastAsia="en-US"/>
              </w:rPr>
              <w:t>Комиссаровское</w:t>
            </w: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Комиссаровское, </w:t>
            </w:r>
            <w:r w:rsidRPr="00BE62BD">
              <w:rPr>
                <w:rFonts w:eastAsia="Calibri"/>
                <w:color w:val="000000"/>
                <w:sz w:val="24"/>
              </w:rPr>
              <w:t>кварталы:</w:t>
            </w:r>
            <w:r w:rsidRPr="00BE62BD">
              <w:rPr>
                <w:rFonts w:eastAsia="Calibri"/>
                <w:sz w:val="24"/>
              </w:rPr>
              <w:t xml:space="preserve"> 1-162</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27 414</w:t>
            </w:r>
          </w:p>
        </w:tc>
      </w:tr>
      <w:tr w:rsidR="00570F59" w:rsidRPr="00BE62BD" w:rsidTr="00102CD8">
        <w:trPr>
          <w:trHeight w:val="57"/>
        </w:trPr>
        <w:tc>
          <w:tcPr>
            <w:tcW w:w="172" w:type="pct"/>
            <w:vMerge/>
            <w:tcBorders>
              <w:left w:val="single" w:sz="4" w:space="0" w:color="auto"/>
              <w:right w:val="single" w:sz="4" w:space="0" w:color="auto"/>
            </w:tcBorders>
            <w:vAlign w:val="center"/>
          </w:tcPr>
          <w:p w:rsidR="00570F59" w:rsidRPr="00BE62BD" w:rsidRDefault="00570F59" w:rsidP="00886A9F">
            <w:pPr>
              <w:rPr>
                <w:color w:val="000000"/>
                <w:szCs w:val="22"/>
              </w:rPr>
            </w:pPr>
          </w:p>
        </w:tc>
        <w:tc>
          <w:tcPr>
            <w:tcW w:w="819" w:type="pct"/>
            <w:vMerge/>
            <w:tcBorders>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Зеленая горка, </w:t>
            </w:r>
            <w:r w:rsidRPr="00BE62BD">
              <w:rPr>
                <w:rFonts w:eastAsia="Calibri"/>
                <w:color w:val="000000"/>
                <w:sz w:val="24"/>
              </w:rPr>
              <w:t>кварталы:</w:t>
            </w:r>
            <w:r w:rsidRPr="00BE62BD">
              <w:rPr>
                <w:rFonts w:eastAsia="Calibri"/>
                <w:sz w:val="24"/>
              </w:rPr>
              <w:t xml:space="preserve"> 26-37</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2 360</w:t>
            </w:r>
          </w:p>
        </w:tc>
      </w:tr>
      <w:tr w:rsidR="00570F59" w:rsidRPr="00BE62BD" w:rsidTr="00102CD8">
        <w:trPr>
          <w:trHeight w:val="57"/>
        </w:trPr>
        <w:tc>
          <w:tcPr>
            <w:tcW w:w="172" w:type="pct"/>
            <w:vMerge/>
            <w:tcBorders>
              <w:left w:val="single" w:sz="4" w:space="0" w:color="auto"/>
              <w:right w:val="single" w:sz="4" w:space="0" w:color="auto"/>
            </w:tcBorders>
            <w:vAlign w:val="center"/>
          </w:tcPr>
          <w:p w:rsidR="00570F59" w:rsidRPr="00BE62BD" w:rsidRDefault="00570F59" w:rsidP="00886A9F">
            <w:pPr>
              <w:rPr>
                <w:color w:val="000000"/>
                <w:szCs w:val="22"/>
              </w:rPr>
            </w:pPr>
          </w:p>
        </w:tc>
        <w:tc>
          <w:tcPr>
            <w:tcW w:w="819" w:type="pct"/>
            <w:vMerge/>
            <w:tcBorders>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Раздольное, </w:t>
            </w:r>
            <w:r w:rsidRPr="00BE62BD">
              <w:rPr>
                <w:rFonts w:eastAsia="Calibri"/>
                <w:color w:val="000000"/>
                <w:sz w:val="24"/>
              </w:rPr>
              <w:t>кварталы:</w:t>
            </w:r>
            <w:r w:rsidRPr="00BE62BD">
              <w:rPr>
                <w:rFonts w:eastAsia="Calibri"/>
                <w:sz w:val="24"/>
              </w:rPr>
              <w:t xml:space="preserve"> 1-10</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1 786</w:t>
            </w:r>
          </w:p>
        </w:tc>
      </w:tr>
      <w:tr w:rsidR="00570F59" w:rsidRPr="00BE62BD" w:rsidTr="00102CD8">
        <w:trPr>
          <w:trHeight w:val="57"/>
        </w:trPr>
        <w:tc>
          <w:tcPr>
            <w:tcW w:w="172" w:type="pct"/>
            <w:vMerge/>
            <w:tcBorders>
              <w:left w:val="single" w:sz="4" w:space="0" w:color="auto"/>
              <w:right w:val="single" w:sz="4" w:space="0" w:color="auto"/>
            </w:tcBorders>
            <w:vAlign w:val="center"/>
          </w:tcPr>
          <w:p w:rsidR="00570F59" w:rsidRPr="00BE62BD" w:rsidRDefault="00570F59" w:rsidP="00886A9F">
            <w:pPr>
              <w:rPr>
                <w:color w:val="000000"/>
                <w:szCs w:val="22"/>
              </w:rPr>
            </w:pPr>
          </w:p>
        </w:tc>
        <w:tc>
          <w:tcPr>
            <w:tcW w:w="819" w:type="pct"/>
            <w:vMerge/>
            <w:tcBorders>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both"/>
              <w:rPr>
                <w:rFonts w:eastAsia="Calibri"/>
                <w:sz w:val="24"/>
              </w:rPr>
            </w:pPr>
            <w:r w:rsidRPr="00BE62BD">
              <w:rPr>
                <w:rFonts w:eastAsia="Calibri"/>
                <w:sz w:val="24"/>
              </w:rPr>
              <w:t xml:space="preserve">Урочище Совхоз-техникум, </w:t>
            </w:r>
            <w:r w:rsidRPr="00BE62BD">
              <w:rPr>
                <w:rFonts w:eastAsia="Calibri"/>
                <w:color w:val="000000"/>
                <w:sz w:val="24"/>
              </w:rPr>
              <w:t>кварталы:</w:t>
            </w:r>
            <w:r w:rsidRPr="00BE62BD">
              <w:rPr>
                <w:rFonts w:eastAsia="Calibri"/>
                <w:sz w:val="24"/>
              </w:rPr>
              <w:t xml:space="preserve"> 1-14</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570F59" w:rsidRPr="00BE62BD" w:rsidRDefault="00570F59" w:rsidP="00886A9F">
            <w:pPr>
              <w:rPr>
                <w:rFonts w:eastAsia="Calibri"/>
                <w:sz w:val="24"/>
              </w:rPr>
            </w:pPr>
            <w:r w:rsidRPr="00BE62BD">
              <w:rPr>
                <w:rFonts w:eastAsia="Calibri"/>
                <w:sz w:val="24"/>
              </w:rPr>
              <w:t>2 739</w:t>
            </w:r>
          </w:p>
        </w:tc>
      </w:tr>
      <w:tr w:rsidR="00570F59" w:rsidRPr="00BE62BD" w:rsidTr="00102CD8">
        <w:trPr>
          <w:trHeight w:val="57"/>
        </w:trPr>
        <w:tc>
          <w:tcPr>
            <w:tcW w:w="172" w:type="pct"/>
            <w:vMerge w:val="restart"/>
            <w:tcBorders>
              <w:top w:val="single" w:sz="4" w:space="0" w:color="auto"/>
              <w:left w:val="single" w:sz="4" w:space="0" w:color="auto"/>
              <w:right w:val="single" w:sz="4" w:space="0" w:color="auto"/>
            </w:tcBorders>
            <w:vAlign w:val="center"/>
          </w:tcPr>
          <w:p w:rsidR="00570F59" w:rsidRPr="00BE62BD" w:rsidRDefault="00570F59" w:rsidP="00886A9F">
            <w:pPr>
              <w:rPr>
                <w:color w:val="000000"/>
                <w:szCs w:val="22"/>
              </w:rPr>
            </w:pPr>
            <w:r w:rsidRPr="00BE62BD">
              <w:rPr>
                <w:color w:val="000000"/>
                <w:szCs w:val="22"/>
              </w:rPr>
              <w:t>6</w:t>
            </w:r>
          </w:p>
        </w:tc>
        <w:tc>
          <w:tcPr>
            <w:tcW w:w="819" w:type="pct"/>
            <w:vMerge w:val="restart"/>
            <w:tcBorders>
              <w:top w:val="single" w:sz="4" w:space="0" w:color="auto"/>
              <w:left w:val="single" w:sz="4" w:space="0" w:color="auto"/>
              <w:right w:val="single" w:sz="4" w:space="0" w:color="auto"/>
            </w:tcBorders>
            <w:vAlign w:val="center"/>
          </w:tcPr>
          <w:p w:rsidR="00570F59" w:rsidRPr="00BE62BD" w:rsidRDefault="00570F59" w:rsidP="00886A9F">
            <w:pPr>
              <w:jc w:val="left"/>
              <w:rPr>
                <w:rFonts w:eastAsia="Calibri"/>
                <w:b/>
                <w:sz w:val="24"/>
                <w:lang w:eastAsia="en-US"/>
              </w:rPr>
            </w:pPr>
            <w:r w:rsidRPr="00BE62BD">
              <w:rPr>
                <w:rFonts w:eastAsia="Calibri"/>
                <w:b/>
                <w:sz w:val="24"/>
                <w:lang w:eastAsia="en-US"/>
              </w:rPr>
              <w:t>Закийское</w:t>
            </w: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382"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429"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573" w:type="pct"/>
            <w:vMerge/>
            <w:tcBorders>
              <w:left w:val="single" w:sz="4" w:space="0" w:color="auto"/>
              <w:right w:val="single" w:sz="4" w:space="0" w:color="auto"/>
            </w:tcBorders>
            <w:vAlign w:val="center"/>
          </w:tcPr>
          <w:p w:rsidR="00570F59" w:rsidRPr="00BE62BD" w:rsidRDefault="00570F59"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tcPr>
          <w:p w:rsidR="00570F59" w:rsidRPr="00BE62BD" w:rsidRDefault="00570F59" w:rsidP="00886A9F">
            <w:pPr>
              <w:jc w:val="left"/>
              <w:rPr>
                <w:rFonts w:eastAsia="Calibri"/>
                <w:sz w:val="24"/>
              </w:rPr>
            </w:pPr>
            <w:r w:rsidRPr="00BE62BD">
              <w:rPr>
                <w:b/>
                <w:bCs/>
                <w:color w:val="000000"/>
                <w:szCs w:val="22"/>
              </w:rPr>
              <w:t>Всего:</w:t>
            </w:r>
          </w:p>
        </w:tc>
        <w:tc>
          <w:tcPr>
            <w:tcW w:w="381" w:type="pct"/>
            <w:tcBorders>
              <w:top w:val="single" w:sz="4" w:space="0" w:color="auto"/>
              <w:left w:val="nil"/>
              <w:bottom w:val="single" w:sz="4" w:space="0" w:color="auto"/>
              <w:right w:val="single" w:sz="4" w:space="0" w:color="auto"/>
            </w:tcBorders>
            <w:shd w:val="clear" w:color="auto" w:fill="auto"/>
            <w:noWrap/>
          </w:tcPr>
          <w:p w:rsidR="00570F59" w:rsidRPr="00BE62BD" w:rsidRDefault="009168B8" w:rsidP="00886A9F">
            <w:pPr>
              <w:rPr>
                <w:b/>
              </w:rPr>
            </w:pPr>
            <w:r w:rsidRPr="00BE62BD">
              <w:rPr>
                <w:b/>
              </w:rPr>
              <w:t>59051</w:t>
            </w:r>
          </w:p>
        </w:tc>
      </w:tr>
      <w:tr w:rsidR="00C622B4" w:rsidRPr="00BE62BD" w:rsidTr="005861CC">
        <w:trPr>
          <w:trHeight w:val="57"/>
        </w:trPr>
        <w:tc>
          <w:tcPr>
            <w:tcW w:w="17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38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42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 xml:space="preserve">Урочище Закийское, </w:t>
            </w:r>
            <w:r w:rsidRPr="00BE62BD">
              <w:rPr>
                <w:rFonts w:eastAsia="Calibri"/>
                <w:color w:val="000000"/>
                <w:sz w:val="24"/>
              </w:rPr>
              <w:t>кварталы:</w:t>
            </w:r>
            <w:r w:rsidRPr="00BE62BD">
              <w:rPr>
                <w:rFonts w:eastAsia="Calibri"/>
                <w:sz w:val="24"/>
              </w:rPr>
              <w:t xml:space="preserve"> 1-42, 44-75</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37 270</w:t>
            </w:r>
          </w:p>
        </w:tc>
      </w:tr>
      <w:tr w:rsidR="00C622B4" w:rsidRPr="00BE62BD" w:rsidTr="005861CC">
        <w:trPr>
          <w:trHeight w:val="285"/>
        </w:trPr>
        <w:tc>
          <w:tcPr>
            <w:tcW w:w="17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382"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429"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hideMark/>
          </w:tcPr>
          <w:p w:rsidR="00C622B4" w:rsidRPr="00BE62BD" w:rsidRDefault="00C622B4"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Приметкинское,</w:t>
            </w:r>
            <w:r w:rsidRPr="00BE62BD">
              <w:rPr>
                <w:rFonts w:eastAsia="Calibri"/>
                <w:color w:val="000000"/>
                <w:sz w:val="24"/>
              </w:rPr>
              <w:t xml:space="preserve"> кварталы:</w:t>
            </w:r>
            <w:r w:rsidRPr="00BE62BD">
              <w:rPr>
                <w:rFonts w:eastAsia="Calibri"/>
                <w:sz w:val="24"/>
              </w:rPr>
              <w:t xml:space="preserve"> 1-24</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5 438</w:t>
            </w:r>
          </w:p>
        </w:tc>
      </w:tr>
      <w:tr w:rsidR="00C622B4" w:rsidRPr="00BE62BD" w:rsidTr="005861CC">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Кийское,</w:t>
            </w:r>
            <w:r w:rsidRPr="00BE62BD">
              <w:rPr>
                <w:rFonts w:eastAsia="Calibri"/>
                <w:color w:val="000000"/>
                <w:sz w:val="24"/>
              </w:rPr>
              <w:t xml:space="preserve"> кварталы:1-15</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2 591</w:t>
            </w:r>
          </w:p>
        </w:tc>
      </w:tr>
      <w:tr w:rsidR="00C622B4" w:rsidRPr="00BE62BD" w:rsidTr="005861CC">
        <w:trPr>
          <w:trHeight w:val="375"/>
        </w:trPr>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Сусловское,</w:t>
            </w:r>
            <w:r w:rsidRPr="00BE62BD">
              <w:rPr>
                <w:rFonts w:eastAsia="Calibri"/>
                <w:color w:val="000000"/>
                <w:sz w:val="24"/>
              </w:rPr>
              <w:t xml:space="preserve"> кварталы:1-25</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6 326</w:t>
            </w:r>
          </w:p>
        </w:tc>
      </w:tr>
      <w:tr w:rsidR="00C622B4" w:rsidRPr="00BE62BD" w:rsidTr="005861CC">
        <w:trPr>
          <w:trHeight w:val="375"/>
        </w:trPr>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Победитель,</w:t>
            </w:r>
            <w:r w:rsidRPr="00BE62BD">
              <w:rPr>
                <w:rFonts w:eastAsia="Calibri"/>
                <w:color w:val="000000"/>
                <w:sz w:val="24"/>
              </w:rPr>
              <w:t xml:space="preserve"> кварталы:1-18</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3 609</w:t>
            </w:r>
          </w:p>
        </w:tc>
      </w:tr>
      <w:tr w:rsidR="00C622B4" w:rsidRPr="00BE62BD" w:rsidTr="005861CC">
        <w:trPr>
          <w:trHeight w:val="375"/>
        </w:trPr>
        <w:tc>
          <w:tcPr>
            <w:tcW w:w="172"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Знаменское,</w:t>
            </w:r>
            <w:r w:rsidRPr="00BE62BD">
              <w:rPr>
                <w:rFonts w:eastAsia="Calibri"/>
                <w:color w:val="000000"/>
                <w:sz w:val="24"/>
              </w:rPr>
              <w:t xml:space="preserve"> кварталы:1-8</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1 763</w:t>
            </w:r>
          </w:p>
        </w:tc>
      </w:tr>
      <w:tr w:rsidR="00C622B4" w:rsidRPr="00BE62BD" w:rsidTr="005861CC">
        <w:trPr>
          <w:trHeight w:val="375"/>
        </w:trPr>
        <w:tc>
          <w:tcPr>
            <w:tcW w:w="172" w:type="pct"/>
            <w:vMerge/>
            <w:tcBorders>
              <w:left w:val="single" w:sz="4" w:space="0" w:color="auto"/>
              <w:bottom w:val="single" w:sz="4" w:space="0" w:color="auto"/>
              <w:right w:val="single" w:sz="4" w:space="0" w:color="auto"/>
            </w:tcBorders>
            <w:vAlign w:val="center"/>
          </w:tcPr>
          <w:p w:rsidR="00C622B4" w:rsidRPr="00BE62BD" w:rsidRDefault="00C622B4" w:rsidP="00886A9F">
            <w:pPr>
              <w:jc w:val="left"/>
              <w:rPr>
                <w:color w:val="000000"/>
                <w:szCs w:val="22"/>
              </w:rPr>
            </w:pPr>
          </w:p>
        </w:tc>
        <w:tc>
          <w:tcPr>
            <w:tcW w:w="819" w:type="pct"/>
            <w:vMerge/>
            <w:tcBorders>
              <w:left w:val="single" w:sz="4" w:space="0" w:color="auto"/>
              <w:bottom w:val="single" w:sz="4" w:space="0" w:color="auto"/>
              <w:right w:val="single" w:sz="4" w:space="0" w:color="auto"/>
            </w:tcBorders>
            <w:vAlign w:val="center"/>
          </w:tcPr>
          <w:p w:rsidR="00C622B4" w:rsidRPr="00BE62BD" w:rsidRDefault="00C622B4" w:rsidP="00886A9F">
            <w:pPr>
              <w:jc w:val="left"/>
              <w:rPr>
                <w:color w:val="000000"/>
                <w:szCs w:val="22"/>
              </w:rPr>
            </w:pPr>
          </w:p>
        </w:tc>
        <w:tc>
          <w:tcPr>
            <w:tcW w:w="573"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382"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429"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573" w:type="pct"/>
            <w:vMerge/>
            <w:tcBorders>
              <w:left w:val="single" w:sz="4" w:space="0" w:color="auto"/>
              <w:bottom w:val="single" w:sz="4" w:space="0" w:color="auto"/>
              <w:right w:val="single" w:sz="4" w:space="0" w:color="auto"/>
            </w:tcBorders>
            <w:vAlign w:val="center"/>
          </w:tcPr>
          <w:p w:rsidR="00C622B4" w:rsidRPr="00BE62BD" w:rsidRDefault="00C622B4" w:rsidP="00886A9F">
            <w:pPr>
              <w:rPr>
                <w:color w:val="000000"/>
                <w:szCs w:val="22"/>
              </w:rPr>
            </w:pPr>
          </w:p>
        </w:tc>
        <w:tc>
          <w:tcPr>
            <w:tcW w:w="1671" w:type="pct"/>
            <w:tcBorders>
              <w:top w:val="single" w:sz="4" w:space="0" w:color="auto"/>
              <w:left w:val="nil"/>
              <w:bottom w:val="single" w:sz="4" w:space="0" w:color="auto"/>
              <w:right w:val="single" w:sz="4" w:space="0" w:color="auto"/>
            </w:tcBorders>
            <w:shd w:val="clear" w:color="auto" w:fill="auto"/>
            <w:vAlign w:val="center"/>
          </w:tcPr>
          <w:p w:rsidR="00C622B4" w:rsidRPr="00BE62BD" w:rsidRDefault="00C622B4" w:rsidP="00886A9F">
            <w:pPr>
              <w:jc w:val="left"/>
              <w:rPr>
                <w:rFonts w:eastAsia="Calibri"/>
                <w:sz w:val="24"/>
              </w:rPr>
            </w:pPr>
            <w:r w:rsidRPr="00BE62BD">
              <w:rPr>
                <w:rFonts w:eastAsia="Calibri"/>
                <w:sz w:val="24"/>
              </w:rPr>
              <w:t>Урочище Авангард,</w:t>
            </w:r>
            <w:r w:rsidRPr="00BE62BD">
              <w:rPr>
                <w:rFonts w:eastAsia="Calibri"/>
                <w:color w:val="000000"/>
                <w:sz w:val="24"/>
              </w:rPr>
              <w:t xml:space="preserve"> кварталы:1-14</w:t>
            </w:r>
          </w:p>
        </w:tc>
        <w:tc>
          <w:tcPr>
            <w:tcW w:w="381" w:type="pct"/>
            <w:tcBorders>
              <w:top w:val="single" w:sz="4" w:space="0" w:color="auto"/>
              <w:left w:val="nil"/>
              <w:bottom w:val="single" w:sz="4" w:space="0" w:color="auto"/>
              <w:right w:val="single" w:sz="4" w:space="0" w:color="auto"/>
            </w:tcBorders>
            <w:shd w:val="clear" w:color="auto" w:fill="auto"/>
            <w:noWrap/>
            <w:vAlign w:val="bottom"/>
          </w:tcPr>
          <w:p w:rsidR="00C622B4" w:rsidRPr="00BE62BD" w:rsidRDefault="00C622B4" w:rsidP="00C622B4">
            <w:pPr>
              <w:rPr>
                <w:color w:val="000000"/>
                <w:szCs w:val="22"/>
              </w:rPr>
            </w:pPr>
            <w:r w:rsidRPr="00BE62BD">
              <w:rPr>
                <w:color w:val="000000"/>
                <w:szCs w:val="22"/>
              </w:rPr>
              <w:t>2 054</w:t>
            </w:r>
          </w:p>
        </w:tc>
      </w:tr>
      <w:tr w:rsidR="0009232C" w:rsidRPr="00BE62BD" w:rsidTr="00077C57">
        <w:trPr>
          <w:trHeight w:val="375"/>
        </w:trPr>
        <w:tc>
          <w:tcPr>
            <w:tcW w:w="172" w:type="pct"/>
            <w:tcBorders>
              <w:top w:val="single" w:sz="4" w:space="0" w:color="auto"/>
              <w:left w:val="single" w:sz="4" w:space="0" w:color="auto"/>
              <w:bottom w:val="single" w:sz="4" w:space="0" w:color="auto"/>
              <w:right w:val="single" w:sz="4" w:space="0" w:color="auto"/>
            </w:tcBorders>
            <w:vAlign w:val="center"/>
          </w:tcPr>
          <w:p w:rsidR="0009232C" w:rsidRPr="00BE62BD" w:rsidRDefault="0009232C" w:rsidP="00886A9F">
            <w:pPr>
              <w:jc w:val="left"/>
              <w:rPr>
                <w:color w:val="000000"/>
                <w:szCs w:val="22"/>
              </w:rPr>
            </w:pPr>
            <w:r w:rsidRPr="00BE62BD">
              <w:rPr>
                <w:color w:val="000000"/>
                <w:szCs w:val="22"/>
              </w:rPr>
              <w:t>7</w:t>
            </w:r>
          </w:p>
        </w:tc>
        <w:tc>
          <w:tcPr>
            <w:tcW w:w="4447" w:type="pct"/>
            <w:gridSpan w:val="6"/>
            <w:tcBorders>
              <w:top w:val="single" w:sz="4" w:space="0" w:color="auto"/>
              <w:left w:val="single" w:sz="4" w:space="0" w:color="auto"/>
              <w:bottom w:val="single" w:sz="4" w:space="0" w:color="auto"/>
              <w:right w:val="single" w:sz="4" w:space="0" w:color="auto"/>
            </w:tcBorders>
            <w:vAlign w:val="center"/>
          </w:tcPr>
          <w:p w:rsidR="0009232C" w:rsidRPr="00BE62BD" w:rsidRDefault="0009232C" w:rsidP="00886A9F">
            <w:pPr>
              <w:jc w:val="left"/>
              <w:rPr>
                <w:rFonts w:eastAsia="Calibri"/>
                <w:b/>
                <w:szCs w:val="22"/>
                <w:lang w:eastAsia="en-US"/>
              </w:rPr>
            </w:pPr>
            <w:r w:rsidRPr="00BE62BD">
              <w:rPr>
                <w:rFonts w:eastAsia="Calibri"/>
                <w:b/>
                <w:szCs w:val="22"/>
                <w:lang w:eastAsia="en-US"/>
              </w:rPr>
              <w:t>Всего по устроенным лесам лесничества:</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F25262" w:rsidRPr="00BE62BD" w:rsidRDefault="0009232C" w:rsidP="00C650E8">
            <w:pPr>
              <w:rPr>
                <w:b/>
                <w:szCs w:val="22"/>
              </w:rPr>
            </w:pPr>
            <w:r w:rsidRPr="00BE62BD">
              <w:rPr>
                <w:b/>
                <w:szCs w:val="22"/>
              </w:rPr>
              <w:t>365</w:t>
            </w:r>
            <w:r w:rsidR="00F25262" w:rsidRPr="00BE62BD">
              <w:rPr>
                <w:b/>
                <w:szCs w:val="22"/>
              </w:rPr>
              <w:t> </w:t>
            </w:r>
            <w:r w:rsidRPr="00BE62BD">
              <w:rPr>
                <w:b/>
                <w:szCs w:val="22"/>
              </w:rPr>
              <w:t>826</w:t>
            </w:r>
          </w:p>
        </w:tc>
      </w:tr>
      <w:tr w:rsidR="0009232C" w:rsidRPr="00BE62BD" w:rsidTr="00077C57">
        <w:trPr>
          <w:trHeight w:val="375"/>
        </w:trPr>
        <w:tc>
          <w:tcPr>
            <w:tcW w:w="172" w:type="pct"/>
            <w:tcBorders>
              <w:left w:val="single" w:sz="4" w:space="0" w:color="auto"/>
              <w:bottom w:val="single" w:sz="4" w:space="0" w:color="auto"/>
              <w:right w:val="single" w:sz="4" w:space="0" w:color="auto"/>
            </w:tcBorders>
            <w:vAlign w:val="center"/>
          </w:tcPr>
          <w:p w:rsidR="0009232C" w:rsidRPr="00BE62BD" w:rsidRDefault="0009232C" w:rsidP="00886A9F">
            <w:pPr>
              <w:jc w:val="left"/>
              <w:rPr>
                <w:color w:val="000000"/>
                <w:szCs w:val="22"/>
              </w:rPr>
            </w:pPr>
            <w:r w:rsidRPr="00BE62BD">
              <w:rPr>
                <w:color w:val="000000"/>
                <w:szCs w:val="22"/>
              </w:rPr>
              <w:t>8</w:t>
            </w:r>
          </w:p>
        </w:tc>
        <w:tc>
          <w:tcPr>
            <w:tcW w:w="4447" w:type="pct"/>
            <w:gridSpan w:val="6"/>
            <w:tcBorders>
              <w:left w:val="single" w:sz="4" w:space="0" w:color="auto"/>
              <w:bottom w:val="single" w:sz="4" w:space="0" w:color="auto"/>
              <w:right w:val="single" w:sz="4" w:space="0" w:color="auto"/>
            </w:tcBorders>
            <w:vAlign w:val="center"/>
          </w:tcPr>
          <w:p w:rsidR="0009232C" w:rsidRPr="00BE62BD" w:rsidRDefault="00594F8F" w:rsidP="00886A9F">
            <w:pPr>
              <w:jc w:val="left"/>
              <w:rPr>
                <w:rFonts w:eastAsia="Calibri"/>
                <w:b/>
                <w:i/>
                <w:szCs w:val="22"/>
                <w:lang w:eastAsia="en-US"/>
              </w:rPr>
            </w:pPr>
            <w:r w:rsidRPr="00BE62BD">
              <w:rPr>
                <w:rFonts w:eastAsia="Calibri"/>
                <w:b/>
                <w:i/>
                <w:sz w:val="21"/>
                <w:szCs w:val="21"/>
                <w:lang w:eastAsia="en-US"/>
              </w:rPr>
              <w:t xml:space="preserve">Кроме того, неустроенные леса </w:t>
            </w:r>
            <w:r w:rsidR="00F14460" w:rsidRPr="00BE62BD">
              <w:rPr>
                <w:rFonts w:eastAsia="Calibri"/>
                <w:b/>
                <w:i/>
                <w:sz w:val="21"/>
                <w:szCs w:val="21"/>
                <w:lang w:eastAsia="en-US"/>
              </w:rPr>
              <w:t xml:space="preserve">по </w:t>
            </w:r>
            <w:r w:rsidRPr="00BE62BD">
              <w:rPr>
                <w:rFonts w:eastAsia="Calibri"/>
                <w:b/>
                <w:i/>
                <w:sz w:val="21"/>
                <w:szCs w:val="21"/>
                <w:lang w:eastAsia="en-US"/>
              </w:rPr>
              <w:t>лесничеств</w:t>
            </w:r>
            <w:r w:rsidR="00F14460" w:rsidRPr="00BE62BD">
              <w:rPr>
                <w:rFonts w:eastAsia="Calibri"/>
                <w:b/>
                <w:i/>
                <w:sz w:val="21"/>
                <w:szCs w:val="21"/>
                <w:lang w:eastAsia="en-US"/>
              </w:rPr>
              <w:t>у</w:t>
            </w: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09232C" w:rsidRPr="00BE62BD" w:rsidRDefault="0009232C" w:rsidP="00077C57">
            <w:pPr>
              <w:rPr>
                <w:b/>
                <w:i/>
                <w:szCs w:val="22"/>
              </w:rPr>
            </w:pPr>
            <w:r w:rsidRPr="00BE62BD">
              <w:rPr>
                <w:b/>
                <w:i/>
                <w:szCs w:val="22"/>
              </w:rPr>
              <w:t>11 230</w:t>
            </w:r>
          </w:p>
        </w:tc>
      </w:tr>
      <w:tr w:rsidR="0009232C" w:rsidRPr="00BE62BD" w:rsidTr="00077C57">
        <w:trPr>
          <w:trHeight w:val="57"/>
        </w:trPr>
        <w:tc>
          <w:tcPr>
            <w:tcW w:w="461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32C" w:rsidRPr="00BE62BD" w:rsidRDefault="0009232C" w:rsidP="00886A9F">
            <w:pPr>
              <w:jc w:val="left"/>
              <w:rPr>
                <w:b/>
                <w:bCs/>
                <w:color w:val="000000"/>
                <w:szCs w:val="22"/>
              </w:rPr>
            </w:pPr>
            <w:r w:rsidRPr="00BE62BD">
              <w:rPr>
                <w:b/>
                <w:bCs/>
                <w:color w:val="000000"/>
                <w:szCs w:val="22"/>
              </w:rPr>
              <w:t>Всего по лесничеству</w:t>
            </w:r>
          </w:p>
        </w:tc>
        <w:tc>
          <w:tcPr>
            <w:tcW w:w="381" w:type="pct"/>
            <w:tcBorders>
              <w:top w:val="nil"/>
              <w:left w:val="nil"/>
              <w:bottom w:val="single" w:sz="4" w:space="0" w:color="auto"/>
              <w:right w:val="single" w:sz="4" w:space="0" w:color="auto"/>
            </w:tcBorders>
            <w:shd w:val="clear" w:color="auto" w:fill="auto"/>
            <w:noWrap/>
            <w:vAlign w:val="center"/>
            <w:hideMark/>
          </w:tcPr>
          <w:p w:rsidR="0009232C" w:rsidRPr="00BE62BD" w:rsidRDefault="0009232C" w:rsidP="00077C57">
            <w:pPr>
              <w:rPr>
                <w:b/>
                <w:bCs/>
                <w:color w:val="000000"/>
                <w:szCs w:val="22"/>
              </w:rPr>
            </w:pPr>
            <w:r w:rsidRPr="00BE62BD">
              <w:rPr>
                <w:b/>
                <w:bCs/>
                <w:color w:val="000000"/>
                <w:szCs w:val="22"/>
              </w:rPr>
              <w:t>377056</w:t>
            </w:r>
          </w:p>
        </w:tc>
      </w:tr>
    </w:tbl>
    <w:p w:rsidR="002D26F4" w:rsidRPr="00BE62BD" w:rsidRDefault="002D26F4" w:rsidP="00886A9F">
      <w:pPr>
        <w:pStyle w:val="1211"/>
        <w:sectPr w:rsidR="002D26F4" w:rsidRPr="00BE62BD" w:rsidSect="00853DCA">
          <w:pgSz w:w="16840" w:h="11907" w:orient="landscape" w:code="9"/>
          <w:pgMar w:top="1134" w:right="1134" w:bottom="1134" w:left="1134" w:header="709" w:footer="709" w:gutter="0"/>
          <w:cols w:space="720"/>
        </w:sectPr>
      </w:pPr>
    </w:p>
    <w:p w:rsidR="00603159" w:rsidRPr="00BE62BD" w:rsidRDefault="00603159" w:rsidP="00886A9F">
      <w:pPr>
        <w:suppressAutoHyphens/>
        <w:ind w:left="-284"/>
        <w:rPr>
          <w:noProof/>
        </w:rPr>
      </w:pPr>
      <w:bookmarkStart w:id="56" w:name="_Toc193543051"/>
      <w:bookmarkEnd w:id="51"/>
      <w:bookmarkEnd w:id="52"/>
      <w:bookmarkEnd w:id="53"/>
      <w:bookmarkEnd w:id="54"/>
      <w:bookmarkEnd w:id="55"/>
    </w:p>
    <w:p w:rsidR="009C6FFF" w:rsidRPr="00BE62BD" w:rsidRDefault="002B1AF3" w:rsidP="00886A9F">
      <w:pPr>
        <w:suppressAutoHyphens/>
        <w:ind w:left="-284"/>
        <w:rPr>
          <w:noProof/>
        </w:rPr>
        <w:sectPr w:rsidR="009C6FFF" w:rsidRPr="00BE62BD" w:rsidSect="009C6FFF">
          <w:pgSz w:w="16840" w:h="11907" w:orient="landscape" w:code="9"/>
          <w:pgMar w:top="1701" w:right="1134" w:bottom="851" w:left="1134" w:header="709" w:footer="709" w:gutter="0"/>
          <w:cols w:space="720"/>
          <w:docGrid w:linePitch="299"/>
        </w:sectPr>
      </w:pPr>
      <w:r w:rsidRPr="00BE62BD">
        <w:rPr>
          <w:noProof/>
        </w:rPr>
        <w:drawing>
          <wp:inline distT="0" distB="0" distL="0" distR="0" wp14:anchorId="2F9E3556" wp14:editId="63710280">
            <wp:extent cx="7686675" cy="5657949"/>
            <wp:effectExtent l="0" t="0" r="0" b="0"/>
            <wp:docPr id="8" name="Рисунок 8" descr="Z:\Игошин Виктор\! ЛХР 2018\Схемы измен границ 2018_НА СЧИТКУ\jpg\Мариинское_Лес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гошин Виктор\! ЛХР 2018\Схемы измен границ 2018_НА СЧИТКУ\jpg\Мариинское_ЛесЗо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0369" cy="5660668"/>
                    </a:xfrm>
                    <a:prstGeom prst="rect">
                      <a:avLst/>
                    </a:prstGeom>
                    <a:noFill/>
                    <a:ln>
                      <a:noFill/>
                    </a:ln>
                  </pic:spPr>
                </pic:pic>
              </a:graphicData>
            </a:graphic>
          </wp:inline>
        </w:drawing>
      </w:r>
    </w:p>
    <w:p w:rsidR="00603159" w:rsidRPr="00BE62BD" w:rsidRDefault="00603159" w:rsidP="00886A9F">
      <w:pPr>
        <w:suppressAutoHyphens/>
        <w:ind w:left="-284"/>
        <w:rPr>
          <w:noProof/>
        </w:rPr>
      </w:pPr>
    </w:p>
    <w:p w:rsidR="00540A28" w:rsidRPr="00BE62BD" w:rsidRDefault="00955ED3" w:rsidP="00886A9F">
      <w:pPr>
        <w:pStyle w:val="30"/>
      </w:pPr>
      <w:bookmarkStart w:id="57" w:name="_Toc307383484"/>
      <w:bookmarkStart w:id="58" w:name="_Toc323736956"/>
      <w:bookmarkStart w:id="59" w:name="_Toc466475721"/>
      <w:bookmarkStart w:id="60" w:name="_Toc499022596"/>
      <w:bookmarkStart w:id="61" w:name="_Toc508007660"/>
      <w:bookmarkStart w:id="62" w:name="_Toc513811794"/>
      <w:bookmarkStart w:id="63" w:name="_Toc57103951"/>
      <w:bookmarkEnd w:id="56"/>
      <w:r w:rsidRPr="00BE62BD">
        <w:t>1.</w:t>
      </w:r>
      <w:r w:rsidR="00FC3DC1" w:rsidRPr="00BE62BD">
        <w:t>1</w:t>
      </w:r>
      <w:r w:rsidR="005605A3" w:rsidRPr="00BE62BD">
        <w:t>.</w:t>
      </w:r>
      <w:r w:rsidR="004E68B0" w:rsidRPr="00BE62BD">
        <w:t>5</w:t>
      </w:r>
      <w:r w:rsidR="00EC4198" w:rsidRPr="00BE62BD">
        <w:t>.</w:t>
      </w:r>
      <w:r w:rsidR="00540A28" w:rsidRPr="00BE62BD">
        <w:t xml:space="preserve"> </w:t>
      </w:r>
      <w:bookmarkEnd w:id="57"/>
      <w:r w:rsidR="00540A28" w:rsidRPr="00BE62BD">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8"/>
      <w:bookmarkEnd w:id="59"/>
      <w:bookmarkEnd w:id="60"/>
      <w:bookmarkEnd w:id="61"/>
      <w:bookmarkEnd w:id="62"/>
      <w:bookmarkEnd w:id="63"/>
    </w:p>
    <w:p w:rsidR="00085BC5" w:rsidRPr="00BE62BD" w:rsidRDefault="00085BC5" w:rsidP="00886A9F">
      <w:pPr>
        <w:suppressAutoHyphens/>
        <w:ind w:firstLine="720"/>
        <w:jc w:val="both"/>
        <w:rPr>
          <w:sz w:val="28"/>
          <w:szCs w:val="28"/>
        </w:rPr>
      </w:pPr>
    </w:p>
    <w:p w:rsidR="009B3D25" w:rsidRPr="00BE62BD" w:rsidRDefault="009B3D25" w:rsidP="00886A9F">
      <w:pPr>
        <w:ind w:firstLine="709"/>
        <w:jc w:val="both"/>
        <w:rPr>
          <w:sz w:val="28"/>
          <w:szCs w:val="28"/>
        </w:rPr>
      </w:pPr>
      <w:r w:rsidRPr="00BE62BD">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BE62BD">
        <w:rPr>
          <w:sz w:val="28"/>
          <w:szCs w:val="28"/>
        </w:rPr>
        <w:t xml:space="preserve"> №</w:t>
      </w:r>
      <w:r w:rsidR="00E22AC3" w:rsidRPr="00BE62BD">
        <w:rPr>
          <w:sz w:val="28"/>
          <w:szCs w:val="28"/>
        </w:rPr>
        <w:t> </w:t>
      </w:r>
      <w:r w:rsidRPr="00BE62BD">
        <w:rPr>
          <w:sz w:val="28"/>
          <w:szCs w:val="28"/>
        </w:rPr>
        <w:t>201-ФЗ «О введении в действие Лесног</w:t>
      </w:r>
      <w:r w:rsidR="00786693" w:rsidRPr="00BE62BD">
        <w:rPr>
          <w:sz w:val="28"/>
          <w:szCs w:val="28"/>
        </w:rPr>
        <w:t>о кодекса Российской Федерации»</w:t>
      </w:r>
      <w:r w:rsidRPr="00BE62BD">
        <w:rPr>
          <w:sz w:val="28"/>
          <w:szCs w:val="28"/>
        </w:rPr>
        <w:t>.</w:t>
      </w:r>
    </w:p>
    <w:p w:rsidR="009B3D25" w:rsidRPr="00BE62BD" w:rsidRDefault="009B3D25" w:rsidP="00886A9F">
      <w:pPr>
        <w:pStyle w:val="24"/>
        <w:suppressAutoHyphens/>
        <w:spacing w:line="216" w:lineRule="auto"/>
        <w:ind w:firstLine="709"/>
        <w:jc w:val="both"/>
        <w:rPr>
          <w:b/>
          <w:bCs w:val="0"/>
          <w:szCs w:val="28"/>
        </w:rPr>
      </w:pPr>
      <w:r w:rsidRPr="00BE62BD">
        <w:rPr>
          <w:bCs w:val="0"/>
          <w:szCs w:val="28"/>
        </w:rPr>
        <w:t>Леса Лесничества по целевому назначению лесов представлены защитными и эксплуатационными лесами.</w:t>
      </w:r>
    </w:p>
    <w:p w:rsidR="0063644B" w:rsidRPr="00BE62BD" w:rsidRDefault="0063644B" w:rsidP="00886A9F">
      <w:pPr>
        <w:suppressAutoHyphens/>
        <w:ind w:firstLine="720"/>
        <w:jc w:val="both"/>
        <w:rPr>
          <w:sz w:val="28"/>
          <w:szCs w:val="28"/>
        </w:rPr>
      </w:pPr>
    </w:p>
    <w:p w:rsidR="0063644B" w:rsidRPr="00BE62BD" w:rsidRDefault="00955ED3" w:rsidP="000A7CBE">
      <w:pPr>
        <w:pStyle w:val="4-4"/>
      </w:pPr>
      <w:bookmarkStart w:id="64" w:name="_Toc499022597"/>
      <w:bookmarkStart w:id="65" w:name="_Toc508007661"/>
      <w:bookmarkStart w:id="66" w:name="_Toc513811795"/>
      <w:r w:rsidRPr="00BE62BD">
        <w:t>1.</w:t>
      </w:r>
      <w:r w:rsidR="00B660CC" w:rsidRPr="00BE62BD">
        <w:t xml:space="preserve">1.5.1. </w:t>
      </w:r>
      <w:r w:rsidR="009A01C4" w:rsidRPr="00BE62BD">
        <w:t>Защитные леса</w:t>
      </w:r>
      <w:bookmarkEnd w:id="64"/>
      <w:bookmarkEnd w:id="65"/>
      <w:bookmarkEnd w:id="66"/>
    </w:p>
    <w:p w:rsidR="009A01C4" w:rsidRPr="00BE62BD" w:rsidRDefault="0063644B" w:rsidP="00886A9F">
      <w:pPr>
        <w:suppressAutoHyphens/>
        <w:ind w:firstLine="709"/>
        <w:jc w:val="both"/>
        <w:rPr>
          <w:sz w:val="28"/>
          <w:szCs w:val="28"/>
        </w:rPr>
      </w:pPr>
      <w:r w:rsidRPr="00BE62BD">
        <w:rPr>
          <w:sz w:val="28"/>
          <w:szCs w:val="28"/>
        </w:rPr>
        <w:t>Защитные леса</w:t>
      </w:r>
      <w:r w:rsidR="009A01C4" w:rsidRPr="00BE62BD">
        <w:rPr>
          <w:sz w:val="28"/>
          <w:szCs w:val="28"/>
        </w:rPr>
        <w:t xml:space="preserve"> Лесничества представлены следующими категориями:</w:t>
      </w:r>
    </w:p>
    <w:p w:rsidR="00B84C77" w:rsidRPr="00BE62BD" w:rsidRDefault="00B84C77" w:rsidP="00886A9F">
      <w:pPr>
        <w:suppressAutoHyphens/>
        <w:ind w:firstLine="709"/>
        <w:jc w:val="both"/>
        <w:rPr>
          <w:sz w:val="28"/>
          <w:szCs w:val="28"/>
        </w:rPr>
      </w:pPr>
      <w:r w:rsidRPr="00BE62BD">
        <w:rPr>
          <w:sz w:val="28"/>
          <w:szCs w:val="28"/>
        </w:rPr>
        <w:t>Леса, выполняющие функции защиты природных и иных объектов</w:t>
      </w:r>
      <w:r w:rsidR="0097165A" w:rsidRPr="00BE62BD">
        <w:rPr>
          <w:sz w:val="28"/>
          <w:szCs w:val="28"/>
        </w:rPr>
        <w:t>,</w:t>
      </w:r>
      <w:r w:rsidRPr="00BE62BD">
        <w:rPr>
          <w:sz w:val="28"/>
          <w:szCs w:val="28"/>
        </w:rPr>
        <w:t xml:space="preserve"> из них:</w:t>
      </w:r>
    </w:p>
    <w:p w:rsidR="00390DC1" w:rsidRPr="00BE62BD" w:rsidRDefault="00390DC1" w:rsidP="00390DC1">
      <w:pPr>
        <w:ind w:firstLine="709"/>
        <w:jc w:val="both"/>
        <w:rPr>
          <w:rFonts w:ascii="Verdana" w:hAnsi="Verdana"/>
          <w:sz w:val="28"/>
          <w:szCs w:val="28"/>
        </w:rPr>
      </w:pPr>
      <w:r w:rsidRPr="00BE62BD">
        <w:rPr>
          <w:sz w:val="28"/>
          <w:szCs w:val="28"/>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390DC1" w:rsidRPr="00BE62BD" w:rsidRDefault="00390DC1" w:rsidP="00886A9F">
      <w:pPr>
        <w:suppressAutoHyphens/>
        <w:ind w:firstLine="709"/>
        <w:jc w:val="both"/>
        <w:rPr>
          <w:sz w:val="28"/>
          <w:szCs w:val="28"/>
        </w:rPr>
      </w:pPr>
      <w:r w:rsidRPr="00BE62BD">
        <w:rPr>
          <w:sz w:val="28"/>
          <w:szCs w:val="28"/>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B84C77" w:rsidRPr="00BE62BD" w:rsidRDefault="00B84C77" w:rsidP="00886A9F">
      <w:pPr>
        <w:suppressAutoHyphens/>
        <w:ind w:firstLine="709"/>
        <w:jc w:val="both"/>
        <w:rPr>
          <w:sz w:val="28"/>
          <w:szCs w:val="28"/>
        </w:rPr>
      </w:pPr>
      <w:r w:rsidRPr="00BE62BD">
        <w:rPr>
          <w:sz w:val="28"/>
          <w:szCs w:val="28"/>
        </w:rPr>
        <w:t>Ценные леса</w:t>
      </w:r>
      <w:r w:rsidR="00650702" w:rsidRPr="00BE62BD">
        <w:rPr>
          <w:sz w:val="28"/>
          <w:szCs w:val="28"/>
        </w:rPr>
        <w:t>,</w:t>
      </w:r>
      <w:r w:rsidRPr="00BE62BD">
        <w:rPr>
          <w:sz w:val="28"/>
          <w:szCs w:val="28"/>
        </w:rPr>
        <w:t xml:space="preserve"> из них:</w:t>
      </w:r>
    </w:p>
    <w:p w:rsidR="0063644B" w:rsidRPr="00BE62BD" w:rsidRDefault="00572CC3" w:rsidP="00886A9F">
      <w:pPr>
        <w:suppressAutoHyphens/>
        <w:ind w:firstLine="720"/>
        <w:jc w:val="both"/>
        <w:rPr>
          <w:sz w:val="28"/>
          <w:szCs w:val="28"/>
        </w:rPr>
      </w:pPr>
      <w:r w:rsidRPr="00BE62BD">
        <w:rPr>
          <w:sz w:val="28"/>
          <w:szCs w:val="28"/>
        </w:rPr>
        <w:t>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572CC3" w:rsidRPr="00BE62BD" w:rsidRDefault="00572CC3" w:rsidP="00886A9F">
      <w:pPr>
        <w:suppressAutoHyphens/>
        <w:ind w:firstLine="720"/>
        <w:jc w:val="both"/>
        <w:rPr>
          <w:sz w:val="28"/>
          <w:szCs w:val="28"/>
        </w:rPr>
      </w:pPr>
    </w:p>
    <w:p w:rsidR="003623BF" w:rsidRPr="00BE62BD" w:rsidRDefault="00955ED3" w:rsidP="000A7CBE">
      <w:pPr>
        <w:pStyle w:val="4-4"/>
      </w:pPr>
      <w:bookmarkStart w:id="67" w:name="_Toc499022598"/>
      <w:bookmarkStart w:id="68" w:name="_Toc508007662"/>
      <w:bookmarkStart w:id="69" w:name="_Toc513811796"/>
      <w:r w:rsidRPr="00BE62BD">
        <w:t>1.</w:t>
      </w:r>
      <w:r w:rsidR="00B660CC" w:rsidRPr="00BE62BD">
        <w:t xml:space="preserve">1.5.2. </w:t>
      </w:r>
      <w:r w:rsidR="00360BAD" w:rsidRPr="00BE62BD">
        <w:t>Эксплуатационные леса</w:t>
      </w:r>
      <w:bookmarkEnd w:id="67"/>
      <w:bookmarkEnd w:id="68"/>
      <w:bookmarkEnd w:id="69"/>
    </w:p>
    <w:p w:rsidR="00572CC3" w:rsidRPr="00BE62BD" w:rsidRDefault="00572CC3" w:rsidP="00572CC3">
      <w:pPr>
        <w:rPr>
          <w:lang w:eastAsia="ar-SA"/>
        </w:rPr>
      </w:pPr>
    </w:p>
    <w:p w:rsidR="00141ED8" w:rsidRPr="00BE62BD" w:rsidRDefault="0063644B" w:rsidP="00886A9F">
      <w:pPr>
        <w:suppressAutoHyphens/>
        <w:ind w:firstLine="709"/>
        <w:jc w:val="both"/>
        <w:rPr>
          <w:sz w:val="28"/>
          <w:szCs w:val="28"/>
        </w:rPr>
      </w:pPr>
      <w:r w:rsidRPr="00BE62BD">
        <w:rPr>
          <w:sz w:val="28"/>
          <w:szCs w:val="28"/>
        </w:rPr>
        <w:t xml:space="preserve">Распределение лесов по целевому назначению и категориям защитных лесов по кварталам или их частям </w:t>
      </w:r>
      <w:r w:rsidR="007F548E" w:rsidRPr="00BE62BD">
        <w:rPr>
          <w:sz w:val="28"/>
          <w:szCs w:val="28"/>
        </w:rPr>
        <w:t xml:space="preserve">приведено в таблице </w:t>
      </w:r>
      <w:r w:rsidR="00B9354D" w:rsidRPr="00BE62BD">
        <w:rPr>
          <w:sz w:val="28"/>
          <w:szCs w:val="28"/>
        </w:rPr>
        <w:t>1.1.5.1</w:t>
      </w:r>
      <w:r w:rsidR="007F548E" w:rsidRPr="00BE62BD">
        <w:rPr>
          <w:sz w:val="28"/>
          <w:szCs w:val="28"/>
        </w:rPr>
        <w:t>, на карте</w:t>
      </w:r>
      <w:r w:rsidR="007F548E" w:rsidRPr="00BE62BD">
        <w:rPr>
          <w:sz w:val="28"/>
          <w:szCs w:val="28"/>
        </w:rPr>
        <w:noBreakHyphen/>
      </w:r>
      <w:r w:rsidRPr="00BE62BD">
        <w:rPr>
          <w:sz w:val="28"/>
          <w:szCs w:val="28"/>
        </w:rPr>
        <w:t xml:space="preserve">схеме «Распределение лесов по целевому назначению и категориям защитных лесов </w:t>
      </w:r>
      <w:r w:rsidR="000A3A15" w:rsidRPr="00BE62BD">
        <w:rPr>
          <w:sz w:val="28"/>
          <w:szCs w:val="28"/>
        </w:rPr>
        <w:t>Мариинского</w:t>
      </w:r>
      <w:r w:rsidRPr="00BE62BD">
        <w:rPr>
          <w:sz w:val="28"/>
          <w:szCs w:val="28"/>
        </w:rPr>
        <w:t xml:space="preserve"> лесничества </w:t>
      </w:r>
      <w:r w:rsidR="00FC05A4" w:rsidRPr="00BE62BD">
        <w:rPr>
          <w:sz w:val="28"/>
          <w:szCs w:val="28"/>
        </w:rPr>
        <w:t>Кемеровской области</w:t>
      </w:r>
      <w:r w:rsidR="00916877" w:rsidRPr="00BE62BD">
        <w:rPr>
          <w:sz w:val="28"/>
          <w:szCs w:val="28"/>
        </w:rPr>
        <w:t xml:space="preserve"> - Кузбасса</w:t>
      </w:r>
      <w:r w:rsidRPr="00BE62BD">
        <w:t>».</w:t>
      </w:r>
    </w:p>
    <w:p w:rsidR="00BE6F8A" w:rsidRPr="00BE62BD" w:rsidRDefault="00BE6F8A" w:rsidP="00886A9F">
      <w:pPr>
        <w:rPr>
          <w:sz w:val="28"/>
          <w:szCs w:val="28"/>
        </w:rPr>
      </w:pPr>
    </w:p>
    <w:p w:rsidR="00BE6F8A" w:rsidRPr="00BE62BD" w:rsidRDefault="00BE6F8A" w:rsidP="00886A9F">
      <w:pPr>
        <w:tabs>
          <w:tab w:val="left" w:pos="1926"/>
          <w:tab w:val="center" w:pos="4677"/>
        </w:tabs>
        <w:jc w:val="left"/>
        <w:rPr>
          <w:sz w:val="28"/>
          <w:szCs w:val="28"/>
        </w:rPr>
      </w:pPr>
    </w:p>
    <w:p w:rsidR="00A2705B" w:rsidRPr="00BE62BD" w:rsidRDefault="00A2705B" w:rsidP="00886A9F">
      <w:pPr>
        <w:rPr>
          <w:sz w:val="28"/>
          <w:szCs w:val="28"/>
        </w:rPr>
        <w:sectPr w:rsidR="00A2705B" w:rsidRPr="00BE62BD" w:rsidSect="009C6FFF">
          <w:pgSz w:w="11907" w:h="16840" w:code="9"/>
          <w:pgMar w:top="1134" w:right="851" w:bottom="1134" w:left="1701" w:header="709" w:footer="709" w:gutter="0"/>
          <w:cols w:space="720"/>
          <w:docGrid w:linePitch="299"/>
        </w:sectPr>
      </w:pPr>
    </w:p>
    <w:p w:rsidR="00392F0B" w:rsidRPr="00BE62BD" w:rsidRDefault="00392F0B" w:rsidP="00886A9F">
      <w:pPr>
        <w:pStyle w:val="ConsPlusNormal"/>
        <w:suppressAutoHyphens/>
        <w:ind w:firstLine="540"/>
        <w:jc w:val="right"/>
        <w:rPr>
          <w:rFonts w:ascii="Times New Roman" w:hAnsi="Times New Roman"/>
          <w:i/>
          <w:iCs/>
          <w:sz w:val="28"/>
          <w:szCs w:val="28"/>
        </w:rPr>
      </w:pPr>
      <w:bookmarkStart w:id="70" w:name="Т3"/>
      <w:r w:rsidRPr="00BE62BD">
        <w:rPr>
          <w:rFonts w:ascii="Times New Roman" w:hAnsi="Times New Roman"/>
          <w:i/>
          <w:iCs/>
          <w:sz w:val="28"/>
          <w:szCs w:val="28"/>
        </w:rPr>
        <w:lastRenderedPageBreak/>
        <w:t xml:space="preserve">Таблица </w:t>
      </w:r>
      <w:r w:rsidR="00B9354D" w:rsidRPr="00BE62BD">
        <w:rPr>
          <w:rFonts w:ascii="Times New Roman" w:hAnsi="Times New Roman"/>
          <w:i/>
          <w:iCs/>
          <w:sz w:val="28"/>
          <w:szCs w:val="28"/>
        </w:rPr>
        <w:t>1.1.5.1</w:t>
      </w:r>
    </w:p>
    <w:p w:rsidR="00392F0B" w:rsidRPr="00BE62BD" w:rsidRDefault="00392F0B" w:rsidP="00886A9F">
      <w:pPr>
        <w:suppressAutoHyphens/>
        <w:rPr>
          <w:sz w:val="28"/>
          <w:szCs w:val="28"/>
        </w:rPr>
      </w:pPr>
      <w:r w:rsidRPr="00BE62BD">
        <w:rPr>
          <w:sz w:val="28"/>
          <w:szCs w:val="28"/>
        </w:rPr>
        <w:t>Распределение лесов по целевому назначению и категориям защитных лесов</w:t>
      </w:r>
    </w:p>
    <w:p w:rsidR="0099163E" w:rsidRPr="00BE62BD" w:rsidRDefault="0099163E" w:rsidP="00886A9F">
      <w:pPr>
        <w:suppressAutoHyphens/>
        <w:rPr>
          <w:sz w:val="16"/>
          <w:szCs w:val="16"/>
        </w:rPr>
      </w:pPr>
    </w:p>
    <w:tbl>
      <w:tblPr>
        <w:tblW w:w="5000" w:type="pct"/>
        <w:tblLook w:val="04A0" w:firstRow="1" w:lastRow="0" w:firstColumn="1" w:lastColumn="0" w:noHBand="0" w:noVBand="1"/>
      </w:tblPr>
      <w:tblGrid>
        <w:gridCol w:w="2942"/>
        <w:gridCol w:w="1840"/>
        <w:gridCol w:w="5673"/>
        <w:gridCol w:w="1136"/>
        <w:gridCol w:w="3197"/>
      </w:tblGrid>
      <w:tr w:rsidR="0099163E" w:rsidRPr="00BE62BD" w:rsidTr="007849F6">
        <w:trPr>
          <w:trHeight w:val="57"/>
          <w:tblHeader/>
        </w:trPr>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Целевое назначение лесов</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Участковое лесничество</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Номера кварталов или их частей</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Площадь, га</w:t>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Основания деления лесов по целевому назначению</w:t>
            </w:r>
          </w:p>
        </w:tc>
      </w:tr>
      <w:tr w:rsidR="0099163E" w:rsidRPr="00BE62BD" w:rsidTr="007849F6">
        <w:trPr>
          <w:trHeight w:val="57"/>
          <w:tblHeader/>
        </w:trPr>
        <w:tc>
          <w:tcPr>
            <w:tcW w:w="995" w:type="pct"/>
            <w:tcBorders>
              <w:top w:val="nil"/>
              <w:left w:val="single" w:sz="4" w:space="0" w:color="auto"/>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1</w:t>
            </w:r>
          </w:p>
        </w:tc>
        <w:tc>
          <w:tcPr>
            <w:tcW w:w="622"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2</w:t>
            </w:r>
          </w:p>
        </w:tc>
        <w:tc>
          <w:tcPr>
            <w:tcW w:w="1918"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3</w:t>
            </w:r>
          </w:p>
        </w:tc>
        <w:tc>
          <w:tcPr>
            <w:tcW w:w="384"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4</w:t>
            </w:r>
          </w:p>
        </w:tc>
        <w:tc>
          <w:tcPr>
            <w:tcW w:w="1081" w:type="pct"/>
            <w:tcBorders>
              <w:top w:val="nil"/>
              <w:left w:val="nil"/>
              <w:bottom w:val="single" w:sz="4" w:space="0" w:color="auto"/>
              <w:right w:val="single" w:sz="4" w:space="0" w:color="auto"/>
            </w:tcBorders>
            <w:shd w:val="clear" w:color="auto" w:fill="auto"/>
            <w:vAlign w:val="center"/>
            <w:hideMark/>
          </w:tcPr>
          <w:p w:rsidR="0099163E" w:rsidRPr="00BE62BD" w:rsidRDefault="0099163E" w:rsidP="00886A9F">
            <w:pPr>
              <w:rPr>
                <w:color w:val="000000"/>
                <w:szCs w:val="22"/>
              </w:rPr>
            </w:pPr>
            <w:r w:rsidRPr="00BE62BD">
              <w:rPr>
                <w:color w:val="000000"/>
                <w:szCs w:val="22"/>
              </w:rPr>
              <w:t>5</w:t>
            </w:r>
          </w:p>
        </w:tc>
      </w:tr>
      <w:tr w:rsidR="00F42E21"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F42E21" w:rsidRPr="00BE62BD" w:rsidRDefault="00F42E21" w:rsidP="00886A9F">
            <w:pPr>
              <w:jc w:val="left"/>
              <w:rPr>
                <w:b/>
                <w:bCs/>
                <w:color w:val="000000"/>
                <w:szCs w:val="22"/>
              </w:rPr>
            </w:pPr>
            <w:r w:rsidRPr="00BE62BD">
              <w:rPr>
                <w:b/>
                <w:bCs/>
                <w:color w:val="000000"/>
                <w:szCs w:val="22"/>
              </w:rPr>
              <w:t>Всего лесов:</w:t>
            </w:r>
          </w:p>
        </w:tc>
        <w:tc>
          <w:tcPr>
            <w:tcW w:w="622"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F42E21" w:rsidRPr="00BE62BD" w:rsidRDefault="00F42E21">
            <w:pPr>
              <w:rPr>
                <w:b/>
                <w:bCs/>
                <w:color w:val="000000"/>
                <w:szCs w:val="22"/>
              </w:rPr>
            </w:pPr>
            <w:r w:rsidRPr="00BE62BD">
              <w:rPr>
                <w:b/>
                <w:bCs/>
                <w:color w:val="000000"/>
                <w:szCs w:val="22"/>
              </w:rPr>
              <w:t>377056,0</w:t>
            </w:r>
          </w:p>
        </w:tc>
        <w:tc>
          <w:tcPr>
            <w:tcW w:w="1081" w:type="pct"/>
            <w:tcBorders>
              <w:top w:val="nil"/>
              <w:left w:val="nil"/>
              <w:bottom w:val="single" w:sz="4" w:space="0" w:color="auto"/>
              <w:right w:val="single" w:sz="4" w:space="0" w:color="auto"/>
            </w:tcBorders>
            <w:shd w:val="clear" w:color="auto" w:fill="auto"/>
            <w:hideMark/>
          </w:tcPr>
          <w:p w:rsidR="00F42E21" w:rsidRPr="00BE62BD" w:rsidRDefault="00F42E21" w:rsidP="00886A9F">
            <w:pPr>
              <w:jc w:val="left"/>
              <w:rPr>
                <w:b/>
                <w:bCs/>
                <w:color w:val="000000"/>
                <w:szCs w:val="22"/>
              </w:rPr>
            </w:pPr>
            <w:r w:rsidRPr="00BE62BD">
              <w:rPr>
                <w:b/>
                <w:bCs/>
                <w:color w:val="000000"/>
                <w:szCs w:val="22"/>
              </w:rPr>
              <w:t> </w:t>
            </w:r>
          </w:p>
        </w:tc>
      </w:tr>
      <w:tr w:rsidR="00F42E21"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F42E21" w:rsidRPr="00BE62BD" w:rsidRDefault="00F42E21" w:rsidP="00886A9F">
            <w:pPr>
              <w:jc w:val="left"/>
              <w:rPr>
                <w:b/>
                <w:bCs/>
                <w:color w:val="000000"/>
                <w:szCs w:val="22"/>
              </w:rPr>
            </w:pPr>
            <w:r w:rsidRPr="00BE62BD">
              <w:rPr>
                <w:b/>
                <w:bCs/>
                <w:color w:val="000000"/>
                <w:szCs w:val="22"/>
              </w:rPr>
              <w:t>Защитные леса, всего: в том числе:</w:t>
            </w:r>
          </w:p>
        </w:tc>
        <w:tc>
          <w:tcPr>
            <w:tcW w:w="622"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jc w:val="left"/>
              <w:rPr>
                <w:b/>
                <w:bCs/>
                <w:color w:val="000000"/>
                <w:szCs w:val="22"/>
              </w:rPr>
            </w:pPr>
            <w:r w:rsidRPr="00BE62BD">
              <w:rPr>
                <w:b/>
                <w:b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F42E21" w:rsidRPr="00BE62BD" w:rsidRDefault="00F42E21">
            <w:pPr>
              <w:rPr>
                <w:b/>
                <w:bCs/>
                <w:color w:val="000000"/>
                <w:szCs w:val="22"/>
              </w:rPr>
            </w:pPr>
            <w:r w:rsidRPr="00BE62BD">
              <w:rPr>
                <w:b/>
                <w:bCs/>
                <w:color w:val="000000"/>
                <w:szCs w:val="22"/>
              </w:rPr>
              <w:t>39880,8</w:t>
            </w:r>
          </w:p>
        </w:tc>
        <w:tc>
          <w:tcPr>
            <w:tcW w:w="1081" w:type="pct"/>
            <w:tcBorders>
              <w:top w:val="nil"/>
              <w:left w:val="nil"/>
              <w:bottom w:val="single" w:sz="4" w:space="0" w:color="auto"/>
              <w:right w:val="single" w:sz="4" w:space="0" w:color="auto"/>
            </w:tcBorders>
            <w:shd w:val="clear" w:color="auto" w:fill="auto"/>
          </w:tcPr>
          <w:p w:rsidR="00F42E21" w:rsidRPr="00BE62BD" w:rsidRDefault="00F42E21" w:rsidP="00886A9F">
            <w:pPr>
              <w:jc w:val="left"/>
              <w:rPr>
                <w:color w:val="000000"/>
                <w:szCs w:val="22"/>
              </w:rPr>
            </w:pPr>
          </w:p>
        </w:tc>
      </w:tr>
      <w:tr w:rsidR="00F42E21"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F42E21" w:rsidRPr="00BE62BD" w:rsidRDefault="00F42E21" w:rsidP="00572CC3">
            <w:pPr>
              <w:ind w:left="-57" w:right="-57"/>
              <w:jc w:val="left"/>
              <w:rPr>
                <w:b/>
                <w:bCs/>
                <w:color w:val="000000"/>
                <w:szCs w:val="22"/>
              </w:rPr>
            </w:pPr>
            <w:r w:rsidRPr="00BE62BD">
              <w:rPr>
                <w:b/>
                <w:bCs/>
                <w:color w:val="000000"/>
                <w:szCs w:val="22"/>
              </w:rPr>
              <w:t>1.Леса, выполняющие функции защиты природ</w:t>
            </w:r>
            <w:r w:rsidR="00572CC3" w:rsidRPr="00BE62BD">
              <w:rPr>
                <w:b/>
                <w:bCs/>
                <w:color w:val="000000"/>
                <w:szCs w:val="22"/>
              </w:rPr>
              <w:t>-</w:t>
            </w:r>
            <w:r w:rsidRPr="00BE62BD">
              <w:rPr>
                <w:b/>
                <w:bCs/>
                <w:color w:val="000000"/>
                <w:szCs w:val="22"/>
              </w:rPr>
              <w:t>ных и иных объектов, всего: в том числе:</w:t>
            </w:r>
          </w:p>
        </w:tc>
        <w:tc>
          <w:tcPr>
            <w:tcW w:w="622"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rPr>
                <w:b/>
                <w:bCs/>
                <w:i/>
                <w:iCs/>
                <w:color w:val="000000"/>
                <w:szCs w:val="22"/>
              </w:rPr>
            </w:pPr>
            <w:r w:rsidRPr="00BE62BD">
              <w:rPr>
                <w:b/>
                <w:bCs/>
                <w:i/>
                <w:i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F42E21" w:rsidRPr="00BE62BD" w:rsidRDefault="00F42E21" w:rsidP="00886A9F">
            <w:pPr>
              <w:rPr>
                <w:b/>
                <w:bCs/>
                <w:i/>
                <w:iCs/>
                <w:color w:val="000000"/>
                <w:szCs w:val="22"/>
              </w:rPr>
            </w:pPr>
            <w:r w:rsidRPr="00BE62BD">
              <w:rPr>
                <w:b/>
                <w:bCs/>
                <w:i/>
                <w:i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F42E21" w:rsidRPr="00BE62BD" w:rsidRDefault="00F42E21">
            <w:pPr>
              <w:rPr>
                <w:b/>
                <w:bCs/>
                <w:color w:val="000000"/>
                <w:szCs w:val="22"/>
              </w:rPr>
            </w:pPr>
            <w:r w:rsidRPr="00BE62BD">
              <w:rPr>
                <w:b/>
                <w:bCs/>
                <w:color w:val="000000"/>
                <w:szCs w:val="22"/>
              </w:rPr>
              <w:t>29018,8</w:t>
            </w:r>
          </w:p>
        </w:tc>
        <w:tc>
          <w:tcPr>
            <w:tcW w:w="1081" w:type="pct"/>
            <w:tcBorders>
              <w:top w:val="nil"/>
              <w:left w:val="nil"/>
              <w:bottom w:val="single" w:sz="4" w:space="0" w:color="auto"/>
              <w:right w:val="single" w:sz="4" w:space="0" w:color="auto"/>
            </w:tcBorders>
            <w:shd w:val="clear" w:color="auto" w:fill="auto"/>
          </w:tcPr>
          <w:p w:rsidR="00F42E21" w:rsidRPr="00BE62BD" w:rsidRDefault="00F42E21" w:rsidP="00886A9F">
            <w:pPr>
              <w:jc w:val="left"/>
              <w:rPr>
                <w:color w:val="000000"/>
                <w:szCs w:val="22"/>
              </w:rPr>
            </w:pPr>
          </w:p>
        </w:tc>
      </w:tr>
      <w:tr w:rsidR="00840841" w:rsidRPr="00BE62BD" w:rsidTr="007849F6">
        <w:trPr>
          <w:trHeight w:val="57"/>
        </w:trPr>
        <w:tc>
          <w:tcPr>
            <w:tcW w:w="995" w:type="pct"/>
            <w:vMerge w:val="restart"/>
            <w:tcBorders>
              <w:top w:val="single" w:sz="4" w:space="0" w:color="auto"/>
              <w:left w:val="single" w:sz="4" w:space="0" w:color="auto"/>
              <w:right w:val="single" w:sz="4" w:space="0" w:color="auto"/>
            </w:tcBorders>
            <w:hideMark/>
          </w:tcPr>
          <w:p w:rsidR="00840841" w:rsidRPr="00BE62BD" w:rsidRDefault="00572CC3" w:rsidP="00572CC3">
            <w:pPr>
              <w:ind w:left="-57" w:right="-57"/>
              <w:jc w:val="left"/>
              <w:rPr>
                <w:rFonts w:ascii="Verdana" w:hAnsi="Verdana"/>
                <w:szCs w:val="22"/>
              </w:rPr>
            </w:pPr>
            <w:r w:rsidRPr="00BE62BD">
              <w:rPr>
                <w:szCs w:val="22"/>
              </w:rPr>
              <w:t>-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622" w:type="pct"/>
            <w:vMerge w:val="restart"/>
            <w:tcBorders>
              <w:top w:val="single" w:sz="4" w:space="0" w:color="auto"/>
              <w:left w:val="single" w:sz="4" w:space="0" w:color="auto"/>
              <w:right w:val="single" w:sz="4" w:space="0" w:color="auto"/>
            </w:tcBorders>
            <w:vAlign w:val="center"/>
            <w:hideMark/>
          </w:tcPr>
          <w:p w:rsidR="00840841" w:rsidRPr="00BE62BD" w:rsidRDefault="00840841" w:rsidP="00886A9F">
            <w:pPr>
              <w:rPr>
                <w:color w:val="000000"/>
                <w:szCs w:val="22"/>
              </w:rPr>
            </w:pPr>
            <w:r w:rsidRPr="00BE62BD">
              <w:rPr>
                <w:rFonts w:eastAsia="Calibri"/>
                <w:szCs w:val="22"/>
                <w:lang w:eastAsia="en-US"/>
              </w:rPr>
              <w:t>Сельское</w:t>
            </w: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Белогородское,</w:t>
            </w:r>
            <w:r w:rsidRPr="00BE62BD">
              <w:rPr>
                <w:rFonts w:eastAsia="Calibri"/>
                <w:color w:val="000000"/>
                <w:szCs w:val="22"/>
              </w:rPr>
              <w:t xml:space="preserve"> кварталы: 60</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267BF0">
            <w:pPr>
              <w:rPr>
                <w:szCs w:val="22"/>
              </w:rPr>
            </w:pPr>
            <w:r w:rsidRPr="00BE62BD">
              <w:rPr>
                <w:szCs w:val="22"/>
              </w:rPr>
              <w:t>25,0</w:t>
            </w:r>
          </w:p>
        </w:tc>
        <w:tc>
          <w:tcPr>
            <w:tcW w:w="1081" w:type="pct"/>
            <w:vMerge w:val="restart"/>
            <w:tcBorders>
              <w:top w:val="single" w:sz="4" w:space="0" w:color="auto"/>
              <w:left w:val="single" w:sz="4" w:space="0" w:color="auto"/>
              <w:bottom w:val="single" w:sz="4" w:space="0" w:color="auto"/>
              <w:right w:val="single" w:sz="4" w:space="0" w:color="auto"/>
            </w:tcBorders>
            <w:hideMark/>
          </w:tcPr>
          <w:p w:rsidR="00840841" w:rsidRPr="00BE62BD" w:rsidRDefault="00EE731E" w:rsidP="00695200">
            <w:pPr>
              <w:jc w:val="left"/>
              <w:rPr>
                <w:color w:val="000000"/>
                <w:szCs w:val="22"/>
              </w:rPr>
            </w:pPr>
            <w:r w:rsidRPr="00BE62BD">
              <w:rPr>
                <w:color w:val="000000"/>
                <w:szCs w:val="22"/>
              </w:rPr>
              <w:t xml:space="preserve">Постановление СНК СССР </w:t>
            </w:r>
            <w:r w:rsidRPr="00BE62BD">
              <w:rPr>
                <w:color w:val="000000"/>
                <w:szCs w:val="22"/>
              </w:rPr>
              <w:br/>
              <w:t xml:space="preserve">от 27 марта 1945 года № 557, </w:t>
            </w:r>
            <w:r w:rsidRPr="00BE62BD">
              <w:rPr>
                <w:color w:val="000000"/>
                <w:szCs w:val="22"/>
              </w:rPr>
              <w:br/>
              <w:t>Распоряжение СМ РСФСР</w:t>
            </w:r>
            <w:r w:rsidRPr="00BE62BD">
              <w:rPr>
                <w:color w:val="000000"/>
                <w:szCs w:val="22"/>
              </w:rPr>
              <w:br/>
              <w:t>от 18 июля 1959 года №4292-р,</w:t>
            </w:r>
            <w:r w:rsidRPr="00BE62BD">
              <w:rPr>
                <w:color w:val="000000"/>
                <w:szCs w:val="22"/>
              </w:rPr>
              <w:br/>
              <w:t>Распоряжение СНК СССР от 14 июля 1944 года № 14587-р.</w:t>
            </w:r>
          </w:p>
          <w:p w:rsidR="00162B28" w:rsidRPr="00BE62BD" w:rsidRDefault="00162B28" w:rsidP="00695200">
            <w:pPr>
              <w:ind w:firstLine="567"/>
              <w:jc w:val="left"/>
              <w:rPr>
                <w:color w:val="000000"/>
                <w:szCs w:val="22"/>
              </w:rPr>
            </w:pPr>
            <w:r w:rsidRPr="00BE62BD">
              <w:rPr>
                <w:color w:val="000000"/>
                <w:szCs w:val="22"/>
              </w:rPr>
              <w:t>Приказ федерального агентства лесного хозяйства</w:t>
            </w:r>
            <w:r w:rsidR="0007009D" w:rsidRPr="00BE62BD">
              <w:rPr>
                <w:color w:val="000000"/>
                <w:szCs w:val="22"/>
              </w:rPr>
              <w:t xml:space="preserve"> от 9 июня </w:t>
            </w:r>
            <w:r w:rsidRPr="00BE62BD">
              <w:rPr>
                <w:color w:val="000000"/>
                <w:szCs w:val="22"/>
              </w:rPr>
              <w:t>2015 г. №185 «Об</w:t>
            </w:r>
            <w:r w:rsidR="009202EC" w:rsidRPr="00BE62BD">
              <w:rPr>
                <w:color w:val="000000"/>
                <w:szCs w:val="22"/>
              </w:rPr>
              <w:t xml:space="preserve"> отнесении лесов на территории М</w:t>
            </w:r>
            <w:r w:rsidRPr="00BE62BD">
              <w:rPr>
                <w:color w:val="000000"/>
                <w:szCs w:val="22"/>
              </w:rPr>
              <w:t>ариинского лесничества Кемеровской области к защитным лесам, эксплуатационным лесам и установлении их границ»</w:t>
            </w: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hideMark/>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Подъельники,</w:t>
            </w:r>
            <w:r w:rsidRPr="00BE62BD">
              <w:rPr>
                <w:rFonts w:eastAsia="Calibri"/>
                <w:color w:val="000000"/>
                <w:szCs w:val="22"/>
              </w:rPr>
              <w:t xml:space="preserve"> кварталы: 22</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rPr>
                <w:szCs w:val="22"/>
              </w:rPr>
            </w:pPr>
            <w:r w:rsidRPr="00BE62BD">
              <w:rPr>
                <w:szCs w:val="22"/>
              </w:rPr>
              <w:t>64,0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Тюменёвское,</w:t>
            </w:r>
            <w:r w:rsidRPr="00BE62BD">
              <w:rPr>
                <w:rFonts w:eastAsia="Calibri"/>
                <w:color w:val="000000"/>
                <w:szCs w:val="22"/>
              </w:rPr>
              <w:t xml:space="preserve"> кварталы: 7,20</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szCs w:val="22"/>
              </w:rPr>
            </w:pPr>
            <w:r w:rsidRPr="00BE62BD">
              <w:rPr>
                <w:szCs w:val="22"/>
              </w:rPr>
              <w:t>283,0</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jc w:val="left"/>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Берикульское,</w:t>
            </w:r>
            <w:r w:rsidRPr="00BE62BD">
              <w:rPr>
                <w:rFonts w:eastAsia="Calibri"/>
                <w:color w:val="000000"/>
                <w:szCs w:val="22"/>
              </w:rPr>
              <w:t xml:space="preserve"> кварталы: 1</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szCs w:val="22"/>
              </w:rPr>
            </w:pPr>
            <w:r w:rsidRPr="00BE62BD">
              <w:rPr>
                <w:szCs w:val="22"/>
              </w:rPr>
              <w:t>354,0</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hideMark/>
          </w:tcPr>
          <w:p w:rsidR="00840841" w:rsidRPr="00BE62BD" w:rsidRDefault="00840841" w:rsidP="00A32AA3">
            <w:pPr>
              <w:pStyle w:val="af5"/>
              <w:rPr>
                <w:szCs w:val="22"/>
              </w:rPr>
            </w:pPr>
            <w:r w:rsidRPr="00BE62BD">
              <w:rPr>
                <w:szCs w:val="22"/>
              </w:rPr>
              <w:t>Комиссаровское</w:t>
            </w:r>
          </w:p>
        </w:tc>
        <w:tc>
          <w:tcPr>
            <w:tcW w:w="1918" w:type="pct"/>
            <w:tcBorders>
              <w:top w:val="nil"/>
              <w:left w:val="nil"/>
              <w:bottom w:val="single" w:sz="4" w:space="0" w:color="auto"/>
              <w:right w:val="single" w:sz="4" w:space="0" w:color="auto"/>
            </w:tcBorders>
            <w:shd w:val="clear" w:color="auto" w:fill="auto"/>
          </w:tcPr>
          <w:p w:rsidR="00226B2E" w:rsidRPr="00BE62BD" w:rsidRDefault="00840841" w:rsidP="00886A9F">
            <w:pPr>
              <w:jc w:val="both"/>
              <w:rPr>
                <w:rFonts w:eastAsia="Calibri"/>
                <w:color w:val="000000"/>
                <w:szCs w:val="22"/>
              </w:rPr>
            </w:pPr>
            <w:r w:rsidRPr="00BE62BD">
              <w:rPr>
                <w:szCs w:val="22"/>
                <w:lang w:eastAsia="x-none"/>
              </w:rPr>
              <w:t>у</w:t>
            </w:r>
            <w:r w:rsidRPr="00BE62BD">
              <w:rPr>
                <w:szCs w:val="22"/>
                <w:lang w:val="x-none" w:eastAsia="x-none"/>
              </w:rPr>
              <w:t>рочище</w:t>
            </w:r>
            <w:r w:rsidRPr="00BE62BD">
              <w:rPr>
                <w:szCs w:val="22"/>
              </w:rPr>
              <w:t xml:space="preserve"> Комиссаровское, части </w:t>
            </w:r>
            <w:r w:rsidRPr="00BE62BD">
              <w:rPr>
                <w:rFonts w:eastAsia="Calibri"/>
                <w:color w:val="000000"/>
                <w:szCs w:val="22"/>
              </w:rPr>
              <w:t xml:space="preserve">кварталов: </w:t>
            </w:r>
          </w:p>
          <w:p w:rsidR="00840841" w:rsidRPr="00BE62BD" w:rsidRDefault="00840841" w:rsidP="00886A9F">
            <w:pPr>
              <w:jc w:val="both"/>
              <w:rPr>
                <w:szCs w:val="22"/>
              </w:rPr>
            </w:pPr>
            <w:r w:rsidRPr="00BE62BD">
              <w:rPr>
                <w:szCs w:val="22"/>
              </w:rPr>
              <w:t>3</w:t>
            </w:r>
            <w:r w:rsidRPr="00BE62BD">
              <w:rPr>
                <w:rFonts w:eastAsia="Calibri"/>
                <w:color w:val="000000"/>
                <w:szCs w:val="22"/>
              </w:rPr>
              <w:t>5, 39, 42, 43, 44, 45, 48, 49, 51, 52, 53, 54, 55 ,57, 58</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rPr>
                <w:szCs w:val="22"/>
              </w:rPr>
            </w:pPr>
            <w:r w:rsidRPr="00BE62BD">
              <w:rPr>
                <w:szCs w:val="22"/>
              </w:rPr>
              <w:t>687,0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hideMark/>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both"/>
              <w:rPr>
                <w:color w:val="000000"/>
                <w:szCs w:val="22"/>
              </w:rPr>
            </w:pPr>
            <w:r w:rsidRPr="00BE62BD">
              <w:rPr>
                <w:color w:val="000000"/>
                <w:szCs w:val="22"/>
              </w:rPr>
              <w:t>урочище Раздольное, кварталы: 3, 9, части кварталов: 10</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F42E21" w:rsidP="00886A9F">
            <w:pPr>
              <w:rPr>
                <w:color w:val="000000"/>
                <w:szCs w:val="22"/>
              </w:rPr>
            </w:pPr>
            <w:r w:rsidRPr="00BE62BD">
              <w:rPr>
                <w:color w:val="000000"/>
                <w:szCs w:val="22"/>
              </w:rPr>
              <w:t>123,2</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tcPr>
          <w:p w:rsidR="00840841" w:rsidRPr="00BE62BD" w:rsidRDefault="00840841" w:rsidP="00886A9F">
            <w:pPr>
              <w:jc w:val="both"/>
              <w:rPr>
                <w:szCs w:val="22"/>
              </w:rPr>
            </w:pPr>
            <w:r w:rsidRPr="00BE62BD">
              <w:rPr>
                <w:szCs w:val="22"/>
                <w:lang w:eastAsia="x-none"/>
              </w:rPr>
              <w:t>у</w:t>
            </w:r>
            <w:r w:rsidRPr="00BE62BD">
              <w:rPr>
                <w:szCs w:val="22"/>
                <w:lang w:val="x-none" w:eastAsia="x-none"/>
              </w:rPr>
              <w:t>рочище</w:t>
            </w:r>
            <w:r w:rsidRPr="00BE62BD">
              <w:rPr>
                <w:szCs w:val="22"/>
              </w:rPr>
              <w:t xml:space="preserve"> Совхоз-техникум, </w:t>
            </w:r>
            <w:r w:rsidRPr="00BE62BD">
              <w:rPr>
                <w:rFonts w:eastAsia="Calibri"/>
                <w:color w:val="000000"/>
                <w:szCs w:val="22"/>
              </w:rPr>
              <w:t xml:space="preserve">кварталы: </w:t>
            </w:r>
            <w:r w:rsidRPr="00BE62BD">
              <w:rPr>
                <w:szCs w:val="22"/>
              </w:rPr>
              <w:t>3</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szCs w:val="22"/>
              </w:rPr>
            </w:pPr>
            <w:r w:rsidRPr="00BE62BD">
              <w:rPr>
                <w:szCs w:val="22"/>
              </w:rPr>
              <w:t>80,0</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val="restart"/>
            <w:tcBorders>
              <w:top w:val="single" w:sz="4" w:space="0" w:color="auto"/>
              <w:left w:val="nil"/>
              <w:right w:val="single" w:sz="4" w:space="0" w:color="auto"/>
            </w:tcBorders>
            <w:shd w:val="clear" w:color="auto" w:fill="auto"/>
            <w:vAlign w:val="center"/>
            <w:hideMark/>
          </w:tcPr>
          <w:p w:rsidR="00840841" w:rsidRPr="00BE62BD" w:rsidRDefault="00840841" w:rsidP="00886A9F">
            <w:pPr>
              <w:rPr>
                <w:bCs/>
                <w:i/>
                <w:iCs/>
                <w:color w:val="000000"/>
                <w:szCs w:val="22"/>
              </w:rPr>
            </w:pPr>
            <w:r w:rsidRPr="00BE62BD">
              <w:rPr>
                <w:rFonts w:eastAsia="Calibri"/>
                <w:szCs w:val="22"/>
                <w:lang w:eastAsia="en-US"/>
              </w:rPr>
              <w:t>Закийское</w:t>
            </w:r>
          </w:p>
        </w:tc>
        <w:tc>
          <w:tcPr>
            <w:tcW w:w="1918" w:type="pct"/>
            <w:tcBorders>
              <w:top w:val="nil"/>
              <w:left w:val="nil"/>
              <w:bottom w:val="single" w:sz="4" w:space="0" w:color="auto"/>
              <w:right w:val="single" w:sz="4" w:space="0" w:color="auto"/>
            </w:tcBorders>
            <w:shd w:val="clear" w:color="auto" w:fill="auto"/>
            <w:hideMark/>
          </w:tcPr>
          <w:p w:rsidR="00840841" w:rsidRPr="00BE62BD" w:rsidRDefault="00840841" w:rsidP="00886A9F">
            <w:pPr>
              <w:jc w:val="both"/>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Закийское,части  </w:t>
            </w:r>
            <w:r w:rsidRPr="00BE62BD">
              <w:rPr>
                <w:rFonts w:eastAsia="Calibri"/>
                <w:color w:val="000000"/>
                <w:szCs w:val="22"/>
              </w:rPr>
              <w:t>кварталов:</w:t>
            </w:r>
            <w:r w:rsidRPr="00BE62BD">
              <w:rPr>
                <w:rFonts w:eastAsia="Calibri"/>
                <w:szCs w:val="22"/>
              </w:rPr>
              <w:t xml:space="preserve"> 53,56,57</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rPr>
                <w:bCs/>
                <w:iCs/>
                <w:color w:val="000000"/>
                <w:szCs w:val="22"/>
              </w:rPr>
            </w:pPr>
            <w:r w:rsidRPr="00BE62BD">
              <w:rPr>
                <w:bCs/>
                <w:iCs/>
                <w:color w:val="000000"/>
                <w:szCs w:val="22"/>
              </w:rPr>
              <w:t>109,0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c>
          <w:tcPr>
            <w:tcW w:w="995" w:type="pct"/>
            <w:vMerge/>
            <w:tcBorders>
              <w:left w:val="single" w:sz="4" w:space="0" w:color="auto"/>
              <w:right w:val="single" w:sz="4" w:space="0" w:color="auto"/>
            </w:tcBorders>
            <w:shd w:val="clear" w:color="auto" w:fill="auto"/>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840841" w:rsidRPr="00BE62BD" w:rsidRDefault="00840841"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840841" w:rsidRPr="00BE62BD" w:rsidRDefault="00840841" w:rsidP="00886A9F">
            <w:pPr>
              <w:jc w:val="both"/>
              <w:rPr>
                <w:color w:val="000000"/>
                <w:szCs w:val="22"/>
              </w:rPr>
            </w:pPr>
            <w:r w:rsidRPr="00BE62BD">
              <w:rPr>
                <w:color w:val="000000"/>
                <w:szCs w:val="22"/>
              </w:rPr>
              <w:t>урочище Кийское, кварталы:10-11,</w:t>
            </w:r>
          </w:p>
          <w:p w:rsidR="00840841" w:rsidRPr="00BE62BD" w:rsidRDefault="00840841" w:rsidP="00886A9F">
            <w:pPr>
              <w:jc w:val="both"/>
              <w:rPr>
                <w:color w:val="000000"/>
                <w:szCs w:val="22"/>
              </w:rPr>
            </w:pPr>
            <w:r w:rsidRPr="00BE62BD">
              <w:rPr>
                <w:color w:val="000000"/>
                <w:szCs w:val="22"/>
              </w:rPr>
              <w:t xml:space="preserve"> части кварталов: 13, 14</w:t>
            </w:r>
          </w:p>
        </w:tc>
        <w:tc>
          <w:tcPr>
            <w:tcW w:w="384" w:type="pct"/>
            <w:tcBorders>
              <w:top w:val="single" w:sz="4" w:space="0" w:color="auto"/>
              <w:left w:val="nil"/>
              <w:bottom w:val="single" w:sz="4" w:space="0" w:color="auto"/>
              <w:right w:val="single" w:sz="4" w:space="0" w:color="auto"/>
            </w:tcBorders>
            <w:shd w:val="clear" w:color="auto" w:fill="auto"/>
            <w:vAlign w:val="center"/>
          </w:tcPr>
          <w:p w:rsidR="00840841" w:rsidRPr="00BE62BD" w:rsidRDefault="00F42E21" w:rsidP="00886A9F">
            <w:pPr>
              <w:rPr>
                <w:color w:val="000000"/>
                <w:szCs w:val="22"/>
              </w:rPr>
            </w:pPr>
            <w:r w:rsidRPr="00BE62BD">
              <w:rPr>
                <w:color w:val="000000"/>
                <w:szCs w:val="22"/>
              </w:rPr>
              <w:t>59,1</w:t>
            </w:r>
          </w:p>
        </w:tc>
        <w:tc>
          <w:tcPr>
            <w:tcW w:w="1081" w:type="pct"/>
            <w:vMerge/>
            <w:tcBorders>
              <w:top w:val="single" w:sz="4" w:space="0" w:color="auto"/>
              <w:left w:val="single" w:sz="4" w:space="0" w:color="auto"/>
              <w:bottom w:val="single" w:sz="4" w:space="0" w:color="auto"/>
              <w:right w:val="single" w:sz="4" w:space="0" w:color="auto"/>
            </w:tcBorders>
            <w:shd w:val="clear" w:color="auto" w:fill="auto"/>
          </w:tcPr>
          <w:p w:rsidR="00840841" w:rsidRPr="00BE62BD" w:rsidRDefault="00840841" w:rsidP="00886A9F">
            <w:pPr>
              <w:jc w:val="left"/>
              <w:rPr>
                <w:color w:val="000000"/>
                <w:szCs w:val="22"/>
              </w:rPr>
            </w:pPr>
          </w:p>
        </w:tc>
      </w:tr>
      <w:tr w:rsidR="00840841" w:rsidRPr="00BE62BD" w:rsidTr="007849F6">
        <w:tc>
          <w:tcPr>
            <w:tcW w:w="995" w:type="pct"/>
            <w:vMerge/>
            <w:tcBorders>
              <w:left w:val="single" w:sz="4" w:space="0" w:color="auto"/>
              <w:right w:val="single" w:sz="4" w:space="0" w:color="auto"/>
            </w:tcBorders>
            <w:shd w:val="clear" w:color="auto" w:fill="auto"/>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840841" w:rsidRPr="00BE62BD" w:rsidRDefault="00840841"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tcPr>
          <w:p w:rsidR="00840841" w:rsidRPr="00BE62BD" w:rsidRDefault="00840841" w:rsidP="00886A9F">
            <w:pPr>
              <w:jc w:val="both"/>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Сусловское,</w:t>
            </w:r>
            <w:r w:rsidRPr="00BE62BD">
              <w:rPr>
                <w:rFonts w:eastAsia="Calibri"/>
                <w:color w:val="000000"/>
                <w:szCs w:val="22"/>
              </w:rPr>
              <w:t xml:space="preserve"> кварталы:18</w:t>
            </w:r>
          </w:p>
        </w:tc>
        <w:tc>
          <w:tcPr>
            <w:tcW w:w="384" w:type="pct"/>
            <w:tcBorders>
              <w:top w:val="single" w:sz="4" w:space="0" w:color="auto"/>
              <w:left w:val="nil"/>
              <w:bottom w:val="single" w:sz="4" w:space="0" w:color="auto"/>
              <w:right w:val="single" w:sz="4" w:space="0" w:color="auto"/>
            </w:tcBorders>
            <w:shd w:val="clear" w:color="auto" w:fill="auto"/>
            <w:vAlign w:val="center"/>
          </w:tcPr>
          <w:p w:rsidR="00840841" w:rsidRPr="00BE62BD" w:rsidRDefault="00840841" w:rsidP="00886A9F">
            <w:pPr>
              <w:rPr>
                <w:color w:val="000000"/>
                <w:szCs w:val="22"/>
              </w:rPr>
            </w:pPr>
            <w:r w:rsidRPr="00BE62BD">
              <w:rPr>
                <w:color w:val="000000"/>
                <w:szCs w:val="22"/>
              </w:rPr>
              <w:t>285,0</w:t>
            </w:r>
          </w:p>
        </w:tc>
        <w:tc>
          <w:tcPr>
            <w:tcW w:w="1081" w:type="pct"/>
            <w:vMerge/>
            <w:tcBorders>
              <w:top w:val="single" w:sz="4" w:space="0" w:color="auto"/>
              <w:left w:val="single" w:sz="4" w:space="0" w:color="auto"/>
              <w:bottom w:val="single" w:sz="4" w:space="0" w:color="auto"/>
              <w:right w:val="single" w:sz="4" w:space="0" w:color="auto"/>
            </w:tcBorders>
            <w:shd w:val="clear" w:color="auto" w:fill="auto"/>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hideMark/>
          </w:tcPr>
          <w:p w:rsidR="00840841" w:rsidRPr="00BE62BD" w:rsidRDefault="00840841"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jc w:val="both"/>
              <w:rPr>
                <w:color w:val="000000"/>
                <w:szCs w:val="22"/>
              </w:rPr>
            </w:pPr>
            <w:r w:rsidRPr="00BE62BD">
              <w:rPr>
                <w:color w:val="000000"/>
                <w:szCs w:val="22"/>
              </w:rPr>
              <w:t>урочищ</w:t>
            </w:r>
            <w:r w:rsidR="00F1760F" w:rsidRPr="00BE62BD">
              <w:rPr>
                <w:color w:val="000000"/>
                <w:szCs w:val="22"/>
              </w:rPr>
              <w:t>е Победитель, кварталы:1, части</w:t>
            </w:r>
            <w:r w:rsidRPr="00BE62BD">
              <w:rPr>
                <w:color w:val="000000"/>
                <w:szCs w:val="22"/>
              </w:rPr>
              <w:t xml:space="preserve"> кварталов: 2, 3</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F42E21" w:rsidP="00886A9F">
            <w:pPr>
              <w:rPr>
                <w:color w:val="000000"/>
                <w:szCs w:val="22"/>
              </w:rPr>
            </w:pPr>
            <w:r w:rsidRPr="00BE62BD">
              <w:rPr>
                <w:color w:val="000000"/>
                <w:szCs w:val="22"/>
              </w:rPr>
              <w:t>271,5</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622" w:type="pct"/>
            <w:vMerge/>
            <w:tcBorders>
              <w:left w:val="single" w:sz="4" w:space="0" w:color="auto"/>
              <w:right w:val="single" w:sz="4" w:space="0" w:color="auto"/>
            </w:tcBorders>
            <w:vAlign w:val="center"/>
            <w:hideMark/>
          </w:tcPr>
          <w:p w:rsidR="00840841" w:rsidRPr="00BE62BD" w:rsidRDefault="00840841"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hideMark/>
          </w:tcPr>
          <w:p w:rsidR="00840841" w:rsidRPr="00BE62BD" w:rsidRDefault="00840841" w:rsidP="00886A9F">
            <w:pPr>
              <w:jc w:val="both"/>
              <w:rPr>
                <w:rFonts w:eastAsia="Calibri"/>
                <w:szCs w:val="22"/>
              </w:rPr>
            </w:pPr>
            <w:r w:rsidRPr="00BE62BD">
              <w:rPr>
                <w:szCs w:val="22"/>
                <w:lang w:eastAsia="x-none"/>
              </w:rPr>
              <w:t>у</w:t>
            </w:r>
            <w:r w:rsidRPr="00BE62BD">
              <w:rPr>
                <w:szCs w:val="22"/>
                <w:lang w:val="x-none" w:eastAsia="x-none"/>
              </w:rPr>
              <w:t>рочище</w:t>
            </w:r>
            <w:r w:rsidRPr="00BE62BD">
              <w:rPr>
                <w:rFonts w:eastAsia="Calibri"/>
                <w:szCs w:val="22"/>
              </w:rPr>
              <w:t xml:space="preserve"> Авангард,</w:t>
            </w:r>
            <w:r w:rsidRPr="00BE62BD">
              <w:rPr>
                <w:rFonts w:eastAsia="Calibri"/>
                <w:color w:val="000000"/>
                <w:szCs w:val="22"/>
              </w:rPr>
              <w:t xml:space="preserve"> кварталы: 14</w:t>
            </w:r>
          </w:p>
        </w:tc>
        <w:tc>
          <w:tcPr>
            <w:tcW w:w="384" w:type="pct"/>
            <w:tcBorders>
              <w:top w:val="nil"/>
              <w:left w:val="nil"/>
              <w:bottom w:val="single" w:sz="4" w:space="0" w:color="auto"/>
              <w:right w:val="single" w:sz="4" w:space="0" w:color="auto"/>
            </w:tcBorders>
            <w:shd w:val="clear" w:color="auto" w:fill="auto"/>
            <w:vAlign w:val="center"/>
            <w:hideMark/>
          </w:tcPr>
          <w:p w:rsidR="00840841" w:rsidRPr="00BE62BD" w:rsidRDefault="00840841" w:rsidP="00886A9F">
            <w:pPr>
              <w:rPr>
                <w:color w:val="000000"/>
                <w:szCs w:val="22"/>
              </w:rPr>
            </w:pPr>
            <w:r w:rsidRPr="00BE62BD">
              <w:rPr>
                <w:color w:val="000000"/>
                <w:szCs w:val="22"/>
              </w:rPr>
              <w:t>13,0 </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840841" w:rsidRPr="00BE62BD" w:rsidRDefault="00840841" w:rsidP="00886A9F">
            <w:pPr>
              <w:jc w:val="left"/>
              <w:rPr>
                <w:color w:val="000000"/>
                <w:szCs w:val="22"/>
              </w:rPr>
            </w:pPr>
          </w:p>
        </w:tc>
      </w:tr>
      <w:tr w:rsidR="00840841" w:rsidRPr="00BE62BD" w:rsidTr="007849F6">
        <w:trPr>
          <w:trHeight w:val="57"/>
        </w:trPr>
        <w:tc>
          <w:tcPr>
            <w:tcW w:w="995" w:type="pct"/>
            <w:vMerge/>
            <w:tcBorders>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840841" w:rsidRPr="00BE62BD" w:rsidRDefault="00840841" w:rsidP="00886A9F">
            <w:pPr>
              <w:jc w:val="both"/>
              <w:rPr>
                <w:b/>
                <w:i/>
                <w:szCs w:val="22"/>
              </w:rPr>
            </w:pPr>
            <w:r w:rsidRPr="00BE62BD">
              <w:rPr>
                <w:b/>
                <w:i/>
                <w:szCs w:val="22"/>
              </w:rPr>
              <w:t>Итого:</w:t>
            </w:r>
          </w:p>
        </w:tc>
        <w:tc>
          <w:tcPr>
            <w:tcW w:w="384" w:type="pct"/>
            <w:tcBorders>
              <w:top w:val="nil"/>
              <w:left w:val="nil"/>
              <w:bottom w:val="single" w:sz="4" w:space="0" w:color="auto"/>
              <w:right w:val="single" w:sz="4" w:space="0" w:color="auto"/>
            </w:tcBorders>
            <w:shd w:val="clear" w:color="auto" w:fill="auto"/>
            <w:vAlign w:val="center"/>
          </w:tcPr>
          <w:p w:rsidR="00840841" w:rsidRPr="00BE62BD" w:rsidRDefault="00F42E21" w:rsidP="00886A9F">
            <w:pPr>
              <w:rPr>
                <w:b/>
                <w:color w:val="000000"/>
                <w:szCs w:val="22"/>
              </w:rPr>
            </w:pPr>
            <w:r w:rsidRPr="00BE62BD">
              <w:rPr>
                <w:b/>
                <w:color w:val="000000"/>
                <w:szCs w:val="22"/>
              </w:rPr>
              <w:t>2353,8</w:t>
            </w:r>
          </w:p>
        </w:tc>
        <w:tc>
          <w:tcPr>
            <w:tcW w:w="1081" w:type="pct"/>
            <w:vMerge/>
            <w:tcBorders>
              <w:top w:val="single" w:sz="4" w:space="0" w:color="auto"/>
              <w:left w:val="single" w:sz="4" w:space="0" w:color="auto"/>
              <w:bottom w:val="single" w:sz="4" w:space="0" w:color="auto"/>
              <w:right w:val="single" w:sz="4" w:space="0" w:color="auto"/>
            </w:tcBorders>
            <w:vAlign w:val="center"/>
          </w:tcPr>
          <w:p w:rsidR="00840841" w:rsidRPr="00BE62BD" w:rsidRDefault="00840841" w:rsidP="00886A9F">
            <w:pPr>
              <w:jc w:val="left"/>
              <w:rPr>
                <w:color w:val="000000"/>
                <w:szCs w:val="22"/>
              </w:rPr>
            </w:pPr>
          </w:p>
        </w:tc>
      </w:tr>
      <w:tr w:rsidR="007849F6" w:rsidRPr="00BE62BD" w:rsidTr="007849F6">
        <w:trPr>
          <w:trHeight w:val="199"/>
        </w:trPr>
        <w:tc>
          <w:tcPr>
            <w:tcW w:w="995" w:type="pct"/>
            <w:vMerge w:val="restart"/>
            <w:tcBorders>
              <w:top w:val="single" w:sz="4" w:space="0" w:color="auto"/>
              <w:left w:val="single" w:sz="4" w:space="0" w:color="auto"/>
              <w:right w:val="single" w:sz="4" w:space="0" w:color="auto"/>
            </w:tcBorders>
            <w:hideMark/>
          </w:tcPr>
          <w:p w:rsidR="007849F6" w:rsidRPr="00BE62BD" w:rsidRDefault="007849F6" w:rsidP="00572CC3">
            <w:pPr>
              <w:ind w:left="-57" w:right="-57"/>
              <w:jc w:val="left"/>
              <w:rPr>
                <w:rFonts w:ascii="Verdana" w:hAnsi="Verdana"/>
                <w:szCs w:val="22"/>
              </w:rPr>
            </w:pPr>
            <w:r w:rsidRPr="00BE62BD">
              <w:rPr>
                <w:color w:val="000000"/>
                <w:szCs w:val="22"/>
              </w:rPr>
              <w:t xml:space="preserve">- </w:t>
            </w:r>
            <w:r w:rsidRPr="00BE62BD">
              <w:rPr>
                <w:szCs w:val="22"/>
              </w:rPr>
              <w:t xml:space="preserve">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w:t>
            </w:r>
            <w:r w:rsidRPr="00BE62BD">
              <w:rPr>
                <w:szCs w:val="22"/>
              </w:rPr>
              <w:lastRenderedPageBreak/>
              <w:t>техногенного происхож-дения, сохранения и восста-новления окружающей среды)</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jc w:val="both"/>
              <w:rPr>
                <w:color w:val="000000"/>
                <w:szCs w:val="22"/>
              </w:rPr>
            </w:pPr>
            <w:r w:rsidRPr="00BE62BD">
              <w:rPr>
                <w:color w:val="000000"/>
                <w:szCs w:val="22"/>
              </w:rPr>
              <w:lastRenderedPageBreak/>
              <w:t>Сельское</w:t>
            </w: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Подъельники, кварталы: 16,17,18,20,21,25 </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pPr>
              <w:rPr>
                <w:color w:val="000000"/>
                <w:szCs w:val="22"/>
              </w:rPr>
            </w:pPr>
            <w:r w:rsidRPr="00BE62BD">
              <w:rPr>
                <w:color w:val="000000"/>
                <w:szCs w:val="22"/>
              </w:rPr>
              <w:t>1038,0</w:t>
            </w:r>
          </w:p>
        </w:tc>
        <w:tc>
          <w:tcPr>
            <w:tcW w:w="1081" w:type="pct"/>
            <w:vMerge w:val="restart"/>
            <w:tcBorders>
              <w:top w:val="single" w:sz="4" w:space="0" w:color="auto"/>
              <w:left w:val="single" w:sz="4" w:space="0" w:color="auto"/>
              <w:right w:val="single" w:sz="4" w:space="0" w:color="auto"/>
            </w:tcBorders>
            <w:vAlign w:val="center"/>
            <w:hideMark/>
          </w:tcPr>
          <w:p w:rsidR="007849F6" w:rsidRPr="00BE62BD" w:rsidRDefault="007849F6" w:rsidP="00886A9F">
            <w:pPr>
              <w:jc w:val="left"/>
              <w:rPr>
                <w:color w:val="000000"/>
                <w:szCs w:val="22"/>
              </w:rPr>
            </w:pPr>
            <w:r w:rsidRPr="00BE62BD">
              <w:rPr>
                <w:color w:val="000000"/>
                <w:szCs w:val="22"/>
              </w:rPr>
              <w:t xml:space="preserve">Распоряжение СНК СССР </w:t>
            </w:r>
            <w:r w:rsidRPr="00BE62BD">
              <w:rPr>
                <w:color w:val="000000"/>
                <w:szCs w:val="22"/>
              </w:rPr>
              <w:br/>
              <w:t xml:space="preserve">от 18 июня 1944 года № 13058-р, </w:t>
            </w:r>
          </w:p>
          <w:p w:rsidR="007849F6" w:rsidRPr="00BE62BD" w:rsidRDefault="007849F6" w:rsidP="00886A9F">
            <w:pPr>
              <w:jc w:val="left"/>
              <w:rPr>
                <w:color w:val="000000"/>
                <w:szCs w:val="22"/>
              </w:rPr>
            </w:pPr>
            <w:r w:rsidRPr="00BE62BD">
              <w:rPr>
                <w:color w:val="000000"/>
                <w:szCs w:val="22"/>
              </w:rPr>
              <w:t xml:space="preserve">Решение Кемеровского </w:t>
            </w:r>
            <w:r w:rsidRPr="00BE62BD">
              <w:rPr>
                <w:color w:val="000000"/>
                <w:szCs w:val="22"/>
              </w:rPr>
              <w:br/>
              <w:t>облисполкома от 20 июля 1944 года  № 637,</w:t>
            </w:r>
          </w:p>
        </w:tc>
      </w:tr>
      <w:tr w:rsidR="007849F6" w:rsidRPr="00BE62BD" w:rsidTr="007849F6">
        <w:trPr>
          <w:trHeight w:val="57"/>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vAlign w:val="center"/>
            <w:hideMark/>
          </w:tcPr>
          <w:p w:rsidR="007849F6" w:rsidRPr="00BE62BD" w:rsidRDefault="007849F6" w:rsidP="00886A9F">
            <w:pPr>
              <w:jc w:val="left"/>
              <w:rPr>
                <w:color w:val="000000"/>
                <w:szCs w:val="22"/>
              </w:rPr>
            </w:pPr>
            <w:r w:rsidRPr="00BE62BD">
              <w:rPr>
                <w:color w:val="000000"/>
                <w:szCs w:val="22"/>
              </w:rPr>
              <w:t>Таежно-Михайловское</w:t>
            </w: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Таежно-Михайловское  , кварталы: 47-54</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pPr>
              <w:rPr>
                <w:color w:val="000000"/>
                <w:szCs w:val="22"/>
              </w:rPr>
            </w:pPr>
            <w:r w:rsidRPr="00BE62BD">
              <w:rPr>
                <w:color w:val="000000"/>
                <w:szCs w:val="22"/>
              </w:rPr>
              <w:t>723,0</w:t>
            </w:r>
          </w:p>
        </w:tc>
        <w:tc>
          <w:tcPr>
            <w:tcW w:w="1081"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7849F6" w:rsidRPr="00BE62BD" w:rsidTr="00F4400A">
        <w:trPr>
          <w:trHeight w:val="531"/>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7849F6" w:rsidRPr="00BE62BD" w:rsidRDefault="007849F6" w:rsidP="00886A9F">
            <w:pPr>
              <w:jc w:val="left"/>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Благовещенское, кварталы: 6-8, 10-15, 21-24 </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7849F6" w:rsidRPr="00BE62BD" w:rsidRDefault="007849F6">
            <w:pPr>
              <w:rPr>
                <w:color w:val="000000"/>
                <w:szCs w:val="22"/>
              </w:rPr>
            </w:pPr>
            <w:r w:rsidRPr="00BE62BD">
              <w:rPr>
                <w:color w:val="000000"/>
                <w:szCs w:val="22"/>
              </w:rPr>
              <w:t>2812,0</w:t>
            </w:r>
          </w:p>
        </w:tc>
        <w:tc>
          <w:tcPr>
            <w:tcW w:w="1081" w:type="pct"/>
            <w:vMerge/>
            <w:tcBorders>
              <w:left w:val="single" w:sz="4" w:space="0" w:color="auto"/>
              <w:bottom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7849F6" w:rsidRPr="00BE62BD" w:rsidTr="00F4400A">
        <w:trPr>
          <w:trHeight w:val="818"/>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rPr>
                <w:color w:val="000000"/>
                <w:szCs w:val="22"/>
              </w:rPr>
            </w:pPr>
            <w:r w:rsidRPr="00BE62BD">
              <w:rPr>
                <w:color w:val="000000"/>
                <w:szCs w:val="22"/>
              </w:rPr>
              <w:t>Комиссаровское </w:t>
            </w: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Комиссаровское, кварталы:1-34, 36-38,40,41, 46,47,50,56, 59-66,69,72-75,78,102-112, части кварталов:35,39,42-45,48,49,51-55, 57,58,</w:t>
            </w:r>
          </w:p>
          <w:p w:rsidR="007849F6" w:rsidRPr="00BE62BD" w:rsidRDefault="007849F6" w:rsidP="000F389A">
            <w:pPr>
              <w:jc w:val="left"/>
              <w:rPr>
                <w:color w:val="000000"/>
                <w:szCs w:val="22"/>
              </w:rPr>
            </w:pP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7849F6" w:rsidRPr="00BE62BD" w:rsidRDefault="007849F6" w:rsidP="003105C2">
            <w:pPr>
              <w:rPr>
                <w:color w:val="000000"/>
                <w:szCs w:val="22"/>
              </w:rPr>
            </w:pPr>
            <w:r w:rsidRPr="00BE62BD">
              <w:rPr>
                <w:color w:val="000000"/>
                <w:szCs w:val="22"/>
              </w:rPr>
              <w:t>10701,0</w:t>
            </w: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7849F6" w:rsidRPr="00BE62BD" w:rsidRDefault="007849F6" w:rsidP="00886A9F">
            <w:pPr>
              <w:jc w:val="left"/>
              <w:rPr>
                <w:b/>
                <w:color w:val="000000"/>
                <w:szCs w:val="22"/>
              </w:rPr>
            </w:pPr>
          </w:p>
        </w:tc>
      </w:tr>
      <w:tr w:rsidR="007849F6" w:rsidRPr="00BE62BD" w:rsidTr="00F4400A">
        <w:trPr>
          <w:trHeight w:val="57"/>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vAlign w:val="center"/>
            <w:hideMark/>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Раздольное , кварталы: 2, 4 - 8, </w:t>
            </w:r>
          </w:p>
          <w:p w:rsidR="007849F6" w:rsidRPr="00BE62BD" w:rsidRDefault="007849F6" w:rsidP="000F389A">
            <w:pPr>
              <w:jc w:val="left"/>
              <w:rPr>
                <w:color w:val="000000"/>
                <w:szCs w:val="22"/>
              </w:rPr>
            </w:pPr>
            <w:r w:rsidRPr="00BE62BD">
              <w:rPr>
                <w:color w:val="000000"/>
                <w:szCs w:val="22"/>
              </w:rPr>
              <w:t xml:space="preserve">часть квартала: 10 </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rsidP="003105C2">
            <w:pPr>
              <w:rPr>
                <w:color w:val="000000"/>
                <w:szCs w:val="22"/>
              </w:rPr>
            </w:pPr>
            <w:r w:rsidRPr="00BE62BD">
              <w:rPr>
                <w:color w:val="000000"/>
                <w:szCs w:val="22"/>
              </w:rPr>
              <w:t>1594,8</w:t>
            </w:r>
          </w:p>
        </w:tc>
        <w:tc>
          <w:tcPr>
            <w:tcW w:w="1081" w:type="pct"/>
            <w:vMerge w:val="restart"/>
            <w:tcBorders>
              <w:top w:val="single" w:sz="4" w:space="0" w:color="auto"/>
              <w:left w:val="single" w:sz="4" w:space="0" w:color="auto"/>
              <w:right w:val="single" w:sz="4" w:space="0" w:color="auto"/>
            </w:tcBorders>
            <w:vAlign w:val="center"/>
            <w:hideMark/>
          </w:tcPr>
          <w:p w:rsidR="007849F6" w:rsidRPr="00BE62BD" w:rsidRDefault="007849F6" w:rsidP="00162B28">
            <w:pPr>
              <w:jc w:val="left"/>
              <w:rPr>
                <w:color w:val="000000"/>
                <w:szCs w:val="22"/>
              </w:rPr>
            </w:pPr>
            <w:r w:rsidRPr="00BE62BD">
              <w:rPr>
                <w:color w:val="000000"/>
                <w:szCs w:val="22"/>
              </w:rPr>
              <w:t>Постановление коллегии администрации Кемеровской области от 7 апреля 2015 года №93 «Об изменении границ зелёных зон Мариинского лесничества Кемеровской области»</w:t>
            </w:r>
          </w:p>
        </w:tc>
      </w:tr>
      <w:tr w:rsidR="007849F6" w:rsidRPr="00BE62BD" w:rsidTr="007849F6">
        <w:trPr>
          <w:trHeight w:val="57"/>
        </w:trPr>
        <w:tc>
          <w:tcPr>
            <w:tcW w:w="995"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7849F6" w:rsidRPr="00BE62BD" w:rsidRDefault="007849F6" w:rsidP="000F389A">
            <w:pPr>
              <w:jc w:val="left"/>
              <w:rPr>
                <w:color w:val="000000"/>
                <w:szCs w:val="22"/>
              </w:rPr>
            </w:pPr>
            <w:r w:rsidRPr="00BE62BD">
              <w:rPr>
                <w:color w:val="000000"/>
                <w:szCs w:val="22"/>
              </w:rPr>
              <w:t>урочище Совхоз-техникум , кварталы: 1,2, 4-14</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rsidP="000F389A">
            <w:pPr>
              <w:rPr>
                <w:color w:val="000000"/>
                <w:szCs w:val="22"/>
              </w:rPr>
            </w:pPr>
            <w:r w:rsidRPr="00BE62BD">
              <w:rPr>
                <w:color w:val="000000"/>
                <w:szCs w:val="22"/>
              </w:rPr>
              <w:t>2659,0</w:t>
            </w:r>
          </w:p>
        </w:tc>
        <w:tc>
          <w:tcPr>
            <w:tcW w:w="1081" w:type="pct"/>
            <w:vMerge/>
            <w:tcBorders>
              <w:left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7849F6" w:rsidRPr="00BE62BD" w:rsidTr="007849F6">
        <w:trPr>
          <w:trHeight w:val="516"/>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r w:rsidRPr="00BE62BD">
              <w:rPr>
                <w:color w:val="000000"/>
                <w:szCs w:val="22"/>
              </w:rPr>
              <w:t>Закийское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Закийское, кварталы: 36,41,44,45,47,48,54,55, 58-60, части кварталов:37,46,49,50,53,56,57,75</w:t>
            </w:r>
          </w:p>
        </w:tc>
        <w:tc>
          <w:tcPr>
            <w:tcW w:w="384"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rPr>
                <w:color w:val="000000"/>
                <w:szCs w:val="22"/>
              </w:rPr>
            </w:pPr>
            <w:r w:rsidRPr="00BE62BD">
              <w:rPr>
                <w:color w:val="000000"/>
                <w:szCs w:val="22"/>
              </w:rPr>
              <w:t>2537,0</w:t>
            </w: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 xml:space="preserve">урочище Кийское, кварталы:1-4,6-9,12, </w:t>
            </w:r>
          </w:p>
          <w:p w:rsidR="007849F6" w:rsidRPr="00BE62BD" w:rsidRDefault="007849F6" w:rsidP="000F389A">
            <w:pPr>
              <w:jc w:val="left"/>
              <w:rPr>
                <w:color w:val="000000"/>
                <w:szCs w:val="22"/>
              </w:rPr>
            </w:pPr>
            <w:r w:rsidRPr="00BE62BD">
              <w:rPr>
                <w:color w:val="000000"/>
                <w:szCs w:val="22"/>
              </w:rPr>
              <w:t>части кварталов:13,14</w:t>
            </w:r>
          </w:p>
        </w:tc>
        <w:tc>
          <w:tcPr>
            <w:tcW w:w="384" w:type="pct"/>
            <w:tcBorders>
              <w:top w:val="single" w:sz="4" w:space="0" w:color="auto"/>
              <w:left w:val="nil"/>
              <w:bottom w:val="single" w:sz="4" w:space="0" w:color="auto"/>
              <w:right w:val="single" w:sz="4" w:space="0" w:color="auto"/>
            </w:tcBorders>
            <w:shd w:val="clear" w:color="auto" w:fill="auto"/>
            <w:vAlign w:val="center"/>
          </w:tcPr>
          <w:p w:rsidR="007849F6" w:rsidRPr="00BE62BD" w:rsidRDefault="007849F6" w:rsidP="000F389A">
            <w:pPr>
              <w:rPr>
                <w:color w:val="000000"/>
                <w:szCs w:val="22"/>
              </w:rPr>
            </w:pPr>
            <w:r w:rsidRPr="00BE62BD">
              <w:rPr>
                <w:color w:val="000000"/>
                <w:szCs w:val="22"/>
              </w:rPr>
              <w:t>2477,9</w:t>
            </w: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jc w:val="left"/>
              <w:rPr>
                <w:color w:val="000000"/>
                <w:szCs w:val="22"/>
              </w:rPr>
            </w:pPr>
            <w:r w:rsidRPr="00BE62BD">
              <w:rPr>
                <w:color w:val="000000"/>
                <w:szCs w:val="22"/>
              </w:rPr>
              <w:t>урочище Победитель, кварталы: 4,7,8,13,</w:t>
            </w:r>
          </w:p>
          <w:p w:rsidR="007849F6" w:rsidRPr="00BE62BD" w:rsidRDefault="007849F6" w:rsidP="00E40FDC">
            <w:pPr>
              <w:jc w:val="left"/>
              <w:rPr>
                <w:color w:val="000000"/>
                <w:szCs w:val="22"/>
              </w:rPr>
            </w:pPr>
            <w:r w:rsidRPr="00BE62BD">
              <w:rPr>
                <w:color w:val="000000"/>
                <w:szCs w:val="22"/>
              </w:rPr>
              <w:t xml:space="preserve"> части кварталов: 2, 3, 5</w:t>
            </w:r>
          </w:p>
        </w:tc>
        <w:tc>
          <w:tcPr>
            <w:tcW w:w="384" w:type="pct"/>
            <w:tcBorders>
              <w:top w:val="nil"/>
              <w:left w:val="nil"/>
              <w:bottom w:val="single" w:sz="4" w:space="0" w:color="auto"/>
              <w:right w:val="single" w:sz="4" w:space="0" w:color="auto"/>
            </w:tcBorders>
            <w:shd w:val="clear" w:color="auto" w:fill="auto"/>
            <w:vAlign w:val="center"/>
          </w:tcPr>
          <w:p w:rsidR="007849F6" w:rsidRPr="00BE62BD" w:rsidRDefault="007849F6" w:rsidP="000F389A">
            <w:pPr>
              <w:rPr>
                <w:color w:val="000000"/>
                <w:szCs w:val="22"/>
              </w:rPr>
            </w:pPr>
            <w:r w:rsidRPr="00BE62BD">
              <w:rPr>
                <w:color w:val="000000"/>
                <w:szCs w:val="22"/>
              </w:rPr>
              <w:t>1108,3</w:t>
            </w: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c>
          <w:tcPr>
            <w:tcW w:w="622" w:type="pct"/>
            <w:vMerge/>
            <w:tcBorders>
              <w:left w:val="single" w:sz="4" w:space="0" w:color="auto"/>
              <w:right w:val="single" w:sz="4" w:space="0" w:color="auto"/>
            </w:tcBorders>
            <w:shd w:val="clear" w:color="auto" w:fill="auto"/>
            <w:vAlign w:val="center"/>
          </w:tcPr>
          <w:p w:rsidR="007849F6" w:rsidRPr="00BE62BD" w:rsidRDefault="007849F6" w:rsidP="00886A9F">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7849F6" w:rsidRPr="00BE62BD" w:rsidRDefault="007849F6">
            <w:pPr>
              <w:jc w:val="both"/>
              <w:rPr>
                <w:color w:val="000000"/>
                <w:szCs w:val="22"/>
              </w:rPr>
            </w:pPr>
            <w:r w:rsidRPr="00BE62BD">
              <w:rPr>
                <w:color w:val="000000"/>
                <w:szCs w:val="22"/>
              </w:rPr>
              <w:t>урочище Авангард, кварталы: 4-6, 12,13</w:t>
            </w:r>
          </w:p>
        </w:tc>
        <w:tc>
          <w:tcPr>
            <w:tcW w:w="384" w:type="pct"/>
            <w:tcBorders>
              <w:top w:val="nil"/>
              <w:left w:val="nil"/>
              <w:bottom w:val="single" w:sz="4" w:space="0" w:color="auto"/>
              <w:right w:val="single" w:sz="4" w:space="0" w:color="auto"/>
            </w:tcBorders>
            <w:shd w:val="clear" w:color="auto" w:fill="auto"/>
            <w:vAlign w:val="center"/>
          </w:tcPr>
          <w:p w:rsidR="007849F6" w:rsidRPr="00BE62BD" w:rsidRDefault="007849F6">
            <w:pPr>
              <w:rPr>
                <w:color w:val="000000"/>
                <w:szCs w:val="22"/>
              </w:rPr>
            </w:pPr>
            <w:r w:rsidRPr="00BE62BD">
              <w:rPr>
                <w:color w:val="000000"/>
                <w:szCs w:val="22"/>
              </w:rPr>
              <w:t>1014,0</w:t>
            </w:r>
          </w:p>
          <w:p w:rsidR="007849F6" w:rsidRPr="00BE62BD" w:rsidRDefault="007849F6">
            <w:pPr>
              <w:rPr>
                <w:color w:val="000000"/>
                <w:szCs w:val="22"/>
              </w:rPr>
            </w:pPr>
          </w:p>
        </w:tc>
        <w:tc>
          <w:tcPr>
            <w:tcW w:w="1081" w:type="pct"/>
            <w:vMerge/>
            <w:tcBorders>
              <w:left w:val="single" w:sz="4" w:space="0" w:color="auto"/>
              <w:right w:val="single" w:sz="4" w:space="0" w:color="auto"/>
            </w:tcBorders>
            <w:vAlign w:val="center"/>
          </w:tcPr>
          <w:p w:rsidR="007849F6" w:rsidRPr="00BE62BD" w:rsidRDefault="007849F6" w:rsidP="00886A9F">
            <w:pPr>
              <w:jc w:val="left"/>
              <w:rPr>
                <w:color w:val="000000"/>
                <w:szCs w:val="22"/>
              </w:rPr>
            </w:pPr>
          </w:p>
        </w:tc>
      </w:tr>
      <w:tr w:rsidR="007849F6"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7849F6" w:rsidRPr="00BE62BD" w:rsidRDefault="007849F6"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hideMark/>
          </w:tcPr>
          <w:p w:rsidR="007849F6" w:rsidRPr="00BE62BD" w:rsidRDefault="007849F6" w:rsidP="00886A9F">
            <w:pPr>
              <w:rPr>
                <w:b/>
                <w:bCs/>
                <w:i/>
                <w:iCs/>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7849F6" w:rsidRPr="00BE62BD" w:rsidRDefault="007849F6">
            <w:pPr>
              <w:jc w:val="both"/>
              <w:rPr>
                <w:b/>
                <w:bCs/>
                <w:i/>
                <w:iCs/>
                <w:color w:val="000000"/>
                <w:szCs w:val="22"/>
              </w:rPr>
            </w:pPr>
            <w:r w:rsidRPr="00BE62BD">
              <w:rPr>
                <w:b/>
                <w:bCs/>
                <w:i/>
                <w:iCs/>
                <w:color w:val="000000"/>
                <w:szCs w:val="22"/>
              </w:rPr>
              <w:t>Итого </w:t>
            </w:r>
          </w:p>
        </w:tc>
        <w:tc>
          <w:tcPr>
            <w:tcW w:w="384" w:type="pct"/>
            <w:tcBorders>
              <w:top w:val="nil"/>
              <w:left w:val="nil"/>
              <w:bottom w:val="single" w:sz="4" w:space="0" w:color="auto"/>
              <w:right w:val="single" w:sz="4" w:space="0" w:color="auto"/>
            </w:tcBorders>
            <w:shd w:val="clear" w:color="auto" w:fill="auto"/>
            <w:vAlign w:val="center"/>
            <w:hideMark/>
          </w:tcPr>
          <w:p w:rsidR="007849F6" w:rsidRPr="00BE62BD" w:rsidRDefault="007849F6">
            <w:pPr>
              <w:rPr>
                <w:b/>
                <w:bCs/>
                <w:color w:val="000000"/>
                <w:szCs w:val="22"/>
              </w:rPr>
            </w:pPr>
            <w:r w:rsidRPr="00BE62BD">
              <w:rPr>
                <w:b/>
                <w:bCs/>
                <w:color w:val="000000"/>
                <w:szCs w:val="22"/>
              </w:rPr>
              <w:t>26665,0</w:t>
            </w:r>
          </w:p>
        </w:tc>
        <w:tc>
          <w:tcPr>
            <w:tcW w:w="1081" w:type="pct"/>
            <w:vMerge/>
            <w:tcBorders>
              <w:left w:val="single" w:sz="4" w:space="0" w:color="auto"/>
              <w:bottom w:val="single" w:sz="4" w:space="0" w:color="auto"/>
              <w:right w:val="single" w:sz="4" w:space="0" w:color="auto"/>
            </w:tcBorders>
            <w:vAlign w:val="center"/>
            <w:hideMark/>
          </w:tcPr>
          <w:p w:rsidR="007849F6" w:rsidRPr="00BE62BD" w:rsidRDefault="007849F6" w:rsidP="00886A9F">
            <w:pPr>
              <w:jc w:val="left"/>
              <w:rPr>
                <w:color w:val="000000"/>
                <w:szCs w:val="22"/>
              </w:rPr>
            </w:pPr>
          </w:p>
        </w:tc>
      </w:tr>
      <w:tr w:rsidR="000F389A" w:rsidRPr="00BE62BD" w:rsidTr="007849F6">
        <w:trPr>
          <w:trHeight w:val="57"/>
        </w:trPr>
        <w:tc>
          <w:tcPr>
            <w:tcW w:w="995" w:type="pct"/>
            <w:tcBorders>
              <w:top w:val="nil"/>
              <w:left w:val="single" w:sz="4" w:space="0" w:color="auto"/>
              <w:bottom w:val="single" w:sz="4" w:space="0" w:color="auto"/>
              <w:right w:val="single" w:sz="4" w:space="0" w:color="auto"/>
            </w:tcBorders>
            <w:shd w:val="clear" w:color="auto" w:fill="auto"/>
            <w:hideMark/>
          </w:tcPr>
          <w:p w:rsidR="000F389A" w:rsidRPr="00BE62BD" w:rsidRDefault="000F389A" w:rsidP="00886A9F">
            <w:pPr>
              <w:jc w:val="left"/>
              <w:rPr>
                <w:b/>
                <w:bCs/>
                <w:color w:val="000000"/>
                <w:szCs w:val="22"/>
              </w:rPr>
            </w:pPr>
            <w:r w:rsidRPr="00BE62BD">
              <w:rPr>
                <w:b/>
                <w:bCs/>
                <w:color w:val="000000"/>
                <w:szCs w:val="22"/>
              </w:rPr>
              <w:t>2. Ценные леса, в</w:t>
            </w:r>
            <w:r w:rsidR="00D5408A" w:rsidRPr="00BE62BD">
              <w:rPr>
                <w:b/>
                <w:bCs/>
                <w:color w:val="000000"/>
                <w:szCs w:val="22"/>
              </w:rPr>
              <w:t>с</w:t>
            </w:r>
            <w:r w:rsidRPr="00BE62BD">
              <w:rPr>
                <w:b/>
                <w:bCs/>
                <w:color w:val="000000"/>
                <w:szCs w:val="22"/>
              </w:rPr>
              <w:t>его: в том числе:</w:t>
            </w:r>
          </w:p>
        </w:tc>
        <w:tc>
          <w:tcPr>
            <w:tcW w:w="622" w:type="pct"/>
            <w:tcBorders>
              <w:top w:val="nil"/>
              <w:left w:val="nil"/>
              <w:bottom w:val="single" w:sz="4" w:space="0" w:color="auto"/>
              <w:right w:val="single" w:sz="4" w:space="0" w:color="auto"/>
            </w:tcBorders>
            <w:shd w:val="clear" w:color="auto" w:fill="auto"/>
            <w:vAlign w:val="center"/>
            <w:hideMark/>
          </w:tcPr>
          <w:p w:rsidR="000F389A" w:rsidRPr="00BE62BD" w:rsidRDefault="000F389A" w:rsidP="00886A9F">
            <w:pPr>
              <w:rPr>
                <w:b/>
                <w:bCs/>
                <w:color w:val="000000"/>
                <w:szCs w:val="22"/>
              </w:rPr>
            </w:pPr>
            <w:r w:rsidRPr="00BE62BD">
              <w:rPr>
                <w:b/>
                <w:bCs/>
                <w:color w:val="000000"/>
                <w:szCs w:val="22"/>
              </w:rPr>
              <w:t> </w:t>
            </w:r>
          </w:p>
        </w:tc>
        <w:tc>
          <w:tcPr>
            <w:tcW w:w="1918" w:type="pct"/>
            <w:tcBorders>
              <w:top w:val="nil"/>
              <w:left w:val="nil"/>
              <w:bottom w:val="single" w:sz="4" w:space="0" w:color="auto"/>
              <w:right w:val="single" w:sz="4" w:space="0" w:color="auto"/>
            </w:tcBorders>
            <w:shd w:val="clear" w:color="auto" w:fill="auto"/>
            <w:vAlign w:val="center"/>
            <w:hideMark/>
          </w:tcPr>
          <w:p w:rsidR="000F389A" w:rsidRPr="00BE62BD" w:rsidRDefault="000F389A" w:rsidP="00886A9F">
            <w:pPr>
              <w:rPr>
                <w:rFonts w:ascii="Calibri" w:hAnsi="Calibri"/>
                <w:bCs/>
                <w:color w:val="000000"/>
                <w:szCs w:val="22"/>
              </w:rPr>
            </w:pPr>
            <w:r w:rsidRPr="00BE62BD">
              <w:rPr>
                <w:rFonts w:ascii="Calibri" w:hAnsi="Calibri"/>
                <w:bCs/>
                <w:color w:val="000000"/>
                <w:szCs w:val="22"/>
              </w:rPr>
              <w:t> </w:t>
            </w:r>
          </w:p>
        </w:tc>
        <w:tc>
          <w:tcPr>
            <w:tcW w:w="384" w:type="pct"/>
            <w:tcBorders>
              <w:top w:val="nil"/>
              <w:left w:val="nil"/>
              <w:bottom w:val="single" w:sz="4" w:space="0" w:color="auto"/>
              <w:right w:val="single" w:sz="4" w:space="0" w:color="auto"/>
            </w:tcBorders>
            <w:shd w:val="clear" w:color="auto" w:fill="auto"/>
            <w:vAlign w:val="center"/>
            <w:hideMark/>
          </w:tcPr>
          <w:p w:rsidR="000F389A" w:rsidRPr="00BE62BD" w:rsidRDefault="000F389A" w:rsidP="00886A9F">
            <w:pPr>
              <w:rPr>
                <w:b/>
                <w:bCs/>
                <w:color w:val="000000"/>
                <w:szCs w:val="22"/>
              </w:rPr>
            </w:pPr>
            <w:r w:rsidRPr="00BE62BD">
              <w:rPr>
                <w:b/>
                <w:bCs/>
                <w:color w:val="000000"/>
                <w:szCs w:val="22"/>
              </w:rPr>
              <w:t>10862</w:t>
            </w:r>
          </w:p>
        </w:tc>
        <w:tc>
          <w:tcPr>
            <w:tcW w:w="1081" w:type="pct"/>
            <w:tcBorders>
              <w:top w:val="nil"/>
              <w:left w:val="nil"/>
              <w:bottom w:val="single" w:sz="4" w:space="0" w:color="auto"/>
              <w:right w:val="single" w:sz="4" w:space="0" w:color="auto"/>
            </w:tcBorders>
            <w:shd w:val="clear" w:color="auto" w:fill="auto"/>
            <w:hideMark/>
          </w:tcPr>
          <w:p w:rsidR="000F389A" w:rsidRPr="00BE62BD" w:rsidRDefault="000F389A" w:rsidP="00886A9F">
            <w:pPr>
              <w:jc w:val="left"/>
              <w:rPr>
                <w:color w:val="000000"/>
                <w:szCs w:val="22"/>
              </w:rPr>
            </w:pPr>
          </w:p>
        </w:tc>
      </w:tr>
      <w:tr w:rsidR="009B7373" w:rsidRPr="00BE62BD" w:rsidTr="007849F6">
        <w:trPr>
          <w:trHeight w:val="57"/>
        </w:trPr>
        <w:tc>
          <w:tcPr>
            <w:tcW w:w="9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D730E" w:rsidRPr="00BE62BD" w:rsidRDefault="00BD730E" w:rsidP="00BD730E">
            <w:pPr>
              <w:ind w:left="-57" w:right="-57"/>
              <w:jc w:val="left"/>
              <w:rPr>
                <w:rFonts w:ascii="Verdana" w:hAnsi="Verdana"/>
                <w:sz w:val="21"/>
                <w:szCs w:val="21"/>
              </w:rPr>
            </w:pPr>
            <w:r w:rsidRPr="00BE62BD">
              <w:rPr>
                <w:sz w:val="24"/>
              </w:rPr>
              <w:t>- нерестоохранные полосы лесов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p w:rsidR="009B7373" w:rsidRPr="00BE62BD" w:rsidRDefault="009B7373" w:rsidP="00886A9F">
            <w:pPr>
              <w:jc w:val="left"/>
              <w:rPr>
                <w:color w:val="000000"/>
                <w:szCs w:val="22"/>
              </w:rPr>
            </w:pPr>
          </w:p>
        </w:tc>
        <w:tc>
          <w:tcPr>
            <w:tcW w:w="622" w:type="pct"/>
            <w:vMerge w:val="restart"/>
            <w:tcBorders>
              <w:top w:val="nil"/>
              <w:left w:val="single" w:sz="4" w:space="0" w:color="auto"/>
              <w:bottom w:val="single" w:sz="4" w:space="0" w:color="000000"/>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Сельское</w:t>
            </w: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Кирсановское , кварталы:1, 3, 18, 22</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466,0</w:t>
            </w:r>
          </w:p>
        </w:tc>
        <w:tc>
          <w:tcPr>
            <w:tcW w:w="1081" w:type="pct"/>
            <w:vMerge w:val="restart"/>
            <w:tcBorders>
              <w:top w:val="nil"/>
              <w:left w:val="single" w:sz="4" w:space="0" w:color="auto"/>
              <w:right w:val="single" w:sz="4" w:space="0" w:color="auto"/>
            </w:tcBorders>
            <w:shd w:val="clear" w:color="auto" w:fill="auto"/>
            <w:hideMark/>
          </w:tcPr>
          <w:p w:rsidR="009B7373" w:rsidRPr="00BE62BD" w:rsidRDefault="009B7373" w:rsidP="00886A9F">
            <w:pPr>
              <w:jc w:val="left"/>
              <w:rPr>
                <w:color w:val="000000"/>
                <w:szCs w:val="22"/>
              </w:rPr>
            </w:pPr>
            <w:r w:rsidRPr="00BE62BD">
              <w:rPr>
                <w:color w:val="000000"/>
                <w:szCs w:val="22"/>
              </w:rPr>
              <w:t>Постановление СМ РСФСР от 26 октября 1973 года № 554,</w:t>
            </w:r>
            <w:r w:rsidRPr="00BE62BD">
              <w:rPr>
                <w:color w:val="000000"/>
                <w:szCs w:val="22"/>
              </w:rPr>
              <w:br/>
              <w:t xml:space="preserve">Постановление СМ РСФСР </w:t>
            </w:r>
            <w:r w:rsidRPr="00BE62BD">
              <w:rPr>
                <w:color w:val="000000"/>
                <w:szCs w:val="22"/>
              </w:rPr>
              <w:br/>
              <w:t>от 07 августа 1978 года № 388,</w:t>
            </w:r>
            <w:r w:rsidRPr="00BE62BD">
              <w:rPr>
                <w:color w:val="000000"/>
                <w:szCs w:val="22"/>
              </w:rPr>
              <w:br/>
              <w:t>Распоряжение СМ РСФСР от</w:t>
            </w:r>
            <w:r w:rsidRPr="00BE62BD">
              <w:rPr>
                <w:color w:val="000000"/>
                <w:szCs w:val="22"/>
              </w:rPr>
              <w:br/>
              <w:t>09 августа 1979 года № 1309-р.</w:t>
            </w: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000000"/>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Колеульское , кварталы: 1, 2, 4, 5</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756,0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Мало-Песчанское, кварталы: 1-3</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440,0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val="restart"/>
            <w:tcBorders>
              <w:top w:val="single" w:sz="4" w:space="0" w:color="auto"/>
              <w:left w:val="single" w:sz="4" w:space="0" w:color="auto"/>
              <w:bottom w:val="single" w:sz="4" w:space="0" w:color="000000"/>
              <w:right w:val="single" w:sz="4" w:space="0" w:color="auto"/>
            </w:tcBorders>
            <w:vAlign w:val="center"/>
            <w:hideMark/>
          </w:tcPr>
          <w:p w:rsidR="009B7373" w:rsidRPr="00BE62BD" w:rsidRDefault="009B7373" w:rsidP="00B5597F">
            <w:pPr>
              <w:rPr>
                <w:color w:val="000000"/>
                <w:szCs w:val="22"/>
              </w:rPr>
            </w:pPr>
            <w:r w:rsidRPr="00BE62BD">
              <w:rPr>
                <w:color w:val="000000"/>
                <w:szCs w:val="22"/>
              </w:rPr>
              <w:t>Таежно-Михайловское</w:t>
            </w: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Таежно-Михайловское  , кварталы:29, 31-34, 42, 43, части кварталов:15, 17, 18, 20, 30, 35-37, 39, 40, 44, 45, 67, 69</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2758,0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000000"/>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урочище Обояновское, кварталы: 24, 35, 47, 73, 89-91, 94, части кварталов:14, 25-27, 36, 37, 46, 48, 49, 56, 57, 60 - 62, 74-79, 81, 85, 88, 92, 95, 102</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3816,0 </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vMerge/>
            <w:tcBorders>
              <w:top w:val="nil"/>
              <w:left w:val="single" w:sz="4" w:space="0" w:color="auto"/>
              <w:bottom w:val="single" w:sz="4" w:space="0" w:color="000000"/>
              <w:right w:val="single" w:sz="4" w:space="0" w:color="auto"/>
            </w:tcBorders>
            <w:vAlign w:val="center"/>
            <w:hideMark/>
          </w:tcPr>
          <w:p w:rsidR="009B7373" w:rsidRPr="00BE62BD" w:rsidRDefault="009B7373"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9B7373" w:rsidRPr="00BE62BD" w:rsidRDefault="009B7373" w:rsidP="00886A9F">
            <w:pPr>
              <w:jc w:val="left"/>
              <w:rPr>
                <w:color w:val="000000"/>
                <w:szCs w:val="22"/>
              </w:rPr>
            </w:pPr>
            <w:r w:rsidRPr="00BE62BD">
              <w:rPr>
                <w:color w:val="000000"/>
                <w:szCs w:val="22"/>
              </w:rPr>
              <w:t xml:space="preserve">урочище Благовещенское, кварталы:1-5,18, 19 , </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 964,0</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9B7373" w:rsidRPr="00BE62BD" w:rsidTr="007849F6">
        <w:trPr>
          <w:trHeight w:val="284"/>
        </w:trPr>
        <w:tc>
          <w:tcPr>
            <w:tcW w:w="995" w:type="pct"/>
            <w:vMerge/>
            <w:tcBorders>
              <w:left w:val="single" w:sz="4" w:space="0" w:color="auto"/>
              <w:bottom w:val="single" w:sz="4" w:space="0" w:color="auto"/>
              <w:right w:val="single" w:sz="4" w:space="0" w:color="auto"/>
            </w:tcBorders>
            <w:vAlign w:val="center"/>
            <w:hideMark/>
          </w:tcPr>
          <w:p w:rsidR="009B7373" w:rsidRPr="00BE62BD" w:rsidRDefault="009B7373" w:rsidP="00886A9F">
            <w:pPr>
              <w:jc w:val="left"/>
              <w:rPr>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Комиссаровское</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9B7373" w:rsidRPr="00BE62BD" w:rsidRDefault="009B7373" w:rsidP="00886A9F">
            <w:pPr>
              <w:jc w:val="left"/>
              <w:rPr>
                <w:color w:val="000000"/>
                <w:szCs w:val="22"/>
              </w:rPr>
            </w:pPr>
            <w:r w:rsidRPr="00BE62BD">
              <w:rPr>
                <w:color w:val="000000"/>
                <w:szCs w:val="22"/>
              </w:rPr>
              <w:t>урочище Раздольное , кварталы: 1</w:t>
            </w:r>
          </w:p>
        </w:tc>
        <w:tc>
          <w:tcPr>
            <w:tcW w:w="384" w:type="pct"/>
            <w:tcBorders>
              <w:top w:val="nil"/>
              <w:left w:val="nil"/>
              <w:bottom w:val="single" w:sz="4" w:space="0" w:color="auto"/>
              <w:right w:val="single" w:sz="4" w:space="0" w:color="auto"/>
            </w:tcBorders>
            <w:shd w:val="clear" w:color="auto" w:fill="auto"/>
            <w:vAlign w:val="center"/>
            <w:hideMark/>
          </w:tcPr>
          <w:p w:rsidR="009B7373" w:rsidRPr="00BE62BD" w:rsidRDefault="009B7373" w:rsidP="00886A9F">
            <w:pPr>
              <w:rPr>
                <w:color w:val="000000"/>
                <w:szCs w:val="22"/>
              </w:rPr>
            </w:pPr>
            <w:r w:rsidRPr="00BE62BD">
              <w:rPr>
                <w:color w:val="000000"/>
                <w:szCs w:val="22"/>
              </w:rPr>
              <w:t>68,0 </w:t>
            </w:r>
          </w:p>
        </w:tc>
        <w:tc>
          <w:tcPr>
            <w:tcW w:w="1081" w:type="pct"/>
            <w:vMerge/>
            <w:tcBorders>
              <w:left w:val="single" w:sz="4" w:space="0" w:color="auto"/>
              <w:right w:val="single" w:sz="4" w:space="0" w:color="auto"/>
            </w:tcBorders>
            <w:vAlign w:val="center"/>
            <w:hideMark/>
          </w:tcPr>
          <w:p w:rsidR="009B7373" w:rsidRPr="00BE62BD" w:rsidRDefault="009B7373" w:rsidP="00886A9F">
            <w:pPr>
              <w:jc w:val="left"/>
              <w:rPr>
                <w:color w:val="000000"/>
                <w:szCs w:val="22"/>
              </w:rPr>
            </w:pPr>
          </w:p>
        </w:tc>
      </w:tr>
      <w:tr w:rsidR="001A29EA" w:rsidRPr="00BE62BD" w:rsidTr="007849F6">
        <w:trPr>
          <w:trHeight w:val="540"/>
        </w:trPr>
        <w:tc>
          <w:tcPr>
            <w:tcW w:w="995" w:type="pct"/>
            <w:vMerge/>
            <w:tcBorders>
              <w:left w:val="single" w:sz="4" w:space="0" w:color="auto"/>
              <w:bottom w:val="single" w:sz="4" w:space="0" w:color="auto"/>
              <w:right w:val="single" w:sz="4" w:space="0" w:color="auto"/>
            </w:tcBorders>
            <w:vAlign w:val="center"/>
          </w:tcPr>
          <w:p w:rsidR="001A29EA" w:rsidRPr="00BE62BD" w:rsidRDefault="001A29EA" w:rsidP="00886A9F">
            <w:pPr>
              <w:jc w:val="left"/>
              <w:rPr>
                <w:color w:val="000000"/>
                <w:szCs w:val="22"/>
              </w:rPr>
            </w:pPr>
          </w:p>
        </w:tc>
        <w:tc>
          <w:tcPr>
            <w:tcW w:w="6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29EA" w:rsidRPr="00BE62BD" w:rsidRDefault="001A29EA" w:rsidP="001635B4">
            <w:pPr>
              <w:rPr>
                <w:color w:val="000000"/>
                <w:szCs w:val="22"/>
              </w:rPr>
            </w:pPr>
            <w:r w:rsidRPr="00BE62BD">
              <w:rPr>
                <w:color w:val="000000"/>
                <w:szCs w:val="22"/>
              </w:rPr>
              <w:t>Закийское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 xml:space="preserve">урочище Закийское, кварталы: 74 , </w:t>
            </w:r>
          </w:p>
          <w:p w:rsidR="001A29EA" w:rsidRPr="00BE62BD" w:rsidRDefault="001A29EA" w:rsidP="00886A9F">
            <w:pPr>
              <w:jc w:val="left"/>
              <w:rPr>
                <w:color w:val="000000"/>
                <w:szCs w:val="22"/>
              </w:rPr>
            </w:pPr>
            <w:r w:rsidRPr="00BE62BD">
              <w:rPr>
                <w:color w:val="000000"/>
                <w:szCs w:val="22"/>
              </w:rPr>
              <w:t>части кварталов:34,37,46,49,50,75</w:t>
            </w:r>
          </w:p>
        </w:tc>
        <w:tc>
          <w:tcPr>
            <w:tcW w:w="384"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486,0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2"/>
        </w:trPr>
        <w:tc>
          <w:tcPr>
            <w:tcW w:w="995" w:type="pct"/>
            <w:vMerge/>
            <w:tcBorders>
              <w:left w:val="single" w:sz="4" w:space="0" w:color="auto"/>
              <w:bottom w:val="single" w:sz="4" w:space="0" w:color="auto"/>
              <w:right w:val="single" w:sz="4" w:space="0" w:color="auto"/>
            </w:tcBorders>
            <w:vAlign w:val="center"/>
            <w:hideMark/>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hideMark/>
          </w:tcPr>
          <w:p w:rsidR="001A29EA" w:rsidRPr="00BE62BD" w:rsidRDefault="001A29EA"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 xml:space="preserve">урочище Кийское, кварталы:5,15 </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54,0</w:t>
            </w:r>
          </w:p>
        </w:tc>
        <w:tc>
          <w:tcPr>
            <w:tcW w:w="1081" w:type="pct"/>
            <w:vMerge/>
            <w:tcBorders>
              <w:left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1A29EA" w:rsidRPr="00BE62BD" w:rsidTr="007849F6">
        <w:trPr>
          <w:trHeight w:val="234"/>
        </w:trPr>
        <w:tc>
          <w:tcPr>
            <w:tcW w:w="995" w:type="pct"/>
            <w:vMerge/>
            <w:tcBorders>
              <w:left w:val="single" w:sz="4" w:space="0" w:color="auto"/>
              <w:bottom w:val="single" w:sz="4" w:space="0" w:color="auto"/>
              <w:right w:val="single" w:sz="4" w:space="0" w:color="auto"/>
            </w:tcBorders>
            <w:vAlign w:val="center"/>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1A29EA" w:rsidRPr="00BE62BD" w:rsidRDefault="001A29EA"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 xml:space="preserve">урочище Победитель, кварталы: 12  </w:t>
            </w:r>
          </w:p>
        </w:tc>
        <w:tc>
          <w:tcPr>
            <w:tcW w:w="384"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27,0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234"/>
        </w:trPr>
        <w:tc>
          <w:tcPr>
            <w:tcW w:w="995" w:type="pct"/>
            <w:vMerge/>
            <w:tcBorders>
              <w:left w:val="single" w:sz="4" w:space="0" w:color="auto"/>
              <w:bottom w:val="single" w:sz="4" w:space="0" w:color="auto"/>
              <w:right w:val="single" w:sz="4" w:space="0" w:color="auto"/>
            </w:tcBorders>
            <w:vAlign w:val="center"/>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vAlign w:val="center"/>
          </w:tcPr>
          <w:p w:rsidR="001A29EA" w:rsidRPr="00BE62BD" w:rsidRDefault="001A29EA" w:rsidP="00886A9F">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left"/>
              <w:rPr>
                <w:color w:val="000000"/>
                <w:szCs w:val="22"/>
              </w:rPr>
            </w:pPr>
            <w:r w:rsidRPr="00BE62BD">
              <w:rPr>
                <w:color w:val="000000"/>
                <w:szCs w:val="22"/>
              </w:rPr>
              <w:t>урочище Авангард, кварталы: 1-3,7-11</w:t>
            </w:r>
          </w:p>
        </w:tc>
        <w:tc>
          <w:tcPr>
            <w:tcW w:w="384"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1027,0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1A29EA" w:rsidRPr="00BE62BD" w:rsidRDefault="001A29EA" w:rsidP="00886A9F">
            <w:pPr>
              <w:jc w:val="left"/>
              <w:rPr>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hideMark/>
          </w:tcPr>
          <w:p w:rsidR="001A29EA" w:rsidRPr="00BE62BD" w:rsidRDefault="001A29EA" w:rsidP="00886A9F">
            <w:pPr>
              <w:jc w:val="both"/>
              <w:rPr>
                <w:b/>
                <w:bCs/>
                <w:i/>
                <w:iCs/>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jc w:val="both"/>
              <w:rPr>
                <w:b/>
                <w:bCs/>
                <w:i/>
                <w:iCs/>
                <w:color w:val="000000"/>
                <w:szCs w:val="22"/>
              </w:rPr>
            </w:pPr>
            <w:r w:rsidRPr="00BE62BD">
              <w:rPr>
                <w:b/>
                <w:bCs/>
                <w:i/>
                <w:iCs/>
                <w:color w:val="000000"/>
                <w:szCs w:val="22"/>
              </w:rPr>
              <w:t>Итого </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b/>
                <w:bCs/>
                <w:i/>
                <w:iCs/>
                <w:color w:val="000000"/>
                <w:szCs w:val="22"/>
              </w:rPr>
            </w:pPr>
            <w:r w:rsidRPr="00BE62BD">
              <w:rPr>
                <w:b/>
                <w:bCs/>
                <w:i/>
                <w:iCs/>
                <w:color w:val="000000"/>
                <w:szCs w:val="22"/>
              </w:rPr>
              <w:t>10862,0</w:t>
            </w:r>
          </w:p>
        </w:tc>
        <w:tc>
          <w:tcPr>
            <w:tcW w:w="1081" w:type="pct"/>
            <w:vMerge/>
            <w:tcBorders>
              <w:left w:val="single" w:sz="4" w:space="0" w:color="auto"/>
              <w:bottom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5F568C" w:rsidRPr="00BE62BD" w:rsidTr="007849F6">
        <w:trPr>
          <w:trHeight w:val="57"/>
        </w:trPr>
        <w:tc>
          <w:tcPr>
            <w:tcW w:w="995" w:type="pct"/>
            <w:vMerge w:val="restart"/>
            <w:tcBorders>
              <w:top w:val="single" w:sz="4" w:space="0" w:color="auto"/>
              <w:left w:val="single" w:sz="4" w:space="0" w:color="auto"/>
              <w:right w:val="single" w:sz="4" w:space="0" w:color="auto"/>
            </w:tcBorders>
            <w:shd w:val="clear" w:color="auto" w:fill="auto"/>
            <w:hideMark/>
          </w:tcPr>
          <w:p w:rsidR="005F568C" w:rsidRPr="00BE62BD" w:rsidRDefault="005F568C" w:rsidP="00886A9F">
            <w:pPr>
              <w:jc w:val="left"/>
              <w:rPr>
                <w:b/>
                <w:bCs/>
                <w:color w:val="000000"/>
                <w:szCs w:val="22"/>
              </w:rPr>
            </w:pPr>
            <w:r w:rsidRPr="00BE62BD">
              <w:rPr>
                <w:b/>
                <w:bCs/>
                <w:color w:val="000000"/>
                <w:szCs w:val="22"/>
              </w:rPr>
              <w:t>Эксплуатационные леса</w:t>
            </w:r>
          </w:p>
          <w:p w:rsidR="005F568C" w:rsidRPr="00BE62BD" w:rsidRDefault="005F568C" w:rsidP="00886A9F">
            <w:pPr>
              <w:jc w:val="left"/>
              <w:rPr>
                <w:b/>
                <w:bCs/>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Тонгульское</w:t>
            </w:r>
          </w:p>
        </w:tc>
        <w:tc>
          <w:tcPr>
            <w:tcW w:w="1918"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jc w:val="both"/>
              <w:rPr>
                <w:color w:val="000000"/>
                <w:szCs w:val="22"/>
              </w:rPr>
            </w:pPr>
            <w:r w:rsidRPr="00BE62BD">
              <w:rPr>
                <w:color w:val="000000"/>
                <w:szCs w:val="22"/>
              </w:rPr>
              <w:t>кварталы: 1-219</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101 060,0</w:t>
            </w:r>
          </w:p>
        </w:tc>
        <w:tc>
          <w:tcPr>
            <w:tcW w:w="1081" w:type="pct"/>
            <w:vMerge w:val="restart"/>
            <w:tcBorders>
              <w:top w:val="nil"/>
              <w:left w:val="single" w:sz="4" w:space="0" w:color="auto"/>
              <w:right w:val="single" w:sz="4" w:space="0" w:color="auto"/>
            </w:tcBorders>
            <w:shd w:val="clear" w:color="auto" w:fill="auto"/>
            <w:hideMark/>
          </w:tcPr>
          <w:p w:rsidR="005F568C" w:rsidRPr="00BE62BD" w:rsidRDefault="005F568C" w:rsidP="00886A9F">
            <w:pPr>
              <w:jc w:val="left"/>
              <w:rPr>
                <w:color w:val="000000"/>
                <w:szCs w:val="22"/>
              </w:rPr>
            </w:pPr>
          </w:p>
          <w:p w:rsidR="005F568C" w:rsidRPr="00BE62BD" w:rsidRDefault="005F568C" w:rsidP="00840841">
            <w:pPr>
              <w:jc w:val="left"/>
              <w:rPr>
                <w:color w:val="000000"/>
                <w:szCs w:val="22"/>
              </w:rPr>
            </w:pPr>
            <w:r w:rsidRPr="00BE62BD">
              <w:rPr>
                <w:color w:val="000000"/>
                <w:szCs w:val="22"/>
              </w:rPr>
              <w:t xml:space="preserve">Постановление СНК СССР </w:t>
            </w:r>
          </w:p>
        </w:tc>
      </w:tr>
      <w:tr w:rsidR="005F568C" w:rsidRPr="00BE62BD" w:rsidTr="007849F6">
        <w:trPr>
          <w:trHeight w:val="57"/>
        </w:trPr>
        <w:tc>
          <w:tcPr>
            <w:tcW w:w="995" w:type="pct"/>
            <w:vMerge/>
            <w:tcBorders>
              <w:left w:val="single" w:sz="4" w:space="0" w:color="auto"/>
              <w:bottom w:val="single" w:sz="4" w:space="0" w:color="auto"/>
              <w:right w:val="single" w:sz="4" w:space="0" w:color="auto"/>
            </w:tcBorders>
            <w:shd w:val="clear" w:color="auto" w:fill="auto"/>
          </w:tcPr>
          <w:p w:rsidR="005F568C" w:rsidRPr="00BE62BD" w:rsidRDefault="005F568C" w:rsidP="00886A9F">
            <w:pPr>
              <w:jc w:val="left"/>
              <w:rPr>
                <w:b/>
                <w:bCs/>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Даниловское</w:t>
            </w: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кварталы: 1-110,191</w:t>
            </w:r>
          </w:p>
        </w:tc>
        <w:tc>
          <w:tcPr>
            <w:tcW w:w="384"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rPr>
                <w:color w:val="000000"/>
                <w:szCs w:val="22"/>
              </w:rPr>
            </w:pPr>
            <w:r w:rsidRPr="00BE62BD">
              <w:rPr>
                <w:color w:val="000000"/>
                <w:szCs w:val="22"/>
              </w:rPr>
              <w:t>56 080,0</w:t>
            </w:r>
          </w:p>
        </w:tc>
        <w:tc>
          <w:tcPr>
            <w:tcW w:w="1081" w:type="pct"/>
            <w:vMerge/>
            <w:tcBorders>
              <w:left w:val="single" w:sz="4" w:space="0" w:color="auto"/>
              <w:bottom w:val="single" w:sz="4" w:space="0" w:color="auto"/>
              <w:right w:val="single" w:sz="4" w:space="0" w:color="auto"/>
            </w:tcBorders>
            <w:shd w:val="clear" w:color="auto" w:fill="auto"/>
          </w:tcPr>
          <w:p w:rsidR="005F568C" w:rsidRPr="00BE62BD" w:rsidRDefault="005F568C" w:rsidP="00840841">
            <w:pPr>
              <w:jc w:val="left"/>
              <w:rPr>
                <w:color w:val="000000"/>
                <w:szCs w:val="22"/>
              </w:rPr>
            </w:pPr>
          </w:p>
        </w:tc>
      </w:tr>
      <w:tr w:rsidR="001A29EA" w:rsidRPr="00BE62BD" w:rsidTr="007849F6">
        <w:trPr>
          <w:trHeight w:val="57"/>
        </w:trPr>
        <w:tc>
          <w:tcPr>
            <w:tcW w:w="995" w:type="pct"/>
            <w:vMerge w:val="restart"/>
            <w:tcBorders>
              <w:top w:val="single" w:sz="4" w:space="0" w:color="auto"/>
              <w:left w:val="single" w:sz="4" w:space="0" w:color="auto"/>
              <w:right w:val="single" w:sz="4" w:space="0" w:color="auto"/>
            </w:tcBorders>
            <w:shd w:val="clear" w:color="auto" w:fill="auto"/>
          </w:tcPr>
          <w:p w:rsidR="001A29EA" w:rsidRPr="00BE62BD" w:rsidRDefault="001A29EA" w:rsidP="00886A9F">
            <w:pPr>
              <w:jc w:val="left"/>
              <w:rPr>
                <w:b/>
                <w:bCs/>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tcPr>
          <w:p w:rsidR="001A29EA" w:rsidRPr="00BE62BD" w:rsidRDefault="001A29EA" w:rsidP="001A29EA">
            <w:pPr>
              <w:rPr>
                <w:color w:val="000000"/>
                <w:szCs w:val="22"/>
              </w:rPr>
            </w:pPr>
            <w:r w:rsidRPr="00BE62BD">
              <w:rPr>
                <w:color w:val="000000"/>
                <w:szCs w:val="22"/>
              </w:rPr>
              <w:t>Сельское</w:t>
            </w: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Кирсановское , кварталы:2, 4-17, 19-21, 23-29:</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7 532,0</w:t>
            </w:r>
          </w:p>
        </w:tc>
        <w:tc>
          <w:tcPr>
            <w:tcW w:w="1081" w:type="pct"/>
            <w:vMerge w:val="restart"/>
            <w:tcBorders>
              <w:top w:val="single" w:sz="4" w:space="0" w:color="auto"/>
              <w:left w:val="single" w:sz="4" w:space="0" w:color="auto"/>
              <w:right w:val="single" w:sz="4" w:space="0" w:color="auto"/>
            </w:tcBorders>
            <w:shd w:val="clear" w:color="auto" w:fill="auto"/>
          </w:tcPr>
          <w:p w:rsidR="0007009D" w:rsidRPr="00BE62BD" w:rsidRDefault="00BD644D" w:rsidP="00695200">
            <w:pPr>
              <w:jc w:val="left"/>
              <w:rPr>
                <w:color w:val="000000"/>
                <w:szCs w:val="22"/>
              </w:rPr>
            </w:pPr>
            <w:r w:rsidRPr="00BE62BD">
              <w:rPr>
                <w:color w:val="000000"/>
                <w:szCs w:val="22"/>
              </w:rPr>
              <w:t xml:space="preserve">Постановление СНК СССР </w:t>
            </w:r>
            <w:r w:rsidRPr="00BE62BD">
              <w:rPr>
                <w:color w:val="000000"/>
                <w:szCs w:val="22"/>
              </w:rPr>
              <w:br/>
              <w:t xml:space="preserve">от 23 апреля 1943 года № 43,; </w:t>
            </w:r>
            <w:r w:rsidRPr="00BE62BD">
              <w:rPr>
                <w:color w:val="000000"/>
                <w:szCs w:val="22"/>
              </w:rPr>
              <w:br/>
              <w:t>Распоряжение СНК СССР</w:t>
            </w:r>
            <w:r w:rsidRPr="00BE62BD">
              <w:rPr>
                <w:color w:val="000000"/>
                <w:szCs w:val="22"/>
              </w:rPr>
              <w:br/>
              <w:t xml:space="preserve"> от 11 сентября 1945 года № 13552-р,</w:t>
            </w:r>
            <w:r w:rsidRPr="00BE62BD">
              <w:rPr>
                <w:color w:val="000000"/>
                <w:szCs w:val="22"/>
              </w:rPr>
              <w:br/>
              <w:t xml:space="preserve">Решение  Кемеровского </w:t>
            </w:r>
            <w:r w:rsidRPr="00BE62BD">
              <w:rPr>
                <w:color w:val="000000"/>
                <w:szCs w:val="22"/>
              </w:rPr>
              <w:br/>
              <w:t xml:space="preserve">облисполкома от 20 июля 1944 года № 637, </w:t>
            </w:r>
            <w:r w:rsidRPr="00BE62BD">
              <w:rPr>
                <w:color w:val="000000"/>
                <w:szCs w:val="22"/>
              </w:rPr>
              <w:br/>
            </w:r>
            <w:r w:rsidR="0007009D" w:rsidRPr="00BE62BD">
              <w:rPr>
                <w:color w:val="000000"/>
                <w:szCs w:val="22"/>
              </w:rPr>
              <w:t>Приказ федерального агентства лесного хозяйства от 9 июня 2015 г. №185 «Об отнесении лесов на территории Мариинского лесничества Кемеровской области к защитным лесам, эксплуатационным лесам и установлении их границ»</w:t>
            </w:r>
          </w:p>
        </w:tc>
      </w:tr>
      <w:tr w:rsidR="001A29EA" w:rsidRPr="00BE62BD" w:rsidTr="007849F6">
        <w:trPr>
          <w:trHeight w:val="57"/>
        </w:trPr>
        <w:tc>
          <w:tcPr>
            <w:tcW w:w="995" w:type="pct"/>
            <w:vMerge/>
            <w:tcBorders>
              <w:left w:val="single" w:sz="4" w:space="0" w:color="auto"/>
              <w:right w:val="single" w:sz="4" w:space="0" w:color="auto"/>
            </w:tcBorders>
            <w:vAlign w:val="center"/>
            <w:hideMark/>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Колеульское, кварталы:3,6 - 19</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3 416,0</w:t>
            </w:r>
          </w:p>
        </w:tc>
        <w:tc>
          <w:tcPr>
            <w:tcW w:w="1081" w:type="pct"/>
            <w:vMerge/>
            <w:tcBorders>
              <w:left w:val="single" w:sz="4" w:space="0" w:color="auto"/>
              <w:right w:val="single" w:sz="4" w:space="0" w:color="auto"/>
            </w:tcBorders>
            <w:hideMark/>
          </w:tcPr>
          <w:p w:rsidR="001A29EA" w:rsidRPr="00BE62BD" w:rsidRDefault="001A29EA" w:rsidP="00840841">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hideMark/>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Мало-Песчанское, кварталы:4-38</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10 759,0</w:t>
            </w:r>
          </w:p>
        </w:tc>
        <w:tc>
          <w:tcPr>
            <w:tcW w:w="1081" w:type="pct"/>
            <w:vMerge/>
            <w:tcBorders>
              <w:left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hideMark/>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Белогородское , кварталы:1-59</w:t>
            </w:r>
          </w:p>
        </w:tc>
        <w:tc>
          <w:tcPr>
            <w:tcW w:w="384" w:type="pct"/>
            <w:tcBorders>
              <w:top w:val="nil"/>
              <w:left w:val="nil"/>
              <w:bottom w:val="single" w:sz="4" w:space="0" w:color="auto"/>
              <w:right w:val="single" w:sz="4" w:space="0" w:color="auto"/>
            </w:tcBorders>
            <w:shd w:val="clear" w:color="auto" w:fill="auto"/>
            <w:vAlign w:val="center"/>
            <w:hideMark/>
          </w:tcPr>
          <w:p w:rsidR="001A29EA" w:rsidRPr="00BE62BD" w:rsidRDefault="001A29EA" w:rsidP="00886A9F">
            <w:pPr>
              <w:rPr>
                <w:color w:val="000000"/>
                <w:szCs w:val="22"/>
              </w:rPr>
            </w:pPr>
            <w:r w:rsidRPr="00BE62BD">
              <w:rPr>
                <w:color w:val="000000"/>
                <w:szCs w:val="22"/>
              </w:rPr>
              <w:t>13 122,0</w:t>
            </w:r>
          </w:p>
        </w:tc>
        <w:tc>
          <w:tcPr>
            <w:tcW w:w="1081" w:type="pct"/>
            <w:vMerge/>
            <w:tcBorders>
              <w:left w:val="single" w:sz="4" w:space="0" w:color="auto"/>
              <w:right w:val="single" w:sz="4" w:space="0" w:color="auto"/>
            </w:tcBorders>
            <w:vAlign w:val="center"/>
            <w:hideMark/>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 xml:space="preserve">урочище Подъельники , кварталы: 15,19,23,24 </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767,0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Тюменёвское , кварталы:1-6,8-19</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4 359,0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1A29EA" w:rsidRPr="00BE62BD" w:rsidTr="007849F6">
        <w:trPr>
          <w:trHeight w:val="57"/>
        </w:trPr>
        <w:tc>
          <w:tcPr>
            <w:tcW w:w="995" w:type="pct"/>
            <w:vMerge/>
            <w:tcBorders>
              <w:left w:val="single" w:sz="4" w:space="0" w:color="auto"/>
              <w:right w:val="single" w:sz="4" w:space="0" w:color="auto"/>
            </w:tcBorders>
            <w:vAlign w:val="center"/>
          </w:tcPr>
          <w:p w:rsidR="001A29EA" w:rsidRPr="00BE62BD" w:rsidRDefault="001A29EA" w:rsidP="00886A9F">
            <w:pPr>
              <w:jc w:val="left"/>
              <w:rPr>
                <w:b/>
                <w:bCs/>
                <w:color w:val="000000"/>
                <w:szCs w:val="22"/>
              </w:rPr>
            </w:pPr>
          </w:p>
        </w:tc>
        <w:tc>
          <w:tcPr>
            <w:tcW w:w="622" w:type="pct"/>
            <w:vMerge/>
            <w:tcBorders>
              <w:left w:val="single" w:sz="4" w:space="0" w:color="auto"/>
              <w:right w:val="single" w:sz="4" w:space="0" w:color="auto"/>
            </w:tcBorders>
            <w:vAlign w:val="center"/>
          </w:tcPr>
          <w:p w:rsidR="001A29EA" w:rsidRPr="00BE62BD" w:rsidRDefault="001A29EA"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jc w:val="both"/>
              <w:rPr>
                <w:color w:val="000000"/>
                <w:szCs w:val="22"/>
              </w:rPr>
            </w:pPr>
            <w:r w:rsidRPr="00BE62BD">
              <w:rPr>
                <w:color w:val="000000"/>
                <w:szCs w:val="22"/>
              </w:rPr>
              <w:t>урочище  Берикульское , кварталы: 2-19</w:t>
            </w:r>
          </w:p>
        </w:tc>
        <w:tc>
          <w:tcPr>
            <w:tcW w:w="384" w:type="pct"/>
            <w:tcBorders>
              <w:top w:val="nil"/>
              <w:left w:val="nil"/>
              <w:bottom w:val="single" w:sz="4" w:space="0" w:color="auto"/>
              <w:right w:val="single" w:sz="4" w:space="0" w:color="auto"/>
            </w:tcBorders>
            <w:shd w:val="clear" w:color="auto" w:fill="auto"/>
            <w:vAlign w:val="center"/>
          </w:tcPr>
          <w:p w:rsidR="001A29EA" w:rsidRPr="00BE62BD" w:rsidRDefault="001A29EA" w:rsidP="00886A9F">
            <w:pPr>
              <w:rPr>
                <w:color w:val="000000"/>
                <w:szCs w:val="22"/>
              </w:rPr>
            </w:pPr>
            <w:r w:rsidRPr="00BE62BD">
              <w:rPr>
                <w:color w:val="000000"/>
                <w:szCs w:val="22"/>
              </w:rPr>
              <w:t>4 386,0</w:t>
            </w:r>
          </w:p>
        </w:tc>
        <w:tc>
          <w:tcPr>
            <w:tcW w:w="1081" w:type="pct"/>
            <w:vMerge/>
            <w:tcBorders>
              <w:left w:val="single" w:sz="4" w:space="0" w:color="auto"/>
              <w:right w:val="single" w:sz="4" w:space="0" w:color="auto"/>
            </w:tcBorders>
            <w:vAlign w:val="center"/>
          </w:tcPr>
          <w:p w:rsidR="001A29EA" w:rsidRPr="00BE62BD" w:rsidRDefault="001A29EA"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F568C" w:rsidRPr="00BE62BD" w:rsidRDefault="005F568C" w:rsidP="001A29EA">
            <w:pPr>
              <w:rPr>
                <w:color w:val="000000"/>
                <w:szCs w:val="22"/>
              </w:rPr>
            </w:pPr>
            <w:r w:rsidRPr="00BE62BD">
              <w:rPr>
                <w:color w:val="000000"/>
                <w:szCs w:val="22"/>
              </w:rPr>
              <w:t>Таежно-Михайловское</w:t>
            </w: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Таежно-Михайловское, кварталы:1-14,16, 19,21-28,38,41,46,55-66,68,70, части кварталов: 15,17,18,20,30,35-37,39,40,44,45,67,69</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23 333,0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top w:val="nil"/>
              <w:left w:val="single" w:sz="4" w:space="0" w:color="auto"/>
              <w:bottom w:val="single" w:sz="4" w:space="0" w:color="000000"/>
              <w:right w:val="single" w:sz="4" w:space="0" w:color="auto"/>
            </w:tcBorders>
            <w:vAlign w:val="center"/>
          </w:tcPr>
          <w:p w:rsidR="005F568C" w:rsidRPr="00BE62BD" w:rsidRDefault="005F568C" w:rsidP="001A29EA">
            <w:pPr>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Обояновское, кварталы:1-13, 15-23,28-34,38-45,50-55,58,59,63-72, 80,82-84,86,87, 93, 96-101,частикварталов:14, 25-27, 36, 37, 46, 48, 49, 56, 57, 60-62, 74-79, 81, 85, 88, 92, 94, 95, 102</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30 348,0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249"/>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top w:val="nil"/>
              <w:left w:val="single" w:sz="4" w:space="0" w:color="auto"/>
              <w:bottom w:val="single" w:sz="4" w:space="0" w:color="auto"/>
              <w:right w:val="single" w:sz="4" w:space="0" w:color="auto"/>
            </w:tcBorders>
            <w:vAlign w:val="center"/>
          </w:tcPr>
          <w:p w:rsidR="005F568C" w:rsidRPr="00BE62BD" w:rsidRDefault="005F568C" w:rsidP="001A29EA">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Благовещенское, кварталы: 9, 16, 17, 20, 25 - 31</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772B50">
            <w:pPr>
              <w:rPr>
                <w:color w:val="000000"/>
                <w:szCs w:val="22"/>
              </w:rPr>
            </w:pPr>
            <w:r w:rsidRPr="00BE62BD">
              <w:rPr>
                <w:color w:val="000000"/>
                <w:szCs w:val="22"/>
              </w:rPr>
              <w:t>2 815,0 </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val="restart"/>
            <w:tcBorders>
              <w:top w:val="single" w:sz="4" w:space="0" w:color="auto"/>
              <w:left w:val="single" w:sz="4" w:space="0" w:color="auto"/>
              <w:bottom w:val="single" w:sz="4" w:space="0" w:color="000000"/>
              <w:right w:val="single" w:sz="4" w:space="0" w:color="auto"/>
            </w:tcBorders>
            <w:vAlign w:val="center"/>
          </w:tcPr>
          <w:p w:rsidR="005F568C" w:rsidRPr="00BE62BD" w:rsidRDefault="005F568C" w:rsidP="001A29EA">
            <w:pPr>
              <w:rPr>
                <w:color w:val="000000"/>
                <w:szCs w:val="22"/>
              </w:rPr>
            </w:pPr>
            <w:r w:rsidRPr="00BE62BD">
              <w:rPr>
                <w:color w:val="000000"/>
                <w:szCs w:val="22"/>
              </w:rPr>
              <w:t>Комиссаровское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 xml:space="preserve">урочище Комиссаровское, </w:t>
            </w:r>
          </w:p>
          <w:p w:rsidR="005F568C" w:rsidRPr="00BE62BD" w:rsidRDefault="005F568C" w:rsidP="00886A9F">
            <w:pPr>
              <w:jc w:val="both"/>
              <w:rPr>
                <w:color w:val="000000"/>
                <w:szCs w:val="22"/>
              </w:rPr>
            </w:pPr>
            <w:r w:rsidRPr="00BE62BD">
              <w:rPr>
                <w:color w:val="000000"/>
                <w:szCs w:val="22"/>
              </w:rPr>
              <w:t>кварталы: 67,68,70,71,76,77,79-101,113-162</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16 025,0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318"/>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top w:val="nil"/>
              <w:left w:val="single" w:sz="4" w:space="0" w:color="auto"/>
              <w:bottom w:val="single" w:sz="4" w:space="0" w:color="auto"/>
              <w:right w:val="single" w:sz="4" w:space="0" w:color="auto"/>
            </w:tcBorders>
            <w:vAlign w:val="center"/>
          </w:tcPr>
          <w:p w:rsidR="005F568C" w:rsidRPr="00BE62BD" w:rsidRDefault="005F568C" w:rsidP="001A29EA">
            <w:pPr>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Зеленая горка , кварталы:26-37</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400751">
            <w:pPr>
              <w:rPr>
                <w:color w:val="000000"/>
                <w:szCs w:val="22"/>
              </w:rPr>
            </w:pPr>
            <w:r w:rsidRPr="00BE62BD">
              <w:rPr>
                <w:color w:val="000000"/>
                <w:szCs w:val="22"/>
              </w:rPr>
              <w:t>2 360,0 </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val="restart"/>
            <w:tcBorders>
              <w:top w:val="single" w:sz="4" w:space="0" w:color="auto"/>
              <w:left w:val="single" w:sz="4" w:space="0" w:color="auto"/>
              <w:right w:val="single" w:sz="4" w:space="0" w:color="auto"/>
            </w:tcBorders>
            <w:shd w:val="clear" w:color="auto" w:fill="auto"/>
            <w:vAlign w:val="center"/>
            <w:hideMark/>
          </w:tcPr>
          <w:p w:rsidR="005F568C" w:rsidRPr="00BE62BD" w:rsidRDefault="005F568C" w:rsidP="001A29EA">
            <w:pPr>
              <w:rPr>
                <w:color w:val="000000"/>
                <w:szCs w:val="22"/>
              </w:rPr>
            </w:pPr>
            <w:r w:rsidRPr="00BE62BD">
              <w:rPr>
                <w:color w:val="000000"/>
                <w:szCs w:val="22"/>
              </w:rPr>
              <w:t>Закийское</w:t>
            </w: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Закийское, кварталы: 1 - 33, 35, 38 - 40, 42, 51, 52, 61 - 73, части кварталов: 34,</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34 139,0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tcPr>
          <w:p w:rsidR="005F568C" w:rsidRPr="00BE62BD" w:rsidRDefault="005F568C" w:rsidP="00886A9F">
            <w:pPr>
              <w:jc w:val="left"/>
              <w:rPr>
                <w:b/>
                <w:bCs/>
                <w:color w:val="000000"/>
                <w:szCs w:val="22"/>
              </w:rPr>
            </w:pPr>
          </w:p>
        </w:tc>
        <w:tc>
          <w:tcPr>
            <w:tcW w:w="622" w:type="pct"/>
            <w:vMerge/>
            <w:tcBorders>
              <w:left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A21AA0">
            <w:pPr>
              <w:jc w:val="both"/>
              <w:rPr>
                <w:color w:val="000000"/>
                <w:szCs w:val="22"/>
              </w:rPr>
            </w:pPr>
            <w:r w:rsidRPr="00BE62BD">
              <w:rPr>
                <w:color w:val="000000"/>
                <w:szCs w:val="22"/>
              </w:rPr>
              <w:t xml:space="preserve">урочище Приметкинское, кварталы: 1-24, </w:t>
            </w:r>
          </w:p>
        </w:tc>
        <w:tc>
          <w:tcPr>
            <w:tcW w:w="384"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rPr>
                <w:color w:val="000000"/>
                <w:szCs w:val="22"/>
              </w:rPr>
            </w:pPr>
            <w:r w:rsidRPr="00BE62BD">
              <w:rPr>
                <w:color w:val="000000"/>
                <w:szCs w:val="22"/>
              </w:rPr>
              <w:t>5 438,0</w:t>
            </w:r>
          </w:p>
        </w:tc>
        <w:tc>
          <w:tcPr>
            <w:tcW w:w="1081" w:type="pct"/>
            <w:vMerge/>
            <w:tcBorders>
              <w:left w:val="single" w:sz="4" w:space="0" w:color="auto"/>
              <w:right w:val="single" w:sz="4" w:space="0" w:color="auto"/>
            </w:tcBorders>
            <w:vAlign w:val="center"/>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Сусловское, кварталы:1-17,19 - 25</w:t>
            </w:r>
          </w:p>
        </w:tc>
        <w:tc>
          <w:tcPr>
            <w:tcW w:w="384"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886A9F">
            <w:pPr>
              <w:rPr>
                <w:color w:val="000000"/>
                <w:szCs w:val="22"/>
              </w:rPr>
            </w:pPr>
            <w:r w:rsidRPr="00BE62BD">
              <w:rPr>
                <w:color w:val="000000"/>
                <w:szCs w:val="22"/>
              </w:rPr>
              <w:t>6 041,0</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57"/>
        </w:trPr>
        <w:tc>
          <w:tcPr>
            <w:tcW w:w="995" w:type="pct"/>
            <w:vMerge/>
            <w:tcBorders>
              <w:left w:val="single" w:sz="4" w:space="0" w:color="auto"/>
              <w:bottom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vMerge/>
            <w:tcBorders>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left"/>
              <w:rPr>
                <w:color w:val="000000"/>
                <w:szCs w:val="22"/>
              </w:rPr>
            </w:pPr>
          </w:p>
        </w:tc>
        <w:tc>
          <w:tcPr>
            <w:tcW w:w="1918" w:type="pct"/>
            <w:tcBorders>
              <w:top w:val="nil"/>
              <w:left w:val="nil"/>
              <w:bottom w:val="single" w:sz="4" w:space="0" w:color="auto"/>
              <w:right w:val="single" w:sz="4" w:space="0" w:color="auto"/>
            </w:tcBorders>
            <w:shd w:val="clear" w:color="auto" w:fill="auto"/>
            <w:vAlign w:val="center"/>
            <w:hideMark/>
          </w:tcPr>
          <w:p w:rsidR="005F568C" w:rsidRPr="00BE62BD" w:rsidRDefault="005F568C" w:rsidP="005E0AB0">
            <w:pPr>
              <w:jc w:val="both"/>
              <w:rPr>
                <w:color w:val="000000"/>
                <w:szCs w:val="22"/>
              </w:rPr>
            </w:pPr>
            <w:r w:rsidRPr="00BE62BD">
              <w:rPr>
                <w:color w:val="000000"/>
                <w:szCs w:val="22"/>
              </w:rPr>
              <w:t xml:space="preserve">урочище Победитель, кварталы: 6,9-11,14-18, </w:t>
            </w:r>
          </w:p>
          <w:p w:rsidR="005F568C" w:rsidRPr="00BE62BD" w:rsidRDefault="005F568C" w:rsidP="005E0AB0">
            <w:pPr>
              <w:jc w:val="both"/>
              <w:rPr>
                <w:color w:val="000000"/>
                <w:szCs w:val="22"/>
              </w:rPr>
            </w:pPr>
            <w:r w:rsidRPr="00BE62BD">
              <w:rPr>
                <w:color w:val="000000"/>
                <w:szCs w:val="22"/>
              </w:rPr>
              <w:t>часть квартала 5</w:t>
            </w:r>
          </w:p>
        </w:tc>
        <w:tc>
          <w:tcPr>
            <w:tcW w:w="384" w:type="pct"/>
            <w:tcBorders>
              <w:top w:val="nil"/>
              <w:left w:val="nil"/>
              <w:bottom w:val="single" w:sz="4" w:space="0" w:color="auto"/>
              <w:right w:val="single" w:sz="4" w:space="0" w:color="auto"/>
            </w:tcBorders>
            <w:shd w:val="clear" w:color="auto" w:fill="auto"/>
            <w:vAlign w:val="center"/>
          </w:tcPr>
          <w:p w:rsidR="005F568C" w:rsidRPr="00BE62BD" w:rsidRDefault="00F42E21" w:rsidP="00886A9F">
            <w:pPr>
              <w:rPr>
                <w:color w:val="000000"/>
                <w:szCs w:val="22"/>
              </w:rPr>
            </w:pPr>
            <w:r w:rsidRPr="00BE62BD">
              <w:rPr>
                <w:color w:val="000000"/>
                <w:szCs w:val="22"/>
              </w:rPr>
              <w:t>2202,2</w:t>
            </w:r>
          </w:p>
        </w:tc>
        <w:tc>
          <w:tcPr>
            <w:tcW w:w="1081" w:type="pct"/>
            <w:vMerge/>
            <w:tcBorders>
              <w:left w:val="single" w:sz="4" w:space="0" w:color="auto"/>
              <w:right w:val="single" w:sz="4" w:space="0" w:color="auto"/>
            </w:tcBorders>
            <w:vAlign w:val="center"/>
            <w:hideMark/>
          </w:tcPr>
          <w:p w:rsidR="005F568C" w:rsidRPr="00BE62BD" w:rsidRDefault="005F568C" w:rsidP="00886A9F">
            <w:pPr>
              <w:jc w:val="left"/>
              <w:rPr>
                <w:color w:val="000000"/>
                <w:szCs w:val="22"/>
              </w:rPr>
            </w:pPr>
          </w:p>
        </w:tc>
      </w:tr>
      <w:tr w:rsidR="005F568C" w:rsidRPr="00BE62BD" w:rsidTr="007849F6">
        <w:trPr>
          <w:trHeight w:val="252"/>
        </w:trPr>
        <w:tc>
          <w:tcPr>
            <w:tcW w:w="995" w:type="pct"/>
            <w:vMerge/>
            <w:tcBorders>
              <w:top w:val="single" w:sz="4" w:space="0" w:color="auto"/>
              <w:left w:val="single" w:sz="4" w:space="0" w:color="auto"/>
              <w:bottom w:val="single" w:sz="4" w:space="0" w:color="auto"/>
              <w:right w:val="single" w:sz="4" w:space="0" w:color="auto"/>
            </w:tcBorders>
            <w:vAlign w:val="center"/>
          </w:tcPr>
          <w:p w:rsidR="005F568C" w:rsidRPr="00BE62BD" w:rsidRDefault="005F568C" w:rsidP="00886A9F">
            <w:pPr>
              <w:jc w:val="left"/>
              <w:rPr>
                <w:b/>
                <w:bCs/>
                <w:color w:val="000000"/>
                <w:szCs w:val="22"/>
              </w:rPr>
            </w:pPr>
          </w:p>
        </w:tc>
        <w:tc>
          <w:tcPr>
            <w:tcW w:w="622" w:type="pct"/>
            <w:vMerge/>
            <w:tcBorders>
              <w:top w:val="single" w:sz="4" w:space="0" w:color="auto"/>
              <w:left w:val="single" w:sz="4" w:space="0" w:color="auto"/>
              <w:bottom w:val="single" w:sz="4" w:space="0" w:color="auto"/>
              <w:right w:val="single" w:sz="4" w:space="0" w:color="auto"/>
            </w:tcBorders>
            <w:shd w:val="clear" w:color="auto" w:fill="auto"/>
            <w:vAlign w:val="center"/>
          </w:tcPr>
          <w:p w:rsidR="005F568C" w:rsidRPr="00BE62BD" w:rsidRDefault="005F568C" w:rsidP="00886A9F">
            <w:pPr>
              <w:jc w:val="left"/>
              <w:rPr>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jc w:val="both"/>
              <w:rPr>
                <w:color w:val="000000"/>
                <w:szCs w:val="22"/>
              </w:rPr>
            </w:pPr>
            <w:r w:rsidRPr="00BE62BD">
              <w:rPr>
                <w:color w:val="000000"/>
                <w:szCs w:val="22"/>
              </w:rPr>
              <w:t>урочище Знаменское, кварталы: 1 - 8</w:t>
            </w:r>
          </w:p>
        </w:tc>
        <w:tc>
          <w:tcPr>
            <w:tcW w:w="384"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5F568C" w:rsidP="00886A9F">
            <w:pPr>
              <w:rPr>
                <w:color w:val="000000"/>
                <w:szCs w:val="22"/>
              </w:rPr>
            </w:pPr>
            <w:r w:rsidRPr="00BE62BD">
              <w:rPr>
                <w:color w:val="000000"/>
                <w:szCs w:val="22"/>
              </w:rPr>
              <w:t>1 763,0</w:t>
            </w:r>
          </w:p>
        </w:tc>
        <w:tc>
          <w:tcPr>
            <w:tcW w:w="1081" w:type="pct"/>
            <w:vMerge/>
            <w:tcBorders>
              <w:left w:val="single" w:sz="4" w:space="0" w:color="auto"/>
              <w:bottom w:val="single" w:sz="4" w:space="0" w:color="auto"/>
              <w:right w:val="single" w:sz="4" w:space="0" w:color="auto"/>
            </w:tcBorders>
            <w:vAlign w:val="center"/>
          </w:tcPr>
          <w:p w:rsidR="005F568C" w:rsidRPr="00BE62BD" w:rsidRDefault="005F568C" w:rsidP="00886A9F">
            <w:pPr>
              <w:jc w:val="left"/>
              <w:rPr>
                <w:color w:val="000000"/>
                <w:szCs w:val="22"/>
              </w:rPr>
            </w:pPr>
          </w:p>
        </w:tc>
      </w:tr>
      <w:tr w:rsidR="005F568C" w:rsidRPr="00BE62BD" w:rsidTr="007849F6">
        <w:trPr>
          <w:trHeight w:val="57"/>
        </w:trPr>
        <w:tc>
          <w:tcPr>
            <w:tcW w:w="995" w:type="pct"/>
            <w:tcBorders>
              <w:top w:val="single" w:sz="4" w:space="0" w:color="auto"/>
              <w:left w:val="single" w:sz="4" w:space="0" w:color="auto"/>
              <w:bottom w:val="single" w:sz="4" w:space="0" w:color="auto"/>
              <w:right w:val="single" w:sz="4" w:space="0" w:color="auto"/>
            </w:tcBorders>
            <w:vAlign w:val="center"/>
            <w:hideMark/>
          </w:tcPr>
          <w:p w:rsidR="005F568C" w:rsidRPr="00BE62BD" w:rsidRDefault="005F568C" w:rsidP="00886A9F">
            <w:pPr>
              <w:jc w:val="left"/>
              <w:rPr>
                <w:b/>
                <w:bCs/>
                <w:color w:val="000000"/>
                <w:szCs w:val="22"/>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568C" w:rsidRPr="00BE62BD" w:rsidRDefault="005F568C" w:rsidP="00886A9F">
            <w:pPr>
              <w:rPr>
                <w:b/>
                <w:bCs/>
                <w:i/>
                <w:iCs/>
                <w:color w:val="000000"/>
                <w:szCs w:val="22"/>
              </w:rPr>
            </w:pP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5F568C" w:rsidRPr="00BE62BD" w:rsidRDefault="005F568C" w:rsidP="00886A9F">
            <w:pPr>
              <w:jc w:val="both"/>
              <w:rPr>
                <w:i/>
                <w:iCs/>
                <w:color w:val="000000"/>
                <w:szCs w:val="22"/>
              </w:rPr>
            </w:pPr>
            <w:r w:rsidRPr="00BE62BD">
              <w:rPr>
                <w:b/>
                <w:bCs/>
                <w:i/>
                <w:iCs/>
                <w:color w:val="000000"/>
                <w:szCs w:val="22"/>
              </w:rPr>
              <w:t>Итого</w:t>
            </w:r>
            <w:r w:rsidRPr="00BE62BD">
              <w:rPr>
                <w:i/>
                <w:iCs/>
                <w:color w:val="000000"/>
                <w:szCs w:val="22"/>
              </w:rPr>
              <w:t> </w:t>
            </w:r>
          </w:p>
        </w:tc>
        <w:tc>
          <w:tcPr>
            <w:tcW w:w="384" w:type="pct"/>
            <w:tcBorders>
              <w:top w:val="single" w:sz="4" w:space="0" w:color="auto"/>
              <w:left w:val="nil"/>
              <w:bottom w:val="single" w:sz="4" w:space="0" w:color="auto"/>
              <w:right w:val="single" w:sz="4" w:space="0" w:color="auto"/>
            </w:tcBorders>
            <w:shd w:val="clear" w:color="auto" w:fill="auto"/>
            <w:vAlign w:val="center"/>
          </w:tcPr>
          <w:p w:rsidR="005F568C" w:rsidRPr="00BE62BD" w:rsidRDefault="00F42E21" w:rsidP="006D06B3">
            <w:pPr>
              <w:rPr>
                <w:b/>
                <w:bCs/>
                <w:i/>
                <w:iCs/>
                <w:color w:val="000000"/>
                <w:szCs w:val="22"/>
              </w:rPr>
            </w:pPr>
            <w:r w:rsidRPr="00BE62BD">
              <w:rPr>
                <w:b/>
                <w:bCs/>
                <w:i/>
                <w:iCs/>
                <w:color w:val="000000"/>
                <w:szCs w:val="22"/>
              </w:rPr>
              <w:t>325945,2</w:t>
            </w:r>
          </w:p>
        </w:tc>
        <w:tc>
          <w:tcPr>
            <w:tcW w:w="1081" w:type="pct"/>
            <w:tcBorders>
              <w:top w:val="single" w:sz="4" w:space="0" w:color="auto"/>
              <w:left w:val="single" w:sz="4" w:space="0" w:color="auto"/>
              <w:bottom w:val="single" w:sz="4" w:space="0" w:color="auto"/>
              <w:right w:val="single" w:sz="4" w:space="0" w:color="auto"/>
            </w:tcBorders>
            <w:vAlign w:val="center"/>
            <w:hideMark/>
          </w:tcPr>
          <w:p w:rsidR="005F568C" w:rsidRPr="00BE62BD" w:rsidRDefault="005F568C" w:rsidP="00840841">
            <w:pPr>
              <w:jc w:val="left"/>
              <w:rPr>
                <w:color w:val="000000"/>
                <w:szCs w:val="22"/>
              </w:rPr>
            </w:pPr>
          </w:p>
        </w:tc>
      </w:tr>
      <w:tr w:rsidR="00226B2E" w:rsidRPr="00BE62BD" w:rsidTr="00EE731E">
        <w:trPr>
          <w:trHeight w:val="57"/>
        </w:trPr>
        <w:tc>
          <w:tcPr>
            <w:tcW w:w="3535" w:type="pct"/>
            <w:gridSpan w:val="3"/>
            <w:tcBorders>
              <w:top w:val="single" w:sz="4" w:space="0" w:color="auto"/>
              <w:left w:val="single" w:sz="4" w:space="0" w:color="auto"/>
              <w:bottom w:val="single" w:sz="4" w:space="0" w:color="auto"/>
              <w:right w:val="single" w:sz="4" w:space="0" w:color="auto"/>
            </w:tcBorders>
            <w:vAlign w:val="center"/>
          </w:tcPr>
          <w:p w:rsidR="004A116D" w:rsidRPr="00BE62BD" w:rsidRDefault="00226B2E" w:rsidP="00594F8F">
            <w:pPr>
              <w:jc w:val="both"/>
              <w:rPr>
                <w:rFonts w:eastAsia="Calibri"/>
                <w:b/>
                <w:i/>
                <w:szCs w:val="22"/>
                <w:lang w:eastAsia="en-US"/>
              </w:rPr>
            </w:pPr>
            <w:r w:rsidRPr="00BE62BD">
              <w:rPr>
                <w:rFonts w:eastAsia="Calibri"/>
                <w:b/>
                <w:i/>
                <w:szCs w:val="22"/>
                <w:lang w:eastAsia="en-US"/>
              </w:rPr>
              <w:t xml:space="preserve">Кроме того, неустроенные леса </w:t>
            </w:r>
            <w:r w:rsidR="00F14460" w:rsidRPr="00BE62BD">
              <w:rPr>
                <w:rFonts w:eastAsia="Calibri"/>
                <w:b/>
                <w:i/>
                <w:szCs w:val="22"/>
                <w:lang w:eastAsia="en-US"/>
              </w:rPr>
              <w:t xml:space="preserve">по </w:t>
            </w:r>
            <w:r w:rsidRPr="00BE62BD">
              <w:rPr>
                <w:rFonts w:eastAsia="Calibri"/>
                <w:b/>
                <w:i/>
                <w:szCs w:val="22"/>
                <w:lang w:eastAsia="en-US"/>
              </w:rPr>
              <w:t>лесничест</w:t>
            </w:r>
            <w:r w:rsidR="00F14460" w:rsidRPr="00BE62BD">
              <w:rPr>
                <w:rFonts w:eastAsia="Calibri"/>
                <w:b/>
                <w:i/>
                <w:szCs w:val="22"/>
                <w:lang w:eastAsia="en-US"/>
              </w:rPr>
              <w:t>ву</w:t>
            </w:r>
          </w:p>
        </w:tc>
        <w:tc>
          <w:tcPr>
            <w:tcW w:w="384" w:type="pct"/>
            <w:tcBorders>
              <w:top w:val="single" w:sz="4" w:space="0" w:color="auto"/>
              <w:left w:val="nil"/>
              <w:bottom w:val="single" w:sz="4" w:space="0" w:color="auto"/>
              <w:right w:val="single" w:sz="4" w:space="0" w:color="auto"/>
            </w:tcBorders>
            <w:shd w:val="clear" w:color="auto" w:fill="auto"/>
            <w:vAlign w:val="center"/>
          </w:tcPr>
          <w:p w:rsidR="00226B2E" w:rsidRPr="00BE62BD" w:rsidRDefault="00226B2E" w:rsidP="00886A9F">
            <w:pPr>
              <w:rPr>
                <w:b/>
                <w:bCs/>
                <w:i/>
                <w:iCs/>
                <w:color w:val="000000"/>
                <w:szCs w:val="22"/>
              </w:rPr>
            </w:pPr>
            <w:r w:rsidRPr="00BE62BD">
              <w:rPr>
                <w:b/>
                <w:bCs/>
                <w:i/>
                <w:iCs/>
                <w:color w:val="000000"/>
                <w:szCs w:val="22"/>
              </w:rPr>
              <w:t>11 230,0</w:t>
            </w:r>
          </w:p>
        </w:tc>
        <w:tc>
          <w:tcPr>
            <w:tcW w:w="1081" w:type="pct"/>
            <w:tcBorders>
              <w:top w:val="single" w:sz="4" w:space="0" w:color="auto"/>
              <w:left w:val="single" w:sz="4" w:space="0" w:color="auto"/>
              <w:bottom w:val="single" w:sz="4" w:space="0" w:color="auto"/>
              <w:right w:val="single" w:sz="4" w:space="0" w:color="auto"/>
            </w:tcBorders>
            <w:vAlign w:val="center"/>
          </w:tcPr>
          <w:p w:rsidR="00226B2E" w:rsidRPr="00BE62BD" w:rsidRDefault="00226B2E" w:rsidP="00886A9F">
            <w:pPr>
              <w:jc w:val="left"/>
              <w:rPr>
                <w:color w:val="000000"/>
                <w:szCs w:val="22"/>
              </w:rPr>
            </w:pPr>
          </w:p>
          <w:p w:rsidR="00CC70C9" w:rsidRPr="00BE62BD" w:rsidRDefault="00CC70C9" w:rsidP="00886A9F">
            <w:pPr>
              <w:jc w:val="left"/>
              <w:rPr>
                <w:color w:val="000000"/>
                <w:szCs w:val="22"/>
              </w:rPr>
            </w:pPr>
          </w:p>
        </w:tc>
      </w:tr>
      <w:bookmarkEnd w:id="70"/>
    </w:tbl>
    <w:p w:rsidR="008F0E3E" w:rsidRPr="00BE62BD" w:rsidRDefault="008F0E3E"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p>
    <w:p w:rsidR="00037AA9" w:rsidRPr="00BE62BD" w:rsidRDefault="00037AA9" w:rsidP="00886A9F">
      <w:pPr>
        <w:suppressAutoHyphens/>
        <w:jc w:val="both"/>
      </w:pPr>
      <w:r w:rsidRPr="00BE62BD">
        <w:rPr>
          <w:noProof/>
        </w:rPr>
        <w:drawing>
          <wp:inline distT="0" distB="0" distL="0" distR="0" wp14:anchorId="451277EA" wp14:editId="708F36C7">
            <wp:extent cx="7860655" cy="57816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ариинское_КатЗащ_ изм 24.11.20г.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1765" cy="5782491"/>
                    </a:xfrm>
                    <a:prstGeom prst="rect">
                      <a:avLst/>
                    </a:prstGeom>
                  </pic:spPr>
                </pic:pic>
              </a:graphicData>
            </a:graphic>
          </wp:inline>
        </w:drawing>
      </w:r>
    </w:p>
    <w:p w:rsidR="00037AA9" w:rsidRPr="00BE62BD" w:rsidRDefault="00037AA9" w:rsidP="00886A9F">
      <w:pPr>
        <w:suppressAutoHyphens/>
        <w:jc w:val="both"/>
      </w:pPr>
    </w:p>
    <w:p w:rsidR="00037AA9" w:rsidRPr="00BE62BD" w:rsidRDefault="00037AA9" w:rsidP="00886A9F">
      <w:pPr>
        <w:suppressAutoHyphens/>
        <w:jc w:val="both"/>
        <w:sectPr w:rsidR="00037AA9" w:rsidRPr="00BE62BD" w:rsidSect="0099163E">
          <w:headerReference w:type="default" r:id="rId16"/>
          <w:footerReference w:type="even" r:id="rId17"/>
          <w:footerReference w:type="first" r:id="rId18"/>
          <w:pgSz w:w="16840" w:h="11907" w:orient="landscape" w:code="9"/>
          <w:pgMar w:top="1134" w:right="1134" w:bottom="1134" w:left="1134" w:header="720" w:footer="720" w:gutter="0"/>
          <w:cols w:space="720"/>
          <w:noEndnote/>
          <w:docGrid w:linePitch="299"/>
        </w:sectPr>
      </w:pPr>
    </w:p>
    <w:p w:rsidR="00D37101" w:rsidRPr="00BE62BD" w:rsidRDefault="00D37101" w:rsidP="00886A9F">
      <w:bookmarkStart w:id="71" w:name="_Toc323736957"/>
    </w:p>
    <w:p w:rsidR="00C4633D" w:rsidRPr="00BE62BD" w:rsidRDefault="00955ED3" w:rsidP="00886A9F">
      <w:pPr>
        <w:pStyle w:val="30"/>
      </w:pPr>
      <w:bookmarkStart w:id="72" w:name="_Toc466475722"/>
      <w:bookmarkStart w:id="73" w:name="_Toc499022599"/>
      <w:bookmarkStart w:id="74" w:name="_Toc508007663"/>
      <w:bookmarkStart w:id="75" w:name="_Toc513811797"/>
      <w:bookmarkStart w:id="76" w:name="_Toc57103952"/>
      <w:r w:rsidRPr="00BE62BD">
        <w:t>1.</w:t>
      </w:r>
      <w:r w:rsidR="004B6440" w:rsidRPr="00BE62BD">
        <w:t>1</w:t>
      </w:r>
      <w:r w:rsidR="004E68B0" w:rsidRPr="00BE62BD">
        <w:t xml:space="preserve">.6. </w:t>
      </w:r>
      <w:r w:rsidR="00C4633D" w:rsidRPr="00BE62BD">
        <w:t>Характеристика лесных и нелесных земель из состава земель лесного фонда на территории лесничества</w:t>
      </w:r>
      <w:bookmarkEnd w:id="72"/>
      <w:bookmarkEnd w:id="73"/>
      <w:bookmarkEnd w:id="74"/>
      <w:bookmarkEnd w:id="75"/>
      <w:bookmarkEnd w:id="76"/>
    </w:p>
    <w:bookmarkEnd w:id="71"/>
    <w:p w:rsidR="00827D00" w:rsidRPr="00BE62BD" w:rsidRDefault="00827D00" w:rsidP="00886A9F">
      <w:pPr>
        <w:suppressAutoHyphens/>
        <w:ind w:firstLine="720"/>
        <w:jc w:val="both"/>
        <w:rPr>
          <w:sz w:val="28"/>
          <w:szCs w:val="28"/>
        </w:rPr>
      </w:pPr>
    </w:p>
    <w:p w:rsidR="00A85988" w:rsidRPr="00BE62BD" w:rsidRDefault="00A85988" w:rsidP="00886A9F">
      <w:pPr>
        <w:suppressAutoHyphens/>
        <w:ind w:firstLine="709"/>
        <w:jc w:val="both"/>
      </w:pPr>
      <w:r w:rsidRPr="00BE62BD">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BE62BD">
        <w:rPr>
          <w:sz w:val="28"/>
          <w:szCs w:val="28"/>
        </w:rPr>
        <w:t>1.1.6.1</w:t>
      </w:r>
      <w:r w:rsidR="0089710A" w:rsidRPr="00BE62BD">
        <w:rPr>
          <w:sz w:val="28"/>
          <w:szCs w:val="28"/>
        </w:rPr>
        <w:t>.</w:t>
      </w:r>
    </w:p>
    <w:p w:rsidR="00A85988" w:rsidRPr="00BE62BD" w:rsidRDefault="00A85988" w:rsidP="00886A9F">
      <w:pPr>
        <w:pStyle w:val="af6"/>
        <w:suppressAutoHyphens/>
        <w:rPr>
          <w:sz w:val="28"/>
          <w:szCs w:val="28"/>
        </w:rPr>
      </w:pPr>
      <w:r w:rsidRPr="00BE62BD">
        <w:rPr>
          <w:sz w:val="28"/>
          <w:szCs w:val="28"/>
        </w:rPr>
        <w:t xml:space="preserve">Таблица </w:t>
      </w:r>
      <w:r w:rsidR="00B9354D" w:rsidRPr="00BE62BD">
        <w:rPr>
          <w:sz w:val="28"/>
          <w:szCs w:val="28"/>
        </w:rPr>
        <w:t>1.1.6.1</w:t>
      </w:r>
    </w:p>
    <w:p w:rsidR="004928DE" w:rsidRPr="00BE62BD" w:rsidRDefault="004928DE" w:rsidP="00886A9F">
      <w:pPr>
        <w:suppressAutoHyphens/>
        <w:ind w:firstLine="709"/>
        <w:jc w:val="both"/>
        <w:rPr>
          <w:sz w:val="28"/>
          <w:szCs w:val="28"/>
        </w:rPr>
      </w:pPr>
    </w:p>
    <w:tbl>
      <w:tblPr>
        <w:tblW w:w="5000" w:type="pct"/>
        <w:tblLook w:val="04A0" w:firstRow="1" w:lastRow="0" w:firstColumn="1" w:lastColumn="0" w:noHBand="0" w:noVBand="1"/>
      </w:tblPr>
      <w:tblGrid>
        <w:gridCol w:w="6913"/>
        <w:gridCol w:w="1418"/>
        <w:gridCol w:w="1240"/>
      </w:tblGrid>
      <w:tr w:rsidR="00786693" w:rsidRPr="00BE62BD" w:rsidTr="002C00AF">
        <w:trPr>
          <w:cantSplit/>
          <w:trHeight w:val="57"/>
        </w:trPr>
        <w:tc>
          <w:tcPr>
            <w:tcW w:w="36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bookmarkStart w:id="77" w:name="_Toc213131761"/>
            <w:bookmarkStart w:id="78" w:name="_Toc307383486"/>
            <w:bookmarkStart w:id="79" w:name="_Toc323736958"/>
            <w:bookmarkStart w:id="80" w:name="_Toc466475723"/>
            <w:bookmarkStart w:id="81" w:name="_Toc499022600"/>
            <w:bookmarkStart w:id="82" w:name="_Toc508007664"/>
            <w:r w:rsidRPr="00BE62BD">
              <w:rPr>
                <w:color w:val="000000"/>
                <w:szCs w:val="22"/>
              </w:rPr>
              <w:t>Показатели характеристики земель</w:t>
            </w:r>
          </w:p>
        </w:tc>
        <w:tc>
          <w:tcPr>
            <w:tcW w:w="1389"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Всего по лесничеству</w:t>
            </w:r>
          </w:p>
        </w:tc>
      </w:tr>
      <w:tr w:rsidR="00786693" w:rsidRPr="00BE62BD" w:rsidTr="002C00AF">
        <w:trPr>
          <w:trHeight w:val="57"/>
        </w:trPr>
        <w:tc>
          <w:tcPr>
            <w:tcW w:w="3611" w:type="pct"/>
            <w:vMerge/>
            <w:tcBorders>
              <w:top w:val="single" w:sz="4" w:space="0" w:color="auto"/>
              <w:left w:val="single" w:sz="4" w:space="0" w:color="auto"/>
              <w:bottom w:val="single" w:sz="4" w:space="0" w:color="auto"/>
              <w:right w:val="single" w:sz="4" w:space="0" w:color="auto"/>
            </w:tcBorders>
            <w:vAlign w:val="center"/>
            <w:hideMark/>
          </w:tcPr>
          <w:p w:rsidR="00786693" w:rsidRPr="00BE62BD" w:rsidRDefault="00786693" w:rsidP="00886A9F">
            <w:pPr>
              <w:jc w:val="left"/>
              <w:rPr>
                <w:color w:val="000000"/>
                <w:szCs w:val="22"/>
              </w:rPr>
            </w:pPr>
          </w:p>
        </w:tc>
        <w:tc>
          <w:tcPr>
            <w:tcW w:w="741"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площадь, га</w:t>
            </w:r>
          </w:p>
        </w:tc>
        <w:tc>
          <w:tcPr>
            <w:tcW w:w="648"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w:t>
            </w:r>
          </w:p>
        </w:tc>
      </w:tr>
      <w:tr w:rsidR="00786693" w:rsidRPr="00BE62BD" w:rsidTr="002C00AF">
        <w:trPr>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1</w:t>
            </w:r>
          </w:p>
        </w:tc>
        <w:tc>
          <w:tcPr>
            <w:tcW w:w="741"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2</w:t>
            </w:r>
          </w:p>
        </w:tc>
        <w:tc>
          <w:tcPr>
            <w:tcW w:w="648" w:type="pct"/>
            <w:tcBorders>
              <w:top w:val="nil"/>
              <w:left w:val="nil"/>
              <w:bottom w:val="single" w:sz="4" w:space="0" w:color="auto"/>
              <w:right w:val="single" w:sz="4" w:space="0" w:color="auto"/>
            </w:tcBorders>
            <w:shd w:val="clear" w:color="auto" w:fill="auto"/>
            <w:vAlign w:val="center"/>
            <w:hideMark/>
          </w:tcPr>
          <w:p w:rsidR="00786693" w:rsidRPr="00BE62BD" w:rsidRDefault="00786693" w:rsidP="00886A9F">
            <w:pPr>
              <w:rPr>
                <w:color w:val="000000"/>
                <w:szCs w:val="22"/>
              </w:rPr>
            </w:pPr>
            <w:r w:rsidRPr="00BE62BD">
              <w:rPr>
                <w:color w:val="000000"/>
                <w:szCs w:val="22"/>
              </w:rPr>
              <w:t>3</w:t>
            </w:r>
          </w:p>
        </w:tc>
      </w:tr>
      <w:tr w:rsidR="00987728"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987728" w:rsidRPr="00BE62BD" w:rsidRDefault="00987728" w:rsidP="006859AF">
            <w:pPr>
              <w:jc w:val="left"/>
              <w:rPr>
                <w:bCs/>
                <w:color w:val="000000"/>
                <w:szCs w:val="22"/>
              </w:rPr>
            </w:pPr>
            <w:r w:rsidRPr="00BE62BD">
              <w:rPr>
                <w:bCs/>
                <w:color w:val="000000"/>
                <w:szCs w:val="22"/>
              </w:rPr>
              <w:t>Общая площадь земель</w:t>
            </w:r>
          </w:p>
        </w:tc>
        <w:tc>
          <w:tcPr>
            <w:tcW w:w="741" w:type="pct"/>
            <w:tcBorders>
              <w:top w:val="nil"/>
              <w:left w:val="nil"/>
              <w:bottom w:val="single" w:sz="4" w:space="0" w:color="auto"/>
              <w:right w:val="single" w:sz="4" w:space="0" w:color="auto"/>
            </w:tcBorders>
            <w:shd w:val="clear" w:color="auto" w:fill="auto"/>
            <w:vAlign w:val="center"/>
            <w:hideMark/>
          </w:tcPr>
          <w:p w:rsidR="00987728" w:rsidRPr="00BE62BD" w:rsidRDefault="00987728" w:rsidP="00886A9F">
            <w:pPr>
              <w:rPr>
                <w:b/>
                <w:bCs/>
                <w:color w:val="000000"/>
                <w:szCs w:val="22"/>
              </w:rPr>
            </w:pPr>
            <w:r w:rsidRPr="00BE62BD">
              <w:rPr>
                <w:b/>
                <w:bCs/>
                <w:color w:val="000000"/>
                <w:szCs w:val="22"/>
              </w:rPr>
              <w:t>377</w:t>
            </w:r>
            <w:r w:rsidR="00E528E0" w:rsidRPr="00BE62BD">
              <w:rPr>
                <w:b/>
                <w:bCs/>
                <w:color w:val="000000"/>
                <w:szCs w:val="22"/>
              </w:rPr>
              <w:t xml:space="preserve"> </w:t>
            </w:r>
            <w:r w:rsidRPr="00BE62BD">
              <w:rPr>
                <w:b/>
                <w:bCs/>
                <w:color w:val="000000"/>
                <w:szCs w:val="22"/>
              </w:rPr>
              <w:t>056</w:t>
            </w:r>
          </w:p>
        </w:tc>
        <w:tc>
          <w:tcPr>
            <w:tcW w:w="648" w:type="pct"/>
            <w:tcBorders>
              <w:top w:val="nil"/>
              <w:left w:val="nil"/>
              <w:bottom w:val="single" w:sz="4" w:space="0" w:color="auto"/>
              <w:right w:val="single" w:sz="4" w:space="0" w:color="auto"/>
            </w:tcBorders>
            <w:shd w:val="clear" w:color="auto" w:fill="auto"/>
            <w:vAlign w:val="center"/>
            <w:hideMark/>
          </w:tcPr>
          <w:p w:rsidR="00987728" w:rsidRPr="00BE62BD" w:rsidRDefault="00987728" w:rsidP="00886A9F">
            <w:pPr>
              <w:rPr>
                <w:b/>
                <w:bCs/>
                <w:color w:val="000000"/>
                <w:szCs w:val="22"/>
              </w:rPr>
            </w:pPr>
            <w:r w:rsidRPr="00BE62BD">
              <w:rPr>
                <w:b/>
                <w:bCs/>
                <w:color w:val="000000"/>
                <w:szCs w:val="22"/>
              </w:rPr>
              <w:t>100</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tcPr>
          <w:p w:rsidR="00EF7D94" w:rsidRPr="00BE62BD" w:rsidRDefault="001C60A2" w:rsidP="006859AF">
            <w:pPr>
              <w:jc w:val="left"/>
              <w:rPr>
                <w:bCs/>
                <w:color w:val="000000"/>
                <w:szCs w:val="22"/>
              </w:rPr>
            </w:pPr>
            <w:r w:rsidRPr="00BE62BD">
              <w:rPr>
                <w:bCs/>
                <w:color w:val="000000"/>
                <w:szCs w:val="22"/>
              </w:rPr>
              <w:t>П</w:t>
            </w:r>
            <w:r w:rsidR="00363384" w:rsidRPr="00BE62BD">
              <w:rPr>
                <w:bCs/>
                <w:color w:val="000000"/>
                <w:szCs w:val="22"/>
              </w:rPr>
              <w:t>лощадь устроенных земель</w:t>
            </w:r>
            <w:r w:rsidR="00EF7D94" w:rsidRPr="00BE62BD">
              <w:rPr>
                <w:bCs/>
                <w:color w:val="000000"/>
                <w:szCs w:val="22"/>
              </w:rPr>
              <w:t>,</w:t>
            </w:r>
          </w:p>
          <w:p w:rsidR="00363384" w:rsidRPr="00BE62BD" w:rsidRDefault="00EF7D94" w:rsidP="006859AF">
            <w:pPr>
              <w:jc w:val="left"/>
              <w:rPr>
                <w:bCs/>
                <w:color w:val="000000"/>
                <w:szCs w:val="22"/>
              </w:rPr>
            </w:pPr>
            <w:r w:rsidRPr="00BE62BD">
              <w:rPr>
                <w:bCs/>
                <w:color w:val="000000"/>
                <w:szCs w:val="22"/>
              </w:rPr>
              <w:t xml:space="preserve"> из них:</w:t>
            </w:r>
          </w:p>
        </w:tc>
        <w:tc>
          <w:tcPr>
            <w:tcW w:w="741"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365826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97</w:t>
            </w:r>
            <w:r w:rsidR="00EF7D94" w:rsidRPr="00BE62BD">
              <w:rPr>
                <w:color w:val="000000"/>
                <w:szCs w:val="22"/>
              </w:rPr>
              <w:t>,0</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tcPr>
          <w:p w:rsidR="00363384" w:rsidRPr="00BE62BD" w:rsidRDefault="00363384" w:rsidP="005C6586">
            <w:pPr>
              <w:jc w:val="left"/>
              <w:rPr>
                <w:color w:val="000000"/>
                <w:szCs w:val="22"/>
              </w:rPr>
            </w:pPr>
            <w:r w:rsidRPr="00BE62BD">
              <w:rPr>
                <w:color w:val="000000"/>
                <w:szCs w:val="22"/>
              </w:rPr>
              <w:t>Лесные земли – всего</w:t>
            </w:r>
          </w:p>
        </w:tc>
        <w:tc>
          <w:tcPr>
            <w:tcW w:w="741"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355792</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94,4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Земли, покрытые лесной растительностью – всего</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350080</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92,9</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 т.ч. лесные культуры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5 371</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Земли, не покрытые лесной растительностью – всего</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5712</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1,5</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 том числе:</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 </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 </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несомкнувшиеся лесные культуры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1 116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0,3</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лесные питомники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 </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естественные редины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Фонд лесовосстановления всего, в том числе:</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4 538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1,2</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гари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84</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погибшие древостои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166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0,1</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вырубки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4 166</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1,1</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прогалины, пустыри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122</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Нелесные земли – всего</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10034</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2,6</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пашни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сенокосы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1 477</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пастбища</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147</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воды</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881</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0,2</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сады, тутовники, ягодники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 </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 </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дороги, просеки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1 428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усадьбы и прочие</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328</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0,1</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болота</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5 364</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1,4</w:t>
            </w:r>
          </w:p>
        </w:tc>
      </w:tr>
      <w:tr w:rsidR="00363384" w:rsidRPr="00BE62BD" w:rsidTr="002C00AF">
        <w:trPr>
          <w:cantSplit/>
          <w:trHeight w:val="57"/>
        </w:trPr>
        <w:tc>
          <w:tcPr>
            <w:tcW w:w="3611" w:type="pct"/>
            <w:tcBorders>
              <w:top w:val="nil"/>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пески</w:t>
            </w:r>
          </w:p>
        </w:tc>
        <w:tc>
          <w:tcPr>
            <w:tcW w:w="741" w:type="pct"/>
            <w:tcBorders>
              <w:top w:val="nil"/>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25</w:t>
            </w:r>
          </w:p>
        </w:tc>
        <w:tc>
          <w:tcPr>
            <w:tcW w:w="648" w:type="pct"/>
            <w:tcBorders>
              <w:top w:val="nil"/>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w:t>
            </w:r>
          </w:p>
        </w:tc>
      </w:tr>
      <w:tr w:rsidR="00363384" w:rsidRPr="00BE62BD" w:rsidTr="002C00AF">
        <w:trPr>
          <w:cantSplit/>
          <w:trHeight w:val="57"/>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384" w:rsidRPr="00BE62BD" w:rsidRDefault="00363384" w:rsidP="00886A9F">
            <w:pPr>
              <w:jc w:val="left"/>
              <w:rPr>
                <w:color w:val="000000"/>
                <w:szCs w:val="22"/>
              </w:rPr>
            </w:pPr>
            <w:r w:rsidRPr="00BE62BD">
              <w:rPr>
                <w:color w:val="000000"/>
                <w:szCs w:val="22"/>
              </w:rPr>
              <w:t>прочие земли</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363384" w:rsidRPr="00BE62BD" w:rsidRDefault="00363384">
            <w:pPr>
              <w:rPr>
                <w:color w:val="000000"/>
                <w:szCs w:val="22"/>
              </w:rPr>
            </w:pPr>
            <w:r w:rsidRPr="00BE62BD">
              <w:rPr>
                <w:color w:val="000000"/>
                <w:szCs w:val="22"/>
              </w:rPr>
              <w:t>379</w:t>
            </w:r>
          </w:p>
        </w:tc>
        <w:tc>
          <w:tcPr>
            <w:tcW w:w="648" w:type="pct"/>
            <w:tcBorders>
              <w:top w:val="single" w:sz="4" w:space="0" w:color="auto"/>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0,1</w:t>
            </w:r>
          </w:p>
        </w:tc>
      </w:tr>
      <w:tr w:rsidR="00363384" w:rsidRPr="00BE62BD" w:rsidTr="002C00AF">
        <w:trPr>
          <w:cantSplit/>
          <w:trHeight w:val="57"/>
        </w:trPr>
        <w:tc>
          <w:tcPr>
            <w:tcW w:w="3611" w:type="pct"/>
            <w:tcBorders>
              <w:top w:val="single" w:sz="4" w:space="0" w:color="auto"/>
              <w:left w:val="single" w:sz="4" w:space="0" w:color="auto"/>
              <w:bottom w:val="single" w:sz="4" w:space="0" w:color="auto"/>
              <w:right w:val="single" w:sz="4" w:space="0" w:color="auto"/>
            </w:tcBorders>
            <w:shd w:val="clear" w:color="auto" w:fill="auto"/>
            <w:vAlign w:val="center"/>
          </w:tcPr>
          <w:p w:rsidR="00363384" w:rsidRPr="00BE62BD" w:rsidRDefault="00363384" w:rsidP="00886A9F">
            <w:pPr>
              <w:jc w:val="left"/>
              <w:rPr>
                <w:color w:val="000000"/>
                <w:szCs w:val="22"/>
              </w:rPr>
            </w:pPr>
            <w:r w:rsidRPr="00BE62BD">
              <w:rPr>
                <w:color w:val="000000"/>
                <w:szCs w:val="22"/>
              </w:rPr>
              <w:t>Кроме того, неустроенные леса</w:t>
            </w:r>
          </w:p>
        </w:tc>
        <w:tc>
          <w:tcPr>
            <w:tcW w:w="741" w:type="pct"/>
            <w:tcBorders>
              <w:top w:val="single" w:sz="4" w:space="0" w:color="auto"/>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11230</w:t>
            </w:r>
          </w:p>
        </w:tc>
        <w:tc>
          <w:tcPr>
            <w:tcW w:w="648" w:type="pct"/>
            <w:tcBorders>
              <w:top w:val="single" w:sz="4" w:space="0" w:color="auto"/>
              <w:left w:val="nil"/>
              <w:bottom w:val="single" w:sz="4" w:space="0" w:color="auto"/>
              <w:right w:val="single" w:sz="4" w:space="0" w:color="auto"/>
            </w:tcBorders>
            <w:shd w:val="clear" w:color="auto" w:fill="auto"/>
            <w:vAlign w:val="center"/>
          </w:tcPr>
          <w:p w:rsidR="00363384" w:rsidRPr="00BE62BD" w:rsidRDefault="00363384">
            <w:pPr>
              <w:rPr>
                <w:color w:val="000000"/>
                <w:szCs w:val="22"/>
              </w:rPr>
            </w:pPr>
            <w:r w:rsidRPr="00BE62BD">
              <w:rPr>
                <w:color w:val="000000"/>
                <w:szCs w:val="22"/>
              </w:rPr>
              <w:t>3</w:t>
            </w:r>
          </w:p>
        </w:tc>
      </w:tr>
    </w:tbl>
    <w:p w:rsidR="000E4FD2" w:rsidRPr="00BE62BD" w:rsidRDefault="000E4FD2" w:rsidP="00886A9F">
      <w:pPr>
        <w:suppressAutoHyphens/>
        <w:ind w:firstLine="709"/>
        <w:jc w:val="both"/>
        <w:rPr>
          <w:sz w:val="28"/>
        </w:rPr>
      </w:pPr>
    </w:p>
    <w:p w:rsidR="00540A28" w:rsidRPr="00BE62BD" w:rsidRDefault="00955ED3" w:rsidP="00886A9F">
      <w:pPr>
        <w:pStyle w:val="30"/>
      </w:pPr>
      <w:bookmarkStart w:id="83" w:name="_Toc513811798"/>
      <w:bookmarkStart w:id="84" w:name="_Toc57103953"/>
      <w:r w:rsidRPr="00BE62BD">
        <w:t>1.</w:t>
      </w:r>
      <w:r w:rsidR="0089710A" w:rsidRPr="00BE62BD">
        <w:t>1</w:t>
      </w:r>
      <w:r w:rsidR="004B6440" w:rsidRPr="00BE62BD">
        <w:t>.</w:t>
      </w:r>
      <w:r w:rsidR="004E68B0" w:rsidRPr="00BE62BD">
        <w:t>7.</w:t>
      </w:r>
      <w:r w:rsidR="00540A28" w:rsidRPr="00BE62BD">
        <w:t xml:space="preserve"> </w:t>
      </w:r>
      <w:bookmarkEnd w:id="77"/>
      <w:bookmarkEnd w:id="78"/>
      <w:r w:rsidR="00540A28" w:rsidRPr="00BE62BD">
        <w:t xml:space="preserve">Характеристика имеющихся </w:t>
      </w:r>
      <w:r w:rsidR="00082763" w:rsidRPr="00BE62BD">
        <w:t xml:space="preserve">и проектируемых </w:t>
      </w:r>
      <w:r w:rsidR="00540A28" w:rsidRPr="00BE62BD">
        <w:t>особо охраняемых природных территорий и объектов, планов по их организации, развитию экологических сетей, сохранению биоразнообразия</w:t>
      </w:r>
      <w:bookmarkEnd w:id="79"/>
      <w:bookmarkEnd w:id="80"/>
      <w:bookmarkEnd w:id="81"/>
      <w:bookmarkEnd w:id="82"/>
      <w:bookmarkEnd w:id="83"/>
      <w:bookmarkEnd w:id="84"/>
    </w:p>
    <w:p w:rsidR="002D45C6" w:rsidRPr="00BE62BD" w:rsidRDefault="002D45C6" w:rsidP="00886A9F">
      <w:pPr>
        <w:suppressAutoHyphens/>
        <w:ind w:firstLine="720"/>
        <w:jc w:val="both"/>
        <w:rPr>
          <w:sz w:val="28"/>
          <w:szCs w:val="28"/>
        </w:rPr>
      </w:pPr>
    </w:p>
    <w:p w:rsidR="005D6577" w:rsidRPr="00BE62BD" w:rsidRDefault="005D6577" w:rsidP="00886A9F">
      <w:pPr>
        <w:tabs>
          <w:tab w:val="left" w:pos="0"/>
        </w:tabs>
        <w:suppressAutoHyphens/>
        <w:ind w:firstLine="709"/>
        <w:jc w:val="both"/>
        <w:rPr>
          <w:sz w:val="28"/>
          <w:szCs w:val="28"/>
        </w:rPr>
      </w:pPr>
      <w:r w:rsidRPr="00BE62BD">
        <w:rPr>
          <w:sz w:val="28"/>
          <w:szCs w:val="28"/>
        </w:rPr>
        <w:t>На территории Лесничества располагаются особо охраняемые природные территории (далее – ООПТ):</w:t>
      </w:r>
    </w:p>
    <w:p w:rsidR="005D6577" w:rsidRPr="00BE62BD" w:rsidRDefault="005D6577" w:rsidP="00886A9F">
      <w:pPr>
        <w:suppressAutoHyphens/>
        <w:ind w:firstLine="709"/>
        <w:jc w:val="both"/>
        <w:rPr>
          <w:sz w:val="28"/>
          <w:szCs w:val="28"/>
        </w:rPr>
      </w:pPr>
      <w:r w:rsidRPr="00BE62BD">
        <w:rPr>
          <w:sz w:val="28"/>
        </w:rPr>
        <w:t xml:space="preserve">государственный природный заказник регионального значения «Антибесский», организованный на основании решения Кемеровского облисполкома от 24 марта 1964 года № 115. </w:t>
      </w:r>
      <w:r w:rsidRPr="00BE62BD">
        <w:rPr>
          <w:sz w:val="28"/>
          <w:szCs w:val="28"/>
        </w:rPr>
        <w:t xml:space="preserve">Положение о заказнике утверждено постановлением Коллегии Администрации Кемеровской области </w:t>
      </w:r>
      <w:r w:rsidRPr="00BE62BD">
        <w:rPr>
          <w:sz w:val="28"/>
          <w:szCs w:val="28"/>
        </w:rPr>
        <w:lastRenderedPageBreak/>
        <w:t>от 14 октября 2009 года № 412 «О государственных природных заказниках Кемеровской области».</w:t>
      </w:r>
    </w:p>
    <w:p w:rsidR="005D6577" w:rsidRPr="00BE62BD" w:rsidRDefault="005D6577" w:rsidP="00886A9F">
      <w:pPr>
        <w:pStyle w:val="24"/>
        <w:suppressAutoHyphens/>
        <w:ind w:firstLine="709"/>
        <w:jc w:val="both"/>
        <w:rPr>
          <w:bCs w:val="0"/>
          <w:szCs w:val="28"/>
        </w:rPr>
      </w:pPr>
      <w:r w:rsidRPr="00BE62BD">
        <w:rPr>
          <w:bCs w:val="0"/>
          <w:szCs w:val="28"/>
        </w:rPr>
        <w:t>Правовой режим ООПТ регионального значения в области использования, охраны, защиты и воспроизводства лесов определяется нормативными правовыми актами Кемеровской области.</w:t>
      </w:r>
    </w:p>
    <w:p w:rsidR="005D6577" w:rsidRPr="00BE62BD" w:rsidRDefault="005D6577" w:rsidP="00886A9F">
      <w:pPr>
        <w:suppressAutoHyphens/>
        <w:ind w:firstLine="709"/>
        <w:jc w:val="both"/>
        <w:rPr>
          <w:sz w:val="28"/>
          <w:szCs w:val="28"/>
        </w:rPr>
      </w:pPr>
      <w:r w:rsidRPr="00BE62BD">
        <w:rPr>
          <w:sz w:val="28"/>
          <w:szCs w:val="28"/>
        </w:rPr>
        <w:t xml:space="preserve">Перечень ООПТ и объектов в границах Лесничества представлен в таблице 1.1.7.1 и на карте-схеме «Расположения особо охраняемых природных территорий </w:t>
      </w:r>
      <w:r w:rsidR="00F90EB8" w:rsidRPr="00BE62BD">
        <w:rPr>
          <w:sz w:val="28"/>
          <w:szCs w:val="28"/>
        </w:rPr>
        <w:t>Мариинского</w:t>
      </w:r>
      <w:r w:rsidRPr="00BE62BD">
        <w:rPr>
          <w:sz w:val="28"/>
          <w:szCs w:val="28"/>
        </w:rPr>
        <w:t xml:space="preserve"> лесничества Кемеровской области</w:t>
      </w:r>
      <w:r w:rsidR="00916877" w:rsidRPr="00BE62BD">
        <w:rPr>
          <w:sz w:val="28"/>
          <w:szCs w:val="28"/>
        </w:rPr>
        <w:t xml:space="preserve"> - Кузбасса</w:t>
      </w:r>
      <w:r w:rsidRPr="00BE62BD">
        <w:rPr>
          <w:sz w:val="28"/>
          <w:szCs w:val="28"/>
        </w:rPr>
        <w:t>».</w:t>
      </w:r>
    </w:p>
    <w:p w:rsidR="00A92E80" w:rsidRPr="00BE62BD" w:rsidRDefault="00A92E80" w:rsidP="00886A9F">
      <w:pPr>
        <w:pStyle w:val="24"/>
        <w:suppressAutoHyphens/>
        <w:ind w:firstLine="709"/>
        <w:jc w:val="both"/>
        <w:rPr>
          <w:bCs w:val="0"/>
          <w:szCs w:val="28"/>
        </w:rPr>
      </w:pPr>
    </w:p>
    <w:p w:rsidR="00BD3214" w:rsidRPr="00BE62BD" w:rsidRDefault="00BD3214" w:rsidP="00886A9F">
      <w:pPr>
        <w:suppressAutoHyphens/>
        <w:ind w:firstLine="709"/>
        <w:jc w:val="both"/>
        <w:rPr>
          <w:sz w:val="28"/>
          <w:szCs w:val="28"/>
        </w:rPr>
      </w:pPr>
    </w:p>
    <w:p w:rsidR="00A3532F" w:rsidRPr="00BE62BD" w:rsidRDefault="00A3532F" w:rsidP="00886A9F">
      <w:pPr>
        <w:suppressAutoHyphens/>
        <w:ind w:firstLine="709"/>
        <w:jc w:val="both"/>
        <w:rPr>
          <w:spacing w:val="-4"/>
          <w:sz w:val="28"/>
          <w:szCs w:val="28"/>
        </w:rPr>
        <w:sectPr w:rsidR="00A3532F" w:rsidRPr="00BE62BD" w:rsidSect="0099163E">
          <w:pgSz w:w="11907" w:h="16840" w:code="9"/>
          <w:pgMar w:top="1134" w:right="851" w:bottom="1134" w:left="1701" w:header="720" w:footer="720" w:gutter="0"/>
          <w:cols w:space="720"/>
          <w:noEndnote/>
          <w:docGrid w:linePitch="299"/>
        </w:sectPr>
      </w:pPr>
    </w:p>
    <w:p w:rsidR="004850C0" w:rsidRPr="00BE62BD" w:rsidRDefault="004850C0" w:rsidP="00886A9F">
      <w:pPr>
        <w:pStyle w:val="ConsPlusNormal"/>
        <w:suppressAutoHyphens/>
        <w:ind w:firstLine="540"/>
        <w:jc w:val="right"/>
        <w:rPr>
          <w:rFonts w:ascii="Times New Roman" w:hAnsi="Times New Roman"/>
          <w:i/>
          <w:iCs/>
          <w:sz w:val="28"/>
          <w:szCs w:val="28"/>
        </w:rPr>
      </w:pPr>
      <w:bookmarkStart w:id="85" w:name="edit_2015_122"/>
      <w:bookmarkEnd w:id="85"/>
      <w:r w:rsidRPr="00BE62BD">
        <w:rPr>
          <w:rFonts w:ascii="Times New Roman" w:hAnsi="Times New Roman"/>
          <w:i/>
          <w:iCs/>
          <w:sz w:val="28"/>
          <w:szCs w:val="28"/>
        </w:rPr>
        <w:lastRenderedPageBreak/>
        <w:t xml:space="preserve">Таблица </w:t>
      </w:r>
      <w:r w:rsidR="00B9354D" w:rsidRPr="00BE62BD">
        <w:rPr>
          <w:rFonts w:ascii="Times New Roman" w:hAnsi="Times New Roman"/>
          <w:i/>
          <w:iCs/>
          <w:sz w:val="28"/>
          <w:szCs w:val="28"/>
        </w:rPr>
        <w:t>1.1.7.1</w:t>
      </w:r>
    </w:p>
    <w:p w:rsidR="00F312C6" w:rsidRPr="00BE62BD" w:rsidRDefault="00F312C6" w:rsidP="00886A9F">
      <w:pPr>
        <w:suppressAutoHyphens/>
        <w:rPr>
          <w:sz w:val="28"/>
          <w:szCs w:val="28"/>
        </w:rPr>
      </w:pPr>
      <w:r w:rsidRPr="00BE62BD">
        <w:rPr>
          <w:sz w:val="28"/>
          <w:szCs w:val="28"/>
        </w:rPr>
        <w:t>Перечень особо охраняемых природных территорий на территории лесничества</w:t>
      </w:r>
    </w:p>
    <w:p w:rsidR="004850C0" w:rsidRPr="00BE62BD" w:rsidRDefault="004850C0" w:rsidP="00886A9F">
      <w:pPr>
        <w:suppressAutoHyphens/>
        <w:rPr>
          <w:sz w:val="16"/>
          <w:szCs w:val="16"/>
        </w:rPr>
      </w:pPr>
    </w:p>
    <w:tbl>
      <w:tblPr>
        <w:tblW w:w="5000" w:type="pct"/>
        <w:tblLayout w:type="fixed"/>
        <w:tblLook w:val="04A0" w:firstRow="1" w:lastRow="0" w:firstColumn="1" w:lastColumn="0" w:noHBand="0" w:noVBand="1"/>
      </w:tblPr>
      <w:tblGrid>
        <w:gridCol w:w="487"/>
        <w:gridCol w:w="1726"/>
        <w:gridCol w:w="2573"/>
        <w:gridCol w:w="1276"/>
        <w:gridCol w:w="1558"/>
        <w:gridCol w:w="1561"/>
        <w:gridCol w:w="1276"/>
        <w:gridCol w:w="2834"/>
        <w:gridCol w:w="1213"/>
      </w:tblGrid>
      <w:tr w:rsidR="00B5488E" w:rsidRPr="00BE62BD" w:rsidTr="00B5488E">
        <w:trPr>
          <w:trHeight w:val="57"/>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 п/п</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Категория,</w:t>
            </w:r>
            <w:r w:rsidRPr="00BE62BD">
              <w:rPr>
                <w:b/>
                <w:bCs/>
                <w:color w:val="000000"/>
                <w:sz w:val="24"/>
              </w:rPr>
              <w:t xml:space="preserve"> </w:t>
            </w:r>
            <w:r w:rsidRPr="00BE62BD">
              <w:rPr>
                <w:color w:val="000000"/>
                <w:sz w:val="24"/>
              </w:rPr>
              <w:t>значение,</w:t>
            </w:r>
            <w:r w:rsidRPr="00BE62BD">
              <w:rPr>
                <w:b/>
                <w:bCs/>
                <w:color w:val="000000"/>
                <w:sz w:val="24"/>
              </w:rPr>
              <w:t xml:space="preserve"> </w:t>
            </w:r>
            <w:r w:rsidRPr="00BE62BD">
              <w:rPr>
                <w:color w:val="000000"/>
                <w:sz w:val="24"/>
              </w:rPr>
              <w:t>название ООПТ</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Нормативная основа функционирования ООПТ</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Общая площадь, га</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Функцио-нальные зоны (при наличии в положении об ООПТ)</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Площадь функциональной зоны, га (при наличии в положении об ООПТ)</w:t>
            </w:r>
          </w:p>
        </w:tc>
        <w:tc>
          <w:tcPr>
            <w:tcW w:w="1417" w:type="pct"/>
            <w:gridSpan w:val="2"/>
            <w:tcBorders>
              <w:top w:val="single" w:sz="4" w:space="0" w:color="auto"/>
              <w:left w:val="nil"/>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 xml:space="preserve">Местоположение </w:t>
            </w:r>
          </w:p>
          <w:p w:rsidR="00B5488E" w:rsidRPr="00BE62BD" w:rsidRDefault="00B5488E" w:rsidP="00886A9F">
            <w:pPr>
              <w:rPr>
                <w:color w:val="000000"/>
                <w:sz w:val="24"/>
              </w:rPr>
            </w:pPr>
            <w:r w:rsidRPr="00BE62BD">
              <w:rPr>
                <w:color w:val="000000"/>
                <w:sz w:val="24"/>
              </w:rPr>
              <w:t>в границах лесничества</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rPr>
                <w:color w:val="000000"/>
                <w:szCs w:val="22"/>
              </w:rPr>
            </w:pPr>
            <w:r w:rsidRPr="00BE62BD">
              <w:rPr>
                <w:color w:val="000000"/>
                <w:szCs w:val="22"/>
              </w:rPr>
              <w:t>Площадь*, га</w:t>
            </w:r>
          </w:p>
        </w:tc>
      </w:tr>
      <w:tr w:rsidR="00B5488E" w:rsidRPr="00BE62BD" w:rsidTr="00B5488E">
        <w:trPr>
          <w:trHeight w:val="57"/>
        </w:trPr>
        <w:tc>
          <w:tcPr>
            <w:tcW w:w="168"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440" w:type="pct"/>
            <w:tcBorders>
              <w:top w:val="nil"/>
              <w:left w:val="nil"/>
              <w:bottom w:val="single" w:sz="4" w:space="0" w:color="auto"/>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Участко-вое лесничес-тво</w:t>
            </w:r>
          </w:p>
        </w:tc>
        <w:tc>
          <w:tcPr>
            <w:tcW w:w="977" w:type="pct"/>
            <w:tcBorders>
              <w:top w:val="nil"/>
              <w:left w:val="nil"/>
              <w:bottom w:val="single" w:sz="4" w:space="0" w:color="auto"/>
              <w:right w:val="single" w:sz="4" w:space="0" w:color="auto"/>
            </w:tcBorders>
            <w:shd w:val="clear" w:color="auto" w:fill="auto"/>
            <w:vAlign w:val="center"/>
            <w:hideMark/>
          </w:tcPr>
          <w:p w:rsidR="00B5488E" w:rsidRPr="00BE62BD" w:rsidRDefault="00B5488E" w:rsidP="00886A9F">
            <w:pPr>
              <w:rPr>
                <w:color w:val="000000"/>
                <w:szCs w:val="22"/>
              </w:rPr>
            </w:pPr>
            <w:r w:rsidRPr="00BE62BD">
              <w:rPr>
                <w:color w:val="000000"/>
                <w:szCs w:val="22"/>
              </w:rPr>
              <w:t>8</w:t>
            </w:r>
          </w:p>
        </w:tc>
        <w:tc>
          <w:tcPr>
            <w:tcW w:w="418" w:type="pct"/>
            <w:tcBorders>
              <w:top w:val="nil"/>
              <w:left w:val="nil"/>
              <w:bottom w:val="single" w:sz="4" w:space="0" w:color="auto"/>
              <w:right w:val="single" w:sz="4" w:space="0" w:color="auto"/>
            </w:tcBorders>
            <w:shd w:val="clear" w:color="auto" w:fill="auto"/>
            <w:vAlign w:val="center"/>
          </w:tcPr>
          <w:p w:rsidR="00B5488E" w:rsidRPr="00BE62BD" w:rsidRDefault="00B5488E" w:rsidP="00886A9F">
            <w:pPr>
              <w:rPr>
                <w:color w:val="000000"/>
                <w:sz w:val="24"/>
              </w:rPr>
            </w:pPr>
          </w:p>
        </w:tc>
      </w:tr>
      <w:tr w:rsidR="00B5488E" w:rsidRPr="00BE62BD" w:rsidTr="00B5488E">
        <w:trPr>
          <w:trHeight w:val="57"/>
        </w:trPr>
        <w:tc>
          <w:tcPr>
            <w:tcW w:w="168" w:type="pct"/>
            <w:tcBorders>
              <w:top w:val="nil"/>
              <w:left w:val="single" w:sz="4" w:space="0" w:color="auto"/>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 </w:t>
            </w:r>
          </w:p>
        </w:tc>
        <w:tc>
          <w:tcPr>
            <w:tcW w:w="595"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1</w:t>
            </w:r>
          </w:p>
        </w:tc>
        <w:tc>
          <w:tcPr>
            <w:tcW w:w="887"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2</w:t>
            </w:r>
          </w:p>
        </w:tc>
        <w:tc>
          <w:tcPr>
            <w:tcW w:w="440"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3</w:t>
            </w:r>
          </w:p>
        </w:tc>
        <w:tc>
          <w:tcPr>
            <w:tcW w:w="537"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4</w:t>
            </w:r>
          </w:p>
        </w:tc>
        <w:tc>
          <w:tcPr>
            <w:tcW w:w="538"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5</w:t>
            </w:r>
          </w:p>
        </w:tc>
        <w:tc>
          <w:tcPr>
            <w:tcW w:w="440"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6</w:t>
            </w:r>
          </w:p>
        </w:tc>
        <w:tc>
          <w:tcPr>
            <w:tcW w:w="977" w:type="pct"/>
            <w:tcBorders>
              <w:top w:val="nil"/>
              <w:left w:val="nil"/>
              <w:bottom w:val="nil"/>
              <w:right w:val="single" w:sz="4" w:space="0" w:color="auto"/>
            </w:tcBorders>
            <w:shd w:val="clear" w:color="auto" w:fill="auto"/>
            <w:vAlign w:val="center"/>
            <w:hideMark/>
          </w:tcPr>
          <w:p w:rsidR="00B5488E" w:rsidRPr="00BE62BD" w:rsidRDefault="00B5488E" w:rsidP="00886A9F">
            <w:pPr>
              <w:rPr>
                <w:color w:val="000000"/>
                <w:sz w:val="24"/>
              </w:rPr>
            </w:pPr>
            <w:r w:rsidRPr="00BE62BD">
              <w:rPr>
                <w:color w:val="000000"/>
                <w:sz w:val="24"/>
              </w:rPr>
              <w:t>7</w:t>
            </w:r>
          </w:p>
        </w:tc>
        <w:tc>
          <w:tcPr>
            <w:tcW w:w="418" w:type="pct"/>
            <w:tcBorders>
              <w:top w:val="nil"/>
              <w:left w:val="nil"/>
              <w:bottom w:val="nil"/>
              <w:right w:val="single" w:sz="4" w:space="0" w:color="auto"/>
            </w:tcBorders>
            <w:shd w:val="clear" w:color="auto" w:fill="auto"/>
            <w:vAlign w:val="center"/>
          </w:tcPr>
          <w:p w:rsidR="00B5488E" w:rsidRPr="00BE62BD" w:rsidRDefault="00B5488E" w:rsidP="00886A9F">
            <w:pPr>
              <w:rPr>
                <w:color w:val="000000"/>
                <w:sz w:val="24"/>
              </w:rPr>
            </w:pPr>
          </w:p>
        </w:tc>
      </w:tr>
      <w:tr w:rsidR="00B5488E" w:rsidRPr="00BE62BD" w:rsidTr="00634A46">
        <w:trPr>
          <w:trHeight w:val="855"/>
        </w:trPr>
        <w:tc>
          <w:tcPr>
            <w:tcW w:w="16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5488E" w:rsidRPr="00BE62BD" w:rsidRDefault="00B5488E" w:rsidP="00886A9F">
            <w:pPr>
              <w:rPr>
                <w:color w:val="000000"/>
                <w:sz w:val="24"/>
              </w:rPr>
            </w:pPr>
            <w:r w:rsidRPr="00BE62BD">
              <w:rPr>
                <w:color w:val="000000"/>
                <w:sz w:val="24"/>
              </w:rPr>
              <w:t>1</w:t>
            </w:r>
          </w:p>
        </w:tc>
        <w:tc>
          <w:tcPr>
            <w:tcW w:w="59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5488E" w:rsidRPr="00BE62BD" w:rsidRDefault="00B5488E" w:rsidP="00886A9F">
            <w:pPr>
              <w:ind w:right="-57"/>
              <w:rPr>
                <w:sz w:val="24"/>
              </w:rPr>
            </w:pPr>
            <w:r w:rsidRPr="00BE62BD">
              <w:rPr>
                <w:sz w:val="24"/>
              </w:rPr>
              <w:t>Государствен-ный природный</w:t>
            </w:r>
          </w:p>
          <w:p w:rsidR="00B5488E" w:rsidRPr="00BE62BD" w:rsidRDefault="00B5488E" w:rsidP="00886A9F">
            <w:pPr>
              <w:ind w:right="-57"/>
              <w:rPr>
                <w:sz w:val="24"/>
              </w:rPr>
            </w:pPr>
            <w:r w:rsidRPr="00BE62BD">
              <w:rPr>
                <w:sz w:val="24"/>
              </w:rPr>
              <w:t>заказник</w:t>
            </w:r>
          </w:p>
          <w:p w:rsidR="000B217C" w:rsidRPr="00BE62BD" w:rsidRDefault="00B5488E" w:rsidP="00886A9F">
            <w:pPr>
              <w:ind w:right="-57"/>
              <w:rPr>
                <w:color w:val="000000"/>
                <w:sz w:val="24"/>
              </w:rPr>
            </w:pPr>
            <w:r w:rsidRPr="00BE62BD">
              <w:rPr>
                <w:color w:val="000000"/>
                <w:sz w:val="24"/>
              </w:rPr>
              <w:t>регионального значения</w:t>
            </w:r>
          </w:p>
          <w:p w:rsidR="00B5488E" w:rsidRPr="00BE62BD" w:rsidRDefault="00B5488E" w:rsidP="00886A9F">
            <w:pPr>
              <w:ind w:right="-57"/>
              <w:rPr>
                <w:sz w:val="24"/>
              </w:rPr>
            </w:pPr>
            <w:r w:rsidRPr="00BE62BD">
              <w:rPr>
                <w:sz w:val="24"/>
              </w:rPr>
              <w:t>«Антибес-ский».</w:t>
            </w:r>
          </w:p>
          <w:p w:rsidR="00B5488E" w:rsidRPr="00BE62BD" w:rsidRDefault="00B5488E" w:rsidP="00886A9F">
            <w:pPr>
              <w:jc w:val="both"/>
              <w:rPr>
                <w:color w:val="000000"/>
                <w:sz w:val="24"/>
              </w:rPr>
            </w:pPr>
          </w:p>
        </w:tc>
        <w:tc>
          <w:tcPr>
            <w:tcW w:w="88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5488E" w:rsidRPr="00BE62BD" w:rsidRDefault="00B5488E" w:rsidP="00886A9F">
            <w:pPr>
              <w:rPr>
                <w:color w:val="000000"/>
                <w:sz w:val="24"/>
              </w:rPr>
            </w:pPr>
            <w:r w:rsidRPr="00BE62BD">
              <w:rPr>
                <w:color w:val="000000"/>
                <w:sz w:val="24"/>
              </w:rPr>
              <w:t>Решение Кемеровского облисполкома от 24 марта 1964 года № 115, постановление Коллегии Администрации Кемеровской области от 14 октября 2009 года № 412</w:t>
            </w:r>
          </w:p>
          <w:p w:rsidR="00B5488E" w:rsidRPr="00BE62BD" w:rsidRDefault="00B5488E" w:rsidP="00886A9F">
            <w:pPr>
              <w:rPr>
                <w:color w:val="000000"/>
                <w:sz w:val="24"/>
              </w:rPr>
            </w:pPr>
            <w:r w:rsidRPr="00BE62BD">
              <w:rPr>
                <w:color w:val="000000"/>
                <w:sz w:val="24"/>
              </w:rPr>
              <w:t>"О государственных природных заказниках Кемеровской области"</w:t>
            </w:r>
          </w:p>
        </w:tc>
        <w:tc>
          <w:tcPr>
            <w:tcW w:w="4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488E" w:rsidRPr="00BE62BD" w:rsidRDefault="00414B92" w:rsidP="00886A9F">
            <w:pPr>
              <w:ind w:left="-57" w:right="-57"/>
              <w:rPr>
                <w:sz w:val="24"/>
              </w:rPr>
            </w:pPr>
            <w:r w:rsidRPr="00BE62BD">
              <w:rPr>
                <w:sz w:val="24"/>
              </w:rPr>
              <w:t>40 257,0</w:t>
            </w:r>
          </w:p>
          <w:p w:rsidR="00B5488E" w:rsidRPr="00BE62BD" w:rsidRDefault="00B5488E" w:rsidP="00886A9F">
            <w:pPr>
              <w:ind w:left="-57" w:right="-57"/>
              <w:rPr>
                <w:color w:val="000000"/>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440" w:type="pct"/>
            <w:vMerge w:val="restart"/>
            <w:tcBorders>
              <w:top w:val="single" w:sz="4" w:space="0" w:color="auto"/>
              <w:left w:val="single" w:sz="4" w:space="0" w:color="auto"/>
              <w:right w:val="single" w:sz="4" w:space="0" w:color="auto"/>
            </w:tcBorders>
            <w:shd w:val="clear" w:color="auto" w:fill="auto"/>
            <w:vAlign w:val="center"/>
          </w:tcPr>
          <w:p w:rsidR="00B5488E" w:rsidRPr="00BE62BD" w:rsidRDefault="00B5488E" w:rsidP="00886A9F">
            <w:pPr>
              <w:rPr>
                <w:color w:val="000000"/>
                <w:sz w:val="24"/>
              </w:rPr>
            </w:pPr>
            <w:r w:rsidRPr="00BE62BD">
              <w:rPr>
                <w:sz w:val="24"/>
              </w:rPr>
              <w:t>Комисса-ровское</w:t>
            </w: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color w:val="000000"/>
                <w:sz w:val="24"/>
              </w:rPr>
            </w:pPr>
            <w:r w:rsidRPr="00BE62BD">
              <w:rPr>
                <w:sz w:val="24"/>
              </w:rPr>
              <w:t>Урочище Комиссаровское, кварталы:1-162,</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910057" w:rsidP="00886A9F">
            <w:pPr>
              <w:ind w:left="-57" w:right="-57"/>
              <w:rPr>
                <w:color w:val="000000"/>
                <w:sz w:val="24"/>
              </w:rPr>
            </w:pPr>
            <w:r w:rsidRPr="00BE62BD">
              <w:rPr>
                <w:color w:val="000000"/>
                <w:sz w:val="24"/>
              </w:rPr>
              <w:t>27414,0</w:t>
            </w:r>
          </w:p>
        </w:tc>
      </w:tr>
      <w:tr w:rsidR="00B5488E" w:rsidRPr="00BE62BD" w:rsidTr="00634A46">
        <w:trPr>
          <w:trHeight w:val="627"/>
        </w:trPr>
        <w:tc>
          <w:tcPr>
            <w:tcW w:w="168"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ind w:right="-57"/>
              <w:jc w:val="both"/>
              <w:rPr>
                <w:sz w:val="24"/>
              </w:rPr>
            </w:pPr>
          </w:p>
        </w:tc>
        <w:tc>
          <w:tcPr>
            <w:tcW w:w="887"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B5488E" w:rsidRPr="00BE62BD" w:rsidRDefault="00B5488E" w:rsidP="00886A9F">
            <w:pPr>
              <w:ind w:left="-57" w:right="-57"/>
              <w:rPr>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440" w:type="pct"/>
            <w:vMerge/>
            <w:tcBorders>
              <w:left w:val="single" w:sz="4" w:space="0" w:color="auto"/>
              <w:right w:val="single" w:sz="4" w:space="0" w:color="auto"/>
            </w:tcBorders>
            <w:shd w:val="clear" w:color="auto" w:fill="auto"/>
            <w:vAlign w:val="center"/>
          </w:tcPr>
          <w:p w:rsidR="00B5488E" w:rsidRPr="00BE62BD" w:rsidRDefault="00B5488E" w:rsidP="00886A9F">
            <w:pPr>
              <w:rPr>
                <w:sz w:val="24"/>
              </w:rPr>
            </w:pP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sz w:val="24"/>
              </w:rPr>
            </w:pPr>
            <w:r w:rsidRPr="00BE62BD">
              <w:rPr>
                <w:sz w:val="24"/>
              </w:rPr>
              <w:t>урочище Зеленая горка, кварталы: 26-37;</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910057" w:rsidP="00886A9F">
            <w:pPr>
              <w:ind w:left="-57" w:right="-57"/>
              <w:rPr>
                <w:color w:val="000000"/>
                <w:sz w:val="24"/>
              </w:rPr>
            </w:pPr>
            <w:r w:rsidRPr="00BE62BD">
              <w:rPr>
                <w:color w:val="000000"/>
                <w:sz w:val="24"/>
              </w:rPr>
              <w:t>2360,0</w:t>
            </w:r>
          </w:p>
        </w:tc>
      </w:tr>
      <w:tr w:rsidR="00B5488E" w:rsidRPr="00BE62BD" w:rsidTr="00634A46">
        <w:trPr>
          <w:trHeight w:val="585"/>
        </w:trPr>
        <w:tc>
          <w:tcPr>
            <w:tcW w:w="168"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ind w:right="-57"/>
              <w:jc w:val="both"/>
              <w:rPr>
                <w:sz w:val="24"/>
              </w:rPr>
            </w:pPr>
          </w:p>
        </w:tc>
        <w:tc>
          <w:tcPr>
            <w:tcW w:w="887"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B5488E" w:rsidRPr="00BE62BD" w:rsidRDefault="00B5488E" w:rsidP="00886A9F">
            <w:pPr>
              <w:ind w:left="-57" w:right="-57"/>
              <w:rPr>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440" w:type="pct"/>
            <w:vMerge/>
            <w:tcBorders>
              <w:left w:val="single" w:sz="4" w:space="0" w:color="auto"/>
              <w:right w:val="single" w:sz="4" w:space="0" w:color="auto"/>
            </w:tcBorders>
            <w:shd w:val="clear" w:color="auto" w:fill="auto"/>
            <w:vAlign w:val="center"/>
          </w:tcPr>
          <w:p w:rsidR="00B5488E" w:rsidRPr="00BE62BD" w:rsidRDefault="00B5488E" w:rsidP="00886A9F">
            <w:pPr>
              <w:rPr>
                <w:sz w:val="24"/>
              </w:rPr>
            </w:pP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sz w:val="24"/>
              </w:rPr>
            </w:pPr>
            <w:r w:rsidRPr="00BE62BD">
              <w:rPr>
                <w:sz w:val="24"/>
              </w:rPr>
              <w:t>урочище Раздольное, часть квартала:7;</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ind w:left="-57" w:right="-57"/>
              <w:rPr>
                <w:color w:val="000000"/>
                <w:sz w:val="24"/>
              </w:rPr>
            </w:pPr>
            <w:r w:rsidRPr="00BE62BD">
              <w:rPr>
                <w:color w:val="000000"/>
                <w:sz w:val="24"/>
              </w:rPr>
              <w:t>22,0</w:t>
            </w:r>
          </w:p>
        </w:tc>
      </w:tr>
      <w:tr w:rsidR="00B5488E" w:rsidRPr="00BE62BD" w:rsidTr="00634A46">
        <w:trPr>
          <w:trHeight w:val="780"/>
        </w:trPr>
        <w:tc>
          <w:tcPr>
            <w:tcW w:w="168"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ind w:right="-57"/>
              <w:jc w:val="both"/>
              <w:rPr>
                <w:sz w:val="24"/>
              </w:rPr>
            </w:pPr>
          </w:p>
        </w:tc>
        <w:tc>
          <w:tcPr>
            <w:tcW w:w="887" w:type="pct"/>
            <w:vMerge/>
            <w:tcBorders>
              <w:top w:val="single" w:sz="4" w:space="0" w:color="auto"/>
              <w:left w:val="single" w:sz="4" w:space="0" w:color="auto"/>
              <w:bottom w:val="single" w:sz="4" w:space="0" w:color="000000"/>
              <w:right w:val="single" w:sz="4" w:space="0" w:color="auto"/>
            </w:tcBorders>
            <w:shd w:val="clear" w:color="auto" w:fill="auto"/>
          </w:tcPr>
          <w:p w:rsidR="00B5488E" w:rsidRPr="00BE62BD" w:rsidRDefault="00B5488E" w:rsidP="00886A9F">
            <w:pPr>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B5488E" w:rsidRPr="00BE62BD" w:rsidRDefault="00B5488E" w:rsidP="00886A9F">
            <w:pPr>
              <w:ind w:left="-57" w:right="-57"/>
              <w:rPr>
                <w:sz w:val="24"/>
              </w:rPr>
            </w:pPr>
          </w:p>
        </w:tc>
        <w:tc>
          <w:tcPr>
            <w:tcW w:w="53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538"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rPr>
                <w:color w:val="000000"/>
                <w:sz w:val="24"/>
              </w:rPr>
            </w:pPr>
          </w:p>
        </w:tc>
        <w:tc>
          <w:tcPr>
            <w:tcW w:w="440" w:type="pct"/>
            <w:vMerge/>
            <w:tcBorders>
              <w:left w:val="single" w:sz="4" w:space="0" w:color="auto"/>
              <w:bottom w:val="single" w:sz="4" w:space="0" w:color="000000"/>
              <w:right w:val="single" w:sz="4" w:space="0" w:color="auto"/>
            </w:tcBorders>
            <w:shd w:val="clear" w:color="auto" w:fill="auto"/>
            <w:vAlign w:val="center"/>
          </w:tcPr>
          <w:p w:rsidR="00B5488E" w:rsidRPr="00BE62BD" w:rsidRDefault="00B5488E" w:rsidP="00886A9F">
            <w:pPr>
              <w:rPr>
                <w:sz w:val="24"/>
              </w:rPr>
            </w:pPr>
          </w:p>
        </w:tc>
        <w:tc>
          <w:tcPr>
            <w:tcW w:w="977" w:type="pct"/>
            <w:tcBorders>
              <w:top w:val="single" w:sz="4" w:space="0" w:color="auto"/>
              <w:left w:val="nil"/>
              <w:bottom w:val="single" w:sz="4" w:space="0" w:color="auto"/>
              <w:right w:val="single" w:sz="4" w:space="0" w:color="auto"/>
            </w:tcBorders>
            <w:shd w:val="clear" w:color="auto" w:fill="auto"/>
          </w:tcPr>
          <w:p w:rsidR="00B5488E" w:rsidRPr="00BE62BD" w:rsidRDefault="00B5488E" w:rsidP="00886A9F">
            <w:pPr>
              <w:ind w:left="-57" w:right="-57"/>
              <w:jc w:val="left"/>
              <w:rPr>
                <w:sz w:val="24"/>
              </w:rPr>
            </w:pPr>
            <w:r w:rsidRPr="00BE62BD">
              <w:rPr>
                <w:sz w:val="24"/>
              </w:rPr>
              <w:t>урочище Совхоз-техникум, кварталы: 4, 6-13, часть кварталов: 2, 3, 5</w:t>
            </w:r>
          </w:p>
        </w:tc>
        <w:tc>
          <w:tcPr>
            <w:tcW w:w="418"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ind w:left="-57" w:right="-57"/>
              <w:rPr>
                <w:color w:val="000000"/>
                <w:sz w:val="24"/>
              </w:rPr>
            </w:pPr>
            <w:r w:rsidRPr="00BE62BD">
              <w:rPr>
                <w:color w:val="000000"/>
                <w:sz w:val="24"/>
              </w:rPr>
              <w:t>2388,0</w:t>
            </w:r>
          </w:p>
        </w:tc>
      </w:tr>
      <w:tr w:rsidR="00B5488E" w:rsidRPr="00BE62BD" w:rsidTr="00F27752">
        <w:trPr>
          <w:trHeight w:val="880"/>
        </w:trPr>
        <w:tc>
          <w:tcPr>
            <w:tcW w:w="168"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595"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887"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440" w:type="pct"/>
            <w:vMerge/>
            <w:tcBorders>
              <w:top w:val="single" w:sz="4" w:space="0" w:color="auto"/>
              <w:left w:val="single" w:sz="4" w:space="0" w:color="auto"/>
              <w:bottom w:val="single" w:sz="4" w:space="0" w:color="000000"/>
              <w:right w:val="single" w:sz="4" w:space="0" w:color="auto"/>
            </w:tcBorders>
            <w:vAlign w:val="center"/>
            <w:hideMark/>
          </w:tcPr>
          <w:p w:rsidR="00B5488E" w:rsidRPr="00BE62BD" w:rsidRDefault="00B5488E" w:rsidP="00886A9F">
            <w:pPr>
              <w:jc w:val="left"/>
              <w:rPr>
                <w:color w:val="000000"/>
                <w:sz w:val="24"/>
              </w:rPr>
            </w:pPr>
          </w:p>
        </w:tc>
        <w:tc>
          <w:tcPr>
            <w:tcW w:w="537" w:type="pct"/>
            <w:tcBorders>
              <w:top w:val="nil"/>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538" w:type="pct"/>
            <w:tcBorders>
              <w:top w:val="nil"/>
              <w:left w:val="nil"/>
              <w:bottom w:val="single" w:sz="4" w:space="0" w:color="auto"/>
              <w:right w:val="single" w:sz="4" w:space="0" w:color="auto"/>
            </w:tcBorders>
            <w:shd w:val="clear" w:color="auto" w:fill="auto"/>
          </w:tcPr>
          <w:p w:rsidR="00B5488E" w:rsidRPr="00BE62BD" w:rsidRDefault="00B5488E" w:rsidP="00886A9F">
            <w:pPr>
              <w:rPr>
                <w:color w:val="000000"/>
                <w:sz w:val="24"/>
              </w:rPr>
            </w:pPr>
            <w:r w:rsidRPr="00BE62BD">
              <w:rPr>
                <w:color w:val="000000"/>
                <w:sz w:val="24"/>
              </w:rPr>
              <w:t>-</w:t>
            </w:r>
          </w:p>
        </w:tc>
        <w:tc>
          <w:tcPr>
            <w:tcW w:w="440" w:type="pct"/>
            <w:tcBorders>
              <w:top w:val="nil"/>
              <w:left w:val="nil"/>
              <w:bottom w:val="single" w:sz="4" w:space="0" w:color="auto"/>
              <w:right w:val="single" w:sz="4" w:space="0" w:color="auto"/>
            </w:tcBorders>
            <w:shd w:val="clear" w:color="auto" w:fill="auto"/>
            <w:vAlign w:val="center"/>
          </w:tcPr>
          <w:p w:rsidR="00B5488E" w:rsidRPr="00BE62BD" w:rsidRDefault="00B5488E" w:rsidP="00886A9F">
            <w:pPr>
              <w:jc w:val="left"/>
              <w:rPr>
                <w:color w:val="000000"/>
                <w:sz w:val="24"/>
              </w:rPr>
            </w:pPr>
            <w:r w:rsidRPr="00BE62BD">
              <w:rPr>
                <w:color w:val="000000"/>
                <w:sz w:val="24"/>
              </w:rPr>
              <w:t>Сельское</w:t>
            </w:r>
          </w:p>
        </w:tc>
        <w:tc>
          <w:tcPr>
            <w:tcW w:w="977" w:type="pct"/>
            <w:tcBorders>
              <w:top w:val="single" w:sz="4" w:space="0" w:color="auto"/>
              <w:left w:val="nil"/>
              <w:bottom w:val="single" w:sz="4" w:space="0" w:color="auto"/>
              <w:right w:val="single" w:sz="4" w:space="0" w:color="auto"/>
            </w:tcBorders>
            <w:shd w:val="clear" w:color="auto" w:fill="auto"/>
            <w:vAlign w:val="center"/>
          </w:tcPr>
          <w:p w:rsidR="00B5488E" w:rsidRPr="00BE62BD" w:rsidRDefault="00B5488E" w:rsidP="00886A9F">
            <w:pPr>
              <w:jc w:val="left"/>
              <w:rPr>
                <w:color w:val="000000"/>
                <w:sz w:val="24"/>
              </w:rPr>
            </w:pPr>
            <w:r w:rsidRPr="00BE62BD">
              <w:rPr>
                <w:sz w:val="24"/>
              </w:rPr>
              <w:t>урочище Берикульское, часть кварталов: 13,17</w:t>
            </w:r>
          </w:p>
        </w:tc>
        <w:tc>
          <w:tcPr>
            <w:tcW w:w="418" w:type="pct"/>
            <w:tcBorders>
              <w:top w:val="nil"/>
              <w:left w:val="nil"/>
              <w:bottom w:val="single" w:sz="4" w:space="0" w:color="auto"/>
              <w:right w:val="single" w:sz="4" w:space="0" w:color="auto"/>
            </w:tcBorders>
            <w:shd w:val="clear" w:color="auto" w:fill="auto"/>
            <w:vAlign w:val="center"/>
          </w:tcPr>
          <w:p w:rsidR="00B5488E" w:rsidRPr="00BE62BD" w:rsidRDefault="00B5488E" w:rsidP="00886A9F">
            <w:pPr>
              <w:rPr>
                <w:color w:val="000000"/>
                <w:sz w:val="24"/>
              </w:rPr>
            </w:pPr>
            <w:r w:rsidRPr="00BE62BD">
              <w:rPr>
                <w:color w:val="000000"/>
                <w:sz w:val="24"/>
              </w:rPr>
              <w:t>143,0</w:t>
            </w:r>
          </w:p>
        </w:tc>
      </w:tr>
      <w:tr w:rsidR="00B5488E" w:rsidRPr="00BE62BD" w:rsidTr="00F27752">
        <w:trPr>
          <w:trHeight w:val="310"/>
        </w:trPr>
        <w:tc>
          <w:tcPr>
            <w:tcW w:w="168"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B5488E" w:rsidRPr="00BE62BD" w:rsidRDefault="00B5488E" w:rsidP="00886A9F">
            <w:pPr>
              <w:jc w:val="left"/>
              <w:rPr>
                <w:color w:val="000000"/>
                <w:sz w:val="24"/>
              </w:rPr>
            </w:pPr>
          </w:p>
        </w:tc>
        <w:tc>
          <w:tcPr>
            <w:tcW w:w="537" w:type="pct"/>
            <w:tcBorders>
              <w:top w:val="nil"/>
              <w:left w:val="nil"/>
              <w:bottom w:val="single" w:sz="4" w:space="0" w:color="auto"/>
              <w:right w:val="single" w:sz="4" w:space="0" w:color="auto"/>
            </w:tcBorders>
            <w:shd w:val="clear" w:color="auto" w:fill="auto"/>
            <w:hideMark/>
          </w:tcPr>
          <w:p w:rsidR="00B5488E" w:rsidRPr="00BE62BD" w:rsidRDefault="00B5488E" w:rsidP="00886A9F">
            <w:pPr>
              <w:jc w:val="left"/>
              <w:rPr>
                <w:b/>
                <w:bCs/>
                <w:i/>
                <w:iCs/>
                <w:color w:val="000000"/>
                <w:sz w:val="24"/>
              </w:rPr>
            </w:pPr>
            <w:r w:rsidRPr="00BE62BD">
              <w:rPr>
                <w:b/>
                <w:bCs/>
                <w:i/>
                <w:iCs/>
                <w:color w:val="000000"/>
                <w:sz w:val="24"/>
              </w:rPr>
              <w:t>Итого</w:t>
            </w:r>
          </w:p>
        </w:tc>
        <w:tc>
          <w:tcPr>
            <w:tcW w:w="538" w:type="pct"/>
            <w:tcBorders>
              <w:top w:val="nil"/>
              <w:left w:val="nil"/>
              <w:bottom w:val="single" w:sz="4" w:space="0" w:color="auto"/>
              <w:right w:val="single" w:sz="4" w:space="0" w:color="auto"/>
            </w:tcBorders>
            <w:shd w:val="clear" w:color="auto" w:fill="auto"/>
            <w:hideMark/>
          </w:tcPr>
          <w:p w:rsidR="00B5488E" w:rsidRPr="00BE62BD" w:rsidRDefault="00B5488E" w:rsidP="00886A9F">
            <w:pPr>
              <w:rPr>
                <w:b/>
                <w:bCs/>
                <w:i/>
                <w:iCs/>
                <w:color w:val="000000"/>
                <w:sz w:val="24"/>
              </w:rPr>
            </w:pPr>
            <w:r w:rsidRPr="00BE62BD">
              <w:rPr>
                <w:b/>
                <w:bCs/>
                <w:i/>
                <w:iCs/>
                <w:color w:val="000000"/>
                <w:sz w:val="24"/>
              </w:rPr>
              <w:t> </w:t>
            </w:r>
          </w:p>
        </w:tc>
        <w:tc>
          <w:tcPr>
            <w:tcW w:w="440" w:type="pct"/>
            <w:tcBorders>
              <w:top w:val="nil"/>
              <w:left w:val="nil"/>
              <w:bottom w:val="single" w:sz="4" w:space="0" w:color="auto"/>
              <w:right w:val="single" w:sz="4" w:space="0" w:color="auto"/>
            </w:tcBorders>
            <w:shd w:val="clear" w:color="auto" w:fill="auto"/>
            <w:hideMark/>
          </w:tcPr>
          <w:p w:rsidR="00B5488E" w:rsidRPr="00BE62BD" w:rsidRDefault="00B5488E" w:rsidP="00886A9F">
            <w:pPr>
              <w:jc w:val="left"/>
              <w:rPr>
                <w:i/>
                <w:iCs/>
                <w:color w:val="000000"/>
                <w:sz w:val="24"/>
              </w:rPr>
            </w:pPr>
            <w:r w:rsidRPr="00BE62BD">
              <w:rPr>
                <w:i/>
                <w:iCs/>
                <w:color w:val="000000"/>
                <w:sz w:val="24"/>
              </w:rPr>
              <w:t> </w:t>
            </w:r>
          </w:p>
        </w:tc>
        <w:tc>
          <w:tcPr>
            <w:tcW w:w="977" w:type="pct"/>
            <w:tcBorders>
              <w:top w:val="nil"/>
              <w:left w:val="nil"/>
              <w:bottom w:val="single" w:sz="4" w:space="0" w:color="auto"/>
              <w:right w:val="single" w:sz="4" w:space="0" w:color="auto"/>
            </w:tcBorders>
            <w:shd w:val="clear" w:color="auto" w:fill="auto"/>
            <w:hideMark/>
          </w:tcPr>
          <w:p w:rsidR="00B5488E" w:rsidRPr="00BE62BD" w:rsidRDefault="00B5488E" w:rsidP="00886A9F">
            <w:pPr>
              <w:jc w:val="left"/>
              <w:rPr>
                <w:b/>
                <w:bCs/>
                <w:i/>
                <w:iCs/>
                <w:color w:val="000000"/>
                <w:sz w:val="24"/>
              </w:rPr>
            </w:pPr>
            <w:r w:rsidRPr="00BE62BD">
              <w:rPr>
                <w:b/>
                <w:bCs/>
                <w:i/>
                <w:iCs/>
                <w:color w:val="000000"/>
                <w:sz w:val="24"/>
              </w:rPr>
              <w:t> </w:t>
            </w:r>
          </w:p>
        </w:tc>
        <w:tc>
          <w:tcPr>
            <w:tcW w:w="418" w:type="pct"/>
            <w:tcBorders>
              <w:top w:val="nil"/>
              <w:left w:val="nil"/>
              <w:bottom w:val="single" w:sz="4" w:space="0" w:color="auto"/>
              <w:right w:val="single" w:sz="4" w:space="0" w:color="auto"/>
            </w:tcBorders>
            <w:shd w:val="clear" w:color="auto" w:fill="auto"/>
            <w:vAlign w:val="center"/>
          </w:tcPr>
          <w:p w:rsidR="00B5488E" w:rsidRPr="00BE62BD" w:rsidRDefault="00B5488E" w:rsidP="00910057">
            <w:pPr>
              <w:rPr>
                <w:b/>
                <w:bCs/>
                <w:i/>
                <w:iCs/>
                <w:color w:val="000000"/>
                <w:sz w:val="24"/>
              </w:rPr>
            </w:pPr>
            <w:r w:rsidRPr="00BE62BD">
              <w:rPr>
                <w:b/>
                <w:bCs/>
                <w:i/>
                <w:iCs/>
                <w:color w:val="000000"/>
                <w:sz w:val="24"/>
              </w:rPr>
              <w:t>32 </w:t>
            </w:r>
            <w:r w:rsidR="00910057" w:rsidRPr="00BE62BD">
              <w:rPr>
                <w:b/>
                <w:bCs/>
                <w:i/>
                <w:iCs/>
                <w:color w:val="000000"/>
                <w:sz w:val="24"/>
              </w:rPr>
              <w:t>327</w:t>
            </w:r>
            <w:r w:rsidRPr="00BE62BD">
              <w:rPr>
                <w:b/>
                <w:bCs/>
                <w:i/>
                <w:iCs/>
                <w:color w:val="000000"/>
                <w:sz w:val="24"/>
              </w:rPr>
              <w:t>,0</w:t>
            </w:r>
          </w:p>
        </w:tc>
      </w:tr>
    </w:tbl>
    <w:p w:rsidR="00CD0EF7" w:rsidRPr="00BE62BD" w:rsidRDefault="00CD0EF7" w:rsidP="00886A9F">
      <w:pPr>
        <w:suppressAutoHyphens/>
        <w:ind w:right="-41" w:firstLine="709"/>
        <w:jc w:val="both"/>
        <w:rPr>
          <w:i/>
          <w:szCs w:val="28"/>
        </w:rPr>
      </w:pPr>
    </w:p>
    <w:p w:rsidR="00CD0EF7" w:rsidRPr="00BE62BD" w:rsidRDefault="00CD0EF7" w:rsidP="00886A9F">
      <w:pPr>
        <w:suppressAutoHyphens/>
        <w:ind w:right="-41" w:firstLine="709"/>
        <w:jc w:val="both"/>
        <w:rPr>
          <w:szCs w:val="28"/>
        </w:rPr>
      </w:pPr>
      <w:r w:rsidRPr="00BE62BD">
        <w:rPr>
          <w:i/>
          <w:szCs w:val="28"/>
        </w:rPr>
        <w:t xml:space="preserve">* </w:t>
      </w:r>
      <w:r w:rsidRPr="00BE62BD">
        <w:rPr>
          <w:szCs w:val="28"/>
        </w:rPr>
        <w:t>Площадь в границах Лесничества определена по материалам лесоустройств с использованием геоинформационных систем.</w:t>
      </w:r>
    </w:p>
    <w:p w:rsidR="00CD0EF7" w:rsidRPr="00BE62BD" w:rsidRDefault="00CD0EF7" w:rsidP="00886A9F">
      <w:pPr>
        <w:suppressAutoHyphens/>
        <w:rPr>
          <w:i/>
          <w:sz w:val="24"/>
        </w:rPr>
      </w:pPr>
      <w:r w:rsidRPr="00BE62BD">
        <w:rPr>
          <w:i/>
          <w:sz w:val="24"/>
        </w:rPr>
        <w:br w:type="page"/>
      </w:r>
    </w:p>
    <w:p w:rsidR="00B121A5" w:rsidRPr="00BE62BD" w:rsidRDefault="00B121A5" w:rsidP="00886A9F">
      <w:pPr>
        <w:suppressAutoHyphens/>
        <w:rPr>
          <w:i/>
          <w:sz w:val="24"/>
        </w:rPr>
        <w:sectPr w:rsidR="00B121A5" w:rsidRPr="00BE62BD" w:rsidSect="000F45EE">
          <w:type w:val="nextColumn"/>
          <w:pgSz w:w="16840" w:h="11907" w:orient="landscape" w:code="9"/>
          <w:pgMar w:top="1134" w:right="851" w:bottom="1134" w:left="1701" w:header="720" w:footer="720" w:gutter="0"/>
          <w:cols w:space="720"/>
          <w:noEndnote/>
          <w:docGrid w:linePitch="299"/>
        </w:sectPr>
      </w:pPr>
      <w:r w:rsidRPr="00BE62BD">
        <w:rPr>
          <w:i/>
          <w:noProof/>
          <w:sz w:val="24"/>
        </w:rPr>
        <w:lastRenderedPageBreak/>
        <w:drawing>
          <wp:inline distT="0" distB="0" distL="0" distR="0" wp14:anchorId="41356A47" wp14:editId="393AF48B">
            <wp:extent cx="8086725" cy="5952416"/>
            <wp:effectExtent l="0" t="0" r="0" b="0"/>
            <wp:docPr id="12" name="Рисунок 12" descr="Z:\Игошин Виктор\! ЛХР 2018\Схемы измен границ 2018_НА СЧИТКУ\jpg\Мариинское_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Игошин Виктор\! ЛХР 2018\Схемы измен границ 2018_НА СЧИТКУ\jpg\Мариинское_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1489" cy="5955923"/>
                    </a:xfrm>
                    <a:prstGeom prst="rect">
                      <a:avLst/>
                    </a:prstGeom>
                    <a:noFill/>
                    <a:ln>
                      <a:noFill/>
                    </a:ln>
                  </pic:spPr>
                </pic:pic>
              </a:graphicData>
            </a:graphic>
          </wp:inline>
        </w:drawing>
      </w:r>
    </w:p>
    <w:p w:rsidR="004C15D3" w:rsidRPr="00BE62BD" w:rsidRDefault="00955ED3" w:rsidP="00886A9F">
      <w:pPr>
        <w:pStyle w:val="3-3"/>
      </w:pPr>
      <w:bookmarkStart w:id="86" w:name="_Toc499022601"/>
      <w:bookmarkStart w:id="87" w:name="_Toc508007665"/>
      <w:bookmarkStart w:id="88" w:name="_Toc513811799"/>
      <w:bookmarkStart w:id="89" w:name="_Toc57103954"/>
      <w:bookmarkStart w:id="90" w:name="_Toc323736959"/>
      <w:bookmarkStart w:id="91" w:name="_Toc466475727"/>
      <w:r w:rsidRPr="00BE62BD">
        <w:lastRenderedPageBreak/>
        <w:t>1.</w:t>
      </w:r>
      <w:r w:rsidR="00B608C1" w:rsidRPr="00BE62BD">
        <w:t>1.</w:t>
      </w:r>
      <w:r w:rsidR="004E68B0" w:rsidRPr="00BE62BD">
        <w:t xml:space="preserve">8. </w:t>
      </w:r>
      <w:r w:rsidR="004C15D3" w:rsidRPr="00BE62BD">
        <w:t xml:space="preserve">Характеристика проектируемых лесов национального </w:t>
      </w:r>
      <w:r w:rsidR="002F40C3" w:rsidRPr="00BE62BD">
        <w:br/>
      </w:r>
      <w:r w:rsidR="004C15D3" w:rsidRPr="00BE62BD">
        <w:t>наследия</w:t>
      </w:r>
      <w:bookmarkEnd w:id="86"/>
      <w:bookmarkEnd w:id="87"/>
      <w:bookmarkEnd w:id="88"/>
      <w:bookmarkEnd w:id="89"/>
    </w:p>
    <w:bookmarkEnd w:id="90"/>
    <w:bookmarkEnd w:id="91"/>
    <w:p w:rsidR="005A09F6" w:rsidRPr="00BE62BD" w:rsidRDefault="005A09F6" w:rsidP="00886A9F">
      <w:pPr>
        <w:suppressAutoHyphens/>
        <w:ind w:firstLine="720"/>
        <w:jc w:val="both"/>
        <w:rPr>
          <w:sz w:val="28"/>
          <w:szCs w:val="28"/>
        </w:rPr>
      </w:pPr>
    </w:p>
    <w:p w:rsidR="004C15D3" w:rsidRPr="00BE62BD" w:rsidRDefault="006A6880" w:rsidP="00886A9F">
      <w:pPr>
        <w:ind w:firstLine="709"/>
        <w:jc w:val="both"/>
        <w:rPr>
          <w:sz w:val="28"/>
          <w:szCs w:val="28"/>
        </w:rPr>
      </w:pPr>
      <w:r w:rsidRPr="00BE62BD">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BE62BD" w:rsidRDefault="00B60167" w:rsidP="00886A9F">
      <w:pPr>
        <w:suppressAutoHyphens/>
        <w:ind w:firstLine="720"/>
        <w:jc w:val="both"/>
        <w:rPr>
          <w:sz w:val="28"/>
          <w:szCs w:val="28"/>
        </w:rPr>
      </w:pPr>
    </w:p>
    <w:p w:rsidR="004C15D3" w:rsidRPr="00BE62BD" w:rsidRDefault="00955ED3" w:rsidP="00886A9F">
      <w:pPr>
        <w:pStyle w:val="3-3"/>
      </w:pPr>
      <w:bookmarkStart w:id="92" w:name="_Toc499022602"/>
      <w:bookmarkStart w:id="93" w:name="_Toc508007666"/>
      <w:bookmarkStart w:id="94" w:name="_Toc513811800"/>
      <w:bookmarkStart w:id="95" w:name="_Toc57103955"/>
      <w:r w:rsidRPr="00BE62BD">
        <w:t>1.</w:t>
      </w:r>
      <w:r w:rsidR="00574B5F" w:rsidRPr="00BE62BD">
        <w:t xml:space="preserve">1.9. </w:t>
      </w:r>
      <w:r w:rsidR="004C15D3" w:rsidRPr="00BE62BD">
        <w:t xml:space="preserve">Перечень видов биологического разнообразия и размеров </w:t>
      </w:r>
      <w:r w:rsidR="002F40C3" w:rsidRPr="00BE62BD">
        <w:br/>
      </w:r>
      <w:r w:rsidR="004C15D3" w:rsidRPr="00BE62BD">
        <w:t>буферных зон, подлежащих сохранению при осуществлении лесосечных работ</w:t>
      </w:r>
      <w:bookmarkEnd w:id="92"/>
      <w:bookmarkEnd w:id="93"/>
      <w:bookmarkEnd w:id="94"/>
      <w:bookmarkEnd w:id="95"/>
    </w:p>
    <w:p w:rsidR="004C15D3" w:rsidRPr="00BE62BD" w:rsidRDefault="004C15D3" w:rsidP="00886A9F">
      <w:pPr>
        <w:suppressAutoHyphens/>
        <w:ind w:firstLine="720"/>
        <w:jc w:val="both"/>
        <w:rPr>
          <w:sz w:val="28"/>
          <w:szCs w:val="28"/>
        </w:rPr>
      </w:pPr>
    </w:p>
    <w:p w:rsidR="00273EB6" w:rsidRPr="00BE62BD" w:rsidRDefault="00273EB6" w:rsidP="00273EB6">
      <w:pPr>
        <w:ind w:firstLine="709"/>
        <w:jc w:val="both"/>
        <w:rPr>
          <w:sz w:val="28"/>
        </w:rPr>
      </w:pPr>
      <w:r w:rsidRPr="00BE62BD">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273EB6" w:rsidRPr="00BE62BD" w:rsidRDefault="00273EB6" w:rsidP="00273EB6">
      <w:pPr>
        <w:ind w:firstLine="709"/>
        <w:jc w:val="both"/>
        <w:rPr>
          <w:sz w:val="28"/>
        </w:rPr>
      </w:pPr>
      <w:r w:rsidRPr="00BE62BD">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273EB6" w:rsidRPr="00BE62BD" w:rsidRDefault="00273EB6" w:rsidP="00273EB6">
      <w:pPr>
        <w:ind w:firstLine="709"/>
        <w:jc w:val="both"/>
        <w:rPr>
          <w:sz w:val="28"/>
        </w:rPr>
      </w:pPr>
      <w:r w:rsidRPr="00BE62BD">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273EB6" w:rsidRPr="00BE62BD" w:rsidRDefault="00273EB6" w:rsidP="00273EB6">
      <w:pPr>
        <w:ind w:firstLine="709"/>
        <w:jc w:val="both"/>
        <w:rPr>
          <w:sz w:val="28"/>
        </w:rPr>
      </w:pPr>
      <w:r w:rsidRPr="00BE62BD">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273EB6" w:rsidRPr="00BE62BD" w:rsidRDefault="00273EB6" w:rsidP="00273EB6">
      <w:pPr>
        <w:ind w:firstLine="709"/>
        <w:jc w:val="both"/>
        <w:rPr>
          <w:sz w:val="28"/>
        </w:rPr>
      </w:pPr>
      <w:r w:rsidRPr="00BE62BD">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273EB6" w:rsidRPr="00BE62BD" w:rsidRDefault="00273EB6" w:rsidP="00273EB6">
      <w:pPr>
        <w:ind w:firstLine="709"/>
        <w:jc w:val="both"/>
        <w:rPr>
          <w:sz w:val="28"/>
        </w:rPr>
      </w:pPr>
      <w:r w:rsidRPr="00BE62BD">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273EB6" w:rsidRPr="00BE62BD" w:rsidRDefault="00273EB6" w:rsidP="00273EB6">
      <w:pPr>
        <w:ind w:firstLine="709"/>
        <w:jc w:val="both"/>
        <w:rPr>
          <w:sz w:val="28"/>
        </w:rPr>
      </w:pPr>
      <w:r w:rsidRPr="00BE62BD">
        <w:rPr>
          <w:sz w:val="28"/>
        </w:rPr>
        <w:lastRenderedPageBreak/>
        <w:t>Точечные ключевые объекты выделяются и сохраняются при отводе и непосредственно при лесозаготовке.</w:t>
      </w:r>
    </w:p>
    <w:p w:rsidR="00273EB6" w:rsidRPr="00BE62BD" w:rsidRDefault="00273EB6" w:rsidP="00273EB6">
      <w:pPr>
        <w:ind w:firstLine="709"/>
        <w:jc w:val="both"/>
        <w:rPr>
          <w:sz w:val="28"/>
        </w:rPr>
      </w:pPr>
      <w:r w:rsidRPr="00BE62BD">
        <w:rPr>
          <w:sz w:val="28"/>
        </w:rPr>
        <w:t>Ключевые биотопы могут совпадать с прочими неэксплуатационными участками: семенными куртинами и др.</w:t>
      </w:r>
    </w:p>
    <w:p w:rsidR="00273EB6" w:rsidRPr="00BE62BD" w:rsidRDefault="00273EB6" w:rsidP="00273EB6">
      <w:pPr>
        <w:ind w:firstLine="709"/>
        <w:jc w:val="both"/>
        <w:rPr>
          <w:sz w:val="28"/>
        </w:rPr>
      </w:pPr>
      <w:r w:rsidRPr="00BE62BD">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273EB6" w:rsidRPr="00BE62BD" w:rsidRDefault="00273EB6" w:rsidP="00273EB6">
      <w:pPr>
        <w:ind w:firstLine="709"/>
        <w:jc w:val="both"/>
        <w:rPr>
          <w:sz w:val="28"/>
        </w:rPr>
      </w:pPr>
      <w:r w:rsidRPr="00BE62BD">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273EB6" w:rsidRPr="00BE62BD" w:rsidRDefault="00273EB6" w:rsidP="00273EB6">
      <w:pPr>
        <w:ind w:firstLine="709"/>
        <w:jc w:val="both"/>
        <w:rPr>
          <w:sz w:val="28"/>
          <w:szCs w:val="28"/>
        </w:rPr>
      </w:pPr>
      <w:r w:rsidRPr="00BE62BD">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BE62BD">
        <w:rPr>
          <w:sz w:val="28"/>
          <w:szCs w:val="28"/>
        </w:rPr>
        <w:t>1.1.9.1.</w:t>
      </w:r>
    </w:p>
    <w:p w:rsidR="00273EB6" w:rsidRPr="00BE62BD" w:rsidRDefault="00273EB6" w:rsidP="00273EB6">
      <w:pPr>
        <w:ind w:firstLine="709"/>
        <w:jc w:val="both"/>
        <w:rPr>
          <w:sz w:val="28"/>
        </w:rPr>
      </w:pPr>
    </w:p>
    <w:p w:rsidR="00273EB6" w:rsidRPr="00BE62BD" w:rsidRDefault="00273EB6" w:rsidP="00273EB6">
      <w:pPr>
        <w:pStyle w:val="ConsPlusNormal"/>
        <w:suppressAutoHyphens/>
        <w:ind w:right="254" w:firstLine="540"/>
        <w:jc w:val="right"/>
        <w:rPr>
          <w:rFonts w:ascii="Times New Roman" w:hAnsi="Times New Roman"/>
          <w:i/>
          <w:iCs/>
          <w:sz w:val="28"/>
          <w:szCs w:val="28"/>
        </w:rPr>
      </w:pPr>
      <w:r w:rsidRPr="00BE62BD">
        <w:rPr>
          <w:rFonts w:ascii="Times New Roman" w:hAnsi="Times New Roman"/>
          <w:i/>
          <w:iCs/>
          <w:sz w:val="28"/>
          <w:szCs w:val="28"/>
        </w:rPr>
        <w:t>Таблица 1.1.9.1</w:t>
      </w:r>
    </w:p>
    <w:p w:rsidR="00273EB6" w:rsidRPr="00BE62BD" w:rsidRDefault="00273EB6" w:rsidP="00273EB6">
      <w:pPr>
        <w:suppressAutoHyphens/>
        <w:rPr>
          <w:sz w:val="28"/>
          <w:szCs w:val="28"/>
        </w:rPr>
      </w:pPr>
      <w:r w:rsidRPr="00BE62BD">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C805E0" w:rsidRPr="00BE62BD" w:rsidRDefault="00C805E0" w:rsidP="00C805E0">
      <w:pPr>
        <w:pStyle w:val="affffa"/>
      </w:pPr>
    </w:p>
    <w:tbl>
      <w:tblPr>
        <w:tblW w:w="5000" w:type="pct"/>
        <w:tblLook w:val="04A0" w:firstRow="1" w:lastRow="0" w:firstColumn="1" w:lastColumn="0" w:noHBand="0" w:noVBand="1"/>
      </w:tblPr>
      <w:tblGrid>
        <w:gridCol w:w="513"/>
        <w:gridCol w:w="2109"/>
        <w:gridCol w:w="3400"/>
        <w:gridCol w:w="3549"/>
      </w:tblGrid>
      <w:tr w:rsidR="00273EB6" w:rsidRPr="00BE62BD" w:rsidTr="00273EB6">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273EB6" w:rsidRPr="00BE62BD" w:rsidRDefault="00273EB6" w:rsidP="00273EB6">
            <w:pPr>
              <w:rPr>
                <w:color w:val="000000"/>
                <w:szCs w:val="22"/>
              </w:rPr>
            </w:pPr>
            <w:r w:rsidRPr="00BE62BD">
              <w:rPr>
                <w:color w:val="000000"/>
                <w:szCs w:val="22"/>
              </w:rPr>
              <w:t>Размеры буферных зон (при необходимости)</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2C388A" w:rsidRPr="00BE62BD">
              <w:rPr>
                <w:color w:val="000000"/>
                <w:szCs w:val="22"/>
              </w:rPr>
              <w:t>К</w:t>
            </w:r>
            <w:r w:rsidRPr="00BE62BD">
              <w:rPr>
                <w:color w:val="000000"/>
                <w:szCs w:val="22"/>
              </w:rPr>
              <w:t>расн</w:t>
            </w:r>
            <w:r w:rsidR="002C388A" w:rsidRPr="00BE62BD">
              <w:rPr>
                <w:color w:val="000000"/>
                <w:szCs w:val="22"/>
              </w:rPr>
              <w:t>ую</w:t>
            </w:r>
            <w:r w:rsidRPr="00BE62BD">
              <w:rPr>
                <w:color w:val="000000"/>
                <w:szCs w:val="22"/>
              </w:rPr>
              <w:t xml:space="preserve"> книг</w:t>
            </w:r>
            <w:r w:rsidR="002C388A" w:rsidRPr="00BE62BD">
              <w:rPr>
                <w:color w:val="000000"/>
                <w:szCs w:val="22"/>
              </w:rPr>
              <w:t>у</w:t>
            </w:r>
            <w:r w:rsidRPr="00BE62BD">
              <w:rPr>
                <w:color w:val="000000"/>
                <w:szCs w:val="22"/>
              </w:rPr>
              <w:t xml:space="preserve"> </w:t>
            </w:r>
            <w:r w:rsidR="002C388A" w:rsidRPr="00BE62BD">
              <w:rPr>
                <w:color w:val="000000"/>
                <w:szCs w:val="22"/>
              </w:rPr>
              <w:t>Кемеровской области</w:t>
            </w:r>
            <w:r w:rsidRPr="00BE62BD">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C388A" w:rsidRPr="00BE62BD">
              <w:rPr>
                <w:color w:val="000000"/>
                <w:szCs w:val="22"/>
              </w:rPr>
              <w:t>Кемеровской области</w:t>
            </w:r>
            <w:r w:rsidRPr="00BE62BD">
              <w:rPr>
                <w:color w:val="000000"/>
                <w:szCs w:val="22"/>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Участки лесов и нелесные участки, являющиеся местами обитания видов, включенных в Красную книгу Российской Федерации и </w:t>
            </w:r>
            <w:r w:rsidR="002C388A" w:rsidRPr="00BE62BD">
              <w:rPr>
                <w:color w:val="000000"/>
                <w:szCs w:val="22"/>
              </w:rPr>
              <w:t>К</w:t>
            </w:r>
            <w:r w:rsidRPr="00BE62BD">
              <w:rPr>
                <w:color w:val="000000"/>
                <w:szCs w:val="22"/>
              </w:rPr>
              <w:t>расн</w:t>
            </w:r>
            <w:r w:rsidR="002C388A" w:rsidRPr="00BE62BD">
              <w:rPr>
                <w:color w:val="000000"/>
                <w:szCs w:val="22"/>
              </w:rPr>
              <w:t>ую</w:t>
            </w:r>
            <w:r w:rsidRPr="00BE62BD">
              <w:rPr>
                <w:color w:val="000000"/>
                <w:szCs w:val="22"/>
              </w:rPr>
              <w:t xml:space="preserve"> книг</w:t>
            </w:r>
            <w:r w:rsidR="002C388A" w:rsidRPr="00BE62BD">
              <w:rPr>
                <w:color w:val="000000"/>
                <w:szCs w:val="22"/>
              </w:rPr>
              <w:t>у</w:t>
            </w:r>
            <w:r w:rsidRPr="00BE62BD">
              <w:rPr>
                <w:color w:val="000000"/>
                <w:szCs w:val="22"/>
              </w:rPr>
              <w:t xml:space="preserve"> субъектов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C388A">
            <w:pPr>
              <w:jc w:val="left"/>
              <w:rPr>
                <w:color w:val="000000"/>
                <w:szCs w:val="22"/>
              </w:rPr>
            </w:pPr>
            <w:r w:rsidRPr="00BE62BD">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C388A" w:rsidRPr="00BE62BD">
              <w:rPr>
                <w:color w:val="000000"/>
                <w:szCs w:val="22"/>
              </w:rPr>
              <w:t>Кемеровской области</w:t>
            </w:r>
            <w:r w:rsidRPr="00BE62BD">
              <w:rPr>
                <w:color w:val="000000"/>
                <w:szCs w:val="22"/>
              </w:rPr>
              <w:t xml:space="preserve"> для данного вида. В прочих случаях она устанавливается в соответствии с биологией данного вида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3</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может составлять до 500 м, но не менее 100 м для исключения фактора беспокойства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4</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 xml:space="preserve">Сухостой, высокие пни, единичный </w:t>
            </w:r>
            <w:r w:rsidRPr="00BE62BD">
              <w:rPr>
                <w:color w:val="000000"/>
                <w:szCs w:val="22"/>
              </w:rPr>
              <w:lastRenderedPageBreak/>
              <w:t>крупный валеж</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 xml:space="preserve">Крупномерные сухостойные деревья и естественные крупные </w:t>
            </w:r>
            <w:r w:rsidRPr="00BE62BD">
              <w:rPr>
                <w:color w:val="000000"/>
                <w:szCs w:val="22"/>
              </w:rPr>
              <w:lastRenderedPageBreak/>
              <w:t>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 xml:space="preserve">Сухостой (до 10 шт. на га) сохраняется в виде отдельных </w:t>
            </w:r>
            <w:r w:rsidRPr="00BE62BD">
              <w:rPr>
                <w:color w:val="000000"/>
                <w:szCs w:val="22"/>
              </w:rPr>
              <w:lastRenderedPageBreak/>
              <w:t>деревьев, либо их групп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5</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границах объекта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9</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рекомендуется не менее 300 м</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10</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рекомендуется не менее 200 м, в зависимости от вида животного</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lastRenderedPageBreak/>
              <w:t>11</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Ширина буферной зоны рекомендуется не менее 200 м, в зависимости от вида животного</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Вокруг муравейников высотой более 0,5 м выделяется буферная зона с запретом рубок в радиусе 20 метров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14</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Сохраняются в границах объекта</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273EB6" w:rsidRPr="00BE62BD" w:rsidTr="00273EB6">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16</w:t>
            </w:r>
          </w:p>
        </w:tc>
        <w:tc>
          <w:tcPr>
            <w:tcW w:w="1122"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273EB6" w:rsidRPr="00BE62BD" w:rsidRDefault="00273EB6" w:rsidP="00273EB6">
            <w:pPr>
              <w:jc w:val="left"/>
              <w:rPr>
                <w:color w:val="000000"/>
                <w:szCs w:val="22"/>
              </w:rPr>
            </w:pPr>
            <w:r w:rsidRPr="00BE62BD">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273EB6" w:rsidRPr="00BE62BD" w:rsidRDefault="00273EB6">
      <w:pPr>
        <w:jc w:val="left"/>
        <w:rPr>
          <w:sz w:val="28"/>
          <w:szCs w:val="28"/>
        </w:rPr>
      </w:pPr>
      <w:bookmarkStart w:id="96" w:name="_Toc499022603"/>
      <w:bookmarkStart w:id="97" w:name="_Toc508007667"/>
      <w:bookmarkStart w:id="98" w:name="_Toc513811801"/>
      <w:r w:rsidRPr="00BE62BD">
        <w:rPr>
          <w:b/>
          <w:bCs/>
          <w:szCs w:val="28"/>
        </w:rPr>
        <w:br w:type="page"/>
      </w:r>
    </w:p>
    <w:p w:rsidR="004C15D3" w:rsidRPr="00BE62BD" w:rsidRDefault="00955ED3" w:rsidP="00886A9F">
      <w:pPr>
        <w:pStyle w:val="3-3"/>
      </w:pPr>
      <w:bookmarkStart w:id="99" w:name="_Toc57103956"/>
      <w:r w:rsidRPr="00BE62BD">
        <w:lastRenderedPageBreak/>
        <w:t>1.</w:t>
      </w:r>
      <w:r w:rsidR="004C15D3" w:rsidRPr="00BE62BD">
        <w:t xml:space="preserve">1.10. Характеристика существующих объектов лесной, </w:t>
      </w:r>
      <w:r w:rsidR="00465A20" w:rsidRPr="00BE62BD">
        <w:br/>
      </w:r>
      <w:r w:rsidR="004C15D3" w:rsidRPr="00BE62BD">
        <w:t xml:space="preserve">лесоперерабатывающей инфраструктуры, объектов, не связанных с </w:t>
      </w:r>
      <w:r w:rsidR="00465A20" w:rsidRPr="00BE62BD">
        <w:br/>
      </w:r>
      <w:r w:rsidR="004C15D3" w:rsidRPr="00BE62BD">
        <w:t xml:space="preserve">созданием лесной инфраструктуры, мероприятий по строительству, </w:t>
      </w:r>
      <w:r w:rsidR="00465A20" w:rsidRPr="00BE62BD">
        <w:br/>
      </w:r>
      <w:r w:rsidR="004C15D3" w:rsidRPr="00BE62BD">
        <w:t>реконструкции и эксплуатации указанных объектов, предусмотренных документами территориального планирования</w:t>
      </w:r>
      <w:bookmarkEnd w:id="96"/>
      <w:bookmarkEnd w:id="97"/>
      <w:bookmarkEnd w:id="98"/>
      <w:bookmarkEnd w:id="99"/>
    </w:p>
    <w:p w:rsidR="004C15D3" w:rsidRPr="00BE62BD" w:rsidRDefault="004C15D3" w:rsidP="00886A9F">
      <w:pPr>
        <w:suppressAutoHyphens/>
        <w:ind w:firstLine="720"/>
        <w:jc w:val="both"/>
        <w:rPr>
          <w:sz w:val="28"/>
          <w:szCs w:val="28"/>
        </w:rPr>
      </w:pPr>
    </w:p>
    <w:p w:rsidR="00B84C77" w:rsidRPr="00BE62BD" w:rsidRDefault="00955ED3" w:rsidP="000A7CBE">
      <w:pPr>
        <w:pStyle w:val="4-4"/>
      </w:pPr>
      <w:bookmarkStart w:id="100" w:name="_Toc499022604"/>
      <w:bookmarkStart w:id="101" w:name="_Toc508007668"/>
      <w:bookmarkStart w:id="102" w:name="_Toc513811802"/>
      <w:r w:rsidRPr="00BE62BD">
        <w:t>1.</w:t>
      </w:r>
      <w:r w:rsidR="00D87CBB" w:rsidRPr="00BE62BD">
        <w:t xml:space="preserve">1.10.1. </w:t>
      </w:r>
      <w:r w:rsidR="00B84C77" w:rsidRPr="00BE62BD">
        <w:t>Объекты лесной инфраструктуры</w:t>
      </w:r>
      <w:bookmarkEnd w:id="100"/>
      <w:bookmarkEnd w:id="101"/>
      <w:bookmarkEnd w:id="102"/>
    </w:p>
    <w:p w:rsidR="004C15D3" w:rsidRPr="00BE62BD" w:rsidRDefault="004C15D3" w:rsidP="00886A9F">
      <w:pPr>
        <w:ind w:firstLine="709"/>
        <w:jc w:val="both"/>
        <w:rPr>
          <w:bCs/>
          <w:sz w:val="28"/>
          <w:szCs w:val="28"/>
        </w:rPr>
      </w:pPr>
      <w:r w:rsidRPr="00BE62BD">
        <w:rPr>
          <w:bCs/>
          <w:sz w:val="28"/>
          <w:szCs w:val="28"/>
        </w:rPr>
        <w:t xml:space="preserve">В целях использования, охраны, защиты, воспроизводства лесов </w:t>
      </w:r>
      <w:r w:rsidR="008F7B93" w:rsidRPr="00BE62BD">
        <w:rPr>
          <w:bCs/>
          <w:sz w:val="28"/>
          <w:szCs w:val="28"/>
        </w:rPr>
        <w:br/>
      </w:r>
      <w:r w:rsidRPr="00BE62BD">
        <w:rPr>
          <w:bCs/>
          <w:sz w:val="28"/>
          <w:szCs w:val="28"/>
        </w:rPr>
        <w:t xml:space="preserve">допускается создание лесной инфраструктуры, в том числе лесных дорог (часть 1 статьи 13 </w:t>
      </w:r>
      <w:r w:rsidRPr="00BE62BD">
        <w:rPr>
          <w:sz w:val="28"/>
          <w:szCs w:val="28"/>
        </w:rPr>
        <w:t>Лесного кодекса РФ</w:t>
      </w:r>
      <w:r w:rsidRPr="00BE62BD">
        <w:rPr>
          <w:bCs/>
          <w:sz w:val="28"/>
          <w:szCs w:val="28"/>
        </w:rPr>
        <w:t>).</w:t>
      </w:r>
    </w:p>
    <w:p w:rsidR="004C15D3" w:rsidRPr="00BE62BD" w:rsidRDefault="004C15D3" w:rsidP="00886A9F">
      <w:pPr>
        <w:ind w:firstLine="709"/>
        <w:jc w:val="both"/>
        <w:rPr>
          <w:sz w:val="28"/>
          <w:szCs w:val="28"/>
        </w:rPr>
      </w:pPr>
      <w:r w:rsidRPr="00BE62BD">
        <w:rPr>
          <w:sz w:val="28"/>
          <w:szCs w:val="28"/>
        </w:rPr>
        <w:t xml:space="preserve">Перечень объектов лесной инфраструктуры для защитных лесов, </w:t>
      </w:r>
      <w:r w:rsidR="008F7B93" w:rsidRPr="00BE62BD">
        <w:rPr>
          <w:sz w:val="28"/>
          <w:szCs w:val="28"/>
        </w:rPr>
        <w:br/>
      </w:r>
      <w:r w:rsidRPr="00BE62BD">
        <w:rPr>
          <w:sz w:val="28"/>
          <w:szCs w:val="28"/>
        </w:rPr>
        <w:t xml:space="preserve">эксплуатационных лесов и резервных лесов утвержден распоряжением </w:t>
      </w:r>
      <w:r w:rsidR="008F7B93" w:rsidRPr="00BE62BD">
        <w:rPr>
          <w:sz w:val="28"/>
          <w:szCs w:val="28"/>
        </w:rPr>
        <w:br/>
      </w:r>
      <w:r w:rsidRPr="00BE62BD">
        <w:rPr>
          <w:sz w:val="28"/>
          <w:szCs w:val="28"/>
        </w:rPr>
        <w:t>Правительства РФ от 17 июля 2012 года</w:t>
      </w:r>
      <w:r w:rsidR="00B9354D" w:rsidRPr="00BE62BD">
        <w:rPr>
          <w:sz w:val="28"/>
          <w:szCs w:val="28"/>
        </w:rPr>
        <w:t xml:space="preserve"> №</w:t>
      </w:r>
      <w:r w:rsidR="00E22AC3" w:rsidRPr="00BE62BD">
        <w:rPr>
          <w:sz w:val="28"/>
          <w:szCs w:val="28"/>
        </w:rPr>
        <w:t> </w:t>
      </w:r>
      <w:r w:rsidRPr="00BE62BD">
        <w:rPr>
          <w:sz w:val="28"/>
          <w:szCs w:val="28"/>
        </w:rPr>
        <w:t xml:space="preserve">1283-р «Об утверждении Перечня </w:t>
      </w:r>
      <w:r w:rsidR="007F548E" w:rsidRPr="00BE62BD">
        <w:rPr>
          <w:sz w:val="28"/>
          <w:szCs w:val="28"/>
        </w:rPr>
        <w:t xml:space="preserve">объектов </w:t>
      </w:r>
      <w:r w:rsidRPr="00BE62BD">
        <w:rPr>
          <w:sz w:val="28"/>
          <w:szCs w:val="28"/>
        </w:rPr>
        <w:t>лесной инфраструктуры для защитных лесов, эксплуатационных лесов и резервных лесов».</w:t>
      </w:r>
    </w:p>
    <w:p w:rsidR="004C15D3" w:rsidRPr="00BE62BD" w:rsidRDefault="004C15D3" w:rsidP="00886A9F">
      <w:pPr>
        <w:ind w:firstLine="709"/>
        <w:jc w:val="both"/>
        <w:rPr>
          <w:sz w:val="28"/>
          <w:szCs w:val="28"/>
        </w:rPr>
      </w:pPr>
      <w:r w:rsidRPr="00BE62BD">
        <w:rPr>
          <w:sz w:val="28"/>
          <w:szCs w:val="28"/>
        </w:rPr>
        <w:t>Выделяются следующие виды дорог:</w:t>
      </w:r>
    </w:p>
    <w:p w:rsidR="004C15D3" w:rsidRPr="00BE62BD" w:rsidRDefault="004C15D3" w:rsidP="00886A9F">
      <w:pPr>
        <w:ind w:firstLine="709"/>
        <w:jc w:val="both"/>
        <w:rPr>
          <w:sz w:val="28"/>
          <w:szCs w:val="28"/>
        </w:rPr>
      </w:pPr>
      <w:r w:rsidRPr="00BE62BD">
        <w:rPr>
          <w:sz w:val="28"/>
          <w:szCs w:val="28"/>
        </w:rPr>
        <w:t xml:space="preserve">железные дороги, в том числе ширококолейные; </w:t>
      </w:r>
    </w:p>
    <w:p w:rsidR="004C15D3" w:rsidRPr="00BE62BD" w:rsidRDefault="004C15D3" w:rsidP="00886A9F">
      <w:pPr>
        <w:ind w:firstLine="709"/>
        <w:jc w:val="both"/>
        <w:rPr>
          <w:sz w:val="28"/>
          <w:szCs w:val="28"/>
        </w:rPr>
      </w:pPr>
      <w:r w:rsidRPr="00BE62BD">
        <w:rPr>
          <w:sz w:val="28"/>
          <w:szCs w:val="28"/>
        </w:rPr>
        <w:t>автомобильные дороги (с твердым покрытием и грунтовые);</w:t>
      </w:r>
    </w:p>
    <w:p w:rsidR="004C15D3" w:rsidRPr="00BE62BD" w:rsidRDefault="004C15D3" w:rsidP="00886A9F">
      <w:pPr>
        <w:ind w:firstLine="709"/>
        <w:jc w:val="both"/>
        <w:rPr>
          <w:sz w:val="28"/>
          <w:szCs w:val="28"/>
        </w:rPr>
      </w:pPr>
      <w:r w:rsidRPr="00BE62BD">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BE62BD" w:rsidRDefault="004C15D3" w:rsidP="00886A9F">
      <w:pPr>
        <w:ind w:firstLine="709"/>
        <w:jc w:val="both"/>
        <w:rPr>
          <w:sz w:val="28"/>
          <w:szCs w:val="28"/>
        </w:rPr>
      </w:pPr>
      <w:r w:rsidRPr="00BE62BD">
        <w:rPr>
          <w:sz w:val="28"/>
          <w:szCs w:val="28"/>
        </w:rPr>
        <w:t>лесовозные дороги;</w:t>
      </w:r>
    </w:p>
    <w:p w:rsidR="004C15D3" w:rsidRPr="00BE62BD" w:rsidRDefault="004C15D3" w:rsidP="00886A9F">
      <w:pPr>
        <w:ind w:firstLine="709"/>
        <w:jc w:val="both"/>
        <w:rPr>
          <w:sz w:val="28"/>
          <w:szCs w:val="28"/>
        </w:rPr>
      </w:pPr>
      <w:r w:rsidRPr="00BE62BD">
        <w:rPr>
          <w:sz w:val="28"/>
          <w:szCs w:val="28"/>
        </w:rPr>
        <w:t xml:space="preserve">лесохозяйственные дороги (таблица </w:t>
      </w:r>
      <w:r w:rsidR="00D05FB4" w:rsidRPr="00BE62BD">
        <w:rPr>
          <w:sz w:val="28"/>
          <w:szCs w:val="28"/>
        </w:rPr>
        <w:t>1.1.10.1</w:t>
      </w:r>
      <w:r w:rsidRPr="00BE62BD">
        <w:rPr>
          <w:sz w:val="28"/>
          <w:szCs w:val="28"/>
        </w:rPr>
        <w:t>).</w:t>
      </w:r>
    </w:p>
    <w:p w:rsidR="008034A9" w:rsidRPr="00BE62BD" w:rsidRDefault="008034A9" w:rsidP="00886A9F">
      <w:pPr>
        <w:pStyle w:val="1c"/>
      </w:pPr>
      <w:r w:rsidRPr="00BE62BD">
        <w:t xml:space="preserve">Таблица </w:t>
      </w:r>
      <w:r w:rsidR="00D05FB4" w:rsidRPr="00BE62BD">
        <w:t>1.1.10.1</w:t>
      </w:r>
    </w:p>
    <w:p w:rsidR="008034A9" w:rsidRPr="00BE62BD" w:rsidRDefault="008034A9" w:rsidP="00273EB6">
      <w:pPr>
        <w:pStyle w:val="af8"/>
        <w:suppressAutoHyphens/>
        <w:spacing w:before="0" w:beforeAutospacing="0" w:after="0" w:afterAutospacing="0"/>
        <w:rPr>
          <w:sz w:val="28"/>
          <w:szCs w:val="28"/>
        </w:rPr>
      </w:pPr>
      <w:r w:rsidRPr="00BE62BD">
        <w:rPr>
          <w:sz w:val="28"/>
          <w:szCs w:val="28"/>
        </w:rPr>
        <w:t>Типы лесохозяйственных дорог</w:t>
      </w:r>
    </w:p>
    <w:p w:rsidR="008034A9" w:rsidRPr="00BE62BD" w:rsidRDefault="008034A9" w:rsidP="00886A9F">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BE62BD" w:rsidTr="00466604">
        <w:trPr>
          <w:jc w:val="center"/>
        </w:trPr>
        <w:tc>
          <w:tcPr>
            <w:tcW w:w="2138" w:type="pct"/>
          </w:tcPr>
          <w:p w:rsidR="008034A9" w:rsidRPr="00BE62BD" w:rsidRDefault="008034A9" w:rsidP="00886A9F">
            <w:pPr>
              <w:pStyle w:val="af8"/>
              <w:suppressAutoHyphens/>
              <w:spacing w:before="0" w:beforeAutospacing="0" w:after="0" w:afterAutospacing="0"/>
            </w:pPr>
            <w:r w:rsidRPr="00BE62BD">
              <w:t>Параметры</w:t>
            </w:r>
          </w:p>
        </w:tc>
        <w:tc>
          <w:tcPr>
            <w:tcW w:w="851" w:type="pct"/>
          </w:tcPr>
          <w:p w:rsidR="008034A9" w:rsidRPr="00BE62BD" w:rsidRDefault="008034A9" w:rsidP="00886A9F">
            <w:pPr>
              <w:pStyle w:val="af8"/>
              <w:suppressAutoHyphens/>
              <w:spacing w:before="0" w:after="0"/>
            </w:pPr>
            <w:r w:rsidRPr="00BE62BD">
              <w:t>I тип</w:t>
            </w:r>
          </w:p>
        </w:tc>
        <w:tc>
          <w:tcPr>
            <w:tcW w:w="884" w:type="pct"/>
          </w:tcPr>
          <w:p w:rsidR="008034A9" w:rsidRPr="00BE62BD" w:rsidRDefault="008034A9" w:rsidP="00886A9F">
            <w:pPr>
              <w:pStyle w:val="af8"/>
              <w:suppressAutoHyphens/>
              <w:spacing w:before="0" w:after="0"/>
            </w:pPr>
            <w:r w:rsidRPr="00BE62BD">
              <w:t>II тип</w:t>
            </w:r>
          </w:p>
        </w:tc>
        <w:tc>
          <w:tcPr>
            <w:tcW w:w="1128" w:type="pct"/>
          </w:tcPr>
          <w:p w:rsidR="008034A9" w:rsidRPr="00BE62BD" w:rsidRDefault="008034A9" w:rsidP="00886A9F">
            <w:pPr>
              <w:pStyle w:val="af8"/>
              <w:suppressAutoHyphens/>
              <w:spacing w:before="0" w:after="0"/>
            </w:pPr>
            <w:r w:rsidRPr="00BE62BD">
              <w:t>III тип</w:t>
            </w:r>
          </w:p>
        </w:tc>
      </w:tr>
      <w:tr w:rsidR="008034A9" w:rsidRPr="00BE62BD" w:rsidTr="00466604">
        <w:trPr>
          <w:jc w:val="center"/>
        </w:trPr>
        <w:tc>
          <w:tcPr>
            <w:tcW w:w="2138" w:type="pct"/>
          </w:tcPr>
          <w:p w:rsidR="008034A9" w:rsidRPr="00BE62BD" w:rsidRDefault="008034A9" w:rsidP="00886A9F">
            <w:pPr>
              <w:pStyle w:val="af8"/>
              <w:suppressAutoHyphens/>
              <w:spacing w:before="0" w:after="0"/>
              <w:jc w:val="both"/>
            </w:pPr>
            <w:r w:rsidRPr="00BE62BD">
              <w:t>Ширина земельного полотна, м</w:t>
            </w:r>
          </w:p>
        </w:tc>
        <w:tc>
          <w:tcPr>
            <w:tcW w:w="851" w:type="pct"/>
          </w:tcPr>
          <w:p w:rsidR="008034A9" w:rsidRPr="00BE62BD" w:rsidRDefault="008034A9" w:rsidP="00886A9F">
            <w:pPr>
              <w:pStyle w:val="af8"/>
              <w:suppressAutoHyphens/>
              <w:spacing w:before="0" w:after="0"/>
            </w:pPr>
            <w:r w:rsidRPr="00BE62BD">
              <w:t>6,5 и более</w:t>
            </w:r>
          </w:p>
        </w:tc>
        <w:tc>
          <w:tcPr>
            <w:tcW w:w="884" w:type="pct"/>
          </w:tcPr>
          <w:p w:rsidR="008034A9" w:rsidRPr="00BE62BD" w:rsidRDefault="008034A9" w:rsidP="00886A9F">
            <w:pPr>
              <w:pStyle w:val="af8"/>
              <w:suppressAutoHyphens/>
              <w:spacing w:before="0" w:after="0"/>
            </w:pPr>
            <w:r w:rsidRPr="00BE62BD">
              <w:t>4,5</w:t>
            </w:r>
            <w:r w:rsidR="007F548E" w:rsidRPr="00BE62BD">
              <w:t xml:space="preserve"> </w:t>
            </w:r>
            <w:r w:rsidRPr="00BE62BD">
              <w:t>–</w:t>
            </w:r>
            <w:r w:rsidR="007F548E" w:rsidRPr="00BE62BD">
              <w:t xml:space="preserve"> </w:t>
            </w:r>
            <w:r w:rsidRPr="00BE62BD">
              <w:t>6,4</w:t>
            </w:r>
          </w:p>
        </w:tc>
        <w:tc>
          <w:tcPr>
            <w:tcW w:w="1128" w:type="pct"/>
          </w:tcPr>
          <w:p w:rsidR="008034A9" w:rsidRPr="00BE62BD" w:rsidRDefault="008034A9" w:rsidP="00886A9F">
            <w:pPr>
              <w:pStyle w:val="af8"/>
              <w:suppressAutoHyphens/>
              <w:spacing w:before="0" w:after="0"/>
            </w:pPr>
            <w:r w:rsidRPr="00BE62BD">
              <w:t>Менее 4,5</w:t>
            </w:r>
          </w:p>
        </w:tc>
      </w:tr>
      <w:tr w:rsidR="008034A9" w:rsidRPr="00BE62BD" w:rsidTr="00466604">
        <w:trPr>
          <w:jc w:val="center"/>
        </w:trPr>
        <w:tc>
          <w:tcPr>
            <w:tcW w:w="2138" w:type="pct"/>
          </w:tcPr>
          <w:p w:rsidR="008034A9" w:rsidRPr="00BE62BD" w:rsidRDefault="008034A9" w:rsidP="00886A9F">
            <w:pPr>
              <w:pStyle w:val="af8"/>
              <w:suppressAutoHyphens/>
              <w:spacing w:before="0" w:after="0"/>
              <w:jc w:val="both"/>
            </w:pPr>
            <w:r w:rsidRPr="00BE62BD">
              <w:t>Проезжей части, м</w:t>
            </w:r>
          </w:p>
        </w:tc>
        <w:tc>
          <w:tcPr>
            <w:tcW w:w="851" w:type="pct"/>
          </w:tcPr>
          <w:p w:rsidR="008034A9" w:rsidRPr="00BE62BD" w:rsidRDefault="008034A9" w:rsidP="00886A9F">
            <w:pPr>
              <w:pStyle w:val="af8"/>
              <w:suppressAutoHyphens/>
              <w:spacing w:before="0" w:after="0"/>
            </w:pPr>
            <w:r w:rsidRPr="00BE62BD">
              <w:t>4,5 и более</w:t>
            </w:r>
          </w:p>
        </w:tc>
        <w:tc>
          <w:tcPr>
            <w:tcW w:w="884" w:type="pct"/>
          </w:tcPr>
          <w:p w:rsidR="008034A9" w:rsidRPr="00BE62BD" w:rsidRDefault="008034A9" w:rsidP="00886A9F">
            <w:pPr>
              <w:pStyle w:val="af8"/>
              <w:suppressAutoHyphens/>
              <w:spacing w:before="0" w:after="0"/>
            </w:pPr>
            <w:r w:rsidRPr="00BE62BD">
              <w:t>3,5</w:t>
            </w:r>
          </w:p>
        </w:tc>
        <w:tc>
          <w:tcPr>
            <w:tcW w:w="1128" w:type="pct"/>
          </w:tcPr>
          <w:p w:rsidR="008034A9" w:rsidRPr="00BE62BD" w:rsidRDefault="008034A9" w:rsidP="00886A9F">
            <w:pPr>
              <w:pStyle w:val="af8"/>
              <w:suppressAutoHyphens/>
              <w:spacing w:before="0" w:after="0"/>
            </w:pPr>
            <w:r w:rsidRPr="00BE62BD">
              <w:t>3</w:t>
            </w:r>
          </w:p>
        </w:tc>
      </w:tr>
    </w:tbl>
    <w:p w:rsidR="008034A9" w:rsidRPr="00BE62BD" w:rsidRDefault="008034A9" w:rsidP="00886A9F">
      <w:pPr>
        <w:pStyle w:val="af8"/>
        <w:tabs>
          <w:tab w:val="left" w:pos="6112"/>
        </w:tabs>
        <w:spacing w:before="0" w:beforeAutospacing="0" w:after="0" w:afterAutospacing="0"/>
        <w:ind w:firstLine="709"/>
        <w:jc w:val="both"/>
        <w:rPr>
          <w:sz w:val="28"/>
          <w:szCs w:val="28"/>
        </w:rPr>
      </w:pPr>
    </w:p>
    <w:p w:rsidR="00DB4523" w:rsidRPr="00BE62BD" w:rsidRDefault="00DB4523" w:rsidP="00886A9F">
      <w:pPr>
        <w:suppressAutoHyphens/>
        <w:ind w:firstLine="709"/>
        <w:jc w:val="both"/>
        <w:rPr>
          <w:sz w:val="28"/>
          <w:szCs w:val="28"/>
        </w:rPr>
      </w:pPr>
      <w:r w:rsidRPr="00BE62BD">
        <w:rPr>
          <w:sz w:val="28"/>
          <w:szCs w:val="28"/>
        </w:rPr>
        <w:t xml:space="preserve">На территории Лесничества расположены автомобильные дороги общего пользования, лесовозные и лесохозяйственные дороги, зимники, протяженность которых приведена в таблице </w:t>
      </w:r>
      <w:r w:rsidR="00D05FB4" w:rsidRPr="00BE62BD">
        <w:rPr>
          <w:sz w:val="28"/>
          <w:szCs w:val="28"/>
        </w:rPr>
        <w:t>1.1.10.2</w:t>
      </w:r>
      <w:r w:rsidRPr="00BE62BD">
        <w:rPr>
          <w:sz w:val="28"/>
          <w:szCs w:val="28"/>
        </w:rPr>
        <w:t>. Вывоз древесины осуществляется по зимникам.</w:t>
      </w:r>
    </w:p>
    <w:p w:rsidR="002F535C" w:rsidRPr="00BE62BD" w:rsidRDefault="002F535C" w:rsidP="00886A9F">
      <w:pPr>
        <w:pStyle w:val="af8"/>
        <w:suppressAutoHyphens/>
        <w:spacing w:before="0" w:beforeAutospacing="0" w:after="0" w:afterAutospacing="0"/>
        <w:ind w:firstLine="709"/>
        <w:jc w:val="both"/>
        <w:rPr>
          <w:sz w:val="28"/>
          <w:szCs w:val="28"/>
        </w:rPr>
      </w:pPr>
      <w:r w:rsidRPr="00BE62BD">
        <w:rPr>
          <w:sz w:val="28"/>
          <w:szCs w:val="28"/>
        </w:rPr>
        <w:t xml:space="preserve">Протяженность железнодорожных путей общего пользования на территории Лесничества – </w:t>
      </w:r>
      <w:r w:rsidR="00540FCC" w:rsidRPr="00BE62BD">
        <w:rPr>
          <w:sz w:val="28"/>
          <w:szCs w:val="28"/>
        </w:rPr>
        <w:t>55 к</w:t>
      </w:r>
      <w:r w:rsidRPr="00BE62BD">
        <w:rPr>
          <w:sz w:val="28"/>
          <w:szCs w:val="28"/>
        </w:rPr>
        <w:t xml:space="preserve">м, </w:t>
      </w:r>
    </w:p>
    <w:p w:rsidR="00DB4523" w:rsidRPr="00BE62BD" w:rsidRDefault="00DB4523" w:rsidP="00886A9F">
      <w:pPr>
        <w:suppressAutoHyphens/>
        <w:ind w:firstLine="709"/>
        <w:jc w:val="both"/>
        <w:rPr>
          <w:sz w:val="28"/>
          <w:szCs w:val="28"/>
        </w:rPr>
      </w:pPr>
      <w:r w:rsidRPr="00BE62BD">
        <w:rPr>
          <w:sz w:val="28"/>
          <w:szCs w:val="28"/>
        </w:rPr>
        <w:t xml:space="preserve">Плотность дорожного покрытия в Лесничестве составляет </w:t>
      </w:r>
      <w:r w:rsidR="00797410" w:rsidRPr="00BE62BD">
        <w:rPr>
          <w:sz w:val="28"/>
          <w:szCs w:val="28"/>
        </w:rPr>
        <w:t>3</w:t>
      </w:r>
      <w:r w:rsidR="006624EC" w:rsidRPr="00BE62BD">
        <w:rPr>
          <w:sz w:val="28"/>
          <w:szCs w:val="28"/>
        </w:rPr>
        <w:t>,0 км на 1000 </w:t>
      </w:r>
      <w:r w:rsidRPr="00BE62BD">
        <w:rPr>
          <w:sz w:val="28"/>
          <w:szCs w:val="28"/>
        </w:rPr>
        <w:t xml:space="preserve">га, с учетом зимников – </w:t>
      </w:r>
      <w:r w:rsidR="00797410" w:rsidRPr="00BE62BD">
        <w:rPr>
          <w:sz w:val="28"/>
          <w:szCs w:val="28"/>
        </w:rPr>
        <w:t>3,3</w:t>
      </w:r>
      <w:r w:rsidRPr="00BE62BD">
        <w:rPr>
          <w:sz w:val="28"/>
          <w:szCs w:val="28"/>
        </w:rPr>
        <w:t xml:space="preserve"> км.</w:t>
      </w:r>
    </w:p>
    <w:p w:rsidR="00273EB6" w:rsidRPr="00BE62BD" w:rsidRDefault="00273EB6">
      <w:pPr>
        <w:jc w:val="left"/>
        <w:rPr>
          <w:i/>
          <w:sz w:val="28"/>
          <w:szCs w:val="28"/>
        </w:rPr>
      </w:pPr>
      <w:r w:rsidRPr="00BE62BD">
        <w:rPr>
          <w:i/>
          <w:sz w:val="28"/>
          <w:szCs w:val="28"/>
        </w:rPr>
        <w:br w:type="page"/>
      </w:r>
    </w:p>
    <w:p w:rsidR="00C55CD2" w:rsidRPr="00BE62BD" w:rsidRDefault="00C55CD2" w:rsidP="00886A9F">
      <w:pPr>
        <w:suppressAutoHyphens/>
        <w:ind w:firstLine="709"/>
        <w:jc w:val="right"/>
        <w:rPr>
          <w:i/>
          <w:sz w:val="28"/>
          <w:szCs w:val="28"/>
        </w:rPr>
      </w:pPr>
      <w:r w:rsidRPr="00BE62BD">
        <w:rPr>
          <w:i/>
          <w:sz w:val="28"/>
          <w:szCs w:val="28"/>
        </w:rPr>
        <w:lastRenderedPageBreak/>
        <w:t xml:space="preserve">Таблица </w:t>
      </w:r>
      <w:r w:rsidR="00D05FB4" w:rsidRPr="00BE62BD">
        <w:rPr>
          <w:i/>
          <w:sz w:val="28"/>
          <w:szCs w:val="28"/>
        </w:rPr>
        <w:t>1.1.10.2</w:t>
      </w:r>
    </w:p>
    <w:p w:rsidR="00C55CD2" w:rsidRPr="00BE62BD" w:rsidRDefault="00C55CD2" w:rsidP="00886A9F">
      <w:pPr>
        <w:suppressAutoHyphens/>
        <w:rPr>
          <w:sz w:val="28"/>
          <w:szCs w:val="28"/>
        </w:rPr>
      </w:pPr>
      <w:r w:rsidRPr="00BE62BD">
        <w:rPr>
          <w:sz w:val="28"/>
          <w:szCs w:val="28"/>
        </w:rPr>
        <w:t xml:space="preserve">Характеристика путей автомобильного транспорта, </w:t>
      </w:r>
    </w:p>
    <w:p w:rsidR="00C55CD2" w:rsidRPr="00BE62BD" w:rsidRDefault="00C55CD2" w:rsidP="00886A9F">
      <w:pPr>
        <w:suppressAutoHyphens/>
        <w:rPr>
          <w:sz w:val="28"/>
          <w:szCs w:val="28"/>
        </w:rPr>
      </w:pPr>
      <w:r w:rsidRPr="00BE62BD">
        <w:rPr>
          <w:sz w:val="28"/>
          <w:szCs w:val="28"/>
        </w:rPr>
        <w:t xml:space="preserve">расположенных в лесном фонде </w:t>
      </w:r>
      <w:r w:rsidR="007F548E" w:rsidRPr="00BE62BD">
        <w:rPr>
          <w:sz w:val="28"/>
          <w:szCs w:val="28"/>
        </w:rPr>
        <w:t>Л</w:t>
      </w:r>
      <w:r w:rsidRPr="00BE62BD">
        <w:rPr>
          <w:sz w:val="28"/>
          <w:szCs w:val="28"/>
        </w:rPr>
        <w:t>есничества</w:t>
      </w:r>
    </w:p>
    <w:p w:rsidR="00273EB6" w:rsidRPr="00BE62BD" w:rsidRDefault="00273EB6" w:rsidP="00886A9F">
      <w:pPr>
        <w:suppressAutoHyphens/>
        <w:rPr>
          <w:sz w:val="28"/>
          <w:szCs w:val="28"/>
        </w:rPr>
      </w:pPr>
    </w:p>
    <w:tbl>
      <w:tblPr>
        <w:tblW w:w="4962" w:type="pct"/>
        <w:tblLook w:val="04A0" w:firstRow="1" w:lastRow="0" w:firstColumn="1" w:lastColumn="0" w:noHBand="0" w:noVBand="1"/>
      </w:tblPr>
      <w:tblGrid>
        <w:gridCol w:w="2149"/>
        <w:gridCol w:w="813"/>
        <w:gridCol w:w="496"/>
        <w:gridCol w:w="405"/>
        <w:gridCol w:w="498"/>
        <w:gridCol w:w="881"/>
        <w:gridCol w:w="1202"/>
        <w:gridCol w:w="792"/>
        <w:gridCol w:w="794"/>
        <w:gridCol w:w="1468"/>
      </w:tblGrid>
      <w:tr w:rsidR="006624EC" w:rsidRPr="00BE62BD" w:rsidTr="00273EB6">
        <w:trPr>
          <w:trHeight w:val="57"/>
          <w:tblHeader/>
        </w:trPr>
        <w:tc>
          <w:tcPr>
            <w:tcW w:w="1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Виды дорог</w:t>
            </w:r>
          </w:p>
        </w:tc>
        <w:tc>
          <w:tcPr>
            <w:tcW w:w="3869"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Протяженность дорог, км</w:t>
            </w:r>
          </w:p>
        </w:tc>
      </w:tr>
      <w:tr w:rsidR="006624EC" w:rsidRPr="00BE62BD" w:rsidTr="00273EB6">
        <w:trPr>
          <w:trHeight w:val="57"/>
          <w:tblHeader/>
        </w:trPr>
        <w:tc>
          <w:tcPr>
            <w:tcW w:w="1131" w:type="pct"/>
            <w:vMerge/>
            <w:tcBorders>
              <w:top w:val="single" w:sz="4" w:space="0" w:color="auto"/>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c>
          <w:tcPr>
            <w:tcW w:w="42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Всего</w:t>
            </w:r>
          </w:p>
        </w:tc>
        <w:tc>
          <w:tcPr>
            <w:tcW w:w="120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Лесохозяйственные по типам</w:t>
            </w:r>
          </w:p>
        </w:tc>
        <w:tc>
          <w:tcPr>
            <w:tcW w:w="1468"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Лесовозные</w:t>
            </w:r>
          </w:p>
        </w:tc>
        <w:tc>
          <w:tcPr>
            <w:tcW w:w="774"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Общего пользования</w:t>
            </w:r>
          </w:p>
        </w:tc>
      </w:tr>
      <w:tr w:rsidR="006624EC" w:rsidRPr="00BE62BD" w:rsidTr="00273EB6">
        <w:trPr>
          <w:trHeight w:val="57"/>
          <w:tblHeader/>
        </w:trPr>
        <w:tc>
          <w:tcPr>
            <w:tcW w:w="1131" w:type="pct"/>
            <w:vMerge/>
            <w:tcBorders>
              <w:top w:val="single" w:sz="4" w:space="0" w:color="auto"/>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c>
          <w:tcPr>
            <w:tcW w:w="428" w:type="pct"/>
            <w:vMerge/>
            <w:tcBorders>
              <w:top w:val="nil"/>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c>
          <w:tcPr>
            <w:tcW w:w="261"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1</w:t>
            </w:r>
          </w:p>
        </w:tc>
        <w:tc>
          <w:tcPr>
            <w:tcW w:w="21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2</w:t>
            </w:r>
          </w:p>
        </w:tc>
        <w:tc>
          <w:tcPr>
            <w:tcW w:w="262"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3</w:t>
            </w:r>
          </w:p>
        </w:tc>
        <w:tc>
          <w:tcPr>
            <w:tcW w:w="46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итого</w:t>
            </w:r>
          </w:p>
        </w:tc>
        <w:tc>
          <w:tcPr>
            <w:tcW w:w="63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магистрали</w:t>
            </w:r>
          </w:p>
        </w:tc>
        <w:tc>
          <w:tcPr>
            <w:tcW w:w="417"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ветки</w:t>
            </w:r>
          </w:p>
        </w:tc>
        <w:tc>
          <w:tcPr>
            <w:tcW w:w="418"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итого</w:t>
            </w:r>
          </w:p>
        </w:tc>
        <w:tc>
          <w:tcPr>
            <w:tcW w:w="774" w:type="pct"/>
            <w:vMerge/>
            <w:tcBorders>
              <w:top w:val="nil"/>
              <w:left w:val="single" w:sz="4" w:space="0" w:color="auto"/>
              <w:bottom w:val="single" w:sz="4" w:space="0" w:color="auto"/>
              <w:right w:val="single" w:sz="4" w:space="0" w:color="auto"/>
            </w:tcBorders>
            <w:vAlign w:val="center"/>
            <w:hideMark/>
          </w:tcPr>
          <w:p w:rsidR="006624EC" w:rsidRPr="00BE62BD" w:rsidRDefault="006624EC" w:rsidP="00886A9F">
            <w:pPr>
              <w:jc w:val="left"/>
              <w:rPr>
                <w:color w:val="000000"/>
                <w:sz w:val="20"/>
                <w:szCs w:val="20"/>
              </w:rPr>
            </w:pPr>
          </w:p>
        </w:tc>
      </w:tr>
      <w:tr w:rsidR="006624EC"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1</w:t>
            </w:r>
          </w:p>
        </w:tc>
        <w:tc>
          <w:tcPr>
            <w:tcW w:w="428"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2</w:t>
            </w:r>
          </w:p>
        </w:tc>
        <w:tc>
          <w:tcPr>
            <w:tcW w:w="261"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3</w:t>
            </w:r>
          </w:p>
        </w:tc>
        <w:tc>
          <w:tcPr>
            <w:tcW w:w="21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4</w:t>
            </w:r>
          </w:p>
        </w:tc>
        <w:tc>
          <w:tcPr>
            <w:tcW w:w="262"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5</w:t>
            </w:r>
          </w:p>
        </w:tc>
        <w:tc>
          <w:tcPr>
            <w:tcW w:w="46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6</w:t>
            </w:r>
          </w:p>
        </w:tc>
        <w:tc>
          <w:tcPr>
            <w:tcW w:w="633"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7</w:t>
            </w:r>
          </w:p>
        </w:tc>
        <w:tc>
          <w:tcPr>
            <w:tcW w:w="417"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8</w:t>
            </w:r>
          </w:p>
        </w:tc>
        <w:tc>
          <w:tcPr>
            <w:tcW w:w="418"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9</w:t>
            </w:r>
          </w:p>
        </w:tc>
        <w:tc>
          <w:tcPr>
            <w:tcW w:w="774" w:type="pct"/>
            <w:tcBorders>
              <w:top w:val="nil"/>
              <w:left w:val="nil"/>
              <w:bottom w:val="single" w:sz="4" w:space="0" w:color="auto"/>
              <w:right w:val="single" w:sz="4" w:space="0" w:color="auto"/>
            </w:tcBorders>
            <w:shd w:val="clear" w:color="auto" w:fill="auto"/>
            <w:vAlign w:val="center"/>
            <w:hideMark/>
          </w:tcPr>
          <w:p w:rsidR="006624EC" w:rsidRPr="00BE62BD" w:rsidRDefault="006624EC" w:rsidP="00886A9F">
            <w:pPr>
              <w:rPr>
                <w:color w:val="000000"/>
                <w:sz w:val="20"/>
                <w:szCs w:val="20"/>
              </w:rPr>
            </w:pPr>
            <w:r w:rsidRPr="00BE62BD">
              <w:rPr>
                <w:color w:val="000000"/>
                <w:sz w:val="20"/>
                <w:szCs w:val="20"/>
              </w:rPr>
              <w:t>10</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Дороги всего:</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1133</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642</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491</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в том числе: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а) железные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55</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55</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б) автомобильные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1078</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642</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436</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из них:</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 </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с твердым покрытием</w:t>
            </w:r>
          </w:p>
        </w:tc>
        <w:tc>
          <w:tcPr>
            <w:tcW w:w="42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168,4</w:t>
            </w:r>
          </w:p>
        </w:tc>
        <w:tc>
          <w:tcPr>
            <w:tcW w:w="261"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168,4</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грунтовые</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666,9</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642</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sz w:val="20"/>
                <w:szCs w:val="20"/>
              </w:rPr>
            </w:pPr>
            <w:r w:rsidRPr="00BE62BD">
              <w:rPr>
                <w:sz w:val="20"/>
                <w:szCs w:val="20"/>
              </w:rPr>
              <w:t>24,9</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tcPr>
          <w:p w:rsidR="00AA0EBB" w:rsidRPr="00BE62BD" w:rsidRDefault="00AA0EBB" w:rsidP="00886A9F">
            <w:pPr>
              <w:jc w:val="left"/>
              <w:rPr>
                <w:color w:val="000000"/>
                <w:sz w:val="20"/>
                <w:szCs w:val="20"/>
              </w:rPr>
            </w:pPr>
            <w:r w:rsidRPr="00BE62BD">
              <w:rPr>
                <w:color w:val="000000"/>
                <w:sz w:val="20"/>
                <w:szCs w:val="20"/>
              </w:rPr>
              <w:t>гравийные</w:t>
            </w:r>
          </w:p>
        </w:tc>
        <w:tc>
          <w:tcPr>
            <w:tcW w:w="42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242,7</w:t>
            </w:r>
          </w:p>
        </w:tc>
        <w:tc>
          <w:tcPr>
            <w:tcW w:w="261"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1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262"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6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p>
        </w:tc>
        <w:tc>
          <w:tcPr>
            <w:tcW w:w="633"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7"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418"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 </w:t>
            </w:r>
          </w:p>
        </w:tc>
        <w:tc>
          <w:tcPr>
            <w:tcW w:w="774" w:type="pct"/>
            <w:tcBorders>
              <w:top w:val="nil"/>
              <w:left w:val="nil"/>
              <w:bottom w:val="single" w:sz="4" w:space="0" w:color="auto"/>
              <w:right w:val="single" w:sz="4" w:space="0" w:color="auto"/>
            </w:tcBorders>
            <w:shd w:val="clear" w:color="auto" w:fill="auto"/>
            <w:vAlign w:val="center"/>
          </w:tcPr>
          <w:p w:rsidR="00AA0EBB" w:rsidRPr="00BE62BD" w:rsidRDefault="00AA0EBB" w:rsidP="00886A9F">
            <w:pPr>
              <w:rPr>
                <w:color w:val="000000"/>
                <w:sz w:val="20"/>
                <w:szCs w:val="20"/>
              </w:rPr>
            </w:pPr>
            <w:r w:rsidRPr="00BE62BD">
              <w:rPr>
                <w:color w:val="000000"/>
                <w:sz w:val="20"/>
                <w:szCs w:val="20"/>
              </w:rPr>
              <w:t>242,7</w:t>
            </w:r>
          </w:p>
        </w:tc>
      </w:tr>
      <w:tr w:rsidR="00AA0EBB" w:rsidRPr="00BE62BD" w:rsidTr="00273EB6">
        <w:trPr>
          <w:trHeight w:val="57"/>
        </w:trPr>
        <w:tc>
          <w:tcPr>
            <w:tcW w:w="1131" w:type="pct"/>
            <w:tcBorders>
              <w:top w:val="nil"/>
              <w:left w:val="single" w:sz="4" w:space="0" w:color="auto"/>
              <w:bottom w:val="single" w:sz="4" w:space="0" w:color="auto"/>
              <w:right w:val="single" w:sz="4" w:space="0" w:color="auto"/>
            </w:tcBorders>
            <w:shd w:val="clear" w:color="auto" w:fill="auto"/>
            <w:vAlign w:val="center"/>
            <w:hideMark/>
          </w:tcPr>
          <w:p w:rsidR="00AA0EBB" w:rsidRPr="00BE62BD" w:rsidRDefault="00AA0EBB" w:rsidP="00886A9F">
            <w:pPr>
              <w:jc w:val="left"/>
              <w:rPr>
                <w:color w:val="000000"/>
                <w:sz w:val="20"/>
                <w:szCs w:val="20"/>
              </w:rPr>
            </w:pPr>
            <w:r w:rsidRPr="00BE62BD">
              <w:rPr>
                <w:color w:val="000000"/>
                <w:sz w:val="20"/>
                <w:szCs w:val="20"/>
              </w:rPr>
              <w:t>Кроме того, зимники</w:t>
            </w:r>
          </w:p>
        </w:tc>
        <w:tc>
          <w:tcPr>
            <w:tcW w:w="42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60</w:t>
            </w:r>
          </w:p>
        </w:tc>
        <w:tc>
          <w:tcPr>
            <w:tcW w:w="261"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1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262"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6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633"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7"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418"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c>
          <w:tcPr>
            <w:tcW w:w="774" w:type="pct"/>
            <w:tcBorders>
              <w:top w:val="nil"/>
              <w:left w:val="nil"/>
              <w:bottom w:val="single" w:sz="4" w:space="0" w:color="auto"/>
              <w:right w:val="single" w:sz="4" w:space="0" w:color="auto"/>
            </w:tcBorders>
            <w:shd w:val="clear" w:color="auto" w:fill="auto"/>
            <w:vAlign w:val="center"/>
            <w:hideMark/>
          </w:tcPr>
          <w:p w:rsidR="00AA0EBB" w:rsidRPr="00BE62BD" w:rsidRDefault="00AA0EBB" w:rsidP="00886A9F">
            <w:pPr>
              <w:rPr>
                <w:color w:val="000000"/>
                <w:sz w:val="20"/>
                <w:szCs w:val="20"/>
              </w:rPr>
            </w:pPr>
            <w:r w:rsidRPr="00BE62BD">
              <w:rPr>
                <w:color w:val="000000"/>
                <w:sz w:val="20"/>
                <w:szCs w:val="20"/>
              </w:rPr>
              <w:t>-</w:t>
            </w:r>
          </w:p>
        </w:tc>
      </w:tr>
    </w:tbl>
    <w:p w:rsidR="00C55CD2" w:rsidRPr="00BE62BD" w:rsidRDefault="00C55CD2" w:rsidP="00886A9F">
      <w:pPr>
        <w:pStyle w:val="txtpril"/>
      </w:pPr>
    </w:p>
    <w:p w:rsidR="007D2FFC" w:rsidRPr="00BE62BD" w:rsidRDefault="007D2FFC" w:rsidP="00886A9F">
      <w:pPr>
        <w:autoSpaceDE w:val="0"/>
        <w:autoSpaceDN w:val="0"/>
        <w:adjustRightInd w:val="0"/>
        <w:ind w:firstLine="709"/>
        <w:jc w:val="both"/>
        <w:rPr>
          <w:sz w:val="28"/>
          <w:szCs w:val="28"/>
        </w:rPr>
      </w:pPr>
      <w:r w:rsidRPr="00BE62BD">
        <w:rPr>
          <w:sz w:val="28"/>
          <w:szCs w:val="28"/>
        </w:rPr>
        <w:t xml:space="preserve">Перечень автомобильных дорог общего пользования </w:t>
      </w:r>
      <w:r w:rsidR="00FC05A4" w:rsidRPr="00BE62BD">
        <w:rPr>
          <w:sz w:val="28"/>
          <w:szCs w:val="28"/>
        </w:rPr>
        <w:t>Кемеровской области</w:t>
      </w:r>
      <w:r w:rsidRPr="00BE62BD">
        <w:rPr>
          <w:sz w:val="28"/>
          <w:szCs w:val="28"/>
        </w:rPr>
        <w:t xml:space="preserve"> утвержден распоряжением </w:t>
      </w:r>
      <w:r w:rsidR="006624EC" w:rsidRPr="00BE62BD">
        <w:rPr>
          <w:sz w:val="28"/>
          <w:szCs w:val="28"/>
        </w:rPr>
        <w:t>постановлением Коллегии Администрации Кемеровской области от 05 февраля 2008 года</w:t>
      </w:r>
      <w:r w:rsidR="00B9354D" w:rsidRPr="00BE62BD">
        <w:rPr>
          <w:sz w:val="28"/>
          <w:szCs w:val="28"/>
        </w:rPr>
        <w:t xml:space="preserve"> №</w:t>
      </w:r>
      <w:r w:rsidR="00E22AC3" w:rsidRPr="00BE62BD">
        <w:rPr>
          <w:sz w:val="28"/>
          <w:szCs w:val="28"/>
        </w:rPr>
        <w:t> </w:t>
      </w:r>
      <w:r w:rsidR="006624EC" w:rsidRPr="00BE62BD">
        <w:rPr>
          <w:sz w:val="28"/>
          <w:szCs w:val="28"/>
        </w:rPr>
        <w:t>24 «О перечне автомобильных дорог общего пользования регионального или межмуниципального значения Кемеровской области»</w:t>
      </w:r>
      <w:r w:rsidRPr="00BE62BD">
        <w:rPr>
          <w:bCs/>
          <w:sz w:val="28"/>
          <w:szCs w:val="28"/>
        </w:rPr>
        <w:t>.</w:t>
      </w:r>
    </w:p>
    <w:p w:rsidR="008034A9" w:rsidRPr="00BE62BD" w:rsidRDefault="008034A9" w:rsidP="00886A9F">
      <w:pPr>
        <w:pStyle w:val="af8"/>
        <w:spacing w:before="0" w:beforeAutospacing="0" w:after="0" w:afterAutospacing="0"/>
        <w:ind w:firstLine="709"/>
        <w:jc w:val="both"/>
        <w:rPr>
          <w:sz w:val="28"/>
          <w:szCs w:val="28"/>
        </w:rPr>
      </w:pPr>
      <w:r w:rsidRPr="00BE62BD">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BE62BD">
        <w:rPr>
          <w:sz w:val="28"/>
          <w:szCs w:val="28"/>
        </w:rPr>
        <w:br/>
      </w:r>
      <w:r w:rsidRPr="00BE62BD">
        <w:rPr>
          <w:sz w:val="28"/>
          <w:szCs w:val="28"/>
        </w:rPr>
        <w:t xml:space="preserve">постоянными (круглогодичного действия), сезонными или временными </w:t>
      </w:r>
      <w:r w:rsidR="008F7B93" w:rsidRPr="00BE62BD">
        <w:rPr>
          <w:sz w:val="28"/>
          <w:szCs w:val="28"/>
        </w:rPr>
        <w:br/>
      </w:r>
      <w:r w:rsidRPr="00BE62BD">
        <w:rPr>
          <w:sz w:val="28"/>
          <w:szCs w:val="28"/>
        </w:rPr>
        <w:t>(лесовозные усы).</w:t>
      </w:r>
    </w:p>
    <w:p w:rsidR="00C55CD2" w:rsidRPr="00BE62BD" w:rsidRDefault="00C55CD2" w:rsidP="00886A9F">
      <w:pPr>
        <w:ind w:firstLine="709"/>
        <w:jc w:val="both"/>
        <w:rPr>
          <w:sz w:val="28"/>
          <w:szCs w:val="28"/>
        </w:rPr>
      </w:pPr>
      <w:r w:rsidRPr="00BE62BD">
        <w:rPr>
          <w:sz w:val="28"/>
          <w:szCs w:val="28"/>
        </w:rPr>
        <w:t>Лесовозные дороги (магистраль и прилегающие к ней ветки) после окончания срока вывозки древесины не подлежат сносу</w:t>
      </w:r>
      <w:r w:rsidRPr="00BE62BD">
        <w:rPr>
          <w:color w:val="FF0000"/>
          <w:sz w:val="28"/>
          <w:szCs w:val="28"/>
        </w:rPr>
        <w:t xml:space="preserve"> </w:t>
      </w:r>
      <w:r w:rsidRPr="00BE62BD">
        <w:rPr>
          <w:sz w:val="28"/>
          <w:szCs w:val="28"/>
        </w:rPr>
        <w:t xml:space="preserve">и должны быть </w:t>
      </w:r>
      <w:r w:rsidR="008F7B93" w:rsidRPr="00BE62BD">
        <w:rPr>
          <w:sz w:val="28"/>
          <w:szCs w:val="28"/>
        </w:rPr>
        <w:br/>
      </w:r>
      <w:r w:rsidRPr="00BE62BD">
        <w:rPr>
          <w:sz w:val="28"/>
          <w:szCs w:val="28"/>
        </w:rPr>
        <w:t xml:space="preserve">переданы лицам, на которых возложена обязанность по организации </w:t>
      </w:r>
      <w:r w:rsidR="008F7B93" w:rsidRPr="00BE62BD">
        <w:rPr>
          <w:sz w:val="28"/>
          <w:szCs w:val="28"/>
        </w:rPr>
        <w:br/>
      </w:r>
      <w:r w:rsidRPr="00BE62BD">
        <w:rPr>
          <w:sz w:val="28"/>
          <w:szCs w:val="28"/>
        </w:rPr>
        <w:t>использования лесов, а также по охране, защите и воспроизводству лесов.</w:t>
      </w:r>
    </w:p>
    <w:p w:rsidR="00C55CD2" w:rsidRPr="00BE62BD" w:rsidRDefault="00C55CD2" w:rsidP="00886A9F">
      <w:pPr>
        <w:pStyle w:val="af8"/>
        <w:spacing w:before="0" w:beforeAutospacing="0" w:after="0" w:afterAutospacing="0"/>
        <w:ind w:firstLine="709"/>
        <w:jc w:val="both"/>
        <w:rPr>
          <w:sz w:val="28"/>
          <w:szCs w:val="28"/>
        </w:rPr>
      </w:pPr>
      <w:r w:rsidRPr="00BE62BD">
        <w:rPr>
          <w:sz w:val="28"/>
          <w:szCs w:val="28"/>
        </w:rPr>
        <w:t xml:space="preserve">Временные лесовозные дороги (лесовозные усы) после завершения </w:t>
      </w:r>
      <w:r w:rsidRPr="00BE62BD">
        <w:rPr>
          <w:sz w:val="28"/>
          <w:szCs w:val="28"/>
        </w:rPr>
        <w:br/>
        <w:t xml:space="preserve">заготовки древесины подлежат сносу (разборке), а занимаемые ими </w:t>
      </w:r>
      <w:r w:rsidRPr="00BE62BD">
        <w:rPr>
          <w:sz w:val="28"/>
          <w:szCs w:val="28"/>
        </w:rPr>
        <w:br/>
        <w:t xml:space="preserve">земли – рекультивации. </w:t>
      </w:r>
    </w:p>
    <w:p w:rsidR="003F4D23" w:rsidRPr="00BE62BD" w:rsidRDefault="00C55CD2" w:rsidP="00886A9F">
      <w:pPr>
        <w:pStyle w:val="af8"/>
        <w:spacing w:before="0" w:beforeAutospacing="0" w:after="0" w:afterAutospacing="0"/>
        <w:ind w:firstLine="709"/>
        <w:jc w:val="both"/>
        <w:rPr>
          <w:sz w:val="28"/>
          <w:szCs w:val="28"/>
        </w:rPr>
      </w:pPr>
      <w:r w:rsidRPr="00BE62BD">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BE62BD">
        <w:rPr>
          <w:sz w:val="28"/>
          <w:szCs w:val="28"/>
        </w:rPr>
        <w:br/>
      </w:r>
      <w:r w:rsidR="00E22AC3" w:rsidRPr="00BE62BD">
        <w:rPr>
          <w:sz w:val="28"/>
          <w:szCs w:val="28"/>
        </w:rPr>
        <w:t xml:space="preserve"> № </w:t>
      </w:r>
      <w:r w:rsidRPr="00BE62BD">
        <w:rPr>
          <w:sz w:val="28"/>
          <w:szCs w:val="28"/>
        </w:rPr>
        <w:t>4435.</w:t>
      </w:r>
    </w:p>
    <w:p w:rsidR="003F4D23" w:rsidRPr="00BE62BD" w:rsidRDefault="00544FED" w:rsidP="00886A9F">
      <w:pPr>
        <w:pStyle w:val="af8"/>
        <w:spacing w:before="0" w:beforeAutospacing="0" w:after="0" w:afterAutospacing="0"/>
        <w:ind w:firstLine="709"/>
        <w:jc w:val="both"/>
        <w:rPr>
          <w:sz w:val="28"/>
          <w:szCs w:val="28"/>
        </w:rPr>
      </w:pPr>
      <w:r w:rsidRPr="00BE62BD">
        <w:rPr>
          <w:sz w:val="28"/>
          <w:szCs w:val="28"/>
        </w:rPr>
        <w:t>Лесные склады делятся на:</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верхние;</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промежуточные;</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нижние.</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t>Верхние и промежуточные лесные склады располагаются в местах заготовки древесины у лесовозных дорог.</w:t>
      </w:r>
    </w:p>
    <w:p w:rsidR="003F4D23" w:rsidRPr="00BE62BD" w:rsidRDefault="003F4D23" w:rsidP="00886A9F">
      <w:pPr>
        <w:pStyle w:val="af8"/>
        <w:spacing w:before="0" w:beforeAutospacing="0" w:after="0" w:afterAutospacing="0"/>
        <w:ind w:firstLine="709"/>
        <w:jc w:val="both"/>
        <w:rPr>
          <w:sz w:val="28"/>
          <w:szCs w:val="28"/>
        </w:rPr>
      </w:pPr>
      <w:r w:rsidRPr="00BE62BD">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BE62BD" w:rsidRDefault="003F4D23" w:rsidP="00886A9F">
      <w:pPr>
        <w:ind w:firstLine="709"/>
        <w:jc w:val="both"/>
        <w:rPr>
          <w:sz w:val="28"/>
          <w:szCs w:val="28"/>
        </w:rPr>
      </w:pPr>
      <w:r w:rsidRPr="00BE62BD">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BE62BD" w:rsidRDefault="003F4D23" w:rsidP="00886A9F">
      <w:pPr>
        <w:autoSpaceDE w:val="0"/>
        <w:autoSpaceDN w:val="0"/>
        <w:adjustRightInd w:val="0"/>
        <w:ind w:firstLine="540"/>
        <w:jc w:val="both"/>
        <w:rPr>
          <w:sz w:val="28"/>
          <w:szCs w:val="28"/>
        </w:rPr>
      </w:pPr>
      <w:r w:rsidRPr="00BE62BD">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BE62BD" w:rsidRDefault="003F4D23" w:rsidP="00886A9F">
      <w:pPr>
        <w:suppressAutoHyphens/>
        <w:ind w:firstLine="720"/>
        <w:jc w:val="both"/>
        <w:rPr>
          <w:sz w:val="28"/>
          <w:szCs w:val="28"/>
        </w:rPr>
      </w:pPr>
    </w:p>
    <w:p w:rsidR="00B84C77" w:rsidRPr="00BE62BD" w:rsidRDefault="00955ED3" w:rsidP="000A7CBE">
      <w:pPr>
        <w:pStyle w:val="4-4"/>
      </w:pPr>
      <w:bookmarkStart w:id="103" w:name="_Toc499022605"/>
      <w:bookmarkStart w:id="104" w:name="_Toc508007669"/>
      <w:bookmarkStart w:id="105" w:name="_Toc513811803"/>
      <w:r w:rsidRPr="00BE62BD">
        <w:t>1.</w:t>
      </w:r>
      <w:r w:rsidR="00D87CBB" w:rsidRPr="00BE62BD">
        <w:t xml:space="preserve">1.10.2. </w:t>
      </w:r>
      <w:r w:rsidR="00B84C77" w:rsidRPr="00BE62BD">
        <w:t>Характеристика водных путей транспорта</w:t>
      </w:r>
      <w:bookmarkEnd w:id="103"/>
      <w:bookmarkEnd w:id="104"/>
      <w:bookmarkEnd w:id="105"/>
    </w:p>
    <w:p w:rsidR="002D45C6" w:rsidRPr="00BE62BD" w:rsidRDefault="0039656D" w:rsidP="00886A9F">
      <w:pPr>
        <w:suppressAutoHyphens/>
        <w:ind w:firstLine="720"/>
        <w:jc w:val="both"/>
        <w:rPr>
          <w:sz w:val="28"/>
          <w:szCs w:val="28"/>
        </w:rPr>
      </w:pPr>
      <w:r w:rsidRPr="00BE62BD">
        <w:rPr>
          <w:sz w:val="28"/>
          <w:szCs w:val="28"/>
        </w:rPr>
        <w:t>Крупными реками Мариинского лесничества являются Кия (приток Чулыма)</w:t>
      </w:r>
      <w:r w:rsidR="006949EA" w:rsidRPr="00BE62BD">
        <w:rPr>
          <w:sz w:val="28"/>
          <w:szCs w:val="28"/>
        </w:rPr>
        <w:t xml:space="preserve">, а также </w:t>
      </w:r>
      <w:r w:rsidRPr="00BE62BD">
        <w:rPr>
          <w:sz w:val="28"/>
          <w:szCs w:val="28"/>
        </w:rPr>
        <w:t>Берикуль</w:t>
      </w:r>
      <w:r w:rsidR="00E27C6A" w:rsidRPr="00BE62BD">
        <w:rPr>
          <w:sz w:val="28"/>
          <w:szCs w:val="28"/>
        </w:rPr>
        <w:t xml:space="preserve"> </w:t>
      </w:r>
      <w:r w:rsidRPr="00BE62BD">
        <w:rPr>
          <w:sz w:val="28"/>
          <w:szCs w:val="28"/>
        </w:rPr>
        <w:t>(нижний приток Кии)</w:t>
      </w:r>
      <w:r w:rsidR="006949EA" w:rsidRPr="00BE62BD">
        <w:rPr>
          <w:sz w:val="28"/>
          <w:szCs w:val="28"/>
        </w:rPr>
        <w:t>,</w:t>
      </w:r>
      <w:r w:rsidRPr="00BE62BD">
        <w:rPr>
          <w:sz w:val="28"/>
          <w:szCs w:val="28"/>
        </w:rPr>
        <w:t xml:space="preserve"> Песчанка, Тяжин, Антибес.</w:t>
      </w:r>
    </w:p>
    <w:p w:rsidR="006949EA" w:rsidRPr="00BE62BD" w:rsidRDefault="006949EA" w:rsidP="00886A9F">
      <w:pPr>
        <w:suppressAutoHyphens/>
        <w:ind w:firstLine="720"/>
        <w:jc w:val="both"/>
        <w:rPr>
          <w:sz w:val="28"/>
          <w:szCs w:val="28"/>
        </w:rPr>
      </w:pPr>
    </w:p>
    <w:p w:rsidR="00B84C77" w:rsidRPr="00BE62BD" w:rsidRDefault="00955ED3" w:rsidP="000A7CBE">
      <w:pPr>
        <w:pStyle w:val="4-4"/>
      </w:pPr>
      <w:bookmarkStart w:id="106" w:name="_Toc499022606"/>
      <w:bookmarkStart w:id="107" w:name="_Toc508007670"/>
      <w:bookmarkStart w:id="108" w:name="_Toc513811804"/>
      <w:r w:rsidRPr="00BE62BD">
        <w:t>1.</w:t>
      </w:r>
      <w:r w:rsidR="00D87CBB" w:rsidRPr="00BE62BD">
        <w:t xml:space="preserve">1.10.3. </w:t>
      </w:r>
      <w:r w:rsidR="00B84C77" w:rsidRPr="00BE62BD">
        <w:t>Лесоперерабатывающая инфраструктура</w:t>
      </w:r>
      <w:bookmarkEnd w:id="106"/>
      <w:bookmarkEnd w:id="107"/>
      <w:bookmarkEnd w:id="108"/>
    </w:p>
    <w:p w:rsidR="00B84C77" w:rsidRPr="00BE62BD" w:rsidRDefault="00B84C77" w:rsidP="00886A9F">
      <w:pPr>
        <w:pStyle w:val="af8"/>
        <w:suppressAutoHyphens/>
        <w:spacing w:before="0" w:beforeAutospacing="0" w:after="0" w:afterAutospacing="0"/>
        <w:ind w:firstLine="709"/>
        <w:jc w:val="both"/>
        <w:rPr>
          <w:sz w:val="28"/>
          <w:szCs w:val="28"/>
        </w:rPr>
      </w:pPr>
      <w:r w:rsidRPr="00BE62BD">
        <w:rPr>
          <w:sz w:val="28"/>
          <w:szCs w:val="28"/>
        </w:rPr>
        <w:t>К объектам лесоперерабатывающей инфраструктуры относятся объекты переработки заготовленной древесин</w:t>
      </w:r>
      <w:r w:rsidR="00D87CBB" w:rsidRPr="00BE62BD">
        <w:rPr>
          <w:sz w:val="28"/>
          <w:szCs w:val="28"/>
        </w:rPr>
        <w:t>ы и биоэнергетические объекты.</w:t>
      </w:r>
    </w:p>
    <w:p w:rsidR="00D87CBB" w:rsidRPr="00BE62BD" w:rsidRDefault="00D87CBB" w:rsidP="00886A9F">
      <w:pPr>
        <w:suppressAutoHyphens/>
        <w:ind w:firstLine="709"/>
        <w:jc w:val="both"/>
        <w:rPr>
          <w:sz w:val="28"/>
          <w:szCs w:val="28"/>
        </w:rPr>
      </w:pPr>
      <w:r w:rsidRPr="00BE62BD">
        <w:rPr>
          <w:sz w:val="28"/>
          <w:szCs w:val="28"/>
        </w:rPr>
        <w:t>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Согласно приказу Рослесхоза от 14 декабря 2010 года</w:t>
      </w:r>
      <w:r w:rsidR="00B9354D" w:rsidRPr="00BE62BD">
        <w:rPr>
          <w:sz w:val="28"/>
          <w:szCs w:val="28"/>
        </w:rPr>
        <w:t xml:space="preserve"> №</w:t>
      </w:r>
      <w:r w:rsidR="00E22AC3" w:rsidRPr="00BE62BD">
        <w:rPr>
          <w:sz w:val="28"/>
          <w:szCs w:val="28"/>
        </w:rPr>
        <w:t> </w:t>
      </w:r>
      <w:r w:rsidRPr="00BE62BD">
        <w:rPr>
          <w:sz w:val="28"/>
          <w:szCs w:val="28"/>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запрещается создание лесоперерабатывающей инфраструктуры.</w:t>
      </w:r>
    </w:p>
    <w:p w:rsidR="00465DA9" w:rsidRPr="00BE62BD" w:rsidRDefault="00465DA9" w:rsidP="00886A9F">
      <w:pPr>
        <w:suppressAutoHyphens/>
        <w:ind w:firstLine="720"/>
        <w:jc w:val="both"/>
        <w:rPr>
          <w:sz w:val="28"/>
          <w:szCs w:val="28"/>
        </w:rPr>
      </w:pPr>
    </w:p>
    <w:p w:rsidR="008D2403" w:rsidRPr="00BE62BD" w:rsidRDefault="00955ED3" w:rsidP="000A7CBE">
      <w:pPr>
        <w:pStyle w:val="4-4"/>
      </w:pPr>
      <w:bookmarkStart w:id="109" w:name="_Toc499022607"/>
      <w:bookmarkStart w:id="110" w:name="_Toc508007671"/>
      <w:bookmarkStart w:id="111" w:name="_Toc513811805"/>
      <w:r w:rsidRPr="00BE62BD">
        <w:t>1.</w:t>
      </w:r>
      <w:r w:rsidR="00335304" w:rsidRPr="00BE62BD">
        <w:t xml:space="preserve">1.10.4. </w:t>
      </w:r>
      <w:r w:rsidR="008D2403" w:rsidRPr="00BE62BD">
        <w:t xml:space="preserve">Объекты, не связанные с </w:t>
      </w:r>
      <w:r w:rsidR="00362FBA" w:rsidRPr="00BE62BD">
        <w:t>созданием лесной инфраструктуры</w:t>
      </w:r>
      <w:bookmarkEnd w:id="109"/>
      <w:bookmarkEnd w:id="110"/>
      <w:bookmarkEnd w:id="111"/>
    </w:p>
    <w:p w:rsidR="00335304" w:rsidRPr="00BE62BD" w:rsidRDefault="00335304" w:rsidP="00886A9F">
      <w:pPr>
        <w:keepLines/>
        <w:suppressAutoHyphens/>
        <w:ind w:firstLine="709"/>
        <w:jc w:val="both"/>
        <w:rPr>
          <w:sz w:val="28"/>
          <w:szCs w:val="28"/>
        </w:rPr>
      </w:pPr>
      <w:r w:rsidRPr="00BE62BD">
        <w:rPr>
          <w:sz w:val="28"/>
          <w:szCs w:val="28"/>
        </w:rPr>
        <w:t>Перечень объектов, не связанных с созданием лесной инфраструктуры для защитных лесов, эксплуатационных лесов</w:t>
      </w:r>
      <w:r w:rsidR="007F548E" w:rsidRPr="00BE62BD">
        <w:rPr>
          <w:sz w:val="28"/>
          <w:szCs w:val="28"/>
        </w:rPr>
        <w:t>,</w:t>
      </w:r>
      <w:r w:rsidRPr="00BE62BD">
        <w:rPr>
          <w:sz w:val="28"/>
          <w:szCs w:val="28"/>
        </w:rPr>
        <w:t xml:space="preserve"> резервных лесов</w:t>
      </w:r>
      <w:r w:rsidR="007F548E" w:rsidRPr="00BE62BD">
        <w:rPr>
          <w:sz w:val="28"/>
          <w:szCs w:val="28"/>
        </w:rPr>
        <w:t>,</w:t>
      </w:r>
      <w:r w:rsidRPr="00BE62BD">
        <w:rPr>
          <w:sz w:val="28"/>
          <w:szCs w:val="28"/>
        </w:rPr>
        <w:t xml:space="preserve"> утвержден распоряжением Правительства РФ от 27 мая 2013 года</w:t>
      </w:r>
      <w:r w:rsidR="00B9354D" w:rsidRPr="00BE62BD">
        <w:rPr>
          <w:sz w:val="28"/>
          <w:szCs w:val="28"/>
        </w:rPr>
        <w:t xml:space="preserve"> №</w:t>
      </w:r>
      <w:r w:rsidR="00E22AC3" w:rsidRPr="00BE62BD">
        <w:rPr>
          <w:sz w:val="28"/>
          <w:szCs w:val="28"/>
        </w:rPr>
        <w:t> </w:t>
      </w:r>
      <w:r w:rsidRPr="00BE62BD">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BE62BD">
        <w:rPr>
          <w:sz w:val="28"/>
          <w:szCs w:val="28"/>
        </w:rPr>
        <w:t>х лесов, эксплуатационных лесов,</w:t>
      </w:r>
      <w:r w:rsidRPr="00BE62BD">
        <w:rPr>
          <w:sz w:val="28"/>
          <w:szCs w:val="28"/>
        </w:rPr>
        <w:t xml:space="preserve"> резервных лесов).</w:t>
      </w:r>
    </w:p>
    <w:p w:rsidR="00335304" w:rsidRPr="00BE62BD" w:rsidRDefault="00335304" w:rsidP="00886A9F">
      <w:pPr>
        <w:keepLines/>
        <w:suppressAutoHyphens/>
        <w:ind w:firstLine="709"/>
        <w:jc w:val="both"/>
        <w:rPr>
          <w:bCs/>
          <w:i/>
          <w:sz w:val="28"/>
          <w:szCs w:val="28"/>
        </w:rPr>
      </w:pPr>
      <w:r w:rsidRPr="00BE62BD">
        <w:rPr>
          <w:bCs/>
          <w:sz w:val="28"/>
          <w:szCs w:val="28"/>
        </w:rPr>
        <w:lastRenderedPageBreak/>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BE62BD">
        <w:rPr>
          <w:bCs/>
          <w:sz w:val="28"/>
          <w:szCs w:val="28"/>
        </w:rPr>
        <w:t>1.2.1</w:t>
      </w:r>
      <w:r w:rsidRPr="00BE62BD">
        <w:rPr>
          <w:bCs/>
          <w:i/>
          <w:sz w:val="28"/>
          <w:szCs w:val="28"/>
        </w:rPr>
        <w:t>.</w:t>
      </w:r>
    </w:p>
    <w:p w:rsidR="00C805E0" w:rsidRPr="00BE62BD" w:rsidRDefault="00E27C6A" w:rsidP="00C805E0">
      <w:pPr>
        <w:pStyle w:val="affffa"/>
        <w:rPr>
          <w:bCs/>
          <w:szCs w:val="28"/>
        </w:rPr>
      </w:pPr>
      <w:bookmarkStart w:id="112" w:name="_Toc323886061"/>
      <w:bookmarkStart w:id="113" w:name="_Toc466475728"/>
      <w:r w:rsidRPr="00BE62BD">
        <w:rPr>
          <w:bCs/>
          <w:szCs w:val="28"/>
        </w:rPr>
        <w:t>Р</w:t>
      </w:r>
      <w:r w:rsidR="00C805E0" w:rsidRPr="00BE62BD">
        <w:rPr>
          <w:bCs/>
          <w:szCs w:val="28"/>
        </w:rPr>
        <w:t>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C805E0" w:rsidRPr="00BE62BD" w:rsidRDefault="00C805E0" w:rsidP="00886A9F">
      <w:pPr>
        <w:suppressAutoHyphens/>
        <w:ind w:firstLine="720"/>
        <w:jc w:val="both"/>
        <w:rPr>
          <w:sz w:val="28"/>
          <w:szCs w:val="28"/>
        </w:rPr>
        <w:sectPr w:rsidR="00C805E0" w:rsidRPr="00BE62BD" w:rsidSect="000F45EE">
          <w:headerReference w:type="default" r:id="rId20"/>
          <w:footerReference w:type="even" r:id="rId21"/>
          <w:type w:val="nextColumn"/>
          <w:pgSz w:w="11907" w:h="16840" w:code="9"/>
          <w:pgMar w:top="1134" w:right="851" w:bottom="1134" w:left="1701" w:header="709" w:footer="709" w:gutter="0"/>
          <w:cols w:space="708"/>
          <w:docGrid w:linePitch="360"/>
        </w:sectPr>
      </w:pPr>
    </w:p>
    <w:p w:rsidR="00037AA9" w:rsidRPr="00BE62BD" w:rsidRDefault="00037AA9" w:rsidP="00886A9F">
      <w:pPr>
        <w:suppressAutoHyphens/>
        <w:ind w:firstLine="720"/>
        <w:jc w:val="both"/>
        <w:rPr>
          <w:noProof/>
          <w:sz w:val="28"/>
          <w:szCs w:val="28"/>
        </w:rPr>
      </w:pPr>
      <w:r w:rsidRPr="00BE62BD">
        <w:rPr>
          <w:noProof/>
          <w:sz w:val="28"/>
          <w:szCs w:val="28"/>
        </w:rPr>
        <w:lastRenderedPageBreak/>
        <w:drawing>
          <wp:inline distT="0" distB="0" distL="0" distR="0" wp14:anchorId="25C44EAA" wp14:editId="770AA53F">
            <wp:extent cx="8321675" cy="612076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риинское_КатЗащООПТ_изм 24.11.20г.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1675" cy="6120765"/>
                    </a:xfrm>
                    <a:prstGeom prst="rect">
                      <a:avLst/>
                    </a:prstGeom>
                  </pic:spPr>
                </pic:pic>
              </a:graphicData>
            </a:graphic>
          </wp:inline>
        </w:drawing>
      </w:r>
    </w:p>
    <w:p w:rsidR="00037AA9" w:rsidRPr="00BE62BD" w:rsidRDefault="00037AA9" w:rsidP="00886A9F">
      <w:pPr>
        <w:suppressAutoHyphens/>
        <w:ind w:firstLine="720"/>
        <w:jc w:val="both"/>
        <w:rPr>
          <w:sz w:val="28"/>
          <w:szCs w:val="28"/>
        </w:rPr>
        <w:sectPr w:rsidR="00037AA9" w:rsidRPr="00BE62BD" w:rsidSect="00C805E0">
          <w:pgSz w:w="16840" w:h="11907" w:orient="landscape" w:code="9"/>
          <w:pgMar w:top="1134" w:right="1134" w:bottom="1134" w:left="1134" w:header="709" w:footer="709" w:gutter="0"/>
          <w:cols w:space="708"/>
          <w:docGrid w:linePitch="360"/>
        </w:sectPr>
      </w:pPr>
    </w:p>
    <w:p w:rsidR="00335304" w:rsidRPr="00BE62BD" w:rsidRDefault="00335304" w:rsidP="00886A9F">
      <w:pPr>
        <w:suppressAutoHyphens/>
        <w:ind w:firstLine="720"/>
        <w:jc w:val="both"/>
        <w:rPr>
          <w:sz w:val="28"/>
          <w:szCs w:val="28"/>
        </w:rPr>
      </w:pPr>
    </w:p>
    <w:p w:rsidR="008D2403" w:rsidRPr="00BE62BD" w:rsidRDefault="00955ED3" w:rsidP="00886A9F">
      <w:pPr>
        <w:pStyle w:val="20"/>
      </w:pPr>
      <w:bookmarkStart w:id="114" w:name="_Toc499022609"/>
      <w:bookmarkStart w:id="115" w:name="_Toc508007673"/>
      <w:bookmarkStart w:id="116" w:name="_Toc513811807"/>
      <w:bookmarkStart w:id="117" w:name="_Toc57103957"/>
      <w:r w:rsidRPr="00BE62BD">
        <w:t>1.2</w:t>
      </w:r>
      <w:r w:rsidR="008D2403" w:rsidRPr="00BE62BD">
        <w:t>. Виды разрешенного использования лесов на территории лесничества с распределением по кварталам</w:t>
      </w:r>
      <w:bookmarkEnd w:id="112"/>
      <w:bookmarkEnd w:id="113"/>
      <w:bookmarkEnd w:id="114"/>
      <w:bookmarkEnd w:id="115"/>
      <w:bookmarkEnd w:id="116"/>
      <w:bookmarkEnd w:id="117"/>
    </w:p>
    <w:p w:rsidR="008D2403" w:rsidRPr="00BE62BD" w:rsidRDefault="008D2403" w:rsidP="00886A9F">
      <w:pPr>
        <w:suppressAutoHyphens/>
        <w:ind w:firstLine="720"/>
        <w:jc w:val="both"/>
        <w:rPr>
          <w:sz w:val="28"/>
          <w:szCs w:val="28"/>
        </w:rPr>
      </w:pPr>
    </w:p>
    <w:p w:rsidR="007F548E" w:rsidRPr="00BE62BD" w:rsidRDefault="007F548E" w:rsidP="00886A9F">
      <w:pPr>
        <w:suppressAutoHyphens/>
        <w:ind w:firstLine="709"/>
        <w:jc w:val="both"/>
        <w:rPr>
          <w:sz w:val="28"/>
        </w:rPr>
      </w:pPr>
      <w:r w:rsidRPr="00BE62BD">
        <w:rPr>
          <w:sz w:val="28"/>
          <w:szCs w:val="28"/>
        </w:rPr>
        <w:t xml:space="preserve">В соответствии со статьями 24, 25 </w:t>
      </w:r>
      <w:r w:rsidRPr="00BE62BD">
        <w:rPr>
          <w:bCs/>
          <w:sz w:val="28"/>
          <w:szCs w:val="28"/>
        </w:rPr>
        <w:t>Лесного кодекса</w:t>
      </w:r>
      <w:r w:rsidRPr="00BE62BD">
        <w:rPr>
          <w:sz w:val="28"/>
          <w:szCs w:val="28"/>
        </w:rPr>
        <w:t xml:space="preserve"> РФ и нормативным</w:t>
      </w:r>
      <w:r w:rsidRPr="00BE62BD">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BE62BD">
        <w:rPr>
          <w:bCs/>
          <w:sz w:val="28"/>
          <w:szCs w:val="28"/>
        </w:rPr>
        <w:br/>
      </w:r>
      <w:r w:rsidRPr="00BE62BD">
        <w:rPr>
          <w:sz w:val="28"/>
        </w:rPr>
        <w:t xml:space="preserve">таблице </w:t>
      </w:r>
      <w:r w:rsidR="00D05FB4" w:rsidRPr="00BE62BD">
        <w:rPr>
          <w:sz w:val="28"/>
        </w:rPr>
        <w:t>1.2.1</w:t>
      </w:r>
      <w:r w:rsidRPr="00BE62BD">
        <w:rPr>
          <w:i/>
          <w:sz w:val="28"/>
        </w:rPr>
        <w:t>.</w:t>
      </w:r>
    </w:p>
    <w:p w:rsidR="007F548E" w:rsidRPr="00BE62BD" w:rsidRDefault="007F548E" w:rsidP="00886A9F">
      <w:pPr>
        <w:ind w:firstLine="709"/>
        <w:jc w:val="both"/>
        <w:rPr>
          <w:sz w:val="28"/>
          <w:szCs w:val="28"/>
        </w:rPr>
      </w:pPr>
      <w:r w:rsidRPr="00BE62BD">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BE62BD">
        <w:rPr>
          <w:bCs/>
          <w:sz w:val="28"/>
          <w:szCs w:val="28"/>
        </w:rPr>
        <w:br/>
        <w:t>кодекса РФ, Федеральным законом от 30 апреля 1999 года</w:t>
      </w:r>
      <w:r w:rsidR="00B9354D" w:rsidRPr="00BE62BD">
        <w:rPr>
          <w:bCs/>
          <w:sz w:val="28"/>
          <w:szCs w:val="28"/>
        </w:rPr>
        <w:t xml:space="preserve"> №</w:t>
      </w:r>
      <w:r w:rsidR="00E22AC3" w:rsidRPr="00BE62BD">
        <w:rPr>
          <w:bCs/>
          <w:sz w:val="28"/>
          <w:szCs w:val="28"/>
        </w:rPr>
        <w:t> </w:t>
      </w:r>
      <w:r w:rsidRPr="00BE62BD">
        <w:rPr>
          <w:bCs/>
          <w:sz w:val="28"/>
          <w:szCs w:val="28"/>
        </w:rPr>
        <w:t xml:space="preserve">82-ФЗ </w:t>
      </w:r>
      <w:r w:rsidRPr="00BE62BD">
        <w:rPr>
          <w:bCs/>
          <w:sz w:val="28"/>
          <w:szCs w:val="28"/>
        </w:rPr>
        <w:br/>
        <w:t>«О гарантиях прав коренных малочисленных народов Российской Федерации», Федеральным законом от 7 мая 2001 года</w:t>
      </w:r>
      <w:r w:rsidR="00B9354D" w:rsidRPr="00BE62BD">
        <w:rPr>
          <w:bCs/>
          <w:sz w:val="28"/>
          <w:szCs w:val="28"/>
        </w:rPr>
        <w:t xml:space="preserve"> №</w:t>
      </w:r>
      <w:r w:rsidR="00E22AC3" w:rsidRPr="00BE62BD">
        <w:rPr>
          <w:bCs/>
          <w:sz w:val="28"/>
          <w:szCs w:val="28"/>
        </w:rPr>
        <w:t> </w:t>
      </w:r>
      <w:r w:rsidRPr="00BE62BD">
        <w:rPr>
          <w:bCs/>
          <w:sz w:val="28"/>
          <w:szCs w:val="28"/>
        </w:rPr>
        <w:t xml:space="preserve">49-ФЗ </w:t>
      </w:r>
      <w:r w:rsidRPr="00BE62BD">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BE62BD">
        <w:rPr>
          <w:bCs/>
          <w:sz w:val="28"/>
          <w:szCs w:val="28"/>
        </w:rPr>
        <w:t>законом Кемеровской области от 09 марта 2005 года</w:t>
      </w:r>
      <w:r w:rsidR="00B9354D" w:rsidRPr="00BE62BD">
        <w:rPr>
          <w:bCs/>
          <w:sz w:val="28"/>
          <w:szCs w:val="28"/>
        </w:rPr>
        <w:t xml:space="preserve"> №</w:t>
      </w:r>
      <w:r w:rsidR="00E22AC3" w:rsidRPr="00BE62BD">
        <w:rPr>
          <w:bCs/>
          <w:sz w:val="28"/>
          <w:szCs w:val="28"/>
        </w:rPr>
        <w:t> </w:t>
      </w:r>
      <w:r w:rsidR="006624EC" w:rsidRPr="00BE62BD">
        <w:rPr>
          <w:bCs/>
          <w:sz w:val="28"/>
          <w:szCs w:val="28"/>
        </w:rPr>
        <w:t>42-ОЗ «О коренных малочисленных народах Кемеровской области»</w:t>
      </w:r>
      <w:r w:rsidRPr="00BE62BD">
        <w:rPr>
          <w:bCs/>
          <w:sz w:val="28"/>
          <w:szCs w:val="28"/>
        </w:rPr>
        <w:t>.</w:t>
      </w:r>
    </w:p>
    <w:p w:rsidR="007F548E" w:rsidRPr="00BE62BD" w:rsidRDefault="007F548E" w:rsidP="00886A9F">
      <w:pPr>
        <w:ind w:firstLine="709"/>
        <w:jc w:val="both"/>
        <w:rPr>
          <w:sz w:val="28"/>
          <w:szCs w:val="28"/>
        </w:rPr>
      </w:pPr>
      <w:r w:rsidRPr="00BE62BD">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BE62BD" w:rsidRDefault="007F548E" w:rsidP="00886A9F">
      <w:pPr>
        <w:ind w:firstLine="709"/>
        <w:jc w:val="both"/>
        <w:rPr>
          <w:sz w:val="28"/>
          <w:szCs w:val="28"/>
        </w:rPr>
      </w:pPr>
      <w:r w:rsidRPr="00BE62BD">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BE62BD" w:rsidRDefault="007F548E" w:rsidP="00886A9F">
      <w:pPr>
        <w:ind w:firstLine="709"/>
        <w:jc w:val="both"/>
        <w:rPr>
          <w:sz w:val="28"/>
          <w:szCs w:val="28"/>
        </w:rPr>
      </w:pPr>
      <w:r w:rsidRPr="00BE62BD">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BE62BD">
        <w:rPr>
          <w:sz w:val="28"/>
          <w:szCs w:val="28"/>
        </w:rPr>
        <w:br/>
        <w:t>главе 2 настоящего Регламента.</w:t>
      </w:r>
    </w:p>
    <w:p w:rsidR="007F548E" w:rsidRPr="00BE62BD" w:rsidRDefault="007F548E" w:rsidP="00886A9F">
      <w:pPr>
        <w:ind w:firstLine="709"/>
        <w:jc w:val="both"/>
        <w:rPr>
          <w:sz w:val="28"/>
          <w:szCs w:val="28"/>
          <w:u w:val="single"/>
        </w:rPr>
      </w:pPr>
      <w:r w:rsidRPr="00BE62BD">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BE62BD">
        <w:rPr>
          <w:sz w:val="28"/>
          <w:szCs w:val="28"/>
          <w:u w:val="single"/>
        </w:rPr>
        <w:t>Ограничения по использованию лесов на территории Лесничества приведены в главе 3 настоящего Регламента.</w:t>
      </w:r>
    </w:p>
    <w:p w:rsidR="007F548E" w:rsidRPr="00BE62BD" w:rsidRDefault="007F548E" w:rsidP="00886A9F">
      <w:pPr>
        <w:ind w:firstLine="709"/>
        <w:jc w:val="both"/>
        <w:rPr>
          <w:sz w:val="28"/>
          <w:szCs w:val="28"/>
        </w:rPr>
      </w:pPr>
      <w:r w:rsidRPr="00BE62BD">
        <w:rPr>
          <w:sz w:val="28"/>
          <w:szCs w:val="28"/>
        </w:rPr>
        <w:t xml:space="preserve">Выполнение работ по рекультивации производится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w:t>
      </w:r>
      <w:r w:rsidRPr="00BE62BD">
        <w:rPr>
          <w:sz w:val="28"/>
          <w:szCs w:val="28"/>
        </w:rPr>
        <w:br/>
        <w:t>постановлением Правительства РФ от 23 февраля 1994 года</w:t>
      </w:r>
      <w:r w:rsidR="00B9354D" w:rsidRPr="00BE62BD">
        <w:rPr>
          <w:sz w:val="28"/>
          <w:szCs w:val="28"/>
        </w:rPr>
        <w:t xml:space="preserve"> №</w:t>
      </w:r>
      <w:r w:rsidR="00E22AC3" w:rsidRPr="00BE62BD">
        <w:rPr>
          <w:sz w:val="28"/>
          <w:szCs w:val="28"/>
        </w:rPr>
        <w:t> </w:t>
      </w:r>
      <w:r w:rsidRPr="00BE62BD">
        <w:rPr>
          <w:sz w:val="28"/>
          <w:szCs w:val="28"/>
        </w:rPr>
        <w:t>140</w:t>
      </w:r>
      <w:r w:rsidR="006624EC" w:rsidRPr="00BE62BD">
        <w:rPr>
          <w:sz w:val="28"/>
          <w:szCs w:val="28"/>
        </w:rPr>
        <w:t xml:space="preserve"> </w:t>
      </w:r>
      <w:r w:rsidRPr="00BE62BD">
        <w:rPr>
          <w:sz w:val="28"/>
          <w:szCs w:val="28"/>
        </w:rPr>
        <w:br/>
        <w:t>«О рекультивации земель, снятии, сохранении и рациональном использовании плодородного слоя почвы»,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 декабря 1995 года</w:t>
      </w:r>
      <w:r w:rsidR="00B9354D" w:rsidRPr="00BE62BD">
        <w:rPr>
          <w:sz w:val="28"/>
          <w:szCs w:val="28"/>
        </w:rPr>
        <w:t xml:space="preserve"> №</w:t>
      </w:r>
      <w:r w:rsidR="00E22AC3" w:rsidRPr="00BE62BD">
        <w:rPr>
          <w:sz w:val="28"/>
          <w:szCs w:val="28"/>
        </w:rPr>
        <w:t> </w:t>
      </w:r>
      <w:r w:rsidRPr="00BE62BD">
        <w:rPr>
          <w:sz w:val="28"/>
          <w:szCs w:val="28"/>
        </w:rPr>
        <w:t xml:space="preserve">525/67 «Об утверждении Основных положений о рекультивации земель, снятии, сохранении и рациональном использовании </w:t>
      </w:r>
      <w:r w:rsidRPr="00BE62BD">
        <w:rPr>
          <w:sz w:val="28"/>
          <w:szCs w:val="28"/>
        </w:rPr>
        <w:lastRenderedPageBreak/>
        <w:t>плодородного слоя почвы» (далее – приказ Минприроды России и Роскомзема от 22 декабря 1995 года</w:t>
      </w:r>
      <w:r w:rsidR="00B9354D" w:rsidRPr="00BE62BD">
        <w:rPr>
          <w:sz w:val="28"/>
          <w:szCs w:val="28"/>
        </w:rPr>
        <w:t xml:space="preserve"> №</w:t>
      </w:r>
      <w:r w:rsidR="00E22AC3" w:rsidRPr="00BE62BD">
        <w:rPr>
          <w:sz w:val="28"/>
          <w:szCs w:val="28"/>
        </w:rPr>
        <w:t> </w:t>
      </w:r>
      <w:r w:rsidRPr="00BE62BD">
        <w:rPr>
          <w:sz w:val="28"/>
          <w:szCs w:val="28"/>
        </w:rPr>
        <w:t>525/67).</w:t>
      </w:r>
    </w:p>
    <w:p w:rsidR="007F548E" w:rsidRPr="00BE62BD" w:rsidRDefault="007F548E" w:rsidP="00886A9F">
      <w:pPr>
        <w:ind w:firstLine="709"/>
        <w:jc w:val="both"/>
        <w:rPr>
          <w:bCs/>
          <w:sz w:val="28"/>
          <w:szCs w:val="28"/>
        </w:rPr>
      </w:pPr>
      <w:r w:rsidRPr="00BE62BD">
        <w:rPr>
          <w:bCs/>
          <w:sz w:val="28"/>
          <w:szCs w:val="28"/>
        </w:rPr>
        <w:t xml:space="preserve">Обязательным условием рекультивации является прогнозирование </w:t>
      </w:r>
      <w:r w:rsidRPr="00BE62BD">
        <w:rPr>
          <w:bCs/>
          <w:sz w:val="28"/>
          <w:szCs w:val="28"/>
        </w:rPr>
        <w:br/>
        <w:t xml:space="preserve">состояния лесного участка к моменту завершения его использования с </w:t>
      </w:r>
      <w:r w:rsidRPr="00BE62BD">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7F548E" w:rsidRPr="00BE62BD" w:rsidRDefault="007F548E" w:rsidP="00886A9F">
      <w:pPr>
        <w:autoSpaceDE w:val="0"/>
        <w:autoSpaceDN w:val="0"/>
        <w:adjustRightInd w:val="0"/>
        <w:ind w:firstLine="709"/>
        <w:jc w:val="both"/>
        <w:rPr>
          <w:sz w:val="28"/>
          <w:szCs w:val="28"/>
        </w:rPr>
      </w:pPr>
      <w:r w:rsidRPr="00BE62BD">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2E3692" w:rsidRPr="00BE62BD" w:rsidRDefault="002E3692" w:rsidP="00886A9F">
      <w:pPr>
        <w:pStyle w:val="14125"/>
        <w:suppressAutoHyphens/>
      </w:pPr>
    </w:p>
    <w:p w:rsidR="00B84C77" w:rsidRPr="00BE62BD" w:rsidRDefault="00B84C77" w:rsidP="00886A9F">
      <w:pPr>
        <w:suppressAutoHyphens/>
        <w:ind w:firstLine="709"/>
        <w:jc w:val="both"/>
        <w:rPr>
          <w:b/>
          <w:sz w:val="28"/>
          <w:szCs w:val="28"/>
        </w:rPr>
        <w:sectPr w:rsidR="00B84C77" w:rsidRPr="00BE62BD" w:rsidSect="00C805E0">
          <w:pgSz w:w="11907" w:h="16840" w:code="9"/>
          <w:pgMar w:top="1134" w:right="851" w:bottom="1134" w:left="1701" w:header="709" w:footer="709" w:gutter="0"/>
          <w:cols w:space="708"/>
          <w:docGrid w:linePitch="360"/>
        </w:sectPr>
      </w:pPr>
    </w:p>
    <w:p w:rsidR="00B82CAF" w:rsidRPr="00BE62BD" w:rsidRDefault="00B82CAF" w:rsidP="00886A9F">
      <w:pPr>
        <w:pStyle w:val="ConsPlusNormal"/>
        <w:suppressAutoHyphens/>
        <w:ind w:firstLine="709"/>
        <w:jc w:val="right"/>
        <w:rPr>
          <w:rFonts w:ascii="Times New Roman" w:hAnsi="Times New Roman"/>
          <w:i/>
          <w:iCs/>
          <w:sz w:val="28"/>
          <w:szCs w:val="28"/>
        </w:rPr>
      </w:pPr>
      <w:r w:rsidRPr="00BE62BD">
        <w:rPr>
          <w:rFonts w:ascii="Times New Roman" w:hAnsi="Times New Roman"/>
          <w:i/>
          <w:iCs/>
          <w:sz w:val="28"/>
          <w:szCs w:val="28"/>
        </w:rPr>
        <w:lastRenderedPageBreak/>
        <w:t xml:space="preserve">Таблица </w:t>
      </w:r>
      <w:r w:rsidR="00D05FB4" w:rsidRPr="00BE62BD">
        <w:rPr>
          <w:rFonts w:ascii="Times New Roman" w:hAnsi="Times New Roman"/>
          <w:i/>
          <w:iCs/>
          <w:sz w:val="28"/>
          <w:szCs w:val="28"/>
        </w:rPr>
        <w:t>1.2.1</w:t>
      </w:r>
    </w:p>
    <w:p w:rsidR="00B82CAF" w:rsidRPr="00BE62BD" w:rsidRDefault="00B82CAF" w:rsidP="00886A9F">
      <w:pPr>
        <w:suppressAutoHyphens/>
        <w:rPr>
          <w:sz w:val="28"/>
          <w:szCs w:val="28"/>
        </w:rPr>
      </w:pPr>
      <w:r w:rsidRPr="00BE62BD">
        <w:rPr>
          <w:sz w:val="28"/>
          <w:szCs w:val="28"/>
        </w:rPr>
        <w:t>Виды разрешенного использования лесов</w:t>
      </w:r>
    </w:p>
    <w:p w:rsidR="00064D13" w:rsidRPr="00BE62BD" w:rsidRDefault="00064D13" w:rsidP="00886A9F">
      <w:pPr>
        <w:suppressAutoHyphens/>
        <w:rPr>
          <w:sz w:val="28"/>
          <w:szCs w:val="28"/>
        </w:rPr>
      </w:pPr>
    </w:p>
    <w:tbl>
      <w:tblPr>
        <w:tblW w:w="5000" w:type="pct"/>
        <w:tblLook w:val="04A0" w:firstRow="1" w:lastRow="0" w:firstColumn="1" w:lastColumn="0" w:noHBand="0" w:noVBand="1"/>
      </w:tblPr>
      <w:tblGrid>
        <w:gridCol w:w="2461"/>
        <w:gridCol w:w="2301"/>
        <w:gridCol w:w="8565"/>
        <w:gridCol w:w="1461"/>
      </w:tblGrid>
      <w:tr w:rsidR="00853DCA" w:rsidRPr="00BE62BD" w:rsidTr="00853DC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Виды разрешенного использования лесов</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Наименование участкового лесничества</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Перечень кварталов или их частей</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Площадь. га</w:t>
            </w:r>
          </w:p>
        </w:tc>
      </w:tr>
      <w:tr w:rsidR="00853DCA" w:rsidRPr="00BE62BD" w:rsidTr="00853DC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1</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2</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3</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BE62BD" w:rsidRDefault="00853DCA" w:rsidP="00886A9F">
            <w:pPr>
              <w:rPr>
                <w:szCs w:val="22"/>
              </w:rPr>
            </w:pPr>
            <w:r w:rsidRPr="00BE62BD">
              <w:rPr>
                <w:szCs w:val="22"/>
              </w:rPr>
              <w:t>4</w:t>
            </w:r>
          </w:p>
        </w:tc>
      </w:tr>
      <w:tr w:rsidR="00325C3C" w:rsidRPr="00BE62BD" w:rsidTr="00227FAE">
        <w:trPr>
          <w:trHeight w:val="57"/>
        </w:trPr>
        <w:tc>
          <w:tcPr>
            <w:tcW w:w="832" w:type="pct"/>
            <w:vMerge w:val="restart"/>
            <w:tcBorders>
              <w:top w:val="single" w:sz="8" w:space="0" w:color="auto"/>
              <w:left w:val="single" w:sz="4" w:space="0" w:color="auto"/>
              <w:right w:val="nil"/>
            </w:tcBorders>
            <w:shd w:val="clear" w:color="auto" w:fill="auto"/>
          </w:tcPr>
          <w:p w:rsidR="00325C3C" w:rsidRPr="00BE62BD" w:rsidRDefault="00325C3C" w:rsidP="00886A9F">
            <w:pPr>
              <w:jc w:val="left"/>
              <w:rPr>
                <w:sz w:val="24"/>
              </w:rPr>
            </w:pPr>
            <w:r w:rsidRPr="00BE62BD">
              <w:rPr>
                <w:sz w:val="24"/>
              </w:rPr>
              <w:t>Заготовка древесины*</w:t>
            </w:r>
          </w:p>
        </w:tc>
        <w:tc>
          <w:tcPr>
            <w:tcW w:w="778" w:type="pct"/>
            <w:tcBorders>
              <w:top w:val="single" w:sz="8" w:space="0" w:color="auto"/>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Тонгульское</w:t>
            </w:r>
          </w:p>
        </w:tc>
        <w:tc>
          <w:tcPr>
            <w:tcW w:w="2896"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1-219</w:t>
            </w:r>
          </w:p>
        </w:tc>
        <w:tc>
          <w:tcPr>
            <w:tcW w:w="494"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101060</w:t>
            </w:r>
          </w:p>
        </w:tc>
      </w:tr>
      <w:tr w:rsidR="00325C3C" w:rsidRPr="00BE62BD" w:rsidTr="00227FAE">
        <w:trPr>
          <w:trHeight w:val="57"/>
        </w:trPr>
        <w:tc>
          <w:tcPr>
            <w:tcW w:w="832" w:type="pct"/>
            <w:vMerge/>
            <w:tcBorders>
              <w:left w:val="single" w:sz="4" w:space="0" w:color="auto"/>
              <w:right w:val="nil"/>
            </w:tcBorders>
            <w:shd w:val="clear" w:color="auto" w:fill="auto"/>
          </w:tcPr>
          <w:p w:rsidR="00325C3C" w:rsidRPr="00BE62BD" w:rsidRDefault="00325C3C" w:rsidP="00886A9F">
            <w:pPr>
              <w:jc w:val="left"/>
              <w:rPr>
                <w:sz w:val="24"/>
              </w:rPr>
            </w:pPr>
          </w:p>
        </w:tc>
        <w:tc>
          <w:tcPr>
            <w:tcW w:w="778" w:type="pct"/>
            <w:tcBorders>
              <w:top w:val="single" w:sz="8" w:space="0" w:color="auto"/>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Даниловское</w:t>
            </w:r>
          </w:p>
        </w:tc>
        <w:tc>
          <w:tcPr>
            <w:tcW w:w="2896"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1-110, 191</w:t>
            </w:r>
          </w:p>
        </w:tc>
        <w:tc>
          <w:tcPr>
            <w:tcW w:w="494"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56080</w:t>
            </w:r>
          </w:p>
        </w:tc>
      </w:tr>
      <w:tr w:rsidR="00325C3C" w:rsidRPr="00BE62BD" w:rsidTr="00227FAE">
        <w:trPr>
          <w:trHeight w:val="57"/>
        </w:trPr>
        <w:tc>
          <w:tcPr>
            <w:tcW w:w="832" w:type="pct"/>
            <w:vMerge/>
            <w:tcBorders>
              <w:left w:val="single" w:sz="4" w:space="0" w:color="auto"/>
              <w:right w:val="nil"/>
            </w:tcBorders>
            <w:shd w:val="clear" w:color="auto" w:fill="auto"/>
            <w:hideMark/>
          </w:tcPr>
          <w:p w:rsidR="00325C3C" w:rsidRPr="00BE62BD" w:rsidRDefault="00325C3C" w:rsidP="00886A9F">
            <w:pPr>
              <w:jc w:val="left"/>
              <w:rPr>
                <w:sz w:val="24"/>
              </w:rPr>
            </w:pPr>
          </w:p>
        </w:tc>
        <w:tc>
          <w:tcPr>
            <w:tcW w:w="778" w:type="pct"/>
            <w:vMerge w:val="restart"/>
            <w:tcBorders>
              <w:top w:val="single" w:sz="8" w:space="0" w:color="auto"/>
              <w:left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Сельское</w:t>
            </w:r>
          </w:p>
        </w:tc>
        <w:tc>
          <w:tcPr>
            <w:tcW w:w="2896"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lang w:val="x-none"/>
              </w:rPr>
              <w:t>Урочище Кирсановское, кварталы: 1-39</w:t>
            </w:r>
          </w:p>
        </w:tc>
        <w:tc>
          <w:tcPr>
            <w:tcW w:w="494" w:type="pct"/>
            <w:tcBorders>
              <w:top w:val="single" w:sz="8" w:space="0" w:color="auto"/>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7998</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4172</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11199</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13147</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1869</w:t>
            </w:r>
          </w:p>
        </w:tc>
      </w:tr>
      <w:tr w:rsidR="00325C3C" w:rsidRPr="00BE62BD" w:rsidTr="00227FAE">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4642</w:t>
            </w:r>
          </w:p>
        </w:tc>
      </w:tr>
      <w:tr w:rsidR="00325C3C" w:rsidRPr="00BE62BD" w:rsidTr="0077401B">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4740</w:t>
            </w:r>
          </w:p>
        </w:tc>
      </w:tr>
      <w:tr w:rsidR="00325C3C" w:rsidRPr="00BE62BD" w:rsidTr="0077401B">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26814</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34164</w:t>
            </w:r>
          </w:p>
        </w:tc>
      </w:tr>
      <w:tr w:rsidR="00325C3C" w:rsidRPr="00BE62BD" w:rsidTr="0077401B">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6591</w:t>
            </w:r>
          </w:p>
        </w:tc>
      </w:tr>
      <w:tr w:rsidR="00325C3C" w:rsidRPr="00BE62BD" w:rsidTr="0077401B">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27414</w:t>
            </w:r>
          </w:p>
        </w:tc>
      </w:tr>
      <w:tr w:rsidR="00325C3C" w:rsidRPr="00BE62BD" w:rsidTr="00227FAE">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2360</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1786</w:t>
            </w:r>
          </w:p>
        </w:tc>
      </w:tr>
      <w:tr w:rsidR="00325C3C" w:rsidRPr="00BE62BD" w:rsidTr="00227FAE">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2739</w:t>
            </w:r>
          </w:p>
        </w:tc>
      </w:tr>
      <w:tr w:rsidR="00325C3C" w:rsidRPr="00BE62BD" w:rsidTr="00227FAE">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val="restart"/>
            <w:tcBorders>
              <w:top w:val="nil"/>
              <w:left w:val="single" w:sz="4" w:space="0" w:color="auto"/>
              <w:right w:val="single" w:sz="4" w:space="0" w:color="auto"/>
            </w:tcBorders>
            <w:vAlign w:val="center"/>
          </w:tcPr>
          <w:p w:rsidR="00325C3C" w:rsidRPr="00BE62BD" w:rsidRDefault="00325C3C"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A5014B">
            <w:pPr>
              <w:rPr>
                <w:color w:val="000000"/>
                <w:sz w:val="24"/>
              </w:rPr>
            </w:pPr>
            <w:r w:rsidRPr="00BE62BD">
              <w:rPr>
                <w:color w:val="000000"/>
                <w:sz w:val="24"/>
              </w:rPr>
              <w:t>37270</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5438</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2591</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6326</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3609</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1763</w:t>
            </w:r>
          </w:p>
        </w:tc>
      </w:tr>
      <w:tr w:rsidR="00325C3C" w:rsidRPr="00BE62BD" w:rsidTr="000B2DF2">
        <w:trPr>
          <w:trHeight w:val="57"/>
        </w:trPr>
        <w:tc>
          <w:tcPr>
            <w:tcW w:w="832" w:type="pct"/>
            <w:vMerge/>
            <w:tcBorders>
              <w:left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2054</w:t>
            </w:r>
          </w:p>
        </w:tc>
      </w:tr>
      <w:tr w:rsidR="00325C3C" w:rsidRPr="00BE62BD" w:rsidTr="000B2DF2">
        <w:trPr>
          <w:trHeight w:val="57"/>
        </w:trPr>
        <w:tc>
          <w:tcPr>
            <w:tcW w:w="832" w:type="pct"/>
            <w:vMerge/>
            <w:tcBorders>
              <w:left w:val="single" w:sz="4" w:space="0" w:color="auto"/>
              <w:right w:val="nil"/>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shd w:val="clear" w:color="auto" w:fill="auto"/>
            <w:hideMark/>
          </w:tcPr>
          <w:p w:rsidR="00325C3C" w:rsidRPr="00BE62BD" w:rsidRDefault="00325C3C"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11 230,0</w:t>
            </w:r>
          </w:p>
        </w:tc>
      </w:tr>
      <w:tr w:rsidR="00325C3C" w:rsidRPr="00BE62BD" w:rsidTr="000B2DF2">
        <w:trPr>
          <w:trHeight w:val="57"/>
        </w:trPr>
        <w:tc>
          <w:tcPr>
            <w:tcW w:w="832" w:type="pct"/>
            <w:vMerge/>
            <w:tcBorders>
              <w:left w:val="single" w:sz="4" w:space="0" w:color="auto"/>
              <w:bottom w:val="single" w:sz="4" w:space="0" w:color="auto"/>
              <w:right w:val="nil"/>
            </w:tcBorders>
            <w:vAlign w:val="center"/>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325C3C" w:rsidRPr="00BE62BD" w:rsidRDefault="00325C3C"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b/>
                <w:color w:val="000000"/>
                <w:sz w:val="24"/>
              </w:rPr>
            </w:pPr>
            <w:r w:rsidRPr="00BE62BD">
              <w:rPr>
                <w:b/>
                <w:color w:val="000000"/>
                <w:sz w:val="24"/>
              </w:rPr>
              <w:t>377 056,0</w:t>
            </w:r>
          </w:p>
        </w:tc>
      </w:tr>
      <w:tr w:rsidR="00325C3C" w:rsidRPr="00BE62BD" w:rsidTr="00155A9E">
        <w:trPr>
          <w:trHeight w:val="57"/>
        </w:trPr>
        <w:tc>
          <w:tcPr>
            <w:tcW w:w="832" w:type="pct"/>
            <w:tcBorders>
              <w:top w:val="single" w:sz="4" w:space="0" w:color="auto"/>
              <w:left w:val="single" w:sz="4" w:space="0" w:color="auto"/>
              <w:bottom w:val="single" w:sz="4" w:space="0" w:color="auto"/>
              <w:right w:val="single" w:sz="4" w:space="0" w:color="auto"/>
            </w:tcBorders>
            <w:shd w:val="clear" w:color="auto" w:fill="auto"/>
          </w:tcPr>
          <w:p w:rsidR="00325C3C" w:rsidRPr="00BE62BD" w:rsidRDefault="00325C3C" w:rsidP="00886A9F">
            <w:pPr>
              <w:jc w:val="left"/>
              <w:rPr>
                <w:sz w:val="24"/>
              </w:rPr>
            </w:pPr>
            <w:r w:rsidRPr="00BE62BD">
              <w:rPr>
                <w:sz w:val="24"/>
              </w:rPr>
              <w:t xml:space="preserve">Заготовка живицы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101060</w:t>
            </w:r>
          </w:p>
        </w:tc>
      </w:tr>
      <w:tr w:rsidR="00325C3C" w:rsidRPr="00BE62BD" w:rsidTr="00155A9E">
        <w:trPr>
          <w:trHeight w:val="57"/>
        </w:trPr>
        <w:tc>
          <w:tcPr>
            <w:tcW w:w="832" w:type="pct"/>
            <w:vMerge w:val="restart"/>
            <w:tcBorders>
              <w:top w:val="single" w:sz="4" w:space="0" w:color="auto"/>
              <w:left w:val="single" w:sz="4" w:space="0" w:color="auto"/>
              <w:right w:val="single" w:sz="4" w:space="0" w:color="auto"/>
            </w:tcBorders>
            <w:shd w:val="clear" w:color="auto" w:fill="auto"/>
          </w:tcPr>
          <w:p w:rsidR="00325C3C" w:rsidRPr="00BE62BD" w:rsidRDefault="00325C3C" w:rsidP="00886A9F">
            <w:pPr>
              <w:jc w:val="left"/>
              <w:rPr>
                <w:sz w:val="24"/>
              </w:rPr>
            </w:pPr>
          </w:p>
        </w:tc>
        <w:tc>
          <w:tcPr>
            <w:tcW w:w="778" w:type="pct"/>
            <w:tcBorders>
              <w:top w:val="nil"/>
              <w:left w:val="single" w:sz="4" w:space="0" w:color="auto"/>
              <w:bottom w:val="single" w:sz="4" w:space="0" w:color="auto"/>
              <w:right w:val="single" w:sz="4" w:space="0" w:color="auto"/>
            </w:tcBorders>
            <w:shd w:val="clear" w:color="auto" w:fill="auto"/>
            <w:vAlign w:val="center"/>
          </w:tcPr>
          <w:p w:rsidR="00325C3C" w:rsidRPr="00BE62BD" w:rsidRDefault="00325C3C"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56080</w:t>
            </w:r>
          </w:p>
        </w:tc>
      </w:tr>
      <w:tr w:rsidR="00325C3C" w:rsidRPr="00BE62BD" w:rsidTr="00227FAE">
        <w:trPr>
          <w:trHeight w:val="57"/>
        </w:trPr>
        <w:tc>
          <w:tcPr>
            <w:tcW w:w="832" w:type="pct"/>
            <w:vMerge/>
            <w:tcBorders>
              <w:left w:val="single" w:sz="4" w:space="0" w:color="auto"/>
              <w:right w:val="single" w:sz="4" w:space="0" w:color="auto"/>
            </w:tcBorders>
            <w:shd w:val="clear" w:color="auto" w:fill="auto"/>
            <w:hideMark/>
          </w:tcPr>
          <w:p w:rsidR="00325C3C" w:rsidRPr="00BE62BD" w:rsidRDefault="00325C3C"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7998</w:t>
            </w:r>
          </w:p>
        </w:tc>
      </w:tr>
      <w:tr w:rsidR="00325C3C" w:rsidRPr="00BE62BD" w:rsidTr="00227FAE">
        <w:trPr>
          <w:trHeight w:val="57"/>
        </w:trPr>
        <w:tc>
          <w:tcPr>
            <w:tcW w:w="832" w:type="pct"/>
            <w:vMerge/>
            <w:tcBorders>
              <w:left w:val="single" w:sz="4" w:space="0" w:color="auto"/>
              <w:right w:val="single" w:sz="4" w:space="0" w:color="auto"/>
            </w:tcBorders>
            <w:shd w:val="clear" w:color="auto" w:fill="auto"/>
          </w:tcPr>
          <w:p w:rsidR="00325C3C" w:rsidRPr="00BE62BD" w:rsidRDefault="00325C3C"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4172</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11199</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13147</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1869</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4642</w:t>
            </w:r>
          </w:p>
        </w:tc>
      </w:tr>
      <w:tr w:rsidR="00325C3C" w:rsidRPr="00BE62BD" w:rsidTr="0077401B">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4740</w:t>
            </w:r>
          </w:p>
        </w:tc>
      </w:tr>
      <w:tr w:rsidR="00325C3C" w:rsidRPr="00BE62BD" w:rsidTr="0077401B">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26814</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34164</w:t>
            </w:r>
          </w:p>
        </w:tc>
      </w:tr>
      <w:tr w:rsidR="00325C3C" w:rsidRPr="00BE62BD" w:rsidTr="0077401B">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6591</w:t>
            </w:r>
          </w:p>
        </w:tc>
      </w:tr>
      <w:tr w:rsidR="00325C3C" w:rsidRPr="00BE62BD" w:rsidTr="0077401B">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27414</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2360</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1786</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2739</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hideMark/>
          </w:tcPr>
          <w:p w:rsidR="00325C3C" w:rsidRPr="00BE62BD" w:rsidRDefault="00325C3C"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37270</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5438</w:t>
            </w:r>
          </w:p>
        </w:tc>
      </w:tr>
      <w:tr w:rsidR="00325C3C" w:rsidRPr="00BE62BD" w:rsidTr="00227FAE">
        <w:trPr>
          <w:trHeight w:val="57"/>
        </w:trPr>
        <w:tc>
          <w:tcPr>
            <w:tcW w:w="832" w:type="pct"/>
            <w:vMerge/>
            <w:tcBorders>
              <w:left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hideMark/>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2591</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6326</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3609</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1763</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2054</w:t>
            </w:r>
          </w:p>
        </w:tc>
      </w:tr>
      <w:tr w:rsidR="00325C3C" w:rsidRPr="00BE62BD" w:rsidTr="00227FAE">
        <w:trPr>
          <w:trHeight w:val="57"/>
        </w:trPr>
        <w:tc>
          <w:tcPr>
            <w:tcW w:w="832" w:type="pct"/>
            <w:vMerge/>
            <w:tcBorders>
              <w:left w:val="single" w:sz="4" w:space="0" w:color="auto"/>
              <w:right w:val="single" w:sz="4" w:space="0" w:color="auto"/>
            </w:tcBorders>
            <w:vAlign w:val="center"/>
          </w:tcPr>
          <w:p w:rsidR="00325C3C" w:rsidRPr="00BE62BD" w:rsidRDefault="00325C3C" w:rsidP="00886A9F">
            <w:pPr>
              <w:jc w:val="left"/>
              <w:rPr>
                <w:sz w:val="24"/>
              </w:rPr>
            </w:pPr>
          </w:p>
        </w:tc>
        <w:tc>
          <w:tcPr>
            <w:tcW w:w="778" w:type="pct"/>
            <w:vMerge/>
            <w:tcBorders>
              <w:left w:val="single" w:sz="4" w:space="0" w:color="auto"/>
              <w:right w:val="single" w:sz="4" w:space="0" w:color="auto"/>
            </w:tcBorders>
            <w:vAlign w:val="center"/>
          </w:tcPr>
          <w:p w:rsidR="00325C3C" w:rsidRPr="00BE62BD" w:rsidRDefault="00325C3C"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25C3C" w:rsidRPr="00BE62BD" w:rsidRDefault="00325C3C"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color w:val="000000"/>
                <w:sz w:val="24"/>
              </w:rPr>
            </w:pPr>
            <w:r w:rsidRPr="00BE62BD">
              <w:rPr>
                <w:color w:val="000000"/>
                <w:sz w:val="24"/>
              </w:rPr>
              <w:t>11 230,0</w:t>
            </w:r>
          </w:p>
        </w:tc>
      </w:tr>
      <w:tr w:rsidR="00325C3C" w:rsidRPr="00BE62BD" w:rsidTr="00227FAE">
        <w:trPr>
          <w:trHeight w:val="57"/>
        </w:trPr>
        <w:tc>
          <w:tcPr>
            <w:tcW w:w="832" w:type="pct"/>
            <w:vMerge/>
            <w:tcBorders>
              <w:left w:val="single" w:sz="4" w:space="0" w:color="auto"/>
              <w:bottom w:val="single" w:sz="4" w:space="0" w:color="auto"/>
              <w:right w:val="single" w:sz="4" w:space="0" w:color="auto"/>
            </w:tcBorders>
            <w:vAlign w:val="center"/>
            <w:hideMark/>
          </w:tcPr>
          <w:p w:rsidR="00325C3C" w:rsidRPr="00BE62BD" w:rsidRDefault="00325C3C"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hideMark/>
          </w:tcPr>
          <w:p w:rsidR="00325C3C" w:rsidRPr="00BE62BD" w:rsidRDefault="00325C3C"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325C3C" w:rsidRPr="00BE62BD" w:rsidRDefault="00325C3C"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325C3C" w:rsidRPr="00BE62BD" w:rsidRDefault="00325C3C" w:rsidP="00886A9F">
            <w:pPr>
              <w:rPr>
                <w:b/>
                <w:color w:val="000000"/>
                <w:sz w:val="24"/>
              </w:rPr>
            </w:pPr>
            <w:r w:rsidRPr="00BE62BD">
              <w:rPr>
                <w:b/>
                <w:color w:val="000000"/>
                <w:sz w:val="24"/>
              </w:rPr>
              <w:t>377 056,0</w:t>
            </w:r>
          </w:p>
        </w:tc>
      </w:tr>
      <w:tr w:rsidR="00155A9E" w:rsidRPr="00BE62BD" w:rsidTr="00227FAE">
        <w:trPr>
          <w:trHeight w:val="57"/>
        </w:trPr>
        <w:tc>
          <w:tcPr>
            <w:tcW w:w="832" w:type="pct"/>
            <w:vMerge w:val="restart"/>
            <w:tcBorders>
              <w:top w:val="nil"/>
              <w:left w:val="single" w:sz="4" w:space="0" w:color="auto"/>
              <w:right w:val="single" w:sz="4" w:space="0" w:color="auto"/>
            </w:tcBorders>
            <w:shd w:val="clear" w:color="auto" w:fill="auto"/>
            <w:hideMark/>
          </w:tcPr>
          <w:p w:rsidR="00155A9E" w:rsidRPr="00BE62BD" w:rsidRDefault="00155A9E" w:rsidP="00886A9F">
            <w:pPr>
              <w:jc w:val="left"/>
              <w:rPr>
                <w:sz w:val="24"/>
              </w:rPr>
            </w:pPr>
            <w:r w:rsidRPr="00BE62BD">
              <w:rPr>
                <w:sz w:val="24"/>
              </w:rPr>
              <w:t xml:space="preserve">Заготовка и сбор недревесных лесных ресурсов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155A9E" w:rsidRPr="00BE62BD" w:rsidRDefault="00155A9E"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101060</w:t>
            </w:r>
          </w:p>
        </w:tc>
      </w:tr>
      <w:tr w:rsidR="00155A9E" w:rsidRPr="00BE62BD" w:rsidTr="0077401B">
        <w:trPr>
          <w:trHeight w:val="57"/>
        </w:trPr>
        <w:tc>
          <w:tcPr>
            <w:tcW w:w="832" w:type="pct"/>
            <w:vMerge/>
            <w:tcBorders>
              <w:left w:val="single" w:sz="4" w:space="0" w:color="auto"/>
              <w:right w:val="single" w:sz="4" w:space="0" w:color="auto"/>
            </w:tcBorders>
            <w:vAlign w:val="center"/>
            <w:hideMark/>
          </w:tcPr>
          <w:p w:rsidR="00155A9E" w:rsidRPr="00BE62BD" w:rsidRDefault="00155A9E"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155A9E" w:rsidRPr="00BE62BD" w:rsidRDefault="00155A9E"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56080</w:t>
            </w:r>
          </w:p>
        </w:tc>
      </w:tr>
      <w:tr w:rsidR="00155A9E" w:rsidRPr="00BE62BD" w:rsidTr="0077401B">
        <w:trPr>
          <w:trHeight w:val="335"/>
        </w:trPr>
        <w:tc>
          <w:tcPr>
            <w:tcW w:w="832" w:type="pct"/>
            <w:vMerge/>
            <w:tcBorders>
              <w:left w:val="single" w:sz="4" w:space="0" w:color="auto"/>
              <w:right w:val="single" w:sz="4" w:space="0" w:color="auto"/>
            </w:tcBorders>
            <w:vAlign w:val="center"/>
            <w:hideMark/>
          </w:tcPr>
          <w:p w:rsidR="00155A9E" w:rsidRPr="00BE62BD" w:rsidRDefault="00155A9E"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155A9E" w:rsidRPr="00BE62BD" w:rsidRDefault="00155A9E" w:rsidP="00886A9F">
            <w:pPr>
              <w:rPr>
                <w:color w:val="000000"/>
                <w:sz w:val="24"/>
              </w:rPr>
            </w:pPr>
            <w:r w:rsidRPr="00BE62BD">
              <w:rPr>
                <w:color w:val="000000"/>
                <w:sz w:val="24"/>
              </w:rPr>
              <w:t>Сельское</w:t>
            </w: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lang w:val="x-none"/>
              </w:rPr>
              <w:t>Урочище Кирсановское, кварталы: 1-39</w:t>
            </w:r>
          </w:p>
        </w:tc>
        <w:tc>
          <w:tcPr>
            <w:tcW w:w="494"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7998</w:t>
            </w:r>
          </w:p>
        </w:tc>
      </w:tr>
      <w:tr w:rsidR="00155A9E" w:rsidRPr="00BE62BD" w:rsidTr="0077401B">
        <w:trPr>
          <w:trHeight w:val="301"/>
        </w:trPr>
        <w:tc>
          <w:tcPr>
            <w:tcW w:w="832" w:type="pct"/>
            <w:vMerge/>
            <w:tcBorders>
              <w:left w:val="single" w:sz="4" w:space="0" w:color="auto"/>
              <w:right w:val="single" w:sz="4" w:space="0" w:color="auto"/>
            </w:tcBorders>
            <w:vAlign w:val="center"/>
            <w:hideMark/>
          </w:tcPr>
          <w:p w:rsidR="00155A9E" w:rsidRPr="00BE62BD" w:rsidRDefault="00155A9E" w:rsidP="00886A9F">
            <w:pPr>
              <w:jc w:val="left"/>
              <w:rPr>
                <w:sz w:val="24"/>
              </w:rPr>
            </w:pPr>
          </w:p>
        </w:tc>
        <w:tc>
          <w:tcPr>
            <w:tcW w:w="778" w:type="pct"/>
            <w:vMerge/>
            <w:tcBorders>
              <w:left w:val="single" w:sz="4" w:space="0" w:color="auto"/>
              <w:right w:val="single" w:sz="4" w:space="0" w:color="auto"/>
            </w:tcBorders>
            <w:vAlign w:val="center"/>
          </w:tcPr>
          <w:p w:rsidR="00155A9E" w:rsidRPr="00BE62BD" w:rsidRDefault="00155A9E"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4172</w:t>
            </w:r>
          </w:p>
        </w:tc>
      </w:tr>
      <w:tr w:rsidR="00155A9E" w:rsidRPr="00BE62BD" w:rsidTr="00155A9E">
        <w:trPr>
          <w:trHeight w:val="318"/>
        </w:trPr>
        <w:tc>
          <w:tcPr>
            <w:tcW w:w="832" w:type="pct"/>
            <w:vMerge/>
            <w:tcBorders>
              <w:left w:val="single" w:sz="4" w:space="0" w:color="auto"/>
              <w:bottom w:val="single" w:sz="4" w:space="0" w:color="auto"/>
              <w:right w:val="single" w:sz="4" w:space="0" w:color="auto"/>
            </w:tcBorders>
            <w:vAlign w:val="center"/>
            <w:hideMark/>
          </w:tcPr>
          <w:p w:rsidR="00155A9E" w:rsidRPr="00BE62BD" w:rsidRDefault="00155A9E" w:rsidP="00886A9F">
            <w:pPr>
              <w:rPr>
                <w:sz w:val="24"/>
              </w:rPr>
            </w:pPr>
          </w:p>
        </w:tc>
        <w:tc>
          <w:tcPr>
            <w:tcW w:w="778" w:type="pct"/>
            <w:vMerge/>
            <w:tcBorders>
              <w:left w:val="single" w:sz="4" w:space="0" w:color="auto"/>
              <w:bottom w:val="single" w:sz="4" w:space="0" w:color="auto"/>
              <w:right w:val="single" w:sz="4" w:space="0" w:color="auto"/>
            </w:tcBorders>
            <w:vAlign w:val="center"/>
          </w:tcPr>
          <w:p w:rsidR="00155A9E" w:rsidRPr="00BE62BD" w:rsidRDefault="00155A9E"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Мало-Песчанское, кварталы: 1-38</w:t>
            </w:r>
          </w:p>
        </w:tc>
        <w:tc>
          <w:tcPr>
            <w:tcW w:w="494"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11199</w:t>
            </w:r>
          </w:p>
        </w:tc>
      </w:tr>
      <w:tr w:rsidR="00ED5993" w:rsidRPr="00BE62BD" w:rsidTr="00155A9E">
        <w:trPr>
          <w:trHeight w:val="284"/>
        </w:trPr>
        <w:tc>
          <w:tcPr>
            <w:tcW w:w="832" w:type="pct"/>
            <w:vMerge w:val="restart"/>
            <w:tcBorders>
              <w:top w:val="single" w:sz="4" w:space="0" w:color="auto"/>
              <w:left w:val="single" w:sz="4" w:space="0" w:color="auto"/>
              <w:right w:val="single" w:sz="4" w:space="0" w:color="auto"/>
            </w:tcBorders>
            <w:vAlign w:val="center"/>
            <w:hideMark/>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D5993" w:rsidRPr="00BE62BD" w:rsidRDefault="00ED59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Белогородское, кварталы: 1-60</w:t>
            </w:r>
          </w:p>
        </w:tc>
        <w:tc>
          <w:tcPr>
            <w:tcW w:w="494"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13147</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1869</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4642</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4740</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ED5993" w:rsidRPr="00BE62BD" w:rsidRDefault="00ED5993"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26814</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34164</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6591</w:t>
            </w:r>
          </w:p>
        </w:tc>
      </w:tr>
      <w:tr w:rsidR="00ED5993" w:rsidRPr="00BE62BD" w:rsidTr="0077401B">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ED5993" w:rsidRPr="00BE62BD" w:rsidRDefault="00ED5993"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jc w:val="both"/>
              <w:rPr>
                <w:color w:val="000000"/>
                <w:sz w:val="24"/>
              </w:rPr>
            </w:pPr>
            <w:r w:rsidRPr="00BE62BD">
              <w:rPr>
                <w:color w:val="000000"/>
                <w:sz w:val="24"/>
              </w:rPr>
              <w:t>Урочище Комиссаровское, кварталы: 1-162</w:t>
            </w:r>
          </w:p>
        </w:tc>
        <w:tc>
          <w:tcPr>
            <w:tcW w:w="494" w:type="pct"/>
            <w:tcBorders>
              <w:top w:val="single" w:sz="4" w:space="0" w:color="auto"/>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27414</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2360</w:t>
            </w:r>
          </w:p>
        </w:tc>
      </w:tr>
      <w:tr w:rsidR="00ED5993" w:rsidRPr="00BE62BD" w:rsidTr="00227FAE">
        <w:trPr>
          <w:trHeight w:val="57"/>
        </w:trPr>
        <w:tc>
          <w:tcPr>
            <w:tcW w:w="832" w:type="pct"/>
            <w:vMerge/>
            <w:tcBorders>
              <w:left w:val="single" w:sz="4" w:space="0" w:color="auto"/>
              <w:right w:val="single" w:sz="4" w:space="0" w:color="auto"/>
            </w:tcBorders>
            <w:vAlign w:val="center"/>
            <w:hideMark/>
          </w:tcPr>
          <w:p w:rsidR="00ED5993" w:rsidRPr="00BE62BD" w:rsidRDefault="00ED5993" w:rsidP="00886A9F">
            <w:pPr>
              <w:rPr>
                <w:sz w:val="24"/>
              </w:rPr>
            </w:pPr>
          </w:p>
        </w:tc>
        <w:tc>
          <w:tcPr>
            <w:tcW w:w="778" w:type="pct"/>
            <w:vMerge/>
            <w:tcBorders>
              <w:left w:val="single" w:sz="4" w:space="0" w:color="auto"/>
              <w:right w:val="single" w:sz="4" w:space="0" w:color="auto"/>
            </w:tcBorders>
            <w:shd w:val="clear" w:color="auto" w:fill="auto"/>
            <w:vAlign w:val="center"/>
          </w:tcPr>
          <w:p w:rsidR="00ED5993" w:rsidRPr="00BE62BD" w:rsidRDefault="00ED5993"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1786</w:t>
            </w:r>
          </w:p>
        </w:tc>
      </w:tr>
      <w:tr w:rsidR="00ED5993" w:rsidRPr="00BE62BD" w:rsidTr="00227FAE">
        <w:trPr>
          <w:trHeight w:val="57"/>
        </w:trPr>
        <w:tc>
          <w:tcPr>
            <w:tcW w:w="832" w:type="pct"/>
            <w:vMerge/>
            <w:tcBorders>
              <w:left w:val="single" w:sz="4" w:space="0" w:color="auto"/>
              <w:right w:val="single" w:sz="4" w:space="0" w:color="auto"/>
            </w:tcBorders>
            <w:shd w:val="clear" w:color="auto" w:fill="auto"/>
            <w:vAlign w:val="center"/>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2739</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ED5993" w:rsidRPr="00BE62BD" w:rsidRDefault="00ED599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37270</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5438</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2591</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6326</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shd w:val="clear" w:color="auto" w:fill="auto"/>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3609</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1763</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2054</w:t>
            </w:r>
          </w:p>
        </w:tc>
      </w:tr>
      <w:tr w:rsidR="00ED5993" w:rsidRPr="00BE62BD" w:rsidTr="00227FAE">
        <w:trPr>
          <w:trHeight w:val="57"/>
        </w:trPr>
        <w:tc>
          <w:tcPr>
            <w:tcW w:w="832" w:type="pct"/>
            <w:vMerge/>
            <w:tcBorders>
              <w:left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color w:val="000000"/>
                <w:sz w:val="24"/>
              </w:rPr>
            </w:pPr>
            <w:r w:rsidRPr="00BE62BD">
              <w:rPr>
                <w:color w:val="000000"/>
                <w:sz w:val="24"/>
              </w:rPr>
              <w:t>11 230,0</w:t>
            </w:r>
          </w:p>
        </w:tc>
      </w:tr>
      <w:tr w:rsidR="00ED5993" w:rsidRPr="00BE62BD" w:rsidTr="00227FAE">
        <w:trPr>
          <w:trHeight w:val="57"/>
        </w:trPr>
        <w:tc>
          <w:tcPr>
            <w:tcW w:w="832" w:type="pct"/>
            <w:vMerge/>
            <w:tcBorders>
              <w:left w:val="single" w:sz="4" w:space="0" w:color="auto"/>
              <w:bottom w:val="single" w:sz="4" w:space="0" w:color="auto"/>
              <w:right w:val="single" w:sz="4" w:space="0" w:color="auto"/>
            </w:tcBorders>
            <w:vAlign w:val="center"/>
          </w:tcPr>
          <w:p w:rsidR="00ED5993" w:rsidRPr="00BE62BD" w:rsidRDefault="00ED5993" w:rsidP="00886A9F">
            <w:pPr>
              <w:rPr>
                <w:sz w:val="24"/>
              </w:rPr>
            </w:pPr>
          </w:p>
        </w:tc>
        <w:tc>
          <w:tcPr>
            <w:tcW w:w="778" w:type="pct"/>
            <w:vMerge/>
            <w:tcBorders>
              <w:left w:val="single" w:sz="4" w:space="0" w:color="auto"/>
              <w:bottom w:val="single" w:sz="4" w:space="0" w:color="auto"/>
              <w:right w:val="single" w:sz="4" w:space="0" w:color="auto"/>
            </w:tcBorders>
            <w:vAlign w:val="center"/>
          </w:tcPr>
          <w:p w:rsidR="00ED5993" w:rsidRPr="00BE62BD" w:rsidRDefault="00ED59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D5993" w:rsidRPr="00BE62BD" w:rsidRDefault="00ED5993"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ED5993" w:rsidRPr="00BE62BD" w:rsidRDefault="00ED5993" w:rsidP="00886A9F">
            <w:pPr>
              <w:rPr>
                <w:b/>
                <w:color w:val="000000"/>
                <w:sz w:val="24"/>
              </w:rPr>
            </w:pPr>
            <w:r w:rsidRPr="00BE62BD">
              <w:rPr>
                <w:b/>
                <w:color w:val="000000"/>
                <w:sz w:val="24"/>
              </w:rPr>
              <w:t>377 056,0</w:t>
            </w:r>
          </w:p>
        </w:tc>
      </w:tr>
      <w:tr w:rsidR="00342851" w:rsidRPr="00BE62BD" w:rsidTr="00227FAE">
        <w:trPr>
          <w:trHeight w:val="57"/>
        </w:trPr>
        <w:tc>
          <w:tcPr>
            <w:tcW w:w="832" w:type="pct"/>
            <w:vMerge w:val="restart"/>
            <w:tcBorders>
              <w:top w:val="single" w:sz="4" w:space="0" w:color="auto"/>
              <w:left w:val="single" w:sz="4" w:space="0" w:color="auto"/>
              <w:right w:val="single" w:sz="4" w:space="0" w:color="auto"/>
            </w:tcBorders>
          </w:tcPr>
          <w:p w:rsidR="00342851" w:rsidRPr="00BE62BD" w:rsidRDefault="00342851" w:rsidP="00886A9F">
            <w:pPr>
              <w:jc w:val="both"/>
              <w:rPr>
                <w:sz w:val="24"/>
              </w:rPr>
            </w:pPr>
            <w:r w:rsidRPr="00BE62BD">
              <w:rPr>
                <w:sz w:val="24"/>
              </w:rPr>
              <w:t>Заготовка пищевых лесных ресурсов и сбор лекарственных растений</w:t>
            </w:r>
          </w:p>
          <w:p w:rsidR="00342851" w:rsidRPr="00BE62BD" w:rsidRDefault="00342851"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101060</w:t>
            </w:r>
          </w:p>
        </w:tc>
      </w:tr>
      <w:tr w:rsidR="00342851" w:rsidRPr="00BE62BD" w:rsidTr="00227FAE">
        <w:trPr>
          <w:trHeight w:val="57"/>
        </w:trPr>
        <w:tc>
          <w:tcPr>
            <w:tcW w:w="832" w:type="pct"/>
            <w:vMerge/>
            <w:tcBorders>
              <w:left w:val="single" w:sz="4" w:space="0" w:color="auto"/>
              <w:right w:val="single" w:sz="4" w:space="0" w:color="auto"/>
            </w:tcBorders>
            <w:vAlign w:val="center"/>
          </w:tcPr>
          <w:p w:rsidR="00342851" w:rsidRPr="00BE62BD" w:rsidRDefault="00342851"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56080</w:t>
            </w:r>
          </w:p>
        </w:tc>
      </w:tr>
      <w:tr w:rsidR="00342851" w:rsidRPr="00BE62BD" w:rsidTr="00227FAE">
        <w:trPr>
          <w:trHeight w:val="57"/>
        </w:trPr>
        <w:tc>
          <w:tcPr>
            <w:tcW w:w="832" w:type="pct"/>
            <w:vMerge/>
            <w:tcBorders>
              <w:left w:val="single" w:sz="4" w:space="0" w:color="auto"/>
              <w:right w:val="single" w:sz="4" w:space="0" w:color="auto"/>
            </w:tcBorders>
            <w:vAlign w:val="center"/>
          </w:tcPr>
          <w:p w:rsidR="00342851" w:rsidRPr="00BE62BD" w:rsidRDefault="00342851" w:rsidP="00886A9F">
            <w:pPr>
              <w:rPr>
                <w:sz w:val="24"/>
              </w:rPr>
            </w:pPr>
          </w:p>
        </w:tc>
        <w:tc>
          <w:tcPr>
            <w:tcW w:w="778" w:type="pct"/>
            <w:vMerge w:val="restart"/>
            <w:tcBorders>
              <w:top w:val="nil"/>
              <w:left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7998</w:t>
            </w:r>
          </w:p>
        </w:tc>
      </w:tr>
      <w:tr w:rsidR="00342851" w:rsidRPr="00BE62BD" w:rsidTr="000B2DF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4172</w:t>
            </w:r>
          </w:p>
        </w:tc>
      </w:tr>
      <w:tr w:rsidR="00342851" w:rsidRPr="00BE62BD" w:rsidTr="000B2DF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11199</w:t>
            </w:r>
          </w:p>
        </w:tc>
      </w:tr>
      <w:tr w:rsidR="00342851" w:rsidRPr="00BE62BD" w:rsidTr="000B2DF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shd w:val="clear" w:color="auto" w:fill="auto"/>
          </w:tcPr>
          <w:p w:rsidR="00342851" w:rsidRPr="00BE62BD" w:rsidRDefault="00342851" w:rsidP="00886A9F">
            <w:pPr>
              <w:jc w:val="left"/>
              <w:rPr>
                <w:b/>
                <w:bCs/>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b/>
                <w:bCs/>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b/>
                <w:bCs/>
                <w:color w:val="000000"/>
                <w:sz w:val="24"/>
              </w:rPr>
            </w:pPr>
            <w:r w:rsidRPr="00BE62BD">
              <w:rPr>
                <w:color w:val="000000"/>
                <w:sz w:val="24"/>
              </w:rPr>
              <w:t>13147</w:t>
            </w:r>
          </w:p>
        </w:tc>
      </w:tr>
      <w:tr w:rsidR="00342851" w:rsidRPr="00BE62BD" w:rsidTr="00775421">
        <w:trPr>
          <w:trHeight w:val="57"/>
        </w:trPr>
        <w:tc>
          <w:tcPr>
            <w:tcW w:w="832" w:type="pct"/>
            <w:vMerge/>
            <w:tcBorders>
              <w:left w:val="single" w:sz="4" w:space="0" w:color="auto"/>
              <w:right w:val="single" w:sz="4" w:space="0" w:color="auto"/>
            </w:tcBorders>
            <w:shd w:val="clear" w:color="auto" w:fill="auto"/>
          </w:tcPr>
          <w:p w:rsidR="00342851" w:rsidRPr="00BE62BD" w:rsidRDefault="00342851"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42851" w:rsidRPr="00BE62BD" w:rsidRDefault="00342851"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1869</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4642</w:t>
            </w:r>
          </w:p>
        </w:tc>
      </w:tr>
      <w:tr w:rsidR="00342851" w:rsidRPr="00BE62BD" w:rsidTr="00155A9E">
        <w:trPr>
          <w:trHeight w:val="57"/>
        </w:trPr>
        <w:tc>
          <w:tcPr>
            <w:tcW w:w="832" w:type="pct"/>
            <w:vMerge/>
            <w:tcBorders>
              <w:left w:val="single" w:sz="4" w:space="0" w:color="auto"/>
              <w:bottom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4740</w:t>
            </w:r>
          </w:p>
        </w:tc>
      </w:tr>
      <w:tr w:rsidR="00E27C6A" w:rsidRPr="00BE62BD" w:rsidTr="00342851">
        <w:trPr>
          <w:trHeight w:val="57"/>
        </w:trPr>
        <w:tc>
          <w:tcPr>
            <w:tcW w:w="832" w:type="pct"/>
            <w:vMerge w:val="restart"/>
            <w:tcBorders>
              <w:top w:val="single" w:sz="4" w:space="0" w:color="auto"/>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26814</w:t>
            </w:r>
          </w:p>
        </w:tc>
      </w:tr>
      <w:tr w:rsidR="00E27C6A" w:rsidRPr="00BE62BD" w:rsidTr="00227FAE">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34164</w:t>
            </w:r>
          </w:p>
        </w:tc>
      </w:tr>
      <w:tr w:rsidR="00E27C6A" w:rsidRPr="00BE62BD" w:rsidTr="00E27C6A">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6591</w:t>
            </w:r>
          </w:p>
        </w:tc>
      </w:tr>
      <w:tr w:rsidR="00E27C6A" w:rsidRPr="00BE62BD" w:rsidTr="00E27C6A">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27414</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2360</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1786</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2739</w:t>
            </w:r>
          </w:p>
        </w:tc>
      </w:tr>
      <w:tr w:rsidR="00E27C6A" w:rsidRPr="00BE62BD" w:rsidTr="00227FAE">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37270</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5438</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2591</w:t>
            </w:r>
          </w:p>
        </w:tc>
      </w:tr>
      <w:tr w:rsidR="00E27C6A" w:rsidRPr="00BE62BD" w:rsidTr="000B2DF2">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jc w:val="left"/>
              <w:rPr>
                <w:b/>
                <w:bCs/>
                <w:color w:val="000000"/>
                <w:sz w:val="24"/>
              </w:rPr>
            </w:pPr>
          </w:p>
        </w:tc>
        <w:tc>
          <w:tcPr>
            <w:tcW w:w="2896" w:type="pct"/>
            <w:tcBorders>
              <w:top w:val="nil"/>
              <w:left w:val="nil"/>
              <w:bottom w:val="nil"/>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nil"/>
              <w:right w:val="single" w:sz="4" w:space="0" w:color="auto"/>
            </w:tcBorders>
            <w:shd w:val="clear" w:color="auto" w:fill="auto"/>
          </w:tcPr>
          <w:p w:rsidR="00E27C6A" w:rsidRPr="00BE62BD" w:rsidRDefault="00E27C6A" w:rsidP="00886A9F">
            <w:pPr>
              <w:rPr>
                <w:color w:val="000000"/>
                <w:sz w:val="24"/>
              </w:rPr>
            </w:pPr>
            <w:r w:rsidRPr="00BE62BD">
              <w:rPr>
                <w:color w:val="000000"/>
                <w:sz w:val="24"/>
              </w:rPr>
              <w:t>6326</w:t>
            </w:r>
          </w:p>
        </w:tc>
      </w:tr>
      <w:tr w:rsidR="00E27C6A" w:rsidRPr="00BE62BD" w:rsidTr="000B2DF2">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tcPr>
          <w:p w:rsidR="00E27C6A" w:rsidRPr="00BE62BD" w:rsidRDefault="00E27C6A"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Победитель, кварталы:1-18</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3609</w:t>
            </w:r>
          </w:p>
        </w:tc>
      </w:tr>
      <w:tr w:rsidR="00E27C6A" w:rsidRPr="00BE62BD" w:rsidTr="000B2DF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Знаменское, кварталы:1-8</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color w:val="000000"/>
                <w:sz w:val="24"/>
              </w:rPr>
            </w:pPr>
            <w:r w:rsidRPr="00BE62BD">
              <w:rPr>
                <w:color w:val="000000"/>
                <w:sz w:val="24"/>
              </w:rPr>
              <w:t>1763</w:t>
            </w:r>
          </w:p>
        </w:tc>
      </w:tr>
      <w:tr w:rsidR="00E27C6A" w:rsidRPr="00BE62BD" w:rsidTr="000B2DF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Авангард, кварталы:1-14</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color w:val="000000"/>
                <w:sz w:val="24"/>
              </w:rPr>
            </w:pPr>
            <w:r w:rsidRPr="00BE62BD">
              <w:rPr>
                <w:color w:val="000000"/>
                <w:sz w:val="24"/>
              </w:rPr>
              <w:t>2054</w:t>
            </w:r>
          </w:p>
        </w:tc>
      </w:tr>
      <w:tr w:rsidR="00E27C6A" w:rsidRPr="00BE62BD" w:rsidTr="000B2DF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Cs/>
                <w:color w:val="000000"/>
                <w:sz w:val="24"/>
              </w:rPr>
            </w:pPr>
            <w:r w:rsidRPr="00BE62BD">
              <w:rPr>
                <w:bCs/>
                <w:color w:val="000000"/>
                <w:sz w:val="24"/>
              </w:rPr>
              <w:t>Неустроенные леса по лесничеству</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color w:val="000000"/>
                <w:sz w:val="24"/>
              </w:rPr>
            </w:pPr>
            <w:r w:rsidRPr="00BE62BD">
              <w:rPr>
                <w:color w:val="000000"/>
                <w:sz w:val="24"/>
              </w:rPr>
              <w:t>11 230,0</w:t>
            </w:r>
          </w:p>
        </w:tc>
      </w:tr>
      <w:tr w:rsidR="00E27C6A" w:rsidRPr="00BE62BD" w:rsidTr="000B2DF2">
        <w:trPr>
          <w:trHeight w:val="57"/>
        </w:trPr>
        <w:tc>
          <w:tcPr>
            <w:tcW w:w="832" w:type="pct"/>
            <w:vMerge/>
            <w:tcBorders>
              <w:left w:val="single" w:sz="4" w:space="0" w:color="auto"/>
              <w:bottom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bCs/>
                <w:color w:val="000000"/>
                <w:sz w:val="24"/>
              </w:rPr>
            </w:pPr>
            <w:r w:rsidRPr="00BE62BD">
              <w:rPr>
                <w:b/>
                <w:bCs/>
                <w:color w:val="000000"/>
                <w:sz w:val="24"/>
              </w:rPr>
              <w:t>Итого</w:t>
            </w:r>
          </w:p>
        </w:tc>
        <w:tc>
          <w:tcPr>
            <w:tcW w:w="494" w:type="pct"/>
            <w:tcBorders>
              <w:top w:val="single" w:sz="4" w:space="0" w:color="auto"/>
              <w:left w:val="single" w:sz="4" w:space="0" w:color="auto"/>
              <w:bottom w:val="single" w:sz="4" w:space="0" w:color="auto"/>
              <w:right w:val="single" w:sz="4" w:space="0" w:color="auto"/>
            </w:tcBorders>
          </w:tcPr>
          <w:p w:rsidR="00E27C6A" w:rsidRPr="00BE62BD" w:rsidRDefault="00E27C6A" w:rsidP="00886A9F">
            <w:pPr>
              <w:rPr>
                <w:b/>
                <w:color w:val="000000"/>
                <w:sz w:val="24"/>
              </w:rPr>
            </w:pPr>
            <w:r w:rsidRPr="00BE62BD">
              <w:rPr>
                <w:b/>
                <w:color w:val="000000"/>
                <w:sz w:val="24"/>
              </w:rPr>
              <w:t>377 056,0</w:t>
            </w:r>
          </w:p>
        </w:tc>
      </w:tr>
      <w:tr w:rsidR="002A05F3" w:rsidRPr="00BE62BD" w:rsidTr="00775421">
        <w:trPr>
          <w:trHeight w:val="57"/>
        </w:trPr>
        <w:tc>
          <w:tcPr>
            <w:tcW w:w="832" w:type="pct"/>
            <w:vMerge w:val="restart"/>
            <w:tcBorders>
              <w:top w:val="single" w:sz="4" w:space="0" w:color="auto"/>
              <w:left w:val="single" w:sz="4" w:space="0" w:color="auto"/>
              <w:right w:val="single" w:sz="4" w:space="0" w:color="000000"/>
            </w:tcBorders>
            <w:vAlign w:val="center"/>
          </w:tcPr>
          <w:p w:rsidR="002A05F3" w:rsidRPr="00BE62BD" w:rsidRDefault="002A05F3" w:rsidP="00886A9F">
            <w:pPr>
              <w:jc w:val="left"/>
              <w:rPr>
                <w:sz w:val="24"/>
              </w:rPr>
            </w:pPr>
            <w:r w:rsidRPr="00BE62BD">
              <w:rPr>
                <w:sz w:val="24"/>
              </w:rPr>
              <w:t>Осуществление видов деятельности в сфере охотничьего хозяйства</w:t>
            </w:r>
          </w:p>
        </w:tc>
        <w:tc>
          <w:tcPr>
            <w:tcW w:w="778" w:type="pct"/>
            <w:tcBorders>
              <w:top w:val="nil"/>
              <w:left w:val="single" w:sz="4" w:space="0" w:color="auto"/>
              <w:bottom w:val="single" w:sz="4" w:space="0" w:color="auto"/>
              <w:right w:val="single" w:sz="4" w:space="0" w:color="auto"/>
            </w:tcBorders>
            <w:shd w:val="clear" w:color="auto" w:fill="auto"/>
            <w:vAlign w:val="center"/>
          </w:tcPr>
          <w:p w:rsidR="002A05F3" w:rsidRPr="00BE62BD" w:rsidRDefault="002A05F3" w:rsidP="00080928">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кварталы: 1-219</w:t>
            </w:r>
          </w:p>
        </w:tc>
        <w:tc>
          <w:tcPr>
            <w:tcW w:w="494" w:type="pct"/>
            <w:tcBorders>
              <w:top w:val="nil"/>
              <w:left w:val="single" w:sz="4" w:space="0" w:color="auto"/>
              <w:bottom w:val="single" w:sz="4" w:space="0" w:color="auto"/>
              <w:right w:val="single" w:sz="4" w:space="0" w:color="auto"/>
            </w:tcBorders>
            <w:shd w:val="clear" w:color="auto" w:fill="auto"/>
          </w:tcPr>
          <w:p w:rsidR="002A05F3" w:rsidRPr="00BE62BD" w:rsidRDefault="002A05F3" w:rsidP="00886A9F">
            <w:pPr>
              <w:rPr>
                <w:color w:val="000000"/>
                <w:sz w:val="24"/>
              </w:rPr>
            </w:pPr>
            <w:r w:rsidRPr="00BE62BD">
              <w:rPr>
                <w:color w:val="000000"/>
                <w:sz w:val="24"/>
              </w:rPr>
              <w:t>101060</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2A05F3" w:rsidRPr="00BE62BD" w:rsidRDefault="002A05F3" w:rsidP="00080928">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кварталы: 1-110, 191</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56080</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2A05F3" w:rsidRPr="00BE62BD" w:rsidRDefault="002A05F3" w:rsidP="00080928">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lang w:val="x-none"/>
              </w:rPr>
              <w:t>Урочище Кирсановское, кварталы: 1-39</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7998</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Колеульское, кварталы: 1-19</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4172</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Мало-Песчанское, кварталы: 1-38</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11199</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Белогородское, кварталы: 1-60</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13147</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Подъельники, кварталы: 1519,22,23,24</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831</w:t>
            </w:r>
          </w:p>
        </w:tc>
      </w:tr>
      <w:tr w:rsidR="002A05F3" w:rsidRPr="00BE62BD" w:rsidTr="00775421">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Тюменёвское, кварталы: 1-20</w:t>
            </w:r>
          </w:p>
        </w:tc>
        <w:tc>
          <w:tcPr>
            <w:tcW w:w="494" w:type="pct"/>
            <w:tcBorders>
              <w:top w:val="single" w:sz="4" w:space="0" w:color="auto"/>
              <w:left w:val="single" w:sz="4" w:space="0" w:color="auto"/>
              <w:bottom w:val="single" w:sz="4" w:space="0" w:color="auto"/>
              <w:right w:val="single" w:sz="4" w:space="0" w:color="auto"/>
            </w:tcBorders>
            <w:hideMark/>
          </w:tcPr>
          <w:p w:rsidR="002A05F3" w:rsidRPr="00BE62BD" w:rsidRDefault="002A05F3" w:rsidP="00886A9F">
            <w:pPr>
              <w:rPr>
                <w:color w:val="000000"/>
                <w:sz w:val="24"/>
              </w:rPr>
            </w:pPr>
            <w:r w:rsidRPr="00BE62BD">
              <w:rPr>
                <w:color w:val="000000"/>
                <w:sz w:val="24"/>
              </w:rPr>
              <w:t>4642</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Берикульское, кварталы: 1-19</w:t>
            </w:r>
          </w:p>
        </w:tc>
        <w:tc>
          <w:tcPr>
            <w:tcW w:w="494" w:type="pct"/>
            <w:tcBorders>
              <w:top w:val="single" w:sz="4" w:space="0" w:color="auto"/>
              <w:left w:val="single" w:sz="4" w:space="0" w:color="auto"/>
              <w:bottom w:val="single" w:sz="4" w:space="0" w:color="auto"/>
              <w:right w:val="single" w:sz="4" w:space="0" w:color="auto"/>
            </w:tcBorders>
          </w:tcPr>
          <w:p w:rsidR="002A05F3" w:rsidRPr="00BE62BD" w:rsidRDefault="002A05F3" w:rsidP="00886A9F">
            <w:pPr>
              <w:rPr>
                <w:color w:val="000000"/>
                <w:sz w:val="24"/>
              </w:rPr>
            </w:pPr>
            <w:r w:rsidRPr="00BE62BD">
              <w:rPr>
                <w:color w:val="000000"/>
                <w:sz w:val="24"/>
              </w:rPr>
              <w:t>4740</w:t>
            </w:r>
          </w:p>
        </w:tc>
      </w:tr>
      <w:tr w:rsidR="002A05F3" w:rsidRPr="00BE62BD" w:rsidTr="0077401B">
        <w:trPr>
          <w:trHeight w:val="57"/>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2A05F3" w:rsidRPr="00BE62BD" w:rsidRDefault="002A05F3" w:rsidP="00080928">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both"/>
              <w:rPr>
                <w:color w:val="000000"/>
                <w:sz w:val="24"/>
              </w:rPr>
            </w:pPr>
            <w:r w:rsidRPr="00BE62BD">
              <w:rPr>
                <w:color w:val="000000"/>
                <w:sz w:val="24"/>
              </w:rPr>
              <w:t>Урочище Таежно-Михайловское, кварталы: 1-46, 55 - 70</w:t>
            </w:r>
          </w:p>
        </w:tc>
        <w:tc>
          <w:tcPr>
            <w:tcW w:w="494" w:type="pct"/>
            <w:tcBorders>
              <w:top w:val="nil"/>
              <w:left w:val="single" w:sz="4" w:space="0" w:color="auto"/>
              <w:bottom w:val="single" w:sz="4" w:space="0" w:color="auto"/>
              <w:right w:val="single" w:sz="4" w:space="0" w:color="auto"/>
            </w:tcBorders>
            <w:shd w:val="clear" w:color="auto" w:fill="auto"/>
          </w:tcPr>
          <w:p w:rsidR="002A05F3" w:rsidRPr="00BE62BD" w:rsidRDefault="002A05F3" w:rsidP="00886A9F">
            <w:pPr>
              <w:rPr>
                <w:color w:val="000000"/>
                <w:sz w:val="24"/>
              </w:rPr>
            </w:pPr>
            <w:r w:rsidRPr="00BE62BD">
              <w:rPr>
                <w:color w:val="000000"/>
                <w:sz w:val="24"/>
              </w:rPr>
              <w:t>26091</w:t>
            </w:r>
          </w:p>
        </w:tc>
      </w:tr>
      <w:tr w:rsidR="002A05F3" w:rsidRPr="00BE62BD" w:rsidTr="00775421">
        <w:trPr>
          <w:trHeight w:val="284"/>
        </w:trPr>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nil"/>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Обояновское, кварталы: 1-102</w:t>
            </w:r>
          </w:p>
        </w:tc>
        <w:tc>
          <w:tcPr>
            <w:tcW w:w="494" w:type="pct"/>
            <w:tcBorders>
              <w:top w:val="single" w:sz="4" w:space="0" w:color="auto"/>
              <w:left w:val="single" w:sz="4" w:space="0" w:color="auto"/>
              <w:bottom w:val="single" w:sz="4" w:space="0" w:color="auto"/>
              <w:right w:val="single" w:sz="4" w:space="0" w:color="auto"/>
            </w:tcBorders>
          </w:tcPr>
          <w:p w:rsidR="002A05F3" w:rsidRPr="00BE62BD" w:rsidRDefault="002A05F3" w:rsidP="00886A9F">
            <w:pPr>
              <w:rPr>
                <w:color w:val="000000"/>
                <w:sz w:val="24"/>
              </w:rPr>
            </w:pPr>
            <w:r w:rsidRPr="00BE62BD">
              <w:rPr>
                <w:color w:val="000000"/>
                <w:sz w:val="24"/>
              </w:rPr>
              <w:t>34164</w:t>
            </w:r>
          </w:p>
        </w:tc>
      </w:tr>
      <w:tr w:rsidR="002A05F3" w:rsidRPr="00BE62BD" w:rsidTr="0077401B">
        <w:tc>
          <w:tcPr>
            <w:tcW w:w="832" w:type="pct"/>
            <w:vMerge/>
            <w:tcBorders>
              <w:left w:val="single" w:sz="4" w:space="0" w:color="auto"/>
              <w:right w:val="single" w:sz="4" w:space="0" w:color="000000"/>
            </w:tcBorders>
            <w:vAlign w:val="center"/>
          </w:tcPr>
          <w:p w:rsidR="002A05F3" w:rsidRPr="00BE62BD" w:rsidRDefault="002A05F3"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2A05F3" w:rsidRPr="00BE62BD" w:rsidRDefault="002A05F3" w:rsidP="00080928">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left"/>
              <w:rPr>
                <w:color w:val="000000"/>
                <w:sz w:val="24"/>
              </w:rPr>
            </w:pPr>
            <w:r w:rsidRPr="00BE62BD">
              <w:rPr>
                <w:color w:val="000000"/>
                <w:sz w:val="24"/>
              </w:rPr>
              <w:t>Урочище Благовещенское, кварталы: 1 - 5, 9, 16 - 20, 25 - 31</w:t>
            </w:r>
          </w:p>
        </w:tc>
        <w:tc>
          <w:tcPr>
            <w:tcW w:w="494" w:type="pct"/>
            <w:tcBorders>
              <w:top w:val="single" w:sz="4" w:space="0" w:color="auto"/>
              <w:left w:val="single" w:sz="4" w:space="0" w:color="auto"/>
              <w:bottom w:val="single" w:sz="4" w:space="0" w:color="auto"/>
              <w:right w:val="single" w:sz="4" w:space="0" w:color="auto"/>
            </w:tcBorders>
          </w:tcPr>
          <w:p w:rsidR="002A05F3" w:rsidRPr="00BE62BD" w:rsidRDefault="002A05F3" w:rsidP="00886A9F">
            <w:pPr>
              <w:rPr>
                <w:color w:val="000000"/>
                <w:sz w:val="24"/>
              </w:rPr>
            </w:pPr>
            <w:r w:rsidRPr="00BE62BD">
              <w:rPr>
                <w:color w:val="000000"/>
                <w:sz w:val="24"/>
              </w:rPr>
              <w:t>3779</w:t>
            </w:r>
          </w:p>
        </w:tc>
      </w:tr>
      <w:tr w:rsidR="002A05F3" w:rsidRPr="00BE62BD" w:rsidTr="0077401B">
        <w:trPr>
          <w:trHeight w:val="318"/>
        </w:trPr>
        <w:tc>
          <w:tcPr>
            <w:tcW w:w="832" w:type="pct"/>
            <w:vMerge/>
            <w:tcBorders>
              <w:left w:val="single" w:sz="4" w:space="0" w:color="auto"/>
              <w:bottom w:val="single" w:sz="4" w:space="0" w:color="auto"/>
              <w:right w:val="single" w:sz="4" w:space="0" w:color="000000"/>
            </w:tcBorders>
            <w:vAlign w:val="center"/>
          </w:tcPr>
          <w:p w:rsidR="002A05F3" w:rsidRPr="00BE62BD" w:rsidRDefault="002A05F3" w:rsidP="00886A9F">
            <w:pPr>
              <w:jc w:val="left"/>
              <w:rPr>
                <w:sz w:val="24"/>
              </w:rPr>
            </w:pPr>
          </w:p>
        </w:tc>
        <w:tc>
          <w:tcPr>
            <w:tcW w:w="778" w:type="pct"/>
            <w:tcBorders>
              <w:top w:val="single" w:sz="4" w:space="0" w:color="auto"/>
              <w:left w:val="single" w:sz="4" w:space="0" w:color="000000"/>
              <w:bottom w:val="single" w:sz="4" w:space="0" w:color="auto"/>
              <w:right w:val="single" w:sz="4" w:space="0" w:color="auto"/>
            </w:tcBorders>
            <w:shd w:val="clear" w:color="auto" w:fill="auto"/>
            <w:vAlign w:val="center"/>
          </w:tcPr>
          <w:p w:rsidR="002A05F3" w:rsidRPr="00BE62BD" w:rsidRDefault="002A05F3" w:rsidP="00080928">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2A05F3" w:rsidRPr="00BE62BD" w:rsidRDefault="002A05F3" w:rsidP="00886A9F">
            <w:pPr>
              <w:jc w:val="both"/>
              <w:rPr>
                <w:color w:val="000000"/>
                <w:sz w:val="24"/>
              </w:rPr>
            </w:pPr>
            <w:r w:rsidRPr="00BE62BD">
              <w:rPr>
                <w:color w:val="000000"/>
                <w:sz w:val="24"/>
              </w:rPr>
              <w:t xml:space="preserve">Урочище Комиссаровское, кварталы: 67-68,70-71,76-77,79-101,113-162, </w:t>
            </w:r>
          </w:p>
        </w:tc>
        <w:tc>
          <w:tcPr>
            <w:tcW w:w="494" w:type="pct"/>
            <w:tcBorders>
              <w:top w:val="single" w:sz="4" w:space="0" w:color="auto"/>
              <w:left w:val="nil"/>
              <w:bottom w:val="single" w:sz="4" w:space="0" w:color="auto"/>
              <w:right w:val="single" w:sz="4" w:space="0" w:color="auto"/>
            </w:tcBorders>
            <w:shd w:val="clear" w:color="auto" w:fill="auto"/>
          </w:tcPr>
          <w:p w:rsidR="002A05F3" w:rsidRPr="00BE62BD" w:rsidRDefault="002A05F3" w:rsidP="005809D7">
            <w:pPr>
              <w:rPr>
                <w:color w:val="000000"/>
                <w:sz w:val="24"/>
              </w:rPr>
            </w:pPr>
            <w:r w:rsidRPr="00BE62BD">
              <w:rPr>
                <w:color w:val="000000"/>
                <w:sz w:val="24"/>
              </w:rPr>
              <w:t>16713</w:t>
            </w:r>
          </w:p>
        </w:tc>
      </w:tr>
      <w:tr w:rsidR="00155A9E" w:rsidRPr="00BE62BD" w:rsidTr="002A05F3">
        <w:trPr>
          <w:trHeight w:val="271"/>
        </w:trPr>
        <w:tc>
          <w:tcPr>
            <w:tcW w:w="832" w:type="pct"/>
            <w:vMerge w:val="restart"/>
            <w:tcBorders>
              <w:top w:val="single" w:sz="4" w:space="0" w:color="auto"/>
              <w:left w:val="single" w:sz="4" w:space="0" w:color="auto"/>
              <w:right w:val="single" w:sz="4" w:space="0" w:color="000000"/>
            </w:tcBorders>
            <w:vAlign w:val="center"/>
          </w:tcPr>
          <w:p w:rsidR="00155A9E" w:rsidRPr="00BE62BD" w:rsidRDefault="00155A9E" w:rsidP="00886A9F">
            <w:pPr>
              <w:jc w:val="left"/>
              <w:rPr>
                <w:sz w:val="24"/>
              </w:rPr>
            </w:pPr>
          </w:p>
        </w:tc>
        <w:tc>
          <w:tcPr>
            <w:tcW w:w="778" w:type="pct"/>
            <w:vMerge w:val="restart"/>
            <w:tcBorders>
              <w:top w:val="single" w:sz="4" w:space="0" w:color="auto"/>
              <w:left w:val="single" w:sz="4" w:space="0" w:color="000000"/>
              <w:right w:val="single" w:sz="4" w:space="0" w:color="auto"/>
            </w:tcBorders>
            <w:shd w:val="clear" w:color="auto" w:fill="auto"/>
            <w:vAlign w:val="center"/>
          </w:tcPr>
          <w:p w:rsidR="00155A9E" w:rsidRPr="00BE62BD" w:rsidRDefault="00155A9E"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jc w:val="both"/>
              <w:rPr>
                <w:color w:val="000000"/>
                <w:sz w:val="24"/>
              </w:rPr>
            </w:pPr>
            <w:r w:rsidRPr="00BE62BD">
              <w:rPr>
                <w:color w:val="000000"/>
                <w:sz w:val="24"/>
              </w:rPr>
              <w:t>части кварталов:</w:t>
            </w:r>
            <w:r w:rsidRPr="00BE62BD">
              <w:rPr>
                <w:sz w:val="24"/>
              </w:rPr>
              <w:t xml:space="preserve"> </w:t>
            </w:r>
            <w:r w:rsidRPr="00BE62BD">
              <w:rPr>
                <w:color w:val="000000"/>
                <w:sz w:val="24"/>
              </w:rPr>
              <w:t>35,39,42-45,48,49,51-55, 57,58</w:t>
            </w:r>
          </w:p>
        </w:tc>
        <w:tc>
          <w:tcPr>
            <w:tcW w:w="494" w:type="pct"/>
            <w:tcBorders>
              <w:top w:val="single" w:sz="4" w:space="0" w:color="auto"/>
              <w:left w:val="nil"/>
              <w:bottom w:val="single" w:sz="4" w:space="0" w:color="auto"/>
              <w:right w:val="single" w:sz="4" w:space="0" w:color="auto"/>
            </w:tcBorders>
            <w:shd w:val="clear" w:color="auto" w:fill="auto"/>
          </w:tcPr>
          <w:p w:rsidR="00155A9E" w:rsidRPr="00BE62BD" w:rsidRDefault="00155A9E" w:rsidP="00886A9F">
            <w:pPr>
              <w:rPr>
                <w:color w:val="000000"/>
                <w:sz w:val="24"/>
              </w:rPr>
            </w:pPr>
          </w:p>
        </w:tc>
      </w:tr>
      <w:tr w:rsidR="00155A9E" w:rsidRPr="00BE62BD" w:rsidTr="001F2E42">
        <w:trPr>
          <w:trHeight w:val="57"/>
        </w:trPr>
        <w:tc>
          <w:tcPr>
            <w:tcW w:w="832" w:type="pct"/>
            <w:vMerge/>
            <w:tcBorders>
              <w:left w:val="single" w:sz="4" w:space="0" w:color="auto"/>
              <w:right w:val="single" w:sz="4" w:space="0" w:color="000000"/>
            </w:tcBorders>
            <w:shd w:val="clear" w:color="auto" w:fill="auto"/>
          </w:tcPr>
          <w:p w:rsidR="00155A9E" w:rsidRPr="00BE62BD" w:rsidRDefault="00155A9E" w:rsidP="00886A9F">
            <w:pPr>
              <w:jc w:val="left"/>
              <w:rPr>
                <w:sz w:val="24"/>
              </w:rPr>
            </w:pPr>
          </w:p>
        </w:tc>
        <w:tc>
          <w:tcPr>
            <w:tcW w:w="778" w:type="pct"/>
            <w:vMerge/>
            <w:tcBorders>
              <w:left w:val="single" w:sz="4" w:space="0" w:color="000000"/>
              <w:right w:val="single" w:sz="4" w:space="0" w:color="auto"/>
            </w:tcBorders>
            <w:shd w:val="clear" w:color="auto" w:fill="auto"/>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2360</w:t>
            </w:r>
          </w:p>
        </w:tc>
      </w:tr>
      <w:tr w:rsidR="00155A9E" w:rsidRPr="00BE62BD" w:rsidTr="001F2E42">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Раздольное, кварталы: 1,3,9, часть квартала 10</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190</w:t>
            </w:r>
          </w:p>
        </w:tc>
      </w:tr>
      <w:tr w:rsidR="00155A9E" w:rsidRPr="00BE62BD" w:rsidTr="001F2E42">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bottom w:val="single" w:sz="4" w:space="0" w:color="auto"/>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Совхоз-техникум, кварталы: 3</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80</w:t>
            </w:r>
          </w:p>
        </w:tc>
      </w:tr>
      <w:tr w:rsidR="00155A9E" w:rsidRPr="00BE62BD" w:rsidTr="004A11F9">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val="restart"/>
            <w:tcBorders>
              <w:top w:val="single" w:sz="4" w:space="0" w:color="auto"/>
              <w:left w:val="single" w:sz="4" w:space="0" w:color="000000"/>
              <w:right w:val="single" w:sz="4" w:space="0" w:color="auto"/>
            </w:tcBorders>
            <w:shd w:val="clear" w:color="auto" w:fill="auto"/>
            <w:vAlign w:val="center"/>
          </w:tcPr>
          <w:p w:rsidR="00155A9E" w:rsidRPr="00BE62BD" w:rsidRDefault="00155A9E"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 xml:space="preserve">Урочище Закийское, кварталы: 1-35,38-40,42,51,52, 61-74, </w:t>
            </w:r>
          </w:p>
          <w:p w:rsidR="00155A9E" w:rsidRPr="00BE62BD" w:rsidRDefault="00155A9E" w:rsidP="00886A9F">
            <w:pPr>
              <w:jc w:val="left"/>
              <w:rPr>
                <w:color w:val="000000"/>
                <w:sz w:val="24"/>
              </w:rPr>
            </w:pPr>
            <w:r w:rsidRPr="00BE62BD">
              <w:rPr>
                <w:color w:val="000000"/>
                <w:sz w:val="24"/>
              </w:rPr>
              <w:t>части кварталов:</w:t>
            </w:r>
            <w:r w:rsidRPr="00BE62BD">
              <w:rPr>
                <w:sz w:val="24"/>
              </w:rPr>
              <w:t xml:space="preserve"> </w:t>
            </w:r>
            <w:r w:rsidRPr="00BE62BD">
              <w:rPr>
                <w:color w:val="000000"/>
                <w:sz w:val="24"/>
              </w:rPr>
              <w:t>37,46,49,50,53,56,57,75</w:t>
            </w:r>
          </w:p>
        </w:tc>
        <w:tc>
          <w:tcPr>
            <w:tcW w:w="494" w:type="pct"/>
            <w:tcBorders>
              <w:top w:val="nil"/>
              <w:left w:val="nil"/>
              <w:bottom w:val="single" w:sz="4" w:space="0" w:color="auto"/>
              <w:right w:val="single" w:sz="4" w:space="0" w:color="auto"/>
            </w:tcBorders>
            <w:shd w:val="clear" w:color="auto" w:fill="auto"/>
            <w:vAlign w:val="center"/>
          </w:tcPr>
          <w:p w:rsidR="00155A9E" w:rsidRPr="00BE62BD" w:rsidRDefault="00155A9E" w:rsidP="00886A9F">
            <w:pPr>
              <w:rPr>
                <w:color w:val="000000"/>
                <w:sz w:val="24"/>
              </w:rPr>
            </w:pPr>
            <w:r w:rsidRPr="00BE62BD">
              <w:rPr>
                <w:color w:val="000000"/>
                <w:sz w:val="24"/>
              </w:rPr>
              <w:t>34733</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5438</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E87D8B">
            <w:pPr>
              <w:jc w:val="left"/>
              <w:rPr>
                <w:color w:val="000000"/>
                <w:sz w:val="24"/>
              </w:rPr>
            </w:pPr>
            <w:r w:rsidRPr="00BE62BD">
              <w:rPr>
                <w:color w:val="000000"/>
                <w:sz w:val="24"/>
              </w:rPr>
              <w:t>Урочище Кийское, кварталы: 5, 10,11,</w:t>
            </w:r>
            <w:r w:rsidRPr="00BE62BD">
              <w:rPr>
                <w:sz w:val="24"/>
              </w:rPr>
              <w:t xml:space="preserve"> 15, </w:t>
            </w:r>
            <w:r w:rsidRPr="00BE62BD">
              <w:rPr>
                <w:color w:val="000000"/>
                <w:sz w:val="24"/>
              </w:rPr>
              <w:t>части кварталов: 13,14</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100</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6326</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CB54CC">
            <w:pPr>
              <w:jc w:val="left"/>
              <w:rPr>
                <w:color w:val="000000"/>
                <w:sz w:val="24"/>
              </w:rPr>
            </w:pPr>
            <w:r w:rsidRPr="00BE62BD">
              <w:rPr>
                <w:color w:val="000000"/>
                <w:sz w:val="24"/>
              </w:rPr>
              <w:t>Урочище Победитель, кварталы:1,6,9-12 , 14-18, части кварталов: 2, 3,5</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2515</w:t>
            </w:r>
          </w:p>
        </w:tc>
      </w:tr>
      <w:tr w:rsidR="00155A9E" w:rsidRPr="00BE62BD" w:rsidTr="00B65E6A">
        <w:trPr>
          <w:trHeight w:val="57"/>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1763</w:t>
            </w:r>
          </w:p>
        </w:tc>
      </w:tr>
      <w:tr w:rsidR="00155A9E" w:rsidRPr="00BE62BD" w:rsidTr="003D1E99">
        <w:trPr>
          <w:trHeight w:val="368"/>
        </w:trPr>
        <w:tc>
          <w:tcPr>
            <w:tcW w:w="832" w:type="pct"/>
            <w:vMerge/>
            <w:tcBorders>
              <w:left w:val="single" w:sz="4" w:space="0" w:color="auto"/>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color w:val="000000"/>
                <w:sz w:val="24"/>
              </w:rPr>
              <w:t>Урочище Авангард, кварталы:1-3,7-11,14</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1040</w:t>
            </w:r>
          </w:p>
        </w:tc>
      </w:tr>
      <w:tr w:rsidR="00155A9E" w:rsidRPr="00BE62BD" w:rsidTr="00B65E6A">
        <w:trPr>
          <w:trHeight w:val="57"/>
        </w:trPr>
        <w:tc>
          <w:tcPr>
            <w:tcW w:w="832" w:type="pct"/>
            <w:vMerge/>
            <w:tcBorders>
              <w:left w:val="single" w:sz="4" w:space="0" w:color="auto"/>
              <w:bottom w:val="nil"/>
              <w:right w:val="single" w:sz="4" w:space="0" w:color="000000"/>
            </w:tcBorders>
            <w:vAlign w:val="center"/>
            <w:hideMark/>
          </w:tcPr>
          <w:p w:rsidR="00155A9E" w:rsidRPr="00BE62BD" w:rsidRDefault="00155A9E" w:rsidP="00886A9F">
            <w:pPr>
              <w:jc w:val="left"/>
              <w:rPr>
                <w:sz w:val="24"/>
              </w:rPr>
            </w:pPr>
          </w:p>
        </w:tc>
        <w:tc>
          <w:tcPr>
            <w:tcW w:w="778" w:type="pct"/>
            <w:vMerge/>
            <w:tcBorders>
              <w:left w:val="single" w:sz="4" w:space="0" w:color="000000"/>
              <w:right w:val="single" w:sz="4" w:space="0" w:color="auto"/>
            </w:tcBorders>
            <w:shd w:val="clear" w:color="auto" w:fill="auto"/>
            <w:vAlign w:val="center"/>
          </w:tcPr>
          <w:p w:rsidR="00155A9E" w:rsidRPr="00BE62BD" w:rsidRDefault="00155A9E"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155A9E" w:rsidRPr="00BE62BD" w:rsidRDefault="00155A9E" w:rsidP="00886A9F">
            <w:pPr>
              <w:jc w:val="left"/>
              <w:rPr>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155A9E" w:rsidRPr="00BE62BD" w:rsidRDefault="00155A9E" w:rsidP="00886A9F">
            <w:pPr>
              <w:rPr>
                <w:color w:val="000000"/>
                <w:sz w:val="24"/>
              </w:rPr>
            </w:pPr>
            <w:r w:rsidRPr="00BE62BD">
              <w:rPr>
                <w:color w:val="000000"/>
                <w:sz w:val="24"/>
              </w:rPr>
              <w:t>11 230,0</w:t>
            </w:r>
          </w:p>
        </w:tc>
      </w:tr>
      <w:tr w:rsidR="002438D1" w:rsidRPr="00BE62BD" w:rsidTr="00B65E6A">
        <w:trPr>
          <w:trHeight w:val="57"/>
        </w:trPr>
        <w:tc>
          <w:tcPr>
            <w:tcW w:w="832" w:type="pct"/>
            <w:tcBorders>
              <w:left w:val="single" w:sz="4" w:space="0" w:color="auto"/>
              <w:bottom w:val="nil"/>
              <w:right w:val="single" w:sz="4" w:space="0" w:color="000000"/>
            </w:tcBorders>
            <w:vAlign w:val="center"/>
          </w:tcPr>
          <w:p w:rsidR="002438D1" w:rsidRPr="00BE62BD" w:rsidRDefault="002438D1" w:rsidP="00886A9F">
            <w:pPr>
              <w:jc w:val="left"/>
              <w:rPr>
                <w:sz w:val="24"/>
              </w:rPr>
            </w:pPr>
          </w:p>
        </w:tc>
        <w:tc>
          <w:tcPr>
            <w:tcW w:w="778" w:type="pct"/>
            <w:vMerge/>
            <w:tcBorders>
              <w:left w:val="single" w:sz="4" w:space="0" w:color="000000"/>
              <w:bottom w:val="single" w:sz="4" w:space="0" w:color="auto"/>
              <w:right w:val="single" w:sz="4" w:space="0" w:color="auto"/>
            </w:tcBorders>
            <w:shd w:val="clear" w:color="auto" w:fill="auto"/>
            <w:vAlign w:val="center"/>
          </w:tcPr>
          <w:p w:rsidR="002438D1" w:rsidRPr="00BE62BD" w:rsidRDefault="002438D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2438D1" w:rsidRPr="00BE62BD" w:rsidRDefault="002438D1"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2438D1" w:rsidRPr="00BE62BD" w:rsidRDefault="00596D8A" w:rsidP="00886A9F">
            <w:pPr>
              <w:rPr>
                <w:b/>
                <w:color w:val="000000"/>
                <w:sz w:val="24"/>
              </w:rPr>
            </w:pPr>
            <w:r w:rsidRPr="00BE62BD">
              <w:rPr>
                <w:b/>
                <w:color w:val="000000"/>
                <w:sz w:val="24"/>
              </w:rPr>
              <w:t>350391,0</w:t>
            </w:r>
          </w:p>
        </w:tc>
      </w:tr>
      <w:tr w:rsidR="00E27C6A" w:rsidRPr="00BE62BD" w:rsidTr="001F2E42">
        <w:trPr>
          <w:trHeight w:val="57"/>
        </w:trPr>
        <w:tc>
          <w:tcPr>
            <w:tcW w:w="832" w:type="pct"/>
            <w:vMerge w:val="restart"/>
            <w:tcBorders>
              <w:top w:val="single" w:sz="4" w:space="0" w:color="auto"/>
              <w:left w:val="single" w:sz="4" w:space="0" w:color="auto"/>
              <w:right w:val="single" w:sz="4" w:space="0" w:color="auto"/>
            </w:tcBorders>
            <w:shd w:val="clear" w:color="auto" w:fill="auto"/>
          </w:tcPr>
          <w:p w:rsidR="00E27C6A" w:rsidRPr="00BE62BD" w:rsidRDefault="00E27C6A" w:rsidP="00886A9F">
            <w:pPr>
              <w:jc w:val="left"/>
              <w:rPr>
                <w:sz w:val="24"/>
              </w:rPr>
            </w:pPr>
            <w:r w:rsidRPr="00BE62BD">
              <w:rPr>
                <w:sz w:val="24"/>
              </w:rPr>
              <w:t>Ведение сельского хозяйства</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101060</w:t>
            </w:r>
          </w:p>
        </w:tc>
      </w:tr>
      <w:tr w:rsidR="00E27C6A" w:rsidRPr="00BE62BD" w:rsidTr="001F2E42">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56080</w:t>
            </w:r>
          </w:p>
        </w:tc>
      </w:tr>
      <w:tr w:rsidR="00E27C6A" w:rsidRPr="00BE62BD" w:rsidTr="001F2E42">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7998</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4172</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11199</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bCs/>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b/>
                <w:bCs/>
                <w:color w:val="000000"/>
                <w:sz w:val="24"/>
              </w:rPr>
            </w:pPr>
            <w:r w:rsidRPr="00BE62BD">
              <w:rPr>
                <w:color w:val="000000"/>
                <w:sz w:val="24"/>
              </w:rPr>
              <w:t>13147</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1869</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4642</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4740</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26814</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34164</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6591</w:t>
            </w:r>
          </w:p>
        </w:tc>
      </w:tr>
      <w:tr w:rsidR="00E27C6A" w:rsidRPr="00BE62BD" w:rsidTr="00775421">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27414</w:t>
            </w:r>
          </w:p>
        </w:tc>
      </w:tr>
      <w:tr w:rsidR="00E27C6A" w:rsidRPr="00BE62BD" w:rsidTr="001F2E42">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2360</w:t>
            </w:r>
          </w:p>
        </w:tc>
      </w:tr>
      <w:tr w:rsidR="00E27C6A" w:rsidRPr="00BE62BD" w:rsidTr="00E27C6A">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1786</w:t>
            </w:r>
          </w:p>
        </w:tc>
      </w:tr>
      <w:tr w:rsidR="00E27C6A" w:rsidRPr="00BE62BD" w:rsidTr="00E27C6A">
        <w:trPr>
          <w:trHeight w:val="57"/>
        </w:trPr>
        <w:tc>
          <w:tcPr>
            <w:tcW w:w="832" w:type="pct"/>
            <w:vMerge/>
            <w:tcBorders>
              <w:left w:val="single" w:sz="4" w:space="0" w:color="auto"/>
              <w:bottom w:val="single" w:sz="4" w:space="0" w:color="auto"/>
              <w:right w:val="single" w:sz="4" w:space="0" w:color="auto"/>
            </w:tcBorders>
            <w:vAlign w:val="center"/>
            <w:hideMark/>
          </w:tcPr>
          <w:p w:rsidR="00E27C6A" w:rsidRPr="00BE62BD" w:rsidRDefault="00E27C6A"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hideMark/>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2739</w:t>
            </w:r>
          </w:p>
        </w:tc>
      </w:tr>
      <w:tr w:rsidR="00066459" w:rsidRPr="00BE62BD" w:rsidTr="00342851">
        <w:trPr>
          <w:trHeight w:val="57"/>
        </w:trPr>
        <w:tc>
          <w:tcPr>
            <w:tcW w:w="832" w:type="pct"/>
            <w:vMerge w:val="restart"/>
            <w:tcBorders>
              <w:top w:val="single" w:sz="4" w:space="0" w:color="auto"/>
              <w:left w:val="single" w:sz="4" w:space="0" w:color="auto"/>
              <w:right w:val="single" w:sz="4" w:space="0" w:color="auto"/>
            </w:tcBorders>
            <w:vAlign w:val="center"/>
            <w:hideMark/>
          </w:tcPr>
          <w:p w:rsidR="00066459" w:rsidRPr="00BE62BD" w:rsidRDefault="00066459" w:rsidP="00886A9F">
            <w:pPr>
              <w:jc w:val="left"/>
              <w:rPr>
                <w:sz w:val="24"/>
              </w:rPr>
            </w:pPr>
          </w:p>
        </w:tc>
        <w:tc>
          <w:tcPr>
            <w:tcW w:w="778" w:type="pct"/>
            <w:vMerge w:val="restart"/>
            <w:tcBorders>
              <w:top w:val="nil"/>
              <w:left w:val="nil"/>
              <w:right w:val="single" w:sz="4" w:space="0" w:color="auto"/>
            </w:tcBorders>
            <w:shd w:val="clear" w:color="auto" w:fill="auto"/>
            <w:vAlign w:val="center"/>
            <w:hideMark/>
          </w:tcPr>
          <w:p w:rsidR="00066459" w:rsidRPr="00BE62BD" w:rsidRDefault="00F7416B" w:rsidP="00886A9F">
            <w:pPr>
              <w:rPr>
                <w:color w:val="000000"/>
                <w:sz w:val="24"/>
              </w:rPr>
            </w:pPr>
            <w:r w:rsidRPr="00BE62BD">
              <w:rPr>
                <w:color w:val="000000"/>
                <w:sz w:val="24"/>
              </w:rPr>
              <w:t>Закийское</w:t>
            </w:r>
          </w:p>
        </w:tc>
        <w:tc>
          <w:tcPr>
            <w:tcW w:w="2896" w:type="pct"/>
            <w:tcBorders>
              <w:top w:val="nil"/>
              <w:left w:val="nil"/>
              <w:bottom w:val="nil"/>
              <w:right w:val="single" w:sz="4" w:space="0" w:color="auto"/>
            </w:tcBorders>
            <w:shd w:val="clear" w:color="auto" w:fill="auto"/>
            <w:hideMark/>
          </w:tcPr>
          <w:p w:rsidR="00066459" w:rsidRPr="00BE62BD" w:rsidRDefault="00066459"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nil"/>
              <w:right w:val="single" w:sz="4" w:space="0" w:color="auto"/>
            </w:tcBorders>
            <w:shd w:val="clear" w:color="auto" w:fill="auto"/>
            <w:hideMark/>
          </w:tcPr>
          <w:p w:rsidR="00066459" w:rsidRPr="00BE62BD" w:rsidRDefault="00245CD8" w:rsidP="00886A9F">
            <w:pPr>
              <w:rPr>
                <w:color w:val="000000"/>
                <w:sz w:val="24"/>
              </w:rPr>
            </w:pPr>
            <w:r w:rsidRPr="00BE62BD">
              <w:rPr>
                <w:color w:val="000000"/>
                <w:sz w:val="24"/>
              </w:rPr>
              <w:t>37270</w:t>
            </w:r>
          </w:p>
        </w:tc>
      </w:tr>
      <w:tr w:rsidR="003D1E99" w:rsidRPr="00BE62BD" w:rsidTr="001F2E42">
        <w:trPr>
          <w:trHeight w:val="57"/>
        </w:trPr>
        <w:tc>
          <w:tcPr>
            <w:tcW w:w="832" w:type="pct"/>
            <w:vMerge/>
            <w:tcBorders>
              <w:left w:val="single" w:sz="4" w:space="0" w:color="auto"/>
              <w:right w:val="single" w:sz="4" w:space="0" w:color="auto"/>
            </w:tcBorders>
            <w:shd w:val="clear" w:color="auto" w:fill="auto"/>
          </w:tcPr>
          <w:p w:rsidR="003D1E99" w:rsidRPr="00BE62BD" w:rsidRDefault="003D1E99"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D1E99" w:rsidRPr="00BE62BD" w:rsidRDefault="003D1E9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5438</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3D1E99" w:rsidRPr="00BE62BD" w:rsidRDefault="0038382C" w:rsidP="00886A9F">
            <w:pPr>
              <w:rPr>
                <w:color w:val="000000"/>
                <w:sz w:val="24"/>
              </w:rPr>
            </w:pPr>
            <w:r w:rsidRPr="00BE62BD">
              <w:rPr>
                <w:color w:val="000000"/>
                <w:sz w:val="24"/>
              </w:rPr>
              <w:t>2591</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6326</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3D1E99" w:rsidRPr="00BE62BD" w:rsidRDefault="0038382C" w:rsidP="00886A9F">
            <w:pPr>
              <w:rPr>
                <w:color w:val="000000"/>
                <w:sz w:val="24"/>
              </w:rPr>
            </w:pPr>
            <w:r w:rsidRPr="00BE62BD">
              <w:rPr>
                <w:color w:val="000000"/>
                <w:sz w:val="24"/>
              </w:rPr>
              <w:t>3609</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1763</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2054</w:t>
            </w:r>
          </w:p>
        </w:tc>
      </w:tr>
      <w:tr w:rsidR="003D1E99" w:rsidRPr="00BE62BD" w:rsidTr="001F2E42">
        <w:trPr>
          <w:trHeight w:val="57"/>
        </w:trPr>
        <w:tc>
          <w:tcPr>
            <w:tcW w:w="832" w:type="pct"/>
            <w:vMerge/>
            <w:tcBorders>
              <w:left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color w:val="000000"/>
                <w:sz w:val="24"/>
              </w:rPr>
            </w:pPr>
            <w:r w:rsidRPr="00BE62BD">
              <w:rPr>
                <w:color w:val="000000"/>
                <w:sz w:val="24"/>
              </w:rPr>
              <w:t>11 230,0</w:t>
            </w:r>
          </w:p>
        </w:tc>
      </w:tr>
      <w:tr w:rsidR="003D1E99" w:rsidRPr="00BE62BD" w:rsidTr="001F2E42">
        <w:trPr>
          <w:trHeight w:val="57"/>
        </w:trPr>
        <w:tc>
          <w:tcPr>
            <w:tcW w:w="832" w:type="pct"/>
            <w:vMerge/>
            <w:tcBorders>
              <w:left w:val="single" w:sz="4" w:space="0" w:color="auto"/>
              <w:bottom w:val="single" w:sz="4" w:space="0" w:color="auto"/>
              <w:right w:val="single" w:sz="4" w:space="0" w:color="auto"/>
            </w:tcBorders>
            <w:vAlign w:val="center"/>
          </w:tcPr>
          <w:p w:rsidR="003D1E99" w:rsidRPr="00BE62BD" w:rsidRDefault="003D1E99"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D1E99" w:rsidRPr="00BE62BD" w:rsidRDefault="003D1E9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D1E99" w:rsidRPr="00BE62BD" w:rsidRDefault="003D1E99"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3D1E99" w:rsidRPr="00BE62BD" w:rsidRDefault="003D1E99" w:rsidP="00886A9F">
            <w:pPr>
              <w:rPr>
                <w:b/>
                <w:color w:val="000000"/>
                <w:sz w:val="24"/>
              </w:rPr>
            </w:pPr>
            <w:r w:rsidRPr="00BE62BD">
              <w:rPr>
                <w:b/>
                <w:color w:val="000000"/>
                <w:sz w:val="24"/>
              </w:rPr>
              <w:t>377 056,0</w:t>
            </w:r>
          </w:p>
        </w:tc>
      </w:tr>
      <w:tr w:rsidR="000C0D1D" w:rsidRPr="00BE62BD" w:rsidTr="001F2E42">
        <w:trPr>
          <w:trHeight w:val="57"/>
        </w:trPr>
        <w:tc>
          <w:tcPr>
            <w:tcW w:w="832" w:type="pct"/>
            <w:vMerge w:val="restart"/>
            <w:tcBorders>
              <w:top w:val="single" w:sz="4" w:space="0" w:color="auto"/>
              <w:left w:val="single" w:sz="4" w:space="0" w:color="auto"/>
              <w:right w:val="single" w:sz="4" w:space="0" w:color="auto"/>
            </w:tcBorders>
            <w:vAlign w:val="center"/>
          </w:tcPr>
          <w:p w:rsidR="000C0D1D" w:rsidRPr="00BE62BD" w:rsidRDefault="000C0D1D" w:rsidP="00886A9F">
            <w:pPr>
              <w:jc w:val="left"/>
              <w:rPr>
                <w:sz w:val="24"/>
              </w:rPr>
            </w:pPr>
            <w:r w:rsidRPr="00BE62BD">
              <w:rPr>
                <w:sz w:val="24"/>
              </w:rPr>
              <w:t>Осуществление научно- исследовательской деятельности, образовательной деятельности</w:t>
            </w:r>
          </w:p>
        </w:tc>
        <w:tc>
          <w:tcPr>
            <w:tcW w:w="778" w:type="pct"/>
            <w:tcBorders>
              <w:top w:val="single" w:sz="4" w:space="0" w:color="auto"/>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101060</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56080</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0C0D1D" w:rsidRPr="00BE62BD" w:rsidRDefault="000C0D1D" w:rsidP="00886A9F">
            <w:pPr>
              <w:rPr>
                <w:color w:val="000000"/>
                <w:sz w:val="24"/>
              </w:rPr>
            </w:pPr>
            <w:r w:rsidRPr="00BE62BD">
              <w:rPr>
                <w:color w:val="000000"/>
                <w:sz w:val="24"/>
              </w:rPr>
              <w:t>Сельское</w:t>
            </w:r>
          </w:p>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7998</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4172</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11199</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13147</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1869</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0C0D1D" w:rsidRPr="00BE62BD" w:rsidRDefault="000C0D1D"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
                <w:bCs/>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b/>
                <w:bCs/>
                <w:color w:val="000000"/>
                <w:sz w:val="24"/>
              </w:rPr>
            </w:pPr>
            <w:r w:rsidRPr="00BE62BD">
              <w:rPr>
                <w:color w:val="000000"/>
                <w:sz w:val="24"/>
              </w:rPr>
              <w:t>4642</w:t>
            </w:r>
          </w:p>
        </w:tc>
      </w:tr>
      <w:tr w:rsidR="000C0D1D" w:rsidRPr="00BE62BD" w:rsidTr="0077401B">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0C0D1D" w:rsidRPr="00BE62BD" w:rsidRDefault="000C0D1D"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
                <w:bCs/>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b/>
                <w:bCs/>
                <w:color w:val="000000"/>
                <w:sz w:val="24"/>
              </w:rPr>
            </w:pPr>
            <w:r w:rsidRPr="00BE62BD">
              <w:rPr>
                <w:color w:val="000000"/>
                <w:sz w:val="24"/>
              </w:rPr>
              <w:t>4740</w:t>
            </w:r>
          </w:p>
        </w:tc>
      </w:tr>
      <w:tr w:rsidR="000C0D1D" w:rsidRPr="00BE62BD" w:rsidTr="0077401B">
        <w:trPr>
          <w:trHeight w:val="57"/>
        </w:trPr>
        <w:tc>
          <w:tcPr>
            <w:tcW w:w="832" w:type="pct"/>
            <w:vMerge/>
            <w:tcBorders>
              <w:left w:val="single" w:sz="4" w:space="0" w:color="auto"/>
              <w:right w:val="single" w:sz="4" w:space="0" w:color="auto"/>
            </w:tcBorders>
            <w:shd w:val="clear" w:color="auto" w:fill="auto"/>
          </w:tcPr>
          <w:p w:rsidR="000C0D1D" w:rsidRPr="00BE62BD" w:rsidRDefault="000C0D1D"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tcPr>
          <w:p w:rsidR="000C0D1D" w:rsidRPr="00BE62BD" w:rsidRDefault="000C0D1D"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26814</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34164</w:t>
            </w:r>
          </w:p>
        </w:tc>
      </w:tr>
      <w:tr w:rsidR="000C0D1D" w:rsidRPr="00BE62BD" w:rsidTr="001F2E42">
        <w:trPr>
          <w:trHeight w:val="57"/>
        </w:trPr>
        <w:tc>
          <w:tcPr>
            <w:tcW w:w="832" w:type="pct"/>
            <w:vMerge/>
            <w:tcBorders>
              <w:left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6591</w:t>
            </w:r>
          </w:p>
        </w:tc>
      </w:tr>
      <w:tr w:rsidR="000C0D1D" w:rsidRPr="00BE62BD" w:rsidTr="001F2E42">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0C0D1D" w:rsidRPr="00BE62BD" w:rsidRDefault="000C0D1D" w:rsidP="00886A9F">
            <w:pPr>
              <w:rPr>
                <w:color w:val="000000"/>
                <w:sz w:val="24"/>
              </w:rPr>
            </w:pPr>
            <w:r w:rsidRPr="00BE62BD">
              <w:rPr>
                <w:color w:val="000000"/>
                <w:sz w:val="24"/>
              </w:rPr>
              <w:t>Комиссаровское</w:t>
            </w:r>
          </w:p>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27414</w:t>
            </w:r>
          </w:p>
        </w:tc>
      </w:tr>
      <w:tr w:rsidR="000C0D1D" w:rsidRPr="00BE62BD" w:rsidTr="001F2E42">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2360</w:t>
            </w:r>
          </w:p>
        </w:tc>
      </w:tr>
      <w:tr w:rsidR="000C0D1D" w:rsidRPr="00BE62BD" w:rsidTr="0077401B">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1786</w:t>
            </w:r>
          </w:p>
        </w:tc>
      </w:tr>
      <w:tr w:rsidR="000C0D1D" w:rsidRPr="00BE62BD" w:rsidTr="0077401B">
        <w:trPr>
          <w:trHeight w:val="351"/>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Совхоз-техникум, кварталы: 1-14</w:t>
            </w:r>
          </w:p>
        </w:tc>
        <w:tc>
          <w:tcPr>
            <w:tcW w:w="494" w:type="pct"/>
            <w:tcBorders>
              <w:top w:val="single" w:sz="4" w:space="0" w:color="auto"/>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2739</w:t>
            </w:r>
          </w:p>
        </w:tc>
      </w:tr>
      <w:tr w:rsidR="000C0D1D" w:rsidRPr="00BE62BD" w:rsidTr="0077401B">
        <w:trPr>
          <w:trHeight w:val="7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0C0D1D" w:rsidRPr="00BE62BD" w:rsidRDefault="000C0D1D" w:rsidP="000C0D1D">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37270</w:t>
            </w:r>
          </w:p>
        </w:tc>
      </w:tr>
      <w:tr w:rsidR="000C0D1D" w:rsidRPr="00BE62BD" w:rsidTr="0077401B">
        <w:trPr>
          <w:trHeight w:val="318"/>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hideMark/>
          </w:tcPr>
          <w:p w:rsidR="000C0D1D" w:rsidRPr="00BE62BD" w:rsidRDefault="000C0D1D" w:rsidP="00886A9F">
            <w:pPr>
              <w:rPr>
                <w:color w:val="000000"/>
                <w:sz w:val="24"/>
              </w:rPr>
            </w:pPr>
            <w:r w:rsidRPr="00BE62BD">
              <w:rPr>
                <w:color w:val="000000"/>
                <w:sz w:val="24"/>
              </w:rPr>
              <w:t>5438</w:t>
            </w:r>
          </w:p>
        </w:tc>
      </w:tr>
      <w:tr w:rsidR="000C0D1D" w:rsidRPr="00BE62BD" w:rsidTr="0077401B">
        <w:trPr>
          <w:trHeight w:val="57"/>
        </w:trPr>
        <w:tc>
          <w:tcPr>
            <w:tcW w:w="832" w:type="pct"/>
            <w:vMerge/>
            <w:tcBorders>
              <w:left w:val="single" w:sz="4" w:space="0" w:color="auto"/>
              <w:bottom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2591</w:t>
            </w:r>
          </w:p>
        </w:tc>
      </w:tr>
      <w:tr w:rsidR="000C0D1D" w:rsidRPr="00BE62BD" w:rsidTr="000C0D1D">
        <w:trPr>
          <w:trHeight w:val="57"/>
        </w:trPr>
        <w:tc>
          <w:tcPr>
            <w:tcW w:w="832" w:type="pct"/>
            <w:vMerge w:val="restart"/>
            <w:tcBorders>
              <w:top w:val="single" w:sz="4" w:space="0" w:color="auto"/>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6326</w:t>
            </w:r>
          </w:p>
        </w:tc>
      </w:tr>
      <w:tr w:rsidR="000C0D1D" w:rsidRPr="00BE62BD" w:rsidTr="0077401B">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3609</w:t>
            </w:r>
          </w:p>
        </w:tc>
      </w:tr>
      <w:tr w:rsidR="000C0D1D" w:rsidRPr="00BE62BD" w:rsidTr="0077401B">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1763</w:t>
            </w:r>
          </w:p>
        </w:tc>
      </w:tr>
      <w:tr w:rsidR="000C0D1D" w:rsidRPr="00BE62BD" w:rsidTr="001F2E42">
        <w:trPr>
          <w:trHeight w:val="57"/>
        </w:trPr>
        <w:tc>
          <w:tcPr>
            <w:tcW w:w="832" w:type="pct"/>
            <w:vMerge/>
            <w:tcBorders>
              <w:left w:val="single" w:sz="4" w:space="0" w:color="auto"/>
              <w:right w:val="single" w:sz="4" w:space="0" w:color="auto"/>
            </w:tcBorders>
            <w:vAlign w:val="center"/>
            <w:hideMark/>
          </w:tcPr>
          <w:p w:rsidR="000C0D1D" w:rsidRPr="00BE62BD" w:rsidRDefault="000C0D1D" w:rsidP="00886A9F">
            <w:pPr>
              <w:jc w:val="left"/>
              <w:rPr>
                <w:sz w:val="24"/>
              </w:rPr>
            </w:pPr>
          </w:p>
        </w:tc>
        <w:tc>
          <w:tcPr>
            <w:tcW w:w="778" w:type="pct"/>
            <w:vMerge/>
            <w:tcBorders>
              <w:left w:val="single" w:sz="4" w:space="0" w:color="auto"/>
              <w:right w:val="single" w:sz="4" w:space="0" w:color="auto"/>
            </w:tcBorders>
            <w:vAlign w:val="center"/>
            <w:hideMark/>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2054</w:t>
            </w:r>
          </w:p>
        </w:tc>
      </w:tr>
      <w:tr w:rsidR="000C0D1D" w:rsidRPr="00BE62BD" w:rsidTr="001F2E42">
        <w:trPr>
          <w:trHeight w:val="57"/>
        </w:trPr>
        <w:tc>
          <w:tcPr>
            <w:tcW w:w="832" w:type="pct"/>
            <w:vMerge/>
            <w:tcBorders>
              <w:left w:val="single" w:sz="4" w:space="0" w:color="auto"/>
              <w:right w:val="single" w:sz="4" w:space="0" w:color="auto"/>
            </w:tcBorders>
            <w:shd w:val="clear" w:color="auto" w:fill="auto"/>
          </w:tcPr>
          <w:p w:rsidR="000C0D1D" w:rsidRPr="00BE62BD" w:rsidRDefault="000C0D1D"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color w:val="000000"/>
                <w:sz w:val="24"/>
              </w:rPr>
            </w:pPr>
            <w:r w:rsidRPr="00BE62BD">
              <w:rPr>
                <w:color w:val="000000"/>
                <w:sz w:val="24"/>
              </w:rPr>
              <w:t>11 230,0</w:t>
            </w:r>
          </w:p>
        </w:tc>
      </w:tr>
      <w:tr w:rsidR="000C0D1D" w:rsidRPr="00BE62BD" w:rsidTr="001F2E42">
        <w:trPr>
          <w:trHeight w:val="57"/>
        </w:trPr>
        <w:tc>
          <w:tcPr>
            <w:tcW w:w="832" w:type="pct"/>
            <w:vMerge/>
            <w:tcBorders>
              <w:left w:val="single" w:sz="4" w:space="0" w:color="auto"/>
              <w:bottom w:val="single" w:sz="4" w:space="0" w:color="auto"/>
              <w:right w:val="single" w:sz="4" w:space="0" w:color="auto"/>
            </w:tcBorders>
            <w:vAlign w:val="center"/>
          </w:tcPr>
          <w:p w:rsidR="000C0D1D" w:rsidRPr="00BE62BD" w:rsidRDefault="000C0D1D"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0C0D1D" w:rsidRPr="00BE62BD" w:rsidRDefault="000C0D1D"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0C0D1D" w:rsidRPr="00BE62BD" w:rsidRDefault="000C0D1D"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0C0D1D" w:rsidRPr="00BE62BD" w:rsidRDefault="000C0D1D" w:rsidP="00886A9F">
            <w:pPr>
              <w:rPr>
                <w:b/>
                <w:color w:val="000000"/>
                <w:sz w:val="24"/>
              </w:rPr>
            </w:pPr>
            <w:r w:rsidRPr="00BE62BD">
              <w:rPr>
                <w:b/>
                <w:color w:val="000000"/>
                <w:sz w:val="24"/>
              </w:rPr>
              <w:t>377 056,0</w:t>
            </w:r>
          </w:p>
        </w:tc>
      </w:tr>
      <w:tr w:rsidR="00342851" w:rsidRPr="00BE62BD" w:rsidTr="001F2E42">
        <w:trPr>
          <w:trHeight w:val="57"/>
        </w:trPr>
        <w:tc>
          <w:tcPr>
            <w:tcW w:w="832" w:type="pct"/>
            <w:vMerge w:val="restart"/>
            <w:tcBorders>
              <w:top w:val="single" w:sz="4" w:space="0" w:color="auto"/>
              <w:left w:val="single" w:sz="4" w:space="0" w:color="auto"/>
              <w:right w:val="single" w:sz="4" w:space="0" w:color="auto"/>
            </w:tcBorders>
          </w:tcPr>
          <w:p w:rsidR="00342851" w:rsidRPr="00BE62BD" w:rsidRDefault="00342851" w:rsidP="00886A9F">
            <w:pPr>
              <w:jc w:val="left"/>
              <w:rPr>
                <w:sz w:val="24"/>
              </w:rPr>
            </w:pPr>
            <w:r w:rsidRPr="00BE62BD">
              <w:rPr>
                <w:sz w:val="24"/>
              </w:rPr>
              <w:t>Осуществление рекреационной деятельности</w:t>
            </w:r>
          </w:p>
        </w:tc>
        <w:tc>
          <w:tcPr>
            <w:tcW w:w="778" w:type="pct"/>
            <w:tcBorders>
              <w:top w:val="single" w:sz="4" w:space="0" w:color="auto"/>
              <w:left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101060</w:t>
            </w:r>
          </w:p>
        </w:tc>
      </w:tr>
      <w:tr w:rsidR="00342851" w:rsidRPr="00BE62BD" w:rsidTr="001F2E42">
        <w:trPr>
          <w:trHeight w:val="57"/>
        </w:trPr>
        <w:tc>
          <w:tcPr>
            <w:tcW w:w="832" w:type="pct"/>
            <w:vMerge/>
            <w:tcBorders>
              <w:left w:val="single" w:sz="4" w:space="0" w:color="auto"/>
              <w:right w:val="single" w:sz="4" w:space="0" w:color="auto"/>
            </w:tcBorders>
          </w:tcPr>
          <w:p w:rsidR="00342851" w:rsidRPr="00BE62BD" w:rsidRDefault="00342851"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56080</w:t>
            </w:r>
          </w:p>
        </w:tc>
      </w:tr>
      <w:tr w:rsidR="00342851" w:rsidRPr="00BE62BD" w:rsidTr="001F2E42">
        <w:trPr>
          <w:trHeight w:val="57"/>
        </w:trPr>
        <w:tc>
          <w:tcPr>
            <w:tcW w:w="832" w:type="pct"/>
            <w:vMerge/>
            <w:tcBorders>
              <w:left w:val="single" w:sz="4" w:space="0" w:color="auto"/>
              <w:right w:val="single" w:sz="4" w:space="0" w:color="auto"/>
            </w:tcBorders>
          </w:tcPr>
          <w:p w:rsidR="00342851" w:rsidRPr="00BE62BD" w:rsidRDefault="00342851" w:rsidP="00886A9F">
            <w:pPr>
              <w:jc w:val="left"/>
              <w:rPr>
                <w:sz w:val="24"/>
              </w:rPr>
            </w:pPr>
          </w:p>
        </w:tc>
        <w:tc>
          <w:tcPr>
            <w:tcW w:w="778" w:type="pct"/>
            <w:vMerge w:val="restart"/>
            <w:tcBorders>
              <w:top w:val="nil"/>
              <w:left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7998</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4172</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11199</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13147</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1869</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4642</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4740</w:t>
            </w:r>
          </w:p>
        </w:tc>
      </w:tr>
      <w:tr w:rsidR="00342851" w:rsidRPr="00BE62BD" w:rsidTr="001F2E42">
        <w:trPr>
          <w:trHeight w:val="57"/>
        </w:trPr>
        <w:tc>
          <w:tcPr>
            <w:tcW w:w="832" w:type="pct"/>
            <w:vMerge/>
            <w:tcBorders>
              <w:left w:val="single" w:sz="4" w:space="0" w:color="auto"/>
              <w:right w:val="single" w:sz="4" w:space="0" w:color="auto"/>
            </w:tcBorders>
            <w:shd w:val="clear" w:color="auto" w:fill="auto"/>
            <w:vAlign w:val="center"/>
          </w:tcPr>
          <w:p w:rsidR="00342851" w:rsidRPr="00BE62BD" w:rsidRDefault="00342851"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26814</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34164</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6591</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val="restart"/>
            <w:tcBorders>
              <w:top w:val="nil"/>
              <w:left w:val="single" w:sz="4" w:space="0" w:color="auto"/>
              <w:bottom w:val="single" w:sz="4" w:space="0" w:color="auto"/>
              <w:right w:val="single" w:sz="4" w:space="0" w:color="auto"/>
            </w:tcBorders>
            <w:shd w:val="clear" w:color="auto" w:fill="auto"/>
            <w:vAlign w:val="center"/>
          </w:tcPr>
          <w:p w:rsidR="00342851" w:rsidRPr="00BE62BD" w:rsidRDefault="00342851"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27414</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2360</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1786</w:t>
            </w:r>
          </w:p>
        </w:tc>
      </w:tr>
      <w:tr w:rsidR="00342851" w:rsidRPr="00BE62BD" w:rsidTr="001F2E42">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2739</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342851" w:rsidRPr="00BE62BD" w:rsidRDefault="00F7416B"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hideMark/>
          </w:tcPr>
          <w:p w:rsidR="00342851" w:rsidRPr="00BE62BD" w:rsidRDefault="00245CD8" w:rsidP="00886A9F">
            <w:pPr>
              <w:rPr>
                <w:color w:val="000000"/>
                <w:sz w:val="24"/>
              </w:rPr>
            </w:pPr>
            <w:r w:rsidRPr="00BE62BD">
              <w:rPr>
                <w:color w:val="000000"/>
                <w:sz w:val="24"/>
              </w:rPr>
              <w:t>37270</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5438</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8382C" w:rsidP="00886A9F">
            <w:pPr>
              <w:rPr>
                <w:color w:val="000000"/>
                <w:sz w:val="24"/>
              </w:rPr>
            </w:pPr>
            <w:r w:rsidRPr="00BE62BD">
              <w:rPr>
                <w:color w:val="000000"/>
                <w:sz w:val="24"/>
              </w:rPr>
              <w:t>2591</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6326</w:t>
            </w:r>
          </w:p>
        </w:tc>
      </w:tr>
      <w:tr w:rsidR="00342851" w:rsidRPr="00BE62BD" w:rsidTr="00775421">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8382C" w:rsidP="00886A9F">
            <w:pPr>
              <w:rPr>
                <w:color w:val="000000"/>
                <w:sz w:val="24"/>
              </w:rPr>
            </w:pPr>
            <w:r w:rsidRPr="00BE62BD">
              <w:rPr>
                <w:color w:val="000000"/>
                <w:sz w:val="24"/>
              </w:rPr>
              <w:t>3609</w:t>
            </w:r>
          </w:p>
        </w:tc>
      </w:tr>
      <w:tr w:rsidR="00342851" w:rsidRPr="00BE62BD" w:rsidTr="000C0D1D">
        <w:trPr>
          <w:trHeight w:val="57"/>
        </w:trPr>
        <w:tc>
          <w:tcPr>
            <w:tcW w:w="832" w:type="pct"/>
            <w:vMerge/>
            <w:tcBorders>
              <w:left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hideMark/>
          </w:tcPr>
          <w:p w:rsidR="00342851" w:rsidRPr="00BE62BD" w:rsidRDefault="00342851" w:rsidP="00886A9F">
            <w:pPr>
              <w:rPr>
                <w:color w:val="000000"/>
                <w:sz w:val="24"/>
              </w:rPr>
            </w:pPr>
            <w:r w:rsidRPr="00BE62BD">
              <w:rPr>
                <w:color w:val="000000"/>
                <w:sz w:val="24"/>
              </w:rPr>
              <w:t>1763</w:t>
            </w:r>
          </w:p>
        </w:tc>
      </w:tr>
      <w:tr w:rsidR="00342851" w:rsidRPr="00BE62BD" w:rsidTr="000C0D1D">
        <w:trPr>
          <w:trHeight w:val="318"/>
        </w:trPr>
        <w:tc>
          <w:tcPr>
            <w:tcW w:w="832" w:type="pct"/>
            <w:vMerge/>
            <w:tcBorders>
              <w:left w:val="single" w:sz="4" w:space="0" w:color="auto"/>
              <w:bottom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342851" w:rsidRPr="00BE62BD" w:rsidRDefault="00342851"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342851" w:rsidRPr="00BE62BD" w:rsidRDefault="00342851" w:rsidP="00886A9F">
            <w:pPr>
              <w:rPr>
                <w:color w:val="000000"/>
                <w:sz w:val="24"/>
              </w:rPr>
            </w:pPr>
            <w:r w:rsidRPr="00BE62BD">
              <w:rPr>
                <w:color w:val="000000"/>
                <w:sz w:val="24"/>
              </w:rPr>
              <w:t>2054</w:t>
            </w:r>
          </w:p>
        </w:tc>
      </w:tr>
      <w:tr w:rsidR="00342851" w:rsidRPr="00BE62BD" w:rsidTr="000C0D1D">
        <w:trPr>
          <w:trHeight w:val="57"/>
        </w:trPr>
        <w:tc>
          <w:tcPr>
            <w:tcW w:w="832" w:type="pct"/>
            <w:vMerge/>
            <w:tcBorders>
              <w:left w:val="single" w:sz="4" w:space="0" w:color="auto"/>
              <w:right w:val="single" w:sz="4" w:space="0" w:color="auto"/>
            </w:tcBorders>
            <w:vAlign w:val="center"/>
          </w:tcPr>
          <w:p w:rsidR="00342851" w:rsidRPr="00BE62BD" w:rsidRDefault="00342851" w:rsidP="00886A9F">
            <w:pPr>
              <w:jc w:val="left"/>
              <w:rPr>
                <w:sz w:val="24"/>
              </w:rPr>
            </w:pPr>
          </w:p>
        </w:tc>
        <w:tc>
          <w:tcPr>
            <w:tcW w:w="778" w:type="pct"/>
            <w:vMerge/>
            <w:tcBorders>
              <w:left w:val="single" w:sz="4" w:space="0" w:color="auto"/>
              <w:right w:val="single" w:sz="4" w:space="0" w:color="auto"/>
            </w:tcBorders>
            <w:vAlign w:val="center"/>
          </w:tcPr>
          <w:p w:rsidR="00342851" w:rsidRPr="00BE62BD" w:rsidRDefault="00342851"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342851" w:rsidRPr="00BE62BD" w:rsidRDefault="00342851"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vAlign w:val="center"/>
          </w:tcPr>
          <w:p w:rsidR="00342851" w:rsidRPr="00BE62BD" w:rsidRDefault="00342851" w:rsidP="000C0D1D">
            <w:pPr>
              <w:rPr>
                <w:color w:val="000000"/>
                <w:sz w:val="24"/>
              </w:rPr>
            </w:pPr>
            <w:r w:rsidRPr="00BE62BD">
              <w:rPr>
                <w:color w:val="000000"/>
                <w:sz w:val="24"/>
              </w:rPr>
              <w:t>11 230,0</w:t>
            </w:r>
          </w:p>
        </w:tc>
      </w:tr>
      <w:tr w:rsidR="00342851" w:rsidRPr="00BE62BD" w:rsidTr="000C0D1D">
        <w:trPr>
          <w:trHeight w:val="57"/>
        </w:trPr>
        <w:tc>
          <w:tcPr>
            <w:tcW w:w="832" w:type="pct"/>
            <w:vMerge/>
            <w:tcBorders>
              <w:left w:val="single" w:sz="4" w:space="0" w:color="auto"/>
              <w:bottom w:val="single" w:sz="4" w:space="0" w:color="auto"/>
              <w:right w:val="single" w:sz="4" w:space="0" w:color="auto"/>
            </w:tcBorders>
            <w:vAlign w:val="center"/>
            <w:hideMark/>
          </w:tcPr>
          <w:p w:rsidR="00342851" w:rsidRPr="00BE62BD" w:rsidRDefault="00342851"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hideMark/>
          </w:tcPr>
          <w:p w:rsidR="00342851" w:rsidRPr="00BE62BD" w:rsidRDefault="00342851"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342851" w:rsidRPr="00BE62BD" w:rsidRDefault="00342851" w:rsidP="00886A9F">
            <w:pPr>
              <w:jc w:val="left"/>
              <w:rPr>
                <w:b/>
                <w:bCs/>
                <w:color w:val="000000"/>
                <w:sz w:val="24"/>
              </w:rPr>
            </w:pPr>
            <w:r w:rsidRPr="00BE62BD">
              <w:rPr>
                <w:b/>
                <w:bCs/>
                <w:color w:val="000000"/>
                <w:sz w:val="24"/>
              </w:rPr>
              <w:t>Итого</w:t>
            </w:r>
          </w:p>
        </w:tc>
        <w:tc>
          <w:tcPr>
            <w:tcW w:w="494" w:type="pct"/>
            <w:tcBorders>
              <w:top w:val="single" w:sz="4" w:space="0" w:color="auto"/>
              <w:left w:val="nil"/>
              <w:bottom w:val="single" w:sz="4" w:space="0" w:color="auto"/>
              <w:right w:val="single" w:sz="4" w:space="0" w:color="auto"/>
            </w:tcBorders>
            <w:shd w:val="clear" w:color="auto" w:fill="auto"/>
            <w:vAlign w:val="center"/>
          </w:tcPr>
          <w:p w:rsidR="00342851" w:rsidRPr="00BE62BD" w:rsidRDefault="00342851" w:rsidP="000C0D1D">
            <w:pPr>
              <w:rPr>
                <w:b/>
                <w:color w:val="000000"/>
                <w:sz w:val="24"/>
              </w:rPr>
            </w:pPr>
            <w:r w:rsidRPr="00BE62BD">
              <w:rPr>
                <w:b/>
                <w:color w:val="000000"/>
                <w:sz w:val="24"/>
              </w:rPr>
              <w:t>377 056,0</w:t>
            </w:r>
          </w:p>
        </w:tc>
      </w:tr>
      <w:tr w:rsidR="00E27C6A" w:rsidRPr="00BE62BD" w:rsidTr="00E27C6A">
        <w:trPr>
          <w:trHeight w:val="57"/>
        </w:trPr>
        <w:tc>
          <w:tcPr>
            <w:tcW w:w="832" w:type="pct"/>
            <w:vMerge w:val="restart"/>
            <w:tcBorders>
              <w:top w:val="nil"/>
              <w:left w:val="single" w:sz="4" w:space="0" w:color="auto"/>
              <w:right w:val="single" w:sz="4" w:space="0" w:color="auto"/>
            </w:tcBorders>
            <w:shd w:val="clear" w:color="auto" w:fill="auto"/>
          </w:tcPr>
          <w:p w:rsidR="00E27C6A" w:rsidRPr="00BE62BD" w:rsidRDefault="00E27C6A" w:rsidP="00E27C6A">
            <w:pPr>
              <w:rPr>
                <w:sz w:val="24"/>
              </w:rPr>
            </w:pPr>
            <w:r w:rsidRPr="00BE62BD">
              <w:rPr>
                <w:sz w:val="24"/>
              </w:rPr>
              <w:t>Создание лесных</w:t>
            </w:r>
          </w:p>
          <w:p w:rsidR="00E27C6A" w:rsidRPr="00BE62BD" w:rsidRDefault="00E27C6A" w:rsidP="00E27C6A">
            <w:pPr>
              <w:rPr>
                <w:sz w:val="24"/>
              </w:rPr>
            </w:pPr>
            <w:r w:rsidRPr="00BE62BD">
              <w:rPr>
                <w:sz w:val="24"/>
              </w:rPr>
              <w:t>плантаций и их эксплуатация</w:t>
            </w:r>
          </w:p>
        </w:tc>
        <w:tc>
          <w:tcPr>
            <w:tcW w:w="778" w:type="pct"/>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101060</w:t>
            </w:r>
          </w:p>
        </w:tc>
      </w:tr>
      <w:tr w:rsidR="00E27C6A" w:rsidRPr="00BE62BD" w:rsidTr="00E27C6A">
        <w:trPr>
          <w:trHeight w:val="57"/>
        </w:trPr>
        <w:tc>
          <w:tcPr>
            <w:tcW w:w="832" w:type="pct"/>
            <w:vMerge/>
            <w:tcBorders>
              <w:left w:val="single" w:sz="4" w:space="0" w:color="auto"/>
              <w:right w:val="single" w:sz="4" w:space="0" w:color="auto"/>
            </w:tcBorders>
          </w:tcPr>
          <w:p w:rsidR="00E27C6A" w:rsidRPr="00BE62BD" w:rsidRDefault="00E27C6A"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56080</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lang w:val="x-none"/>
              </w:rPr>
              <w:t xml:space="preserve">Урочище Кирсановское, кварталы: </w:t>
            </w:r>
            <w:r w:rsidRPr="00BE62BD">
              <w:rPr>
                <w:color w:val="000000"/>
                <w:sz w:val="24"/>
              </w:rPr>
              <w:t>2, 4-17, 19-21, 23</w:t>
            </w:r>
            <w:r w:rsidRPr="00BE62BD">
              <w:rPr>
                <w:color w:val="000000"/>
                <w:sz w:val="24"/>
                <w:lang w:val="x-none"/>
              </w:rPr>
              <w:t>-39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7532</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Колеульское, кварталы: 3, 6-19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3416</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Мало-Песчанское, кварталы: 4-38</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10759</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Белогородское, кварталы: 1-59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13122</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Подъельники, кварталы: 15, 19, 23, 24</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767</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 xml:space="preserve">Урочище Тюменёвское, кварталы: 1-6, 8-19 </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4359</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510BCE">
            <w:pPr>
              <w:jc w:val="left"/>
              <w:rPr>
                <w:color w:val="000000"/>
                <w:sz w:val="24"/>
              </w:rPr>
            </w:pPr>
            <w:r w:rsidRPr="00BE62BD">
              <w:rPr>
                <w:color w:val="000000"/>
                <w:sz w:val="24"/>
              </w:rPr>
              <w:t>Урочище Берикульское, кварталы: 2-19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4386</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nil"/>
              <w:right w:val="single" w:sz="4" w:space="0" w:color="auto"/>
            </w:tcBorders>
            <w:shd w:val="clear" w:color="auto" w:fill="auto"/>
            <w:vAlign w:val="center"/>
          </w:tcPr>
          <w:p w:rsidR="00E27C6A" w:rsidRPr="00BE62BD" w:rsidRDefault="00E27C6A" w:rsidP="004C56D5">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1-14,16, 19, 21-28, 38, 41, 46, 55 – 66, 68,70,части кварталов: 15, 17, 18, 20, 30, 35-37, 39, 40, 44, 45, 67, 69</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23333</w:t>
            </w:r>
          </w:p>
        </w:tc>
      </w:tr>
      <w:tr w:rsidR="00E27C6A" w:rsidRPr="00BE62BD" w:rsidTr="000C0D1D">
        <w:trPr>
          <w:trHeight w:val="57"/>
        </w:trPr>
        <w:tc>
          <w:tcPr>
            <w:tcW w:w="832" w:type="pct"/>
            <w:vMerge/>
            <w:tcBorders>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1-13,15-23, 28-34, 38-45, 50-55, 58,59, 63-72, 80, 82-84, 86, 87, 93, 96 -101, части кварталов: 14, 25-27, 36, 37, 46, 48, 49, 56, 57, 60 - 62, 74-79, 81, 85, 88, 92, 95, 102</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30348</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9, 16,17, 20, 25 - 31</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2815</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vAlign w:val="center"/>
          </w:tcPr>
          <w:p w:rsidR="00E27C6A" w:rsidRPr="00BE62BD" w:rsidRDefault="00E27C6A">
            <w:pPr>
              <w:jc w:val="both"/>
              <w:rPr>
                <w:color w:val="000000"/>
                <w:sz w:val="24"/>
              </w:rPr>
            </w:pPr>
            <w:r w:rsidRPr="00BE62BD">
              <w:rPr>
                <w:color w:val="000000"/>
                <w:sz w:val="24"/>
              </w:rPr>
              <w:t>Урочище Комиссаровское, кварталы: 67,68,70,71,76,77,79-101,113-162,</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16025,0</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E27C6A" w:rsidRPr="00BE62BD" w:rsidRDefault="00E27C6A">
            <w:pPr>
              <w:jc w:val="both"/>
              <w:rPr>
                <w:color w:val="000000"/>
                <w:sz w:val="24"/>
              </w:rPr>
            </w:pPr>
            <w:r w:rsidRPr="00BE62BD">
              <w:rPr>
                <w:color w:val="000000"/>
                <w:sz w:val="24"/>
              </w:rPr>
              <w:t>Урочище Зеленая горка , кварталы:26-37</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2360,0</w:t>
            </w:r>
          </w:p>
        </w:tc>
      </w:tr>
      <w:tr w:rsidR="00E27C6A" w:rsidRPr="00BE62BD" w:rsidTr="00E27C6A">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Закийское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E27C6A" w:rsidRPr="00BE62BD" w:rsidRDefault="00E27C6A" w:rsidP="00411D9E">
            <w:pPr>
              <w:jc w:val="left"/>
              <w:rPr>
                <w:color w:val="000000"/>
                <w:sz w:val="24"/>
              </w:rPr>
            </w:pPr>
            <w:r w:rsidRPr="00BE62BD">
              <w:rPr>
                <w:color w:val="000000"/>
                <w:sz w:val="24"/>
              </w:rPr>
              <w:t>Урочище Закийское, кварталы: 1-33,35,38-40,42,51,52, 61-73,</w:t>
            </w:r>
          </w:p>
          <w:p w:rsidR="00E27C6A" w:rsidRPr="00BE62BD" w:rsidRDefault="00E27C6A" w:rsidP="003F2EE4">
            <w:pPr>
              <w:jc w:val="left"/>
              <w:rPr>
                <w:color w:val="000000"/>
                <w:sz w:val="24"/>
              </w:rPr>
            </w:pPr>
            <w:r w:rsidRPr="00BE62BD">
              <w:rPr>
                <w:color w:val="000000"/>
                <w:sz w:val="24"/>
              </w:rPr>
              <w:t>части кварталов:</w:t>
            </w:r>
            <w:r w:rsidRPr="00BE62BD">
              <w:rPr>
                <w:sz w:val="24"/>
              </w:rPr>
              <w:t xml:space="preserve"> 34</w:t>
            </w:r>
          </w:p>
        </w:tc>
        <w:tc>
          <w:tcPr>
            <w:tcW w:w="494" w:type="pct"/>
            <w:tcBorders>
              <w:top w:val="single" w:sz="4" w:space="0" w:color="auto"/>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34139</w:t>
            </w:r>
          </w:p>
        </w:tc>
      </w:tr>
      <w:tr w:rsidR="00E27C6A" w:rsidRPr="00BE62BD" w:rsidTr="000C0D1D">
        <w:trPr>
          <w:trHeight w:val="263"/>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hideMark/>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5438</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Сусловское, кварталы:1-17, 19-25</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6041</w:t>
            </w:r>
          </w:p>
        </w:tc>
      </w:tr>
      <w:tr w:rsidR="00E27C6A" w:rsidRPr="00BE62BD" w:rsidTr="000C0D1D">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Победитель, кварталы: 6, 9-11, 14-18, части кварталов: 5</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2202</w:t>
            </w:r>
          </w:p>
        </w:tc>
      </w:tr>
      <w:tr w:rsidR="00E27C6A" w:rsidRPr="00BE62BD" w:rsidTr="00E27C6A">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1763</w:t>
            </w:r>
          </w:p>
        </w:tc>
      </w:tr>
      <w:tr w:rsidR="00E27C6A" w:rsidRPr="00BE62BD" w:rsidTr="000C0D1D">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hideMark/>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color w:val="000000"/>
                <w:sz w:val="24"/>
              </w:rPr>
            </w:pPr>
            <w:r w:rsidRPr="00BE62BD">
              <w:rPr>
                <w:color w:val="000000"/>
                <w:sz w:val="24"/>
              </w:rPr>
              <w:t>11 230,0</w:t>
            </w:r>
          </w:p>
        </w:tc>
      </w:tr>
      <w:tr w:rsidR="00E27C6A" w:rsidRPr="00BE62BD" w:rsidTr="000C0D1D">
        <w:trPr>
          <w:trHeight w:val="57"/>
        </w:trPr>
        <w:tc>
          <w:tcPr>
            <w:tcW w:w="832" w:type="pct"/>
            <w:vMerge/>
            <w:tcBorders>
              <w:left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left w:val="single" w:sz="4" w:space="0" w:color="auto"/>
              <w:bottom w:val="single" w:sz="4" w:space="0" w:color="auto"/>
              <w:right w:val="single" w:sz="4" w:space="0" w:color="auto"/>
            </w:tcBorders>
            <w:vAlign w:val="center"/>
            <w:hideMark/>
          </w:tcPr>
          <w:p w:rsidR="00E27C6A" w:rsidRPr="00BE62BD" w:rsidRDefault="00E27C6A"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vAlign w:val="center"/>
          </w:tcPr>
          <w:p w:rsidR="00E27C6A" w:rsidRPr="00BE62BD" w:rsidRDefault="00E27C6A" w:rsidP="000C0D1D">
            <w:pPr>
              <w:rPr>
                <w:b/>
                <w:color w:val="000000"/>
                <w:sz w:val="24"/>
              </w:rPr>
            </w:pPr>
            <w:r w:rsidRPr="00BE62BD">
              <w:rPr>
                <w:b/>
                <w:color w:val="000000"/>
                <w:sz w:val="24"/>
              </w:rPr>
              <w:t>337175</w:t>
            </w:r>
          </w:p>
        </w:tc>
      </w:tr>
      <w:tr w:rsidR="005D5138" w:rsidRPr="00BE62BD" w:rsidTr="001F2E42">
        <w:trPr>
          <w:trHeight w:val="57"/>
        </w:trPr>
        <w:tc>
          <w:tcPr>
            <w:tcW w:w="832" w:type="pct"/>
            <w:vMerge w:val="restart"/>
            <w:tcBorders>
              <w:top w:val="single" w:sz="4" w:space="0" w:color="auto"/>
              <w:left w:val="single" w:sz="4" w:space="0" w:color="auto"/>
              <w:right w:val="single" w:sz="4" w:space="0" w:color="auto"/>
            </w:tcBorders>
            <w:shd w:val="clear" w:color="auto" w:fill="auto"/>
            <w:hideMark/>
          </w:tcPr>
          <w:p w:rsidR="005D5138" w:rsidRPr="00BE62BD" w:rsidRDefault="005D5138" w:rsidP="00F035EF">
            <w:pPr>
              <w:jc w:val="left"/>
              <w:rPr>
                <w:sz w:val="24"/>
              </w:rPr>
            </w:pPr>
            <w:r w:rsidRPr="00BE62BD">
              <w:rPr>
                <w:sz w:val="24"/>
              </w:rPr>
              <w:t xml:space="preserve">Выращивание лесных, </w:t>
            </w:r>
            <w:r w:rsidR="00F035EF" w:rsidRPr="00BE62BD">
              <w:rPr>
                <w:sz w:val="24"/>
              </w:rPr>
              <w:t xml:space="preserve">плодовых, ягодных,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D5138" w:rsidRPr="00BE62BD" w:rsidRDefault="005D5138"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D5138" w:rsidRPr="00BE62BD" w:rsidRDefault="005D5138"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D5138" w:rsidRPr="00BE62BD" w:rsidRDefault="005D5138" w:rsidP="00886A9F">
            <w:pPr>
              <w:rPr>
                <w:color w:val="000000"/>
                <w:sz w:val="24"/>
              </w:rPr>
            </w:pPr>
            <w:r w:rsidRPr="00BE62BD">
              <w:rPr>
                <w:color w:val="000000"/>
                <w:sz w:val="24"/>
              </w:rPr>
              <w:t>101060</w:t>
            </w:r>
          </w:p>
        </w:tc>
      </w:tr>
      <w:tr w:rsidR="005D5138" w:rsidRPr="00BE62BD" w:rsidTr="001F2E42">
        <w:trPr>
          <w:trHeight w:val="57"/>
        </w:trPr>
        <w:tc>
          <w:tcPr>
            <w:tcW w:w="832" w:type="pct"/>
            <w:vMerge/>
            <w:tcBorders>
              <w:left w:val="single" w:sz="4" w:space="0" w:color="auto"/>
              <w:right w:val="single" w:sz="4" w:space="0" w:color="auto"/>
            </w:tcBorders>
            <w:shd w:val="clear" w:color="auto" w:fill="auto"/>
          </w:tcPr>
          <w:p w:rsidR="005D5138" w:rsidRPr="00BE62BD" w:rsidRDefault="005D513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D5138" w:rsidRPr="00BE62BD" w:rsidRDefault="005D5138"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5D5138" w:rsidRPr="00BE62BD" w:rsidRDefault="005D5138"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5D5138" w:rsidRPr="00BE62BD" w:rsidRDefault="005D5138" w:rsidP="00886A9F">
            <w:pPr>
              <w:rPr>
                <w:color w:val="000000"/>
                <w:sz w:val="24"/>
              </w:rPr>
            </w:pPr>
            <w:r w:rsidRPr="00BE62BD">
              <w:rPr>
                <w:color w:val="000000"/>
                <w:sz w:val="24"/>
              </w:rPr>
              <w:t>56080</w:t>
            </w:r>
          </w:p>
        </w:tc>
      </w:tr>
      <w:tr w:rsidR="005D5138" w:rsidRPr="00BE62BD" w:rsidTr="0077401B">
        <w:trPr>
          <w:trHeight w:val="57"/>
        </w:trPr>
        <w:tc>
          <w:tcPr>
            <w:tcW w:w="832" w:type="pct"/>
            <w:vMerge/>
            <w:tcBorders>
              <w:left w:val="single" w:sz="4" w:space="0" w:color="auto"/>
              <w:bottom w:val="single" w:sz="4" w:space="0" w:color="auto"/>
              <w:right w:val="single" w:sz="4" w:space="0" w:color="auto"/>
            </w:tcBorders>
            <w:shd w:val="clear" w:color="auto" w:fill="auto"/>
          </w:tcPr>
          <w:p w:rsidR="005D5138" w:rsidRPr="00BE62BD" w:rsidRDefault="005D513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D5138" w:rsidRPr="00BE62BD" w:rsidRDefault="005D5138"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D5138" w:rsidRPr="00BE62BD" w:rsidRDefault="005D5138"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D5138" w:rsidRPr="00BE62BD" w:rsidRDefault="005D5138" w:rsidP="00886A9F">
            <w:pPr>
              <w:rPr>
                <w:color w:val="000000"/>
                <w:sz w:val="24"/>
              </w:rPr>
            </w:pPr>
            <w:r w:rsidRPr="00BE62BD">
              <w:rPr>
                <w:color w:val="000000"/>
                <w:sz w:val="24"/>
              </w:rPr>
              <w:t>7998</w:t>
            </w:r>
          </w:p>
        </w:tc>
      </w:tr>
      <w:tr w:rsidR="0077401B" w:rsidRPr="00BE62BD" w:rsidTr="0077401B">
        <w:trPr>
          <w:trHeight w:val="57"/>
        </w:trPr>
        <w:tc>
          <w:tcPr>
            <w:tcW w:w="832" w:type="pct"/>
            <w:vMerge w:val="restart"/>
            <w:tcBorders>
              <w:top w:val="single" w:sz="4" w:space="0" w:color="auto"/>
              <w:left w:val="single" w:sz="4" w:space="0" w:color="auto"/>
              <w:right w:val="single" w:sz="4" w:space="0" w:color="auto"/>
            </w:tcBorders>
            <w:hideMark/>
          </w:tcPr>
          <w:p w:rsidR="0077401B" w:rsidRPr="00BE62BD" w:rsidRDefault="0077401B" w:rsidP="0077401B">
            <w:pPr>
              <w:jc w:val="left"/>
              <w:rPr>
                <w:sz w:val="24"/>
              </w:rPr>
            </w:pPr>
            <w:r w:rsidRPr="00BE62BD">
              <w:rPr>
                <w:sz w:val="24"/>
              </w:rPr>
              <w:lastRenderedPageBreak/>
              <w:t>декоративных рас-тений, лекарственных растений</w:t>
            </w:r>
          </w:p>
          <w:p w:rsidR="0077401B" w:rsidRPr="00BE62BD" w:rsidRDefault="0077401B" w:rsidP="0077401B">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77401B" w:rsidRPr="00BE62BD" w:rsidRDefault="0077401B" w:rsidP="0077401B">
            <w:pPr>
              <w:jc w:val="both"/>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4172</w:t>
            </w:r>
          </w:p>
        </w:tc>
      </w:tr>
      <w:tr w:rsidR="0077401B" w:rsidRPr="00BE62BD" w:rsidTr="0077401B">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11199</w:t>
            </w:r>
          </w:p>
        </w:tc>
      </w:tr>
      <w:tr w:rsidR="0077401B" w:rsidRPr="00BE62BD" w:rsidTr="0077401B">
        <w:trPr>
          <w:trHeight w:val="57"/>
        </w:trPr>
        <w:tc>
          <w:tcPr>
            <w:tcW w:w="832" w:type="pct"/>
            <w:vMerge/>
            <w:tcBorders>
              <w:left w:val="single" w:sz="4" w:space="0" w:color="auto"/>
              <w:right w:val="single" w:sz="4" w:space="0" w:color="auto"/>
            </w:tcBorders>
            <w:hideMark/>
          </w:tcPr>
          <w:p w:rsidR="0077401B" w:rsidRPr="00BE62BD" w:rsidRDefault="0077401B" w:rsidP="00F035EF">
            <w:pPr>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13147</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1869</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4642</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4740</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77401B" w:rsidRPr="00BE62BD" w:rsidRDefault="0077401B"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26814</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34164</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6591</w:t>
            </w:r>
          </w:p>
        </w:tc>
      </w:tr>
      <w:tr w:rsidR="0077401B" w:rsidRPr="00BE62BD" w:rsidTr="009A49F3">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77401B" w:rsidRPr="00BE62BD" w:rsidRDefault="0077401B"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27414</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2360</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1786</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vAlign w:val="center"/>
          </w:tcPr>
          <w:p w:rsidR="0077401B" w:rsidRPr="00BE62BD" w:rsidRDefault="007740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2739</w:t>
            </w:r>
          </w:p>
        </w:tc>
      </w:tr>
      <w:tr w:rsidR="0077401B" w:rsidRPr="00BE62BD" w:rsidTr="001F2E42">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val="restart"/>
            <w:tcBorders>
              <w:top w:val="nil"/>
              <w:left w:val="single" w:sz="4" w:space="0" w:color="auto"/>
              <w:right w:val="single" w:sz="4" w:space="0" w:color="auto"/>
            </w:tcBorders>
            <w:vAlign w:val="center"/>
          </w:tcPr>
          <w:p w:rsidR="0077401B" w:rsidRPr="00BE62BD" w:rsidRDefault="0077401B"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37270</w:t>
            </w:r>
          </w:p>
        </w:tc>
      </w:tr>
      <w:tr w:rsidR="0077401B" w:rsidRPr="00BE62BD" w:rsidTr="000D63EC">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5438</w:t>
            </w:r>
          </w:p>
        </w:tc>
      </w:tr>
      <w:tr w:rsidR="0077401B" w:rsidRPr="00BE62BD" w:rsidTr="000D63EC">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2591</w:t>
            </w:r>
          </w:p>
        </w:tc>
      </w:tr>
      <w:tr w:rsidR="0077401B" w:rsidRPr="00BE62BD" w:rsidTr="000D63EC">
        <w:trPr>
          <w:trHeight w:val="57"/>
        </w:trPr>
        <w:tc>
          <w:tcPr>
            <w:tcW w:w="832" w:type="pct"/>
            <w:vMerge/>
            <w:tcBorders>
              <w:left w:val="single" w:sz="4" w:space="0" w:color="auto"/>
              <w:right w:val="single" w:sz="4" w:space="0" w:color="auto"/>
            </w:tcBorders>
            <w:vAlign w:val="center"/>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6326</w:t>
            </w:r>
          </w:p>
        </w:tc>
      </w:tr>
      <w:tr w:rsidR="0077401B" w:rsidRPr="00BE62BD" w:rsidTr="000D63EC">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3609</w:t>
            </w:r>
          </w:p>
        </w:tc>
      </w:tr>
      <w:tr w:rsidR="0077401B" w:rsidRPr="00BE62BD" w:rsidTr="000D63EC">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1763</w:t>
            </w:r>
          </w:p>
        </w:tc>
      </w:tr>
      <w:tr w:rsidR="0077401B" w:rsidRPr="00BE62BD" w:rsidTr="000D63EC">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2054</w:t>
            </w:r>
          </w:p>
        </w:tc>
      </w:tr>
      <w:tr w:rsidR="0077401B" w:rsidRPr="00BE62BD" w:rsidTr="0077401B">
        <w:trPr>
          <w:trHeight w:val="57"/>
        </w:trPr>
        <w:tc>
          <w:tcPr>
            <w:tcW w:w="832" w:type="pct"/>
            <w:vMerge/>
            <w:tcBorders>
              <w:left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right w:val="single" w:sz="4" w:space="0" w:color="auto"/>
            </w:tcBorders>
            <w:vAlign w:val="center"/>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color w:val="000000"/>
                <w:sz w:val="24"/>
              </w:rPr>
            </w:pPr>
            <w:r w:rsidRPr="00BE62BD">
              <w:rPr>
                <w:color w:val="000000"/>
                <w:sz w:val="24"/>
              </w:rPr>
              <w:t>11 230,0</w:t>
            </w:r>
          </w:p>
        </w:tc>
      </w:tr>
      <w:tr w:rsidR="0077401B" w:rsidRPr="00BE62BD" w:rsidTr="0077401B">
        <w:trPr>
          <w:trHeight w:val="57"/>
        </w:trPr>
        <w:tc>
          <w:tcPr>
            <w:tcW w:w="832" w:type="pct"/>
            <w:vMerge/>
            <w:tcBorders>
              <w:left w:val="single" w:sz="4" w:space="0" w:color="auto"/>
              <w:bottom w:val="single" w:sz="4" w:space="0" w:color="auto"/>
              <w:right w:val="single" w:sz="4" w:space="0" w:color="auto"/>
            </w:tcBorders>
            <w:vAlign w:val="center"/>
            <w:hideMark/>
          </w:tcPr>
          <w:p w:rsidR="0077401B" w:rsidRPr="00BE62BD" w:rsidRDefault="0077401B" w:rsidP="00886A9F">
            <w:pPr>
              <w:jc w:val="left"/>
              <w:rPr>
                <w:sz w:val="24"/>
              </w:rPr>
            </w:pPr>
          </w:p>
        </w:tc>
        <w:tc>
          <w:tcPr>
            <w:tcW w:w="778" w:type="pct"/>
            <w:vMerge/>
            <w:tcBorders>
              <w:left w:val="single" w:sz="4" w:space="0" w:color="auto"/>
              <w:bottom w:val="single" w:sz="4" w:space="0" w:color="auto"/>
              <w:right w:val="single" w:sz="4" w:space="0" w:color="auto"/>
            </w:tcBorders>
          </w:tcPr>
          <w:p w:rsidR="0077401B" w:rsidRPr="00BE62BD" w:rsidRDefault="007740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77401B" w:rsidRPr="00BE62BD" w:rsidRDefault="0077401B"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77401B" w:rsidRPr="00BE62BD" w:rsidRDefault="0077401B" w:rsidP="00886A9F">
            <w:pPr>
              <w:rPr>
                <w:b/>
                <w:color w:val="000000"/>
                <w:sz w:val="24"/>
              </w:rPr>
            </w:pPr>
            <w:r w:rsidRPr="00BE62BD">
              <w:rPr>
                <w:b/>
                <w:color w:val="000000"/>
                <w:sz w:val="24"/>
              </w:rPr>
              <w:t>377 056,0</w:t>
            </w:r>
          </w:p>
        </w:tc>
      </w:tr>
      <w:tr w:rsidR="00544BB9" w:rsidRPr="00BE62BD" w:rsidTr="00775421">
        <w:trPr>
          <w:trHeight w:val="57"/>
        </w:trPr>
        <w:tc>
          <w:tcPr>
            <w:tcW w:w="832" w:type="pct"/>
            <w:vMerge w:val="restart"/>
            <w:tcBorders>
              <w:top w:val="single" w:sz="4" w:space="0" w:color="auto"/>
              <w:left w:val="single" w:sz="4" w:space="0" w:color="auto"/>
              <w:right w:val="single" w:sz="4" w:space="0" w:color="auto"/>
            </w:tcBorders>
            <w:hideMark/>
          </w:tcPr>
          <w:p w:rsidR="00544BB9" w:rsidRPr="00BE62BD" w:rsidRDefault="00544BB9" w:rsidP="00886A9F">
            <w:pPr>
              <w:jc w:val="left"/>
              <w:rPr>
                <w:sz w:val="24"/>
              </w:rPr>
            </w:pPr>
            <w:r w:rsidRPr="00BE62BD">
              <w:rPr>
                <w:sz w:val="24"/>
              </w:rPr>
              <w:t xml:space="preserve">Выращивание </w:t>
            </w:r>
          </w:p>
          <w:p w:rsidR="00544BB9" w:rsidRPr="00BE62BD" w:rsidRDefault="00544BB9" w:rsidP="00886A9F">
            <w:pPr>
              <w:jc w:val="left"/>
              <w:rPr>
                <w:sz w:val="24"/>
              </w:rPr>
            </w:pPr>
            <w:r w:rsidRPr="00BE62BD">
              <w:rPr>
                <w:sz w:val="24"/>
              </w:rPr>
              <w:t>посадочного материала лесных растений (саженцев, сеянцев)</w:t>
            </w:r>
          </w:p>
        </w:tc>
        <w:tc>
          <w:tcPr>
            <w:tcW w:w="778" w:type="pct"/>
            <w:tcBorders>
              <w:top w:val="single" w:sz="4" w:space="0" w:color="auto"/>
              <w:left w:val="single" w:sz="4" w:space="0" w:color="auto"/>
              <w:bottom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101060</w:t>
            </w:r>
          </w:p>
        </w:tc>
      </w:tr>
      <w:tr w:rsidR="00544BB9" w:rsidRPr="00BE62BD" w:rsidTr="00775421">
        <w:trPr>
          <w:trHeight w:val="57"/>
        </w:trPr>
        <w:tc>
          <w:tcPr>
            <w:tcW w:w="832" w:type="pct"/>
            <w:vMerge/>
            <w:tcBorders>
              <w:left w:val="single" w:sz="4" w:space="0" w:color="auto"/>
              <w:right w:val="single" w:sz="4" w:space="0" w:color="auto"/>
            </w:tcBorders>
            <w:hideMark/>
          </w:tcPr>
          <w:p w:rsidR="00544BB9" w:rsidRPr="00BE62BD" w:rsidRDefault="00544BB9"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1-110, 191</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56080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7998</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right w:val="single" w:sz="4" w:space="0" w:color="auto"/>
            </w:tcBorders>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4172</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right w:val="single" w:sz="4" w:space="0" w:color="auto"/>
            </w:tcBorders>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11199</w:t>
            </w:r>
          </w:p>
        </w:tc>
      </w:tr>
      <w:tr w:rsidR="00544BB9" w:rsidRPr="00BE62BD" w:rsidTr="0075745C">
        <w:trPr>
          <w:trHeight w:val="57"/>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left w:val="single" w:sz="4" w:space="0" w:color="auto"/>
              <w:right w:val="single" w:sz="4" w:space="0" w:color="auto"/>
            </w:tcBorders>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13147</w:t>
            </w:r>
          </w:p>
        </w:tc>
      </w:tr>
      <w:tr w:rsidR="00544BB9" w:rsidRPr="00BE62BD" w:rsidTr="009A49F3">
        <w:trPr>
          <w:trHeight w:val="57"/>
        </w:trPr>
        <w:tc>
          <w:tcPr>
            <w:tcW w:w="832" w:type="pct"/>
            <w:vMerge/>
            <w:tcBorders>
              <w:left w:val="single" w:sz="4" w:space="0" w:color="auto"/>
              <w:bottom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b/>
                <w:bCs/>
                <w:color w:val="000000"/>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b/>
                <w:bCs/>
                <w:color w:val="000000"/>
                <w:sz w:val="24"/>
              </w:rPr>
            </w:pPr>
            <w:r w:rsidRPr="00BE62BD">
              <w:rPr>
                <w:color w:val="000000"/>
                <w:sz w:val="24"/>
              </w:rPr>
              <w:t>1869</w:t>
            </w:r>
          </w:p>
        </w:tc>
      </w:tr>
      <w:tr w:rsidR="00E27C6A" w:rsidRPr="00BE62BD" w:rsidTr="009A49F3">
        <w:trPr>
          <w:trHeight w:val="57"/>
        </w:trPr>
        <w:tc>
          <w:tcPr>
            <w:tcW w:w="832" w:type="pct"/>
            <w:vMerge w:val="restart"/>
            <w:tcBorders>
              <w:top w:val="single" w:sz="4" w:space="0" w:color="auto"/>
              <w:left w:val="single" w:sz="4" w:space="0" w:color="auto"/>
              <w:right w:val="single" w:sz="4" w:space="0" w:color="auto"/>
            </w:tcBorders>
            <w:shd w:val="clear" w:color="auto" w:fill="auto"/>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4642</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4740</w:t>
            </w:r>
          </w:p>
        </w:tc>
      </w:tr>
      <w:tr w:rsidR="00E27C6A" w:rsidRPr="00BE62BD" w:rsidTr="00E27C6A">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right w:val="single" w:sz="4" w:space="0" w:color="auto"/>
            </w:tcBorders>
            <w:vAlign w:val="center"/>
          </w:tcPr>
          <w:p w:rsidR="00E27C6A" w:rsidRPr="00BE62BD" w:rsidRDefault="00E27C6A"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26814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34164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6591</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27414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2360</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1786</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2739</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37270</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5438</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shd w:val="clear" w:color="auto" w:fill="auto"/>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2591</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6326</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3609</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1763</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2054</w:t>
            </w:r>
          </w:p>
        </w:tc>
      </w:tr>
      <w:tr w:rsidR="00E27C6A" w:rsidRPr="00BE62BD" w:rsidTr="0075745C">
        <w:trPr>
          <w:trHeight w:val="57"/>
        </w:trPr>
        <w:tc>
          <w:tcPr>
            <w:tcW w:w="832" w:type="pct"/>
            <w:vMerge/>
            <w:tcBorders>
              <w:left w:val="single" w:sz="4" w:space="0" w:color="auto"/>
              <w:right w:val="single" w:sz="4" w:space="0" w:color="auto"/>
            </w:tcBorders>
            <w:vAlign w:val="center"/>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color w:val="000000"/>
                <w:sz w:val="24"/>
              </w:rPr>
            </w:pPr>
            <w:r w:rsidRPr="00BE62BD">
              <w:rPr>
                <w:color w:val="000000"/>
                <w:sz w:val="24"/>
              </w:rPr>
              <w:t>11 230,0</w:t>
            </w:r>
          </w:p>
        </w:tc>
      </w:tr>
      <w:tr w:rsidR="00E27C6A" w:rsidRPr="00BE62BD" w:rsidTr="0075745C">
        <w:trPr>
          <w:trHeight w:val="57"/>
        </w:trPr>
        <w:tc>
          <w:tcPr>
            <w:tcW w:w="832" w:type="pct"/>
            <w:vMerge/>
            <w:tcBorders>
              <w:left w:val="single" w:sz="4" w:space="0" w:color="auto"/>
              <w:bottom w:val="single" w:sz="4" w:space="0" w:color="auto"/>
              <w:right w:val="single" w:sz="4" w:space="0" w:color="auto"/>
            </w:tcBorders>
            <w:vAlign w:val="center"/>
            <w:hideMark/>
          </w:tcPr>
          <w:p w:rsidR="00E27C6A" w:rsidRPr="00BE62BD" w:rsidRDefault="00E27C6A" w:rsidP="00886A9F">
            <w:pPr>
              <w:jc w:val="left"/>
              <w:rPr>
                <w:sz w:val="24"/>
              </w:rPr>
            </w:pPr>
          </w:p>
        </w:tc>
        <w:tc>
          <w:tcPr>
            <w:tcW w:w="778" w:type="pct"/>
            <w:vMerge/>
            <w:tcBorders>
              <w:top w:val="nil"/>
              <w:left w:val="single" w:sz="4" w:space="0" w:color="auto"/>
              <w:bottom w:val="single" w:sz="4" w:space="0" w:color="auto"/>
              <w:right w:val="single" w:sz="4" w:space="0" w:color="auto"/>
            </w:tcBorders>
            <w:vAlign w:val="center"/>
            <w:hideMark/>
          </w:tcPr>
          <w:p w:rsidR="00E27C6A" w:rsidRPr="00BE62BD" w:rsidRDefault="00E27C6A"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7C6A" w:rsidRPr="00BE62BD" w:rsidRDefault="00E27C6A"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E27C6A" w:rsidRPr="00BE62BD" w:rsidRDefault="00E27C6A" w:rsidP="00886A9F">
            <w:pPr>
              <w:rPr>
                <w:b/>
                <w:color w:val="000000"/>
                <w:sz w:val="24"/>
              </w:rPr>
            </w:pPr>
            <w:r w:rsidRPr="00BE62BD">
              <w:rPr>
                <w:b/>
                <w:color w:val="000000"/>
                <w:sz w:val="24"/>
              </w:rPr>
              <w:t>377 056,0</w:t>
            </w:r>
          </w:p>
        </w:tc>
      </w:tr>
      <w:tr w:rsidR="00544BB9" w:rsidRPr="00BE62BD" w:rsidTr="0075745C">
        <w:trPr>
          <w:trHeight w:val="57"/>
        </w:trPr>
        <w:tc>
          <w:tcPr>
            <w:tcW w:w="832" w:type="pct"/>
            <w:vMerge w:val="restart"/>
            <w:tcBorders>
              <w:top w:val="single" w:sz="4" w:space="0" w:color="auto"/>
              <w:left w:val="single" w:sz="4" w:space="0" w:color="auto"/>
              <w:right w:val="single" w:sz="4" w:space="0" w:color="auto"/>
            </w:tcBorders>
            <w:vAlign w:val="center"/>
            <w:hideMark/>
          </w:tcPr>
          <w:p w:rsidR="00544BB9" w:rsidRPr="00BE62BD" w:rsidRDefault="00544BB9" w:rsidP="00886A9F">
            <w:pPr>
              <w:jc w:val="left"/>
              <w:rPr>
                <w:sz w:val="24"/>
              </w:rPr>
            </w:pPr>
            <w:r w:rsidRPr="00BE62BD">
              <w:rPr>
                <w:sz w:val="24"/>
              </w:rPr>
              <w:t xml:space="preserve">Выполнение работ по </w:t>
            </w:r>
          </w:p>
          <w:p w:rsidR="00544BB9" w:rsidRPr="00BE62BD" w:rsidRDefault="00544BB9" w:rsidP="00886A9F">
            <w:pPr>
              <w:jc w:val="left"/>
              <w:rPr>
                <w:sz w:val="24"/>
              </w:rPr>
            </w:pPr>
            <w:r w:rsidRPr="00BE62BD">
              <w:rPr>
                <w:sz w:val="24"/>
              </w:rPr>
              <w:t xml:space="preserve">геологическому изучению недр, разработка </w:t>
            </w:r>
          </w:p>
          <w:p w:rsidR="00544BB9" w:rsidRPr="00BE62BD" w:rsidRDefault="00544BB9" w:rsidP="00886A9F">
            <w:pPr>
              <w:jc w:val="left"/>
              <w:rPr>
                <w:sz w:val="24"/>
              </w:rPr>
            </w:pPr>
            <w:r w:rsidRPr="00BE62BD">
              <w:rPr>
                <w:sz w:val="24"/>
              </w:rPr>
              <w:t xml:space="preserve">месторождений </w:t>
            </w:r>
          </w:p>
          <w:p w:rsidR="00544BB9" w:rsidRPr="00BE62BD" w:rsidRDefault="00544BB9" w:rsidP="00886A9F">
            <w:pPr>
              <w:jc w:val="left"/>
              <w:rPr>
                <w:sz w:val="24"/>
              </w:rPr>
            </w:pPr>
            <w:r w:rsidRPr="00BE62BD">
              <w:rPr>
                <w:sz w:val="24"/>
              </w:rPr>
              <w:t>полезных ископаемых</w:t>
            </w:r>
            <w:r w:rsidR="00087F6F" w:rsidRPr="00BE62BD">
              <w:rPr>
                <w:sz w:val="24"/>
              </w:rPr>
              <w:t>**</w:t>
            </w:r>
          </w:p>
          <w:p w:rsidR="00544BB9" w:rsidRPr="00BE62BD" w:rsidRDefault="00544BB9" w:rsidP="00886A9F">
            <w:pPr>
              <w:rPr>
                <w:sz w:val="24"/>
              </w:rPr>
            </w:pPr>
          </w:p>
        </w:tc>
        <w:tc>
          <w:tcPr>
            <w:tcW w:w="778" w:type="pct"/>
            <w:tcBorders>
              <w:top w:val="nil"/>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101060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tcBorders>
              <w:top w:val="single" w:sz="4" w:space="0" w:color="auto"/>
              <w:left w:val="single" w:sz="4" w:space="0" w:color="auto"/>
              <w:bottom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56080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val="restart"/>
            <w:tcBorders>
              <w:top w:val="single" w:sz="4" w:space="0" w:color="auto"/>
              <w:left w:val="single" w:sz="4" w:space="0" w:color="auto"/>
              <w:right w:val="single" w:sz="4" w:space="0" w:color="auto"/>
            </w:tcBorders>
            <w:vAlign w:val="center"/>
          </w:tcPr>
          <w:p w:rsidR="00544BB9" w:rsidRPr="00BE62BD" w:rsidRDefault="00544BB9"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7998</w:t>
            </w:r>
          </w:p>
        </w:tc>
      </w:tr>
      <w:tr w:rsidR="00544BB9" w:rsidRPr="00BE62BD" w:rsidTr="00B87B17">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b/>
                <w:bCs/>
                <w:color w:val="000000"/>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b/>
                <w:bCs/>
                <w:color w:val="000000"/>
                <w:sz w:val="24"/>
              </w:rPr>
            </w:pPr>
            <w:r w:rsidRPr="00BE62BD">
              <w:rPr>
                <w:color w:val="000000"/>
                <w:sz w:val="24"/>
              </w:rPr>
              <w:t>4172</w:t>
            </w:r>
          </w:p>
        </w:tc>
      </w:tr>
      <w:tr w:rsidR="00544BB9" w:rsidRPr="00BE62BD" w:rsidTr="00775421">
        <w:trPr>
          <w:trHeight w:val="57"/>
        </w:trPr>
        <w:tc>
          <w:tcPr>
            <w:tcW w:w="832" w:type="pct"/>
            <w:vMerge/>
            <w:tcBorders>
              <w:left w:val="single" w:sz="4" w:space="0" w:color="auto"/>
              <w:right w:val="single" w:sz="4" w:space="0" w:color="auto"/>
            </w:tcBorders>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jc w:val="both"/>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11199</w:t>
            </w:r>
          </w:p>
        </w:tc>
      </w:tr>
      <w:tr w:rsidR="00544BB9" w:rsidRPr="00BE62BD" w:rsidTr="00775421">
        <w:trPr>
          <w:trHeight w:val="57"/>
        </w:trPr>
        <w:tc>
          <w:tcPr>
            <w:tcW w:w="832" w:type="pct"/>
            <w:vMerge/>
            <w:tcBorders>
              <w:left w:val="single" w:sz="4" w:space="0" w:color="auto"/>
              <w:right w:val="single" w:sz="4" w:space="0" w:color="auto"/>
            </w:tcBorders>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13147</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1869</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4642</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4740</w:t>
            </w:r>
          </w:p>
        </w:tc>
      </w:tr>
      <w:tr w:rsidR="00544BB9" w:rsidRPr="00BE62BD" w:rsidTr="001F2E42">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both"/>
              <w:rPr>
                <w:color w:val="000000"/>
                <w:sz w:val="24"/>
              </w:rPr>
            </w:pPr>
            <w:r w:rsidRPr="00BE62BD">
              <w:rPr>
                <w:color w:val="000000"/>
                <w:sz w:val="24"/>
              </w:rPr>
              <w:t>Урочище Таежно-Михайловское, кварталы: 1-70</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26814</w:t>
            </w:r>
          </w:p>
        </w:tc>
      </w:tr>
      <w:tr w:rsidR="00544BB9" w:rsidRPr="00BE62BD" w:rsidTr="009A49F3">
        <w:trPr>
          <w:trHeight w:val="57"/>
        </w:trPr>
        <w:tc>
          <w:tcPr>
            <w:tcW w:w="832" w:type="pct"/>
            <w:vMerge/>
            <w:tcBorders>
              <w:left w:val="single" w:sz="4" w:space="0" w:color="auto"/>
              <w:bottom w:val="single" w:sz="4" w:space="0" w:color="auto"/>
              <w:right w:val="single" w:sz="4" w:space="0" w:color="auto"/>
            </w:tcBorders>
            <w:shd w:val="clear" w:color="auto" w:fill="auto"/>
            <w:vAlign w:val="center"/>
            <w:hideMark/>
          </w:tcPr>
          <w:p w:rsidR="00544BB9" w:rsidRPr="00BE62BD" w:rsidRDefault="00544BB9"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34164</w:t>
            </w:r>
          </w:p>
        </w:tc>
      </w:tr>
      <w:tr w:rsidR="009A49F3" w:rsidRPr="00BE62BD" w:rsidTr="009A49F3">
        <w:trPr>
          <w:trHeight w:val="57"/>
        </w:trPr>
        <w:tc>
          <w:tcPr>
            <w:tcW w:w="832" w:type="pct"/>
            <w:vMerge w:val="restart"/>
            <w:tcBorders>
              <w:top w:val="single" w:sz="4" w:space="0" w:color="auto"/>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6591</w:t>
            </w:r>
          </w:p>
        </w:tc>
      </w:tr>
      <w:tr w:rsidR="009A49F3" w:rsidRPr="00BE62BD" w:rsidTr="002C388A">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9A49F3" w:rsidRPr="00BE62BD" w:rsidRDefault="009A49F3"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27414</w:t>
            </w:r>
          </w:p>
        </w:tc>
      </w:tr>
      <w:tr w:rsidR="009A49F3" w:rsidRPr="00BE62BD" w:rsidTr="002C388A">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2360</w:t>
            </w:r>
          </w:p>
        </w:tc>
      </w:tr>
      <w:tr w:rsidR="009A49F3" w:rsidRPr="00BE62BD" w:rsidTr="001F2E42">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1786</w:t>
            </w:r>
          </w:p>
        </w:tc>
      </w:tr>
      <w:tr w:rsidR="009A49F3" w:rsidRPr="00BE62BD" w:rsidTr="001F2E42">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2739</w:t>
            </w:r>
          </w:p>
        </w:tc>
      </w:tr>
      <w:tr w:rsidR="009A49F3" w:rsidRPr="00BE62BD" w:rsidTr="001F2E42">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49F3" w:rsidRPr="00BE62BD" w:rsidRDefault="009A49F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37270</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5438</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2591</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6326</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3609</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1763</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2054</w:t>
            </w:r>
          </w:p>
        </w:tc>
      </w:tr>
      <w:tr w:rsidR="009A49F3" w:rsidRPr="00BE62BD" w:rsidTr="000D63EC">
        <w:trPr>
          <w:trHeight w:val="57"/>
        </w:trPr>
        <w:tc>
          <w:tcPr>
            <w:tcW w:w="832" w:type="pct"/>
            <w:vMerge/>
            <w:tcBorders>
              <w:left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color w:val="000000"/>
                <w:sz w:val="24"/>
              </w:rPr>
            </w:pPr>
            <w:r w:rsidRPr="00BE62BD">
              <w:rPr>
                <w:color w:val="000000"/>
                <w:sz w:val="24"/>
              </w:rPr>
              <w:t>11 230,0</w:t>
            </w:r>
          </w:p>
        </w:tc>
      </w:tr>
      <w:tr w:rsidR="009A49F3" w:rsidRPr="00BE62BD" w:rsidTr="000D63EC">
        <w:trPr>
          <w:trHeight w:val="57"/>
        </w:trPr>
        <w:tc>
          <w:tcPr>
            <w:tcW w:w="832" w:type="pct"/>
            <w:vMerge/>
            <w:tcBorders>
              <w:left w:val="single" w:sz="4" w:space="0" w:color="auto"/>
              <w:bottom w:val="single" w:sz="4" w:space="0" w:color="auto"/>
              <w:right w:val="single" w:sz="4" w:space="0" w:color="auto"/>
            </w:tcBorders>
            <w:vAlign w:val="center"/>
            <w:hideMark/>
          </w:tcPr>
          <w:p w:rsidR="009A49F3" w:rsidRPr="00BE62BD" w:rsidRDefault="009A49F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9A49F3" w:rsidRPr="00BE62BD" w:rsidRDefault="009A49F3"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9A49F3" w:rsidRPr="00BE62BD" w:rsidRDefault="009A49F3"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9A49F3" w:rsidRPr="00BE62BD" w:rsidRDefault="009A49F3" w:rsidP="00886A9F">
            <w:pPr>
              <w:rPr>
                <w:b/>
                <w:color w:val="000000"/>
                <w:sz w:val="24"/>
              </w:rPr>
            </w:pPr>
            <w:r w:rsidRPr="00BE62BD">
              <w:rPr>
                <w:b/>
                <w:color w:val="000000"/>
                <w:sz w:val="24"/>
              </w:rPr>
              <w:t>377 056,0</w:t>
            </w:r>
          </w:p>
        </w:tc>
      </w:tr>
      <w:tr w:rsidR="00E25583" w:rsidRPr="00BE62BD" w:rsidTr="00A65EE7">
        <w:trPr>
          <w:trHeight w:val="57"/>
        </w:trPr>
        <w:tc>
          <w:tcPr>
            <w:tcW w:w="832" w:type="pct"/>
            <w:vMerge w:val="restart"/>
            <w:tcBorders>
              <w:top w:val="single" w:sz="4" w:space="0" w:color="auto"/>
              <w:left w:val="single" w:sz="4" w:space="0" w:color="auto"/>
              <w:right w:val="single" w:sz="4" w:space="0" w:color="auto"/>
            </w:tcBorders>
            <w:hideMark/>
          </w:tcPr>
          <w:p w:rsidR="00E25583" w:rsidRPr="00BE62BD" w:rsidRDefault="00E25583" w:rsidP="00A65EE7">
            <w:pPr>
              <w:jc w:val="left"/>
              <w:rPr>
                <w:sz w:val="24"/>
              </w:rPr>
            </w:pPr>
            <w:r w:rsidRPr="00BE62BD">
              <w:rPr>
                <w:sz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w:t>
            </w:r>
          </w:p>
          <w:p w:rsidR="00E25583" w:rsidRPr="00BE62BD" w:rsidRDefault="00E25583" w:rsidP="00A65EE7">
            <w:pPr>
              <w:jc w:val="left"/>
              <w:rPr>
                <w:sz w:val="24"/>
              </w:rPr>
            </w:pPr>
            <w:r w:rsidRPr="00BE62BD">
              <w:rPr>
                <w:sz w:val="24"/>
              </w:rPr>
              <w:t>портов, причалов</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101060</w:t>
            </w:r>
          </w:p>
        </w:tc>
      </w:tr>
      <w:tr w:rsidR="00E25583" w:rsidRPr="00BE62BD" w:rsidTr="001F2E42">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56080</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7998</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4172</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11199</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13147</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1869</w:t>
            </w:r>
          </w:p>
        </w:tc>
      </w:tr>
      <w:tr w:rsidR="00E25583" w:rsidRPr="00BE62BD" w:rsidTr="002C388A">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right w:val="single" w:sz="4" w:space="0" w:color="auto"/>
            </w:tcBorders>
            <w:shd w:val="clear" w:color="auto" w:fill="auto"/>
            <w:vAlign w:val="center"/>
          </w:tcPr>
          <w:p w:rsidR="00E25583" w:rsidRPr="00BE62BD" w:rsidRDefault="00E25583"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4642</w:t>
            </w:r>
          </w:p>
        </w:tc>
      </w:tr>
      <w:tr w:rsidR="00E25583" w:rsidRPr="00BE62BD" w:rsidTr="002C388A">
        <w:trPr>
          <w:trHeight w:val="57"/>
        </w:trPr>
        <w:tc>
          <w:tcPr>
            <w:tcW w:w="832" w:type="pct"/>
            <w:vMerge/>
            <w:tcBorders>
              <w:left w:val="single" w:sz="4" w:space="0" w:color="auto"/>
              <w:right w:val="single" w:sz="4" w:space="0" w:color="auto"/>
            </w:tcBorders>
            <w:hideMark/>
          </w:tcPr>
          <w:p w:rsidR="00E25583" w:rsidRPr="00BE62BD" w:rsidRDefault="00E2558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Берикульское, кварталы: 1-19</w:t>
            </w:r>
          </w:p>
        </w:tc>
        <w:tc>
          <w:tcPr>
            <w:tcW w:w="494"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4740</w:t>
            </w:r>
          </w:p>
        </w:tc>
      </w:tr>
      <w:tr w:rsidR="00E25583" w:rsidRPr="00BE62BD" w:rsidTr="0075745C">
        <w:trPr>
          <w:trHeight w:val="57"/>
        </w:trPr>
        <w:tc>
          <w:tcPr>
            <w:tcW w:w="832" w:type="pct"/>
            <w:vMerge/>
            <w:tcBorders>
              <w:left w:val="single" w:sz="4" w:space="0" w:color="auto"/>
              <w:right w:val="single" w:sz="4" w:space="0" w:color="auto"/>
            </w:tcBorders>
            <w:vAlign w:val="center"/>
          </w:tcPr>
          <w:p w:rsidR="00E25583" w:rsidRPr="00BE62BD" w:rsidRDefault="00E25583"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jc w:val="both"/>
              <w:rPr>
                <w:color w:val="000000"/>
                <w:sz w:val="24"/>
              </w:rPr>
            </w:pPr>
            <w:r w:rsidRPr="00BE62BD">
              <w:rPr>
                <w:color w:val="000000"/>
                <w:sz w:val="24"/>
              </w:rPr>
              <w:t>Урочище Таежно-Михайловское, кварталы: 1-70</w:t>
            </w:r>
          </w:p>
        </w:tc>
        <w:tc>
          <w:tcPr>
            <w:tcW w:w="494" w:type="pct"/>
            <w:tcBorders>
              <w:top w:val="single" w:sz="4" w:space="0" w:color="auto"/>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26814</w:t>
            </w:r>
          </w:p>
        </w:tc>
      </w:tr>
      <w:tr w:rsidR="00E25583" w:rsidRPr="00BE62BD" w:rsidTr="0075745C">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34164</w:t>
            </w:r>
          </w:p>
        </w:tc>
      </w:tr>
      <w:tr w:rsidR="00E25583" w:rsidRPr="00BE62BD" w:rsidTr="0075745C">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6591</w:t>
            </w:r>
          </w:p>
        </w:tc>
      </w:tr>
      <w:tr w:rsidR="00E25583" w:rsidRPr="00BE62BD" w:rsidTr="0075745C">
        <w:trPr>
          <w:trHeight w:val="57"/>
        </w:trPr>
        <w:tc>
          <w:tcPr>
            <w:tcW w:w="832" w:type="pct"/>
            <w:vMerge/>
            <w:tcBorders>
              <w:left w:val="single" w:sz="4" w:space="0" w:color="auto"/>
              <w:right w:val="single" w:sz="4" w:space="0" w:color="auto"/>
            </w:tcBorders>
            <w:vAlign w:val="center"/>
            <w:hideMark/>
          </w:tcPr>
          <w:p w:rsidR="00E25583" w:rsidRPr="00BE62BD" w:rsidRDefault="00E25583"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27414</w:t>
            </w:r>
          </w:p>
        </w:tc>
      </w:tr>
      <w:tr w:rsidR="00E25583" w:rsidRPr="00BE62BD" w:rsidTr="002C388A">
        <w:trPr>
          <w:trHeight w:val="57"/>
        </w:trPr>
        <w:tc>
          <w:tcPr>
            <w:tcW w:w="832" w:type="pct"/>
            <w:vMerge/>
            <w:tcBorders>
              <w:left w:val="single" w:sz="4" w:space="0" w:color="auto"/>
              <w:right w:val="single" w:sz="4" w:space="0" w:color="auto"/>
            </w:tcBorders>
            <w:shd w:val="clear" w:color="auto" w:fill="auto"/>
            <w:vAlign w:val="center"/>
            <w:hideMark/>
          </w:tcPr>
          <w:p w:rsidR="00E25583" w:rsidRPr="00BE62BD" w:rsidRDefault="00E2558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2360</w:t>
            </w:r>
          </w:p>
        </w:tc>
      </w:tr>
      <w:tr w:rsidR="00E25583" w:rsidRPr="00BE62BD" w:rsidTr="002C388A">
        <w:trPr>
          <w:trHeight w:val="57"/>
        </w:trPr>
        <w:tc>
          <w:tcPr>
            <w:tcW w:w="832" w:type="pct"/>
            <w:vMerge/>
            <w:tcBorders>
              <w:left w:val="single" w:sz="4" w:space="0" w:color="auto"/>
              <w:bottom w:val="single" w:sz="4" w:space="0" w:color="auto"/>
              <w:right w:val="single" w:sz="4" w:space="0" w:color="auto"/>
            </w:tcBorders>
            <w:vAlign w:val="center"/>
            <w:hideMark/>
          </w:tcPr>
          <w:p w:rsidR="00E25583" w:rsidRPr="00BE62BD" w:rsidRDefault="00E2558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E25583" w:rsidRPr="00BE62BD" w:rsidRDefault="00E2558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E25583" w:rsidRPr="00BE62BD" w:rsidRDefault="00E25583" w:rsidP="00886A9F">
            <w:pPr>
              <w:jc w:val="left"/>
              <w:rPr>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E25583" w:rsidRPr="00BE62BD" w:rsidRDefault="00E25583" w:rsidP="00886A9F">
            <w:pPr>
              <w:rPr>
                <w:color w:val="000000"/>
                <w:sz w:val="24"/>
              </w:rPr>
            </w:pPr>
            <w:r w:rsidRPr="00BE62BD">
              <w:rPr>
                <w:color w:val="000000"/>
                <w:sz w:val="24"/>
              </w:rPr>
              <w:t>1786</w:t>
            </w:r>
          </w:p>
        </w:tc>
      </w:tr>
      <w:tr w:rsidR="00BB1793" w:rsidRPr="00BE62BD" w:rsidTr="00E25583">
        <w:trPr>
          <w:trHeight w:val="57"/>
        </w:trPr>
        <w:tc>
          <w:tcPr>
            <w:tcW w:w="832" w:type="pct"/>
            <w:vMerge w:val="restart"/>
            <w:tcBorders>
              <w:top w:val="single" w:sz="4" w:space="0" w:color="auto"/>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2739</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37270</w:t>
            </w:r>
          </w:p>
        </w:tc>
      </w:tr>
      <w:tr w:rsidR="00BB1793" w:rsidRPr="00BE62BD" w:rsidTr="002C388A">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5438</w:t>
            </w:r>
          </w:p>
        </w:tc>
      </w:tr>
      <w:tr w:rsidR="00BB1793" w:rsidRPr="00BE62BD" w:rsidTr="002C388A">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2591</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6326</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3609</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1763</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2054</w:t>
            </w:r>
          </w:p>
        </w:tc>
      </w:tr>
      <w:tr w:rsidR="00BB1793" w:rsidRPr="00BE62BD" w:rsidTr="0075745C">
        <w:trPr>
          <w:trHeight w:val="57"/>
        </w:trPr>
        <w:tc>
          <w:tcPr>
            <w:tcW w:w="832" w:type="pct"/>
            <w:vMerge/>
            <w:tcBorders>
              <w:left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11 230,0</w:t>
            </w:r>
          </w:p>
        </w:tc>
      </w:tr>
      <w:tr w:rsidR="00BB1793" w:rsidRPr="00BE62BD" w:rsidTr="0075745C">
        <w:trPr>
          <w:trHeight w:val="57"/>
        </w:trPr>
        <w:tc>
          <w:tcPr>
            <w:tcW w:w="832" w:type="pct"/>
            <w:vMerge/>
            <w:tcBorders>
              <w:left w:val="single" w:sz="4" w:space="0" w:color="auto"/>
              <w:bottom w:val="single" w:sz="4" w:space="0" w:color="auto"/>
              <w:right w:val="single" w:sz="4" w:space="0" w:color="auto"/>
            </w:tcBorders>
            <w:vAlign w:val="center"/>
            <w:hideMark/>
          </w:tcPr>
          <w:p w:rsidR="00BB1793" w:rsidRPr="00BE62BD" w:rsidRDefault="00BB1793"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BB1793" w:rsidRPr="00BE62BD" w:rsidRDefault="00BB1793"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BB1793" w:rsidRPr="00BE62BD" w:rsidRDefault="00BB1793" w:rsidP="00886A9F">
            <w:pPr>
              <w:rPr>
                <w:b/>
                <w:color w:val="000000"/>
                <w:sz w:val="24"/>
              </w:rPr>
            </w:pPr>
            <w:r w:rsidRPr="00BE62BD">
              <w:rPr>
                <w:b/>
                <w:color w:val="000000"/>
                <w:sz w:val="24"/>
              </w:rPr>
              <w:t>377 056,0</w:t>
            </w:r>
          </w:p>
        </w:tc>
      </w:tr>
      <w:tr w:rsidR="00544BB9" w:rsidRPr="00BE62BD" w:rsidTr="0075745C">
        <w:trPr>
          <w:trHeight w:val="57"/>
        </w:trPr>
        <w:tc>
          <w:tcPr>
            <w:tcW w:w="832" w:type="pct"/>
            <w:vMerge w:val="restart"/>
            <w:tcBorders>
              <w:top w:val="single" w:sz="4" w:space="0" w:color="auto"/>
              <w:left w:val="single" w:sz="4" w:space="0" w:color="auto"/>
              <w:right w:val="single" w:sz="4" w:space="0" w:color="auto"/>
            </w:tcBorders>
            <w:hideMark/>
          </w:tcPr>
          <w:p w:rsidR="00544BB9" w:rsidRPr="00BE62BD" w:rsidRDefault="00544BB9" w:rsidP="00886A9F">
            <w:pPr>
              <w:jc w:val="left"/>
              <w:rPr>
                <w:sz w:val="24"/>
              </w:rPr>
            </w:pPr>
            <w:r w:rsidRPr="00BE62BD">
              <w:rPr>
                <w:sz w:val="24"/>
              </w:rPr>
              <w:t>Строительство, реконструкция, эксплуатация линейных объектов</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101060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56080</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Сельское</w:t>
            </w:r>
          </w:p>
          <w:p w:rsidR="00544BB9" w:rsidRPr="00BE62BD" w:rsidRDefault="00544BB9"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7998</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4172</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11199</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13147</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1869</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4642</w:t>
            </w:r>
          </w:p>
        </w:tc>
      </w:tr>
      <w:tr w:rsidR="00544BB9" w:rsidRPr="00BE62BD" w:rsidTr="0075745C">
        <w:trPr>
          <w:trHeight w:val="57"/>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4740</w:t>
            </w:r>
          </w:p>
        </w:tc>
      </w:tr>
      <w:tr w:rsidR="00C65BF5" w:rsidRPr="00BE62BD" w:rsidTr="00CC70C9">
        <w:trPr>
          <w:trHeight w:val="57"/>
        </w:trPr>
        <w:tc>
          <w:tcPr>
            <w:tcW w:w="832" w:type="pct"/>
            <w:vMerge/>
            <w:tcBorders>
              <w:left w:val="single" w:sz="4" w:space="0" w:color="auto"/>
              <w:right w:val="single" w:sz="4" w:space="0" w:color="auto"/>
            </w:tcBorders>
            <w:vAlign w:val="center"/>
            <w:hideMark/>
          </w:tcPr>
          <w:p w:rsidR="00C65BF5" w:rsidRPr="00BE62BD" w:rsidRDefault="00C65BF5"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C65BF5" w:rsidRPr="00BE62BD" w:rsidRDefault="00C65BF5" w:rsidP="00886A9F">
            <w:pPr>
              <w:rPr>
                <w:color w:val="000000"/>
                <w:sz w:val="24"/>
              </w:rPr>
            </w:pPr>
            <w:r w:rsidRPr="00BE62BD">
              <w:rPr>
                <w:color w:val="000000"/>
                <w:sz w:val="24"/>
              </w:rPr>
              <w:t>Таежно-Михайловское</w:t>
            </w:r>
          </w:p>
        </w:tc>
        <w:tc>
          <w:tcPr>
            <w:tcW w:w="2896" w:type="pct"/>
            <w:tcBorders>
              <w:top w:val="single" w:sz="4" w:space="0" w:color="auto"/>
              <w:left w:val="nil"/>
              <w:bottom w:val="single" w:sz="4" w:space="0" w:color="auto"/>
              <w:right w:val="single" w:sz="4" w:space="0" w:color="auto"/>
            </w:tcBorders>
            <w:shd w:val="clear" w:color="auto" w:fill="auto"/>
          </w:tcPr>
          <w:p w:rsidR="00C65BF5" w:rsidRPr="00BE62BD" w:rsidRDefault="00C65BF5"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C65BF5" w:rsidRPr="00BE62BD" w:rsidRDefault="00C65BF5" w:rsidP="00886A9F">
            <w:pPr>
              <w:rPr>
                <w:color w:val="000000"/>
                <w:sz w:val="24"/>
              </w:rPr>
            </w:pPr>
            <w:r w:rsidRPr="00BE62BD">
              <w:rPr>
                <w:color w:val="000000"/>
                <w:sz w:val="24"/>
              </w:rPr>
              <w:t>26814</w:t>
            </w:r>
          </w:p>
        </w:tc>
      </w:tr>
      <w:tr w:rsidR="00C65BF5" w:rsidRPr="00BE62BD" w:rsidTr="00CC70C9">
        <w:trPr>
          <w:trHeight w:val="57"/>
        </w:trPr>
        <w:tc>
          <w:tcPr>
            <w:tcW w:w="832" w:type="pct"/>
            <w:vMerge/>
            <w:tcBorders>
              <w:left w:val="single" w:sz="4" w:space="0" w:color="auto"/>
              <w:right w:val="single" w:sz="4" w:space="0" w:color="auto"/>
            </w:tcBorders>
            <w:vAlign w:val="center"/>
            <w:hideMark/>
          </w:tcPr>
          <w:p w:rsidR="00C65BF5" w:rsidRPr="00BE62BD" w:rsidRDefault="00C65BF5"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C65BF5" w:rsidRPr="00BE62BD" w:rsidRDefault="00C65BF5" w:rsidP="00886A9F">
            <w:pPr>
              <w:jc w:val="left"/>
              <w:rPr>
                <w:b/>
                <w:bCs/>
                <w:color w:val="000000"/>
                <w:sz w:val="24"/>
              </w:rPr>
            </w:pPr>
          </w:p>
        </w:tc>
        <w:tc>
          <w:tcPr>
            <w:tcW w:w="2896" w:type="pct"/>
            <w:tcBorders>
              <w:top w:val="nil"/>
              <w:left w:val="nil"/>
              <w:bottom w:val="single" w:sz="4" w:space="0" w:color="auto"/>
              <w:right w:val="single" w:sz="4" w:space="0" w:color="auto"/>
            </w:tcBorders>
            <w:shd w:val="clear" w:color="auto" w:fill="auto"/>
          </w:tcPr>
          <w:p w:rsidR="00C65BF5" w:rsidRPr="00BE62BD" w:rsidRDefault="00C65BF5"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C65BF5" w:rsidRPr="00BE62BD" w:rsidRDefault="00C65BF5" w:rsidP="00886A9F">
            <w:pPr>
              <w:rPr>
                <w:color w:val="000000"/>
                <w:sz w:val="24"/>
              </w:rPr>
            </w:pPr>
            <w:r w:rsidRPr="00BE62BD">
              <w:rPr>
                <w:color w:val="000000"/>
                <w:sz w:val="24"/>
              </w:rPr>
              <w:t>34164</w:t>
            </w:r>
          </w:p>
        </w:tc>
      </w:tr>
      <w:tr w:rsidR="00C65BF5" w:rsidRPr="00BE62BD" w:rsidTr="00CC70C9">
        <w:trPr>
          <w:trHeight w:val="57"/>
        </w:trPr>
        <w:tc>
          <w:tcPr>
            <w:tcW w:w="832" w:type="pct"/>
            <w:vMerge/>
            <w:tcBorders>
              <w:left w:val="single" w:sz="4" w:space="0" w:color="auto"/>
              <w:right w:val="single" w:sz="4" w:space="0" w:color="auto"/>
            </w:tcBorders>
            <w:vAlign w:val="center"/>
            <w:hideMark/>
          </w:tcPr>
          <w:p w:rsidR="00C65BF5" w:rsidRPr="00BE62BD" w:rsidRDefault="00C65BF5"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C65BF5" w:rsidRPr="00BE62BD" w:rsidRDefault="00C65BF5"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C65BF5" w:rsidRPr="00BE62BD" w:rsidRDefault="00C65BF5"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C65BF5" w:rsidRPr="00BE62BD" w:rsidRDefault="00C65BF5" w:rsidP="00886A9F">
            <w:pPr>
              <w:rPr>
                <w:color w:val="000000"/>
                <w:sz w:val="24"/>
              </w:rPr>
            </w:pPr>
            <w:r w:rsidRPr="00BE62BD">
              <w:rPr>
                <w:color w:val="000000"/>
                <w:sz w:val="24"/>
              </w:rPr>
              <w:t>6591</w:t>
            </w:r>
          </w:p>
        </w:tc>
      </w:tr>
      <w:tr w:rsidR="00544BB9" w:rsidRPr="00BE62BD" w:rsidTr="0075745C">
        <w:trPr>
          <w:trHeight w:val="18"/>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both"/>
              <w:rPr>
                <w:color w:val="000000"/>
                <w:sz w:val="24"/>
              </w:rPr>
            </w:pPr>
            <w:r w:rsidRPr="00BE62BD">
              <w:rPr>
                <w:color w:val="000000"/>
                <w:sz w:val="24"/>
              </w:rPr>
              <w:t>Урочище Комиссаровское, кварталы: 1-162</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27414</w:t>
            </w:r>
          </w:p>
        </w:tc>
      </w:tr>
      <w:tr w:rsidR="00544BB9" w:rsidRPr="00BE62BD" w:rsidTr="0075745C">
        <w:trPr>
          <w:trHeight w:val="218"/>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Зеленая горка, кварталы: 26-37</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2360</w:t>
            </w:r>
          </w:p>
        </w:tc>
      </w:tr>
      <w:tr w:rsidR="00544BB9" w:rsidRPr="00BE62BD" w:rsidTr="0075745C">
        <w:trPr>
          <w:trHeight w:val="218"/>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Раздольное, кварталы: 1-10</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1786</w:t>
            </w:r>
          </w:p>
        </w:tc>
      </w:tr>
      <w:tr w:rsidR="00544BB9" w:rsidRPr="00BE62BD" w:rsidTr="0075745C">
        <w:trPr>
          <w:trHeight w:val="234"/>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sz w:val="24"/>
              </w:rPr>
            </w:pPr>
            <w:r w:rsidRPr="00BE62BD">
              <w:rPr>
                <w:color w:val="000000"/>
                <w:sz w:val="24"/>
              </w:rPr>
              <w:t>Урочище Совхоз-техникум, кварталы: 1-14</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2739</w:t>
            </w:r>
          </w:p>
        </w:tc>
      </w:tr>
      <w:tr w:rsidR="00544BB9" w:rsidRPr="00BE62BD" w:rsidTr="0075745C">
        <w:trPr>
          <w:trHeight w:val="35"/>
        </w:trPr>
        <w:tc>
          <w:tcPr>
            <w:tcW w:w="832" w:type="pct"/>
            <w:vMerge/>
            <w:tcBorders>
              <w:left w:val="single" w:sz="4" w:space="0" w:color="auto"/>
              <w:right w:val="single" w:sz="4" w:space="0" w:color="auto"/>
            </w:tcBorders>
            <w:vAlign w:val="center"/>
            <w:hideMark/>
          </w:tcPr>
          <w:p w:rsidR="00544BB9" w:rsidRPr="00BE62BD" w:rsidRDefault="00544BB9"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F7416B" w:rsidP="00886A9F">
            <w:pPr>
              <w:rPr>
                <w:color w:val="000000"/>
                <w:sz w:val="24"/>
              </w:rPr>
            </w:pPr>
            <w:r w:rsidRPr="00BE62BD">
              <w:rPr>
                <w:color w:val="000000"/>
                <w:sz w:val="24"/>
              </w:rPr>
              <w:t>Закийское</w:t>
            </w: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3727</w:t>
            </w:r>
            <w:r w:rsidR="00E6749E" w:rsidRPr="00BE62BD">
              <w:rPr>
                <w:color w:val="000000"/>
                <w:sz w:val="24"/>
              </w:rPr>
              <w:t>0</w:t>
            </w:r>
          </w:p>
        </w:tc>
      </w:tr>
      <w:tr w:rsidR="00544BB9" w:rsidRPr="00BE62BD" w:rsidTr="0075745C">
        <w:trPr>
          <w:trHeight w:val="201"/>
        </w:trPr>
        <w:tc>
          <w:tcPr>
            <w:tcW w:w="832" w:type="pct"/>
            <w:vMerge/>
            <w:tcBorders>
              <w:left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rPr>
                <w:color w:val="000000"/>
                <w:sz w:val="24"/>
              </w:rPr>
            </w:pPr>
            <w:r w:rsidRPr="00BE62BD">
              <w:rPr>
                <w:color w:val="000000"/>
                <w:sz w:val="24"/>
              </w:rPr>
              <w:t>5438</w:t>
            </w:r>
          </w:p>
        </w:tc>
      </w:tr>
      <w:tr w:rsidR="00544BB9" w:rsidRPr="00BE62BD" w:rsidTr="00BB1793">
        <w:trPr>
          <w:trHeight w:val="201"/>
        </w:trPr>
        <w:tc>
          <w:tcPr>
            <w:tcW w:w="832" w:type="pct"/>
            <w:vMerge/>
            <w:tcBorders>
              <w:left w:val="single" w:sz="4" w:space="0" w:color="auto"/>
              <w:bottom w:val="single" w:sz="4" w:space="0" w:color="auto"/>
              <w:right w:val="single" w:sz="4" w:space="0" w:color="auto"/>
            </w:tcBorders>
            <w:vAlign w:val="center"/>
          </w:tcPr>
          <w:p w:rsidR="00544BB9" w:rsidRPr="00BE62BD" w:rsidRDefault="00544BB9"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544BB9" w:rsidRPr="00BE62BD" w:rsidRDefault="00544BB9"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544BB9" w:rsidRPr="00BE62BD" w:rsidRDefault="00544BB9" w:rsidP="00886A9F">
            <w:pPr>
              <w:jc w:val="left"/>
              <w:rPr>
                <w:color w:val="000000"/>
                <w:sz w:val="24"/>
              </w:rPr>
            </w:pPr>
            <w:r w:rsidRPr="00BE62BD">
              <w:rPr>
                <w:color w:val="000000"/>
                <w:sz w:val="24"/>
              </w:rPr>
              <w:t>Урочище Кийское, кварталы:1-15</w:t>
            </w:r>
          </w:p>
        </w:tc>
        <w:tc>
          <w:tcPr>
            <w:tcW w:w="494" w:type="pct"/>
            <w:tcBorders>
              <w:top w:val="single" w:sz="4" w:space="0" w:color="auto"/>
              <w:left w:val="nil"/>
              <w:bottom w:val="single" w:sz="4" w:space="0" w:color="auto"/>
              <w:right w:val="single" w:sz="4" w:space="0" w:color="auto"/>
            </w:tcBorders>
            <w:shd w:val="clear" w:color="auto" w:fill="auto"/>
          </w:tcPr>
          <w:p w:rsidR="00544BB9" w:rsidRPr="00BE62BD" w:rsidRDefault="00E6749E" w:rsidP="00886A9F">
            <w:pPr>
              <w:rPr>
                <w:color w:val="000000"/>
                <w:sz w:val="24"/>
              </w:rPr>
            </w:pPr>
            <w:r w:rsidRPr="00BE62BD">
              <w:rPr>
                <w:color w:val="000000"/>
                <w:sz w:val="24"/>
              </w:rPr>
              <w:t>2591</w:t>
            </w:r>
          </w:p>
        </w:tc>
      </w:tr>
      <w:tr w:rsidR="00BB1793" w:rsidRPr="00BE62BD" w:rsidTr="00BB1793">
        <w:trPr>
          <w:trHeight w:val="218"/>
        </w:trPr>
        <w:tc>
          <w:tcPr>
            <w:tcW w:w="832" w:type="pct"/>
            <w:vMerge w:val="restart"/>
            <w:tcBorders>
              <w:top w:val="single" w:sz="4" w:space="0" w:color="auto"/>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Сусловское, кварталы:1-25</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6326</w:t>
            </w:r>
          </w:p>
        </w:tc>
      </w:tr>
      <w:tr w:rsidR="00BB1793" w:rsidRPr="00BE62BD" w:rsidTr="0075745C">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Победитель, кварталы:1-18</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3609</w:t>
            </w:r>
          </w:p>
        </w:tc>
      </w:tr>
      <w:tr w:rsidR="00BB1793" w:rsidRPr="00BE62BD" w:rsidTr="0075745C">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Знаменское, кварталы:1-8</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1763</w:t>
            </w:r>
          </w:p>
        </w:tc>
      </w:tr>
      <w:tr w:rsidR="00BB1793" w:rsidRPr="00BE62BD" w:rsidTr="002C388A">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color w:val="000000"/>
                <w:sz w:val="24"/>
              </w:rPr>
            </w:pPr>
            <w:r w:rsidRPr="00BE62BD">
              <w:rPr>
                <w:color w:val="000000"/>
                <w:sz w:val="24"/>
              </w:rPr>
              <w:t>Урочище Авангард, кварталы:1-14</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2054</w:t>
            </w:r>
          </w:p>
        </w:tc>
      </w:tr>
      <w:tr w:rsidR="00BB1793" w:rsidRPr="00BE62BD" w:rsidTr="002C388A">
        <w:trPr>
          <w:trHeight w:val="218"/>
        </w:trPr>
        <w:tc>
          <w:tcPr>
            <w:tcW w:w="832" w:type="pct"/>
            <w:vMerge/>
            <w:tcBorders>
              <w:left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bCs/>
                <w:color w:val="000000"/>
                <w:sz w:val="24"/>
              </w:rPr>
            </w:pPr>
            <w:r w:rsidRPr="00BE62BD">
              <w:rPr>
                <w:bCs/>
                <w:color w:val="000000"/>
                <w:sz w:val="24"/>
              </w:rPr>
              <w:t>Неустроенные леса по лесничеству</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color w:val="000000"/>
                <w:sz w:val="24"/>
              </w:rPr>
            </w:pPr>
            <w:r w:rsidRPr="00BE62BD">
              <w:rPr>
                <w:color w:val="000000"/>
                <w:sz w:val="24"/>
              </w:rPr>
              <w:t>11 230,0</w:t>
            </w:r>
          </w:p>
        </w:tc>
      </w:tr>
      <w:tr w:rsidR="00BB1793" w:rsidRPr="00BE62BD" w:rsidTr="0075745C">
        <w:trPr>
          <w:trHeight w:val="218"/>
        </w:trPr>
        <w:tc>
          <w:tcPr>
            <w:tcW w:w="832" w:type="pct"/>
            <w:vMerge/>
            <w:tcBorders>
              <w:left w:val="single" w:sz="4" w:space="0" w:color="auto"/>
              <w:bottom w:val="single" w:sz="4" w:space="0" w:color="auto"/>
              <w:right w:val="single" w:sz="4" w:space="0" w:color="auto"/>
            </w:tcBorders>
            <w:vAlign w:val="center"/>
          </w:tcPr>
          <w:p w:rsidR="00BB1793" w:rsidRPr="00BE62BD" w:rsidRDefault="00BB1793" w:rsidP="00886A9F">
            <w:pPr>
              <w:jc w:val="left"/>
              <w:rPr>
                <w:sz w:val="24"/>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BB1793" w:rsidRPr="00BE62BD" w:rsidRDefault="00BB1793"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jc w:val="left"/>
              <w:rPr>
                <w:b/>
                <w:bCs/>
                <w:color w:val="000000"/>
                <w:sz w:val="24"/>
              </w:rPr>
            </w:pPr>
            <w:r w:rsidRPr="00BE62BD">
              <w:rPr>
                <w:b/>
                <w:bCs/>
                <w:color w:val="000000"/>
                <w:sz w:val="24"/>
              </w:rPr>
              <w:t>Итого</w:t>
            </w:r>
          </w:p>
        </w:tc>
        <w:tc>
          <w:tcPr>
            <w:tcW w:w="494" w:type="pct"/>
            <w:tcBorders>
              <w:top w:val="single" w:sz="4" w:space="0" w:color="auto"/>
              <w:left w:val="nil"/>
              <w:bottom w:val="single" w:sz="4" w:space="0" w:color="auto"/>
              <w:right w:val="single" w:sz="4" w:space="0" w:color="auto"/>
            </w:tcBorders>
            <w:shd w:val="clear" w:color="auto" w:fill="auto"/>
          </w:tcPr>
          <w:p w:rsidR="00BB1793" w:rsidRPr="00BE62BD" w:rsidRDefault="00BB1793" w:rsidP="00886A9F">
            <w:pPr>
              <w:rPr>
                <w:b/>
                <w:color w:val="000000"/>
                <w:sz w:val="24"/>
              </w:rPr>
            </w:pPr>
            <w:r w:rsidRPr="00BE62BD">
              <w:rPr>
                <w:b/>
                <w:color w:val="000000"/>
                <w:sz w:val="24"/>
              </w:rPr>
              <w:t>377 056,0</w:t>
            </w:r>
          </w:p>
        </w:tc>
      </w:tr>
      <w:tr w:rsidR="00270B98" w:rsidRPr="00BE62BD" w:rsidTr="0075745C">
        <w:trPr>
          <w:trHeight w:val="218"/>
        </w:trPr>
        <w:tc>
          <w:tcPr>
            <w:tcW w:w="832" w:type="pct"/>
            <w:vMerge w:val="restart"/>
            <w:tcBorders>
              <w:top w:val="single" w:sz="4" w:space="0" w:color="auto"/>
              <w:left w:val="single" w:sz="4" w:space="0" w:color="auto"/>
              <w:right w:val="single" w:sz="4" w:space="0" w:color="auto"/>
            </w:tcBorders>
          </w:tcPr>
          <w:p w:rsidR="00270B98" w:rsidRPr="00BE62BD" w:rsidRDefault="00270B98" w:rsidP="00886A9F">
            <w:pPr>
              <w:jc w:val="left"/>
              <w:rPr>
                <w:sz w:val="24"/>
              </w:rPr>
            </w:pPr>
            <w:r w:rsidRPr="00BE62BD">
              <w:rPr>
                <w:sz w:val="24"/>
              </w:rPr>
              <w:t>Переработка древесины и иных лесных ресурсов</w:t>
            </w:r>
          </w:p>
          <w:p w:rsidR="00270B98" w:rsidRPr="00BE62BD" w:rsidRDefault="00270B9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Тонгульское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кварталы: 1-219</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101060</w:t>
            </w:r>
          </w:p>
        </w:tc>
      </w:tr>
      <w:tr w:rsidR="00270B98" w:rsidRPr="00BE62BD" w:rsidTr="0075745C">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Даниловское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кварталы: 1-110, 191</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56080</w:t>
            </w:r>
          </w:p>
        </w:tc>
      </w:tr>
      <w:tr w:rsidR="00270B98" w:rsidRPr="00BE62BD" w:rsidTr="0075745C">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Сельское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lang w:val="x-none"/>
              </w:rPr>
              <w:t>Урочище Кирсановское, кварталы: 2, 4-17, 19-21, 23-39</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7532</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Колеульское, кварталы: 3, 6-19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3416</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Мало-Песчанское, кварталы: 4-38</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10759</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Белогородское, кварталы: 1-59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13122</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Подъельники, кварталы: 15, 19, 23, 24</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767</w:t>
            </w:r>
          </w:p>
        </w:tc>
      </w:tr>
      <w:tr w:rsidR="00270B98" w:rsidRPr="00BE62BD" w:rsidTr="0075745C">
        <w:trPr>
          <w:trHeight w:val="57"/>
        </w:trPr>
        <w:tc>
          <w:tcPr>
            <w:tcW w:w="832" w:type="pct"/>
            <w:vMerge/>
            <w:tcBorders>
              <w:left w:val="single" w:sz="4" w:space="0" w:color="auto"/>
              <w:right w:val="single" w:sz="4" w:space="0" w:color="auto"/>
            </w:tcBorders>
            <w:shd w:val="clear" w:color="auto" w:fill="auto"/>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 xml:space="preserve">Урочище Тюменёвское, кварталы: 1-6, 8-19 </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4359</w:t>
            </w:r>
          </w:p>
        </w:tc>
      </w:tr>
      <w:tr w:rsidR="00270B98" w:rsidRPr="00BE62BD" w:rsidTr="0075745C">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sz w:val="24"/>
              </w:rPr>
            </w:pPr>
            <w:r w:rsidRPr="00BE62BD">
              <w:rPr>
                <w:color w:val="000000"/>
                <w:sz w:val="24"/>
              </w:rPr>
              <w:t>Урочище Берикульское, кварталы: 2-19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4386</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270B98" w:rsidRPr="00BE62BD" w:rsidRDefault="00270B98" w:rsidP="00886A9F">
            <w:pPr>
              <w:jc w:val="both"/>
              <w:rPr>
                <w:color w:val="000000"/>
                <w:sz w:val="24"/>
              </w:rPr>
            </w:pPr>
            <w:r w:rsidRPr="00BE62BD">
              <w:rPr>
                <w:color w:val="000000"/>
                <w:sz w:val="24"/>
              </w:rPr>
              <w:t>Урочище Таежно-Михайловское, кварталы: 1-14,16, 19, 21-28, 38, 41, 46, 55 – 66, 68,70,части кварталов: 15,17,18,20,30,35-37,39,40,44,45,67,69</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23333</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270B98" w:rsidRPr="00BE62BD" w:rsidRDefault="00270B98" w:rsidP="00886A9F">
            <w:pPr>
              <w:jc w:val="left"/>
              <w:rPr>
                <w:sz w:val="24"/>
              </w:rPr>
            </w:pPr>
            <w:r w:rsidRPr="00BE62BD">
              <w:rPr>
                <w:sz w:val="24"/>
              </w:rPr>
              <w:t>Урочище Обояновское, кварталы: 1-13,15-23, 28-34, 38-45, 50-55, 58,59, 63-72, 80, 82-84, 86, 87, 93, 96 -101, части кварталов: 14, 25-27, 36, 37, 46, 48, 49, 56, 57, 60 - 62, 74-79, 81, 85, 88, 92, 95, 102</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30348</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270B98" w:rsidRPr="00BE62BD" w:rsidRDefault="00270B98" w:rsidP="00886A9F">
            <w:pPr>
              <w:jc w:val="left"/>
              <w:rPr>
                <w:sz w:val="24"/>
              </w:rPr>
            </w:pPr>
            <w:r w:rsidRPr="00BE62BD">
              <w:rPr>
                <w:sz w:val="24"/>
              </w:rPr>
              <w:t>Урочище Благовещенское, кварталы: 9, 16,17, 20, 25 - 31</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2815</w:t>
            </w:r>
          </w:p>
        </w:tc>
      </w:tr>
      <w:tr w:rsidR="00270B98" w:rsidRPr="00BE62BD" w:rsidTr="009273A4">
        <w:trPr>
          <w:trHeight w:val="562"/>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Комиссаровское</w:t>
            </w: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 xml:space="preserve">Урочище Комиссаровское, кварталы: 67-68,70-71,76-77,79-101,113-162, </w:t>
            </w:r>
          </w:p>
          <w:p w:rsidR="00270B98" w:rsidRPr="00BE62BD" w:rsidRDefault="00270B98" w:rsidP="00886A9F">
            <w:pPr>
              <w:jc w:val="left"/>
              <w:rPr>
                <w:color w:val="000000"/>
                <w:sz w:val="24"/>
              </w:rPr>
            </w:pPr>
            <w:r w:rsidRPr="00BE62BD">
              <w:rPr>
                <w:color w:val="000000"/>
                <w:sz w:val="24"/>
              </w:rPr>
              <w:t>части кварталов: 35,39,42-45,48,49,51-55, 57,58</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16025</w:t>
            </w:r>
          </w:p>
        </w:tc>
      </w:tr>
      <w:tr w:rsidR="00270B98" w:rsidRPr="00BE62BD" w:rsidTr="009273A4">
        <w:trPr>
          <w:trHeight w:val="57"/>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Зеленая горка, кварталы: 26-37</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2360</w:t>
            </w:r>
          </w:p>
        </w:tc>
      </w:tr>
      <w:tr w:rsidR="00270B98" w:rsidRPr="00BE62BD" w:rsidTr="009273A4">
        <w:trPr>
          <w:trHeight w:val="516"/>
        </w:trPr>
        <w:tc>
          <w:tcPr>
            <w:tcW w:w="832" w:type="pct"/>
            <w:vMerge/>
            <w:tcBorders>
              <w:left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270B98" w:rsidRPr="00BE62BD" w:rsidRDefault="00270B98" w:rsidP="00886A9F">
            <w:pPr>
              <w:rPr>
                <w:color w:val="000000"/>
                <w:sz w:val="24"/>
              </w:rPr>
            </w:pPr>
            <w:r w:rsidRPr="00BE62BD">
              <w:rPr>
                <w:color w:val="000000"/>
                <w:sz w:val="24"/>
              </w:rPr>
              <w:t>Закийское</w:t>
            </w:r>
          </w:p>
        </w:tc>
        <w:tc>
          <w:tcPr>
            <w:tcW w:w="2896" w:type="pct"/>
            <w:tcBorders>
              <w:top w:val="single" w:sz="4" w:space="0" w:color="auto"/>
              <w:left w:val="nil"/>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 xml:space="preserve">Урочище Закийское, кварталы: 1-33,35,38-40,42,51,52, 61-73, </w:t>
            </w:r>
          </w:p>
          <w:p w:rsidR="00270B98" w:rsidRPr="00BE62BD" w:rsidRDefault="00270B98" w:rsidP="0038382C">
            <w:pPr>
              <w:jc w:val="left"/>
              <w:rPr>
                <w:color w:val="000000"/>
                <w:sz w:val="24"/>
              </w:rPr>
            </w:pPr>
            <w:r w:rsidRPr="00BE62BD">
              <w:rPr>
                <w:color w:val="000000"/>
                <w:sz w:val="24"/>
              </w:rPr>
              <w:t>части кварталов: 34</w:t>
            </w:r>
          </w:p>
        </w:tc>
        <w:tc>
          <w:tcPr>
            <w:tcW w:w="494" w:type="pct"/>
            <w:tcBorders>
              <w:top w:val="single" w:sz="4" w:space="0" w:color="auto"/>
              <w:left w:val="nil"/>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34139</w:t>
            </w:r>
          </w:p>
        </w:tc>
      </w:tr>
      <w:tr w:rsidR="00270B98" w:rsidRPr="00BE62BD" w:rsidTr="009273A4">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Приметкинское, кварталы: 1-24</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5438</w:t>
            </w:r>
          </w:p>
        </w:tc>
      </w:tr>
      <w:tr w:rsidR="00270B98" w:rsidRPr="00BE62BD" w:rsidTr="009273A4">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Сусловское, кварталы:1-17, 19-25</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6041</w:t>
            </w:r>
          </w:p>
        </w:tc>
      </w:tr>
      <w:tr w:rsidR="00270B98" w:rsidRPr="00BE62BD" w:rsidTr="009273A4">
        <w:trPr>
          <w:trHeight w:val="218"/>
        </w:trPr>
        <w:tc>
          <w:tcPr>
            <w:tcW w:w="832" w:type="pct"/>
            <w:vMerge/>
            <w:tcBorders>
              <w:left w:val="single" w:sz="4" w:space="0" w:color="auto"/>
              <w:right w:val="single" w:sz="4" w:space="0" w:color="auto"/>
            </w:tcBorders>
            <w:vAlign w:val="center"/>
          </w:tcPr>
          <w:p w:rsidR="00270B98" w:rsidRPr="00BE62BD" w:rsidRDefault="00270B98" w:rsidP="00886A9F">
            <w:pPr>
              <w:jc w:val="left"/>
              <w:rPr>
                <w:sz w:val="24"/>
              </w:rPr>
            </w:pPr>
          </w:p>
        </w:tc>
        <w:tc>
          <w:tcPr>
            <w:tcW w:w="778" w:type="pct"/>
            <w:vMerge/>
            <w:tcBorders>
              <w:left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tcPr>
          <w:p w:rsidR="00270B98" w:rsidRPr="00BE62BD" w:rsidRDefault="00270B98" w:rsidP="00CC70C9">
            <w:pPr>
              <w:jc w:val="left"/>
              <w:rPr>
                <w:color w:val="000000"/>
                <w:sz w:val="24"/>
              </w:rPr>
            </w:pPr>
            <w:r w:rsidRPr="00BE62BD">
              <w:rPr>
                <w:color w:val="000000"/>
                <w:sz w:val="24"/>
              </w:rPr>
              <w:t>Урочище Победитель, кварталы: 6, 9-11, 14-18, части кварталов: 5</w:t>
            </w:r>
          </w:p>
        </w:tc>
        <w:tc>
          <w:tcPr>
            <w:tcW w:w="494" w:type="pct"/>
            <w:tcBorders>
              <w:top w:val="single" w:sz="4" w:space="0" w:color="auto"/>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2202</w:t>
            </w:r>
          </w:p>
        </w:tc>
      </w:tr>
      <w:tr w:rsidR="00270B98" w:rsidRPr="00BE62BD" w:rsidTr="009273A4">
        <w:trPr>
          <w:trHeight w:val="57"/>
        </w:trPr>
        <w:tc>
          <w:tcPr>
            <w:tcW w:w="832" w:type="pct"/>
            <w:vMerge/>
            <w:tcBorders>
              <w:left w:val="single" w:sz="4" w:space="0" w:color="auto"/>
              <w:bottom w:val="single" w:sz="4" w:space="0" w:color="auto"/>
              <w:right w:val="single" w:sz="4" w:space="0" w:color="auto"/>
            </w:tcBorders>
            <w:vAlign w:val="center"/>
            <w:hideMark/>
          </w:tcPr>
          <w:p w:rsidR="00270B98" w:rsidRPr="00BE62BD" w:rsidRDefault="00270B98"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270B98" w:rsidRPr="00BE62BD" w:rsidRDefault="00270B98" w:rsidP="00886A9F">
            <w:pPr>
              <w:rPr>
                <w:color w:val="000000"/>
                <w:sz w:val="24"/>
              </w:rPr>
            </w:pPr>
          </w:p>
        </w:tc>
        <w:tc>
          <w:tcPr>
            <w:tcW w:w="2896" w:type="pct"/>
            <w:tcBorders>
              <w:top w:val="nil"/>
              <w:left w:val="nil"/>
              <w:bottom w:val="single" w:sz="4" w:space="0" w:color="auto"/>
              <w:right w:val="single" w:sz="4" w:space="0" w:color="auto"/>
            </w:tcBorders>
            <w:shd w:val="clear" w:color="auto" w:fill="auto"/>
            <w:vAlign w:val="center"/>
          </w:tcPr>
          <w:p w:rsidR="00270B98" w:rsidRPr="00BE62BD" w:rsidRDefault="00270B98"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vAlign w:val="center"/>
          </w:tcPr>
          <w:p w:rsidR="00270B98" w:rsidRPr="00BE62BD" w:rsidRDefault="00270B98" w:rsidP="009273A4">
            <w:pPr>
              <w:rPr>
                <w:color w:val="000000"/>
                <w:sz w:val="24"/>
              </w:rPr>
            </w:pPr>
            <w:r w:rsidRPr="00BE62BD">
              <w:rPr>
                <w:color w:val="000000"/>
                <w:sz w:val="24"/>
              </w:rPr>
              <w:t>1763</w:t>
            </w:r>
          </w:p>
        </w:tc>
      </w:tr>
      <w:tr w:rsidR="0087411B" w:rsidRPr="00BE62BD" w:rsidTr="00E27C6A">
        <w:trPr>
          <w:trHeight w:val="57"/>
        </w:trPr>
        <w:tc>
          <w:tcPr>
            <w:tcW w:w="832" w:type="pct"/>
            <w:vMerge w:val="restart"/>
            <w:tcBorders>
              <w:top w:val="single" w:sz="4" w:space="0" w:color="auto"/>
              <w:left w:val="single" w:sz="4" w:space="0" w:color="auto"/>
              <w:right w:val="single" w:sz="4" w:space="0" w:color="auto"/>
            </w:tcBorders>
          </w:tcPr>
          <w:p w:rsidR="0087411B" w:rsidRPr="00BE62BD" w:rsidRDefault="0087411B" w:rsidP="00E27C6A">
            <w:pPr>
              <w:jc w:val="left"/>
              <w:rPr>
                <w:sz w:val="24"/>
              </w:rPr>
            </w:pPr>
            <w:r w:rsidRPr="00BE62BD">
              <w:rPr>
                <w:sz w:val="24"/>
              </w:rPr>
              <w:lastRenderedPageBreak/>
              <w:t>Осуществление религиозной деятельности</w:t>
            </w:r>
          </w:p>
          <w:p w:rsidR="0087411B" w:rsidRPr="00BE62BD" w:rsidRDefault="0087411B" w:rsidP="00E27C6A">
            <w:pPr>
              <w:jc w:val="left"/>
              <w:rPr>
                <w:sz w:val="24"/>
              </w:rPr>
            </w:pPr>
          </w:p>
        </w:tc>
        <w:tc>
          <w:tcPr>
            <w:tcW w:w="778" w:type="pct"/>
            <w:vMerge w:val="restart"/>
            <w:tcBorders>
              <w:top w:val="single" w:sz="4" w:space="0" w:color="auto"/>
              <w:left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87411B" w:rsidRPr="00BE62BD" w:rsidRDefault="0087411B"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11 230,00</w:t>
            </w:r>
          </w:p>
        </w:tc>
      </w:tr>
      <w:tr w:rsidR="0087411B" w:rsidRPr="00BE62BD" w:rsidTr="002C388A">
        <w:trPr>
          <w:trHeight w:val="57"/>
        </w:trPr>
        <w:tc>
          <w:tcPr>
            <w:tcW w:w="832" w:type="pct"/>
            <w:vMerge/>
            <w:tcBorders>
              <w:left w:val="single" w:sz="4" w:space="0" w:color="auto"/>
              <w:right w:val="single" w:sz="4" w:space="0" w:color="auto"/>
            </w:tcBorders>
            <w:vAlign w:val="center"/>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single" w:sz="4" w:space="0" w:color="auto"/>
              <w:left w:val="nil"/>
              <w:bottom w:val="single" w:sz="4" w:space="0" w:color="auto"/>
              <w:right w:val="single" w:sz="4" w:space="0" w:color="auto"/>
            </w:tcBorders>
            <w:shd w:val="clear" w:color="auto" w:fill="auto"/>
            <w:vAlign w:val="center"/>
          </w:tcPr>
          <w:p w:rsidR="0087411B" w:rsidRPr="00BE62BD" w:rsidRDefault="0087411B"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337175</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Тонгульское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кварталы: 1-219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101060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Даниловское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кварталы: 1-110, 191</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56080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Сельское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lang w:val="x-none"/>
              </w:rPr>
              <w:t>Урочище Кирсановское, кварталы: 1-39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7998</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Колеульское, кварталы: 1-19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4172</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Мало-Песчанское, кварталы: 1-38</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11199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Белогородское, кварталы: 1-60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13147</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Подъельники, кварталы: 15-25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1869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Тюменёвское, кварталы: 1-20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4642</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b/>
                <w:bCs/>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Берикульское, кварталы: 1-19</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4740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both"/>
              <w:rPr>
                <w:color w:val="000000"/>
                <w:sz w:val="24"/>
              </w:rPr>
            </w:pPr>
            <w:r w:rsidRPr="00BE62BD">
              <w:rPr>
                <w:color w:val="000000"/>
                <w:sz w:val="24"/>
              </w:rPr>
              <w:t>Урочище Таежно-Михайловское, кварталы: 1-70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26814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Обояновское, кварталы: 1-102</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34164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sz w:val="24"/>
              </w:rPr>
            </w:pPr>
            <w:r w:rsidRPr="00BE62BD">
              <w:rPr>
                <w:color w:val="000000"/>
                <w:sz w:val="24"/>
              </w:rPr>
              <w:t>Урочище Благовещенское, кварталы: 1-31</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6591</w:t>
            </w:r>
          </w:p>
        </w:tc>
      </w:tr>
      <w:tr w:rsidR="0087411B" w:rsidRPr="00BE62BD" w:rsidTr="002C388A">
        <w:trPr>
          <w:trHeight w:val="57"/>
        </w:trPr>
        <w:tc>
          <w:tcPr>
            <w:tcW w:w="832" w:type="pct"/>
            <w:vMerge/>
            <w:tcBorders>
              <w:left w:val="single" w:sz="4" w:space="0" w:color="auto"/>
              <w:right w:val="single" w:sz="4" w:space="0" w:color="auto"/>
            </w:tcBorders>
            <w:shd w:val="clear" w:color="auto" w:fill="auto"/>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34231E">
            <w:pPr>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both"/>
              <w:rPr>
                <w:color w:val="000000"/>
                <w:sz w:val="24"/>
              </w:rPr>
            </w:pPr>
            <w:r w:rsidRPr="00BE62BD">
              <w:rPr>
                <w:color w:val="000000"/>
                <w:sz w:val="24"/>
              </w:rPr>
              <w:t>Урочище Комиссаровское, кварталы: 1-162</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27414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Зеленая горка, кварталы: 26-37</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2360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Раздольное, кварталы: 1-10</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1786</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Таежно-Михайловское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Совхоз-техникум, кварталы: 1-14</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2739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7411B" w:rsidRPr="00BE62BD" w:rsidRDefault="0087411B" w:rsidP="00886A9F">
            <w:pPr>
              <w:rPr>
                <w:color w:val="000000"/>
                <w:sz w:val="24"/>
              </w:rPr>
            </w:pPr>
            <w:r w:rsidRPr="00BE62BD">
              <w:rPr>
                <w:color w:val="000000"/>
                <w:sz w:val="24"/>
              </w:rPr>
              <w:t>Закийское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Закийское, кварталы: 1-42, 44-75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37270</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Приметкинское, кварталы: 1-24</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5438</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Кийское, кварталы:1-15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2591</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both"/>
              <w:rPr>
                <w:color w:val="000000"/>
                <w:sz w:val="24"/>
              </w:rPr>
            </w:pPr>
            <w:r w:rsidRPr="00BE62BD">
              <w:rPr>
                <w:color w:val="000000"/>
                <w:sz w:val="24"/>
              </w:rPr>
              <w:t>Комиссаровское</w:t>
            </w: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Сусловское, кварталы:1-25</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6326</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Победитель, кварталы:1-18</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3609</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Знаменское, кварталы:1-8</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1763</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vAlign w:val="center"/>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color w:val="000000"/>
                <w:sz w:val="24"/>
              </w:rPr>
            </w:pPr>
            <w:r w:rsidRPr="00BE62BD">
              <w:rPr>
                <w:color w:val="000000"/>
                <w:sz w:val="24"/>
              </w:rPr>
              <w:t>Урочище Авангард, кварталы:1-14</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2054</w:t>
            </w:r>
          </w:p>
        </w:tc>
      </w:tr>
      <w:tr w:rsidR="0087411B" w:rsidRPr="00BE62BD" w:rsidTr="002C388A">
        <w:trPr>
          <w:trHeight w:val="57"/>
        </w:trPr>
        <w:tc>
          <w:tcPr>
            <w:tcW w:w="832" w:type="pct"/>
            <w:vMerge/>
            <w:tcBorders>
              <w:left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bCs/>
                <w:color w:val="000000"/>
                <w:sz w:val="24"/>
              </w:rPr>
            </w:pPr>
            <w:r w:rsidRPr="00BE62BD">
              <w:rPr>
                <w:bCs/>
                <w:color w:val="000000"/>
                <w:sz w:val="24"/>
              </w:rPr>
              <w:t>Неустроенные леса по лесничеству</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11 230,0</w:t>
            </w:r>
          </w:p>
        </w:tc>
      </w:tr>
      <w:tr w:rsidR="0087411B" w:rsidRPr="00BE62BD" w:rsidTr="002C388A">
        <w:trPr>
          <w:trHeight w:val="57"/>
        </w:trPr>
        <w:tc>
          <w:tcPr>
            <w:tcW w:w="832" w:type="pct"/>
            <w:vMerge/>
            <w:tcBorders>
              <w:left w:val="single" w:sz="4" w:space="0" w:color="auto"/>
              <w:bottom w:val="single" w:sz="4" w:space="0" w:color="auto"/>
              <w:right w:val="single" w:sz="4" w:space="0" w:color="auto"/>
            </w:tcBorders>
            <w:vAlign w:val="center"/>
            <w:hideMark/>
          </w:tcPr>
          <w:p w:rsidR="0087411B" w:rsidRPr="00BE62BD" w:rsidRDefault="0087411B" w:rsidP="00886A9F">
            <w:pPr>
              <w:jc w:val="left"/>
              <w:rPr>
                <w:sz w:val="24"/>
              </w:rPr>
            </w:pPr>
          </w:p>
        </w:tc>
        <w:tc>
          <w:tcPr>
            <w:tcW w:w="778" w:type="pct"/>
            <w:vMerge/>
            <w:tcBorders>
              <w:left w:val="single" w:sz="4" w:space="0" w:color="auto"/>
              <w:bottom w:val="single" w:sz="4" w:space="0" w:color="auto"/>
              <w:right w:val="single" w:sz="4" w:space="0" w:color="auto"/>
            </w:tcBorders>
            <w:shd w:val="clear" w:color="auto" w:fill="auto"/>
          </w:tcPr>
          <w:p w:rsidR="0087411B" w:rsidRPr="00BE62BD" w:rsidRDefault="0087411B" w:rsidP="00886A9F">
            <w:pPr>
              <w:jc w:val="left"/>
              <w:rPr>
                <w:color w:val="000000"/>
                <w:sz w:val="24"/>
              </w:rPr>
            </w:pPr>
          </w:p>
        </w:tc>
        <w:tc>
          <w:tcPr>
            <w:tcW w:w="2896" w:type="pct"/>
            <w:tcBorders>
              <w:top w:val="nil"/>
              <w:left w:val="nil"/>
              <w:bottom w:val="single" w:sz="4" w:space="0" w:color="auto"/>
              <w:right w:val="single" w:sz="4" w:space="0" w:color="auto"/>
            </w:tcBorders>
            <w:shd w:val="clear" w:color="auto" w:fill="auto"/>
          </w:tcPr>
          <w:p w:rsidR="0087411B" w:rsidRPr="00BE62BD" w:rsidRDefault="0087411B" w:rsidP="00886A9F">
            <w:pPr>
              <w:jc w:val="left"/>
              <w:rPr>
                <w:b/>
                <w:bCs/>
                <w:color w:val="000000"/>
                <w:sz w:val="24"/>
              </w:rPr>
            </w:pPr>
            <w:r w:rsidRPr="00BE62BD">
              <w:rPr>
                <w:b/>
                <w:bCs/>
                <w:color w:val="000000"/>
                <w:sz w:val="24"/>
              </w:rPr>
              <w:t>Итого</w:t>
            </w:r>
          </w:p>
        </w:tc>
        <w:tc>
          <w:tcPr>
            <w:tcW w:w="494" w:type="pct"/>
            <w:tcBorders>
              <w:top w:val="nil"/>
              <w:left w:val="nil"/>
              <w:bottom w:val="single" w:sz="4" w:space="0" w:color="auto"/>
              <w:right w:val="single" w:sz="4" w:space="0" w:color="auto"/>
            </w:tcBorders>
            <w:shd w:val="clear" w:color="auto" w:fill="auto"/>
          </w:tcPr>
          <w:p w:rsidR="0087411B" w:rsidRPr="00BE62BD" w:rsidRDefault="0087411B" w:rsidP="00886A9F">
            <w:pPr>
              <w:rPr>
                <w:color w:val="000000"/>
                <w:sz w:val="24"/>
              </w:rPr>
            </w:pPr>
            <w:r w:rsidRPr="00BE62BD">
              <w:rPr>
                <w:color w:val="000000"/>
                <w:sz w:val="24"/>
              </w:rPr>
              <w:t>377 056,0</w:t>
            </w:r>
          </w:p>
        </w:tc>
      </w:tr>
    </w:tbl>
    <w:p w:rsidR="00E36459" w:rsidRPr="00BE62BD" w:rsidRDefault="008826E3" w:rsidP="00DE006E">
      <w:pPr>
        <w:jc w:val="both"/>
        <w:rPr>
          <w:sz w:val="18"/>
          <w:szCs w:val="18"/>
        </w:rPr>
      </w:pPr>
      <w:r w:rsidRPr="00BE62BD">
        <w:rPr>
          <w:sz w:val="18"/>
          <w:szCs w:val="18"/>
        </w:rPr>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BE62BD">
          <w:rPr>
            <w:sz w:val="18"/>
            <w:szCs w:val="18"/>
          </w:rPr>
          <w:t>14</w:t>
        </w:r>
      </w:hyperlink>
      <w:r w:rsidRPr="00BE62BD">
        <w:rPr>
          <w:sz w:val="18"/>
          <w:szCs w:val="18"/>
        </w:rPr>
        <w:t xml:space="preserve">, </w:t>
      </w:r>
      <w:hyperlink r:id="rId24" w:history="1">
        <w:r w:rsidRPr="00BE62BD">
          <w:rPr>
            <w:sz w:val="18"/>
            <w:szCs w:val="18"/>
          </w:rPr>
          <w:t>21</w:t>
        </w:r>
      </w:hyperlink>
      <w:r w:rsidRPr="00BE62BD">
        <w:rPr>
          <w:sz w:val="18"/>
          <w:szCs w:val="18"/>
        </w:rPr>
        <w:t xml:space="preserve"> Лесного кодекса РФ, с учетом запретов, предусмотренных Лесным кодексом РФ, другими федеральными законами.</w:t>
      </w:r>
      <w:r w:rsidR="0034231E" w:rsidRPr="00BE62BD">
        <w:rPr>
          <w:sz w:val="18"/>
          <w:szCs w:val="18"/>
        </w:rPr>
        <w:t xml:space="preserve"> </w:t>
      </w:r>
      <w:r w:rsidR="00E36459" w:rsidRPr="00BE62BD">
        <w:rPr>
          <w:sz w:val="18"/>
          <w:szCs w:val="18"/>
        </w:rPr>
        <w:t>** В зеленых зонах допускается исключительно выполнение работ по геологическому изучению недр.</w:t>
      </w:r>
    </w:p>
    <w:p w:rsidR="00995DD4" w:rsidRPr="00BE62BD" w:rsidRDefault="00995DD4" w:rsidP="00886A9F">
      <w:pPr>
        <w:pStyle w:val="ConsPlusNormal"/>
        <w:suppressAutoHyphens/>
        <w:ind w:firstLine="709"/>
        <w:jc w:val="right"/>
        <w:rPr>
          <w:rFonts w:ascii="Times New Roman" w:hAnsi="Times New Roman"/>
          <w:i/>
          <w:iCs/>
          <w:sz w:val="24"/>
        </w:rPr>
        <w:sectPr w:rsidR="00995DD4" w:rsidRPr="00BE62BD" w:rsidSect="006624EC">
          <w:pgSz w:w="16840" w:h="11907" w:orient="landscape" w:code="9"/>
          <w:pgMar w:top="1134" w:right="1134" w:bottom="1134" w:left="1134" w:header="709" w:footer="709" w:gutter="0"/>
          <w:cols w:space="708"/>
          <w:docGrid w:linePitch="360"/>
        </w:sectPr>
      </w:pPr>
    </w:p>
    <w:p w:rsidR="00B84C77" w:rsidRPr="00BE62BD" w:rsidRDefault="003A0A01" w:rsidP="00886A9F">
      <w:pPr>
        <w:pStyle w:val="1"/>
      </w:pPr>
      <w:bookmarkStart w:id="118" w:name="_Toc323736962"/>
      <w:bookmarkStart w:id="119" w:name="_Toc466475729"/>
      <w:bookmarkStart w:id="120" w:name="_Toc499022610"/>
      <w:bookmarkStart w:id="121" w:name="_Toc508007674"/>
      <w:bookmarkStart w:id="122" w:name="_Toc513811808"/>
      <w:bookmarkStart w:id="123" w:name="_Toc57103958"/>
      <w:r w:rsidRPr="00BE62BD">
        <w:lastRenderedPageBreak/>
        <w:t xml:space="preserve">Глава 2. НОРМАТИВЫ, ПАРАМЕТРЫ И СРОКИ РАЗРЕШЕННОГО ИСПОЛЬЗОВАНИЯ ЛЕСОВ, </w:t>
      </w:r>
      <w:r w:rsidR="00442741" w:rsidRPr="00BE62BD">
        <w:t>ТРЕБОВАНИЯ ПО ОХРАНЕ</w:t>
      </w:r>
      <w:r w:rsidRPr="00BE62BD">
        <w:t>, ЗАЩИТЕ И ВОСПРОИЗВОДСТВУ ЛЕСОВ</w:t>
      </w:r>
      <w:bookmarkEnd w:id="118"/>
      <w:bookmarkEnd w:id="119"/>
      <w:bookmarkEnd w:id="120"/>
      <w:bookmarkEnd w:id="121"/>
      <w:bookmarkEnd w:id="122"/>
      <w:bookmarkEnd w:id="123"/>
    </w:p>
    <w:p w:rsidR="00C32B59" w:rsidRPr="00BE62BD" w:rsidRDefault="00C32B59" w:rsidP="00886A9F">
      <w:pPr>
        <w:suppressAutoHyphens/>
        <w:ind w:firstLine="720"/>
        <w:jc w:val="both"/>
        <w:rPr>
          <w:sz w:val="28"/>
          <w:szCs w:val="28"/>
        </w:rPr>
      </w:pPr>
    </w:p>
    <w:p w:rsidR="00950B4F" w:rsidRPr="00BE62BD" w:rsidRDefault="00955ED3" w:rsidP="00886A9F">
      <w:pPr>
        <w:pStyle w:val="20"/>
      </w:pPr>
      <w:bookmarkStart w:id="124" w:name="_Toc323736963"/>
      <w:bookmarkStart w:id="125" w:name="_Toc466475730"/>
      <w:bookmarkStart w:id="126" w:name="_Toc499022611"/>
      <w:bookmarkStart w:id="127" w:name="_Toc508007675"/>
      <w:bookmarkStart w:id="128" w:name="_Toc513811809"/>
      <w:bookmarkStart w:id="129" w:name="_Toc57103959"/>
      <w:r w:rsidRPr="00BE62BD">
        <w:t>2.1.</w:t>
      </w:r>
      <w:r w:rsidR="00B84C77" w:rsidRPr="00BE62BD">
        <w:t xml:space="preserve"> </w:t>
      </w:r>
      <w:bookmarkEnd w:id="124"/>
      <w:r w:rsidR="00950B4F" w:rsidRPr="00BE62BD">
        <w:t>Нормативы, параметры и сроки использования лесов для заготовки древесины</w:t>
      </w:r>
      <w:bookmarkEnd w:id="125"/>
      <w:bookmarkEnd w:id="126"/>
      <w:bookmarkEnd w:id="127"/>
      <w:bookmarkEnd w:id="128"/>
      <w:bookmarkEnd w:id="129"/>
    </w:p>
    <w:p w:rsidR="00950B4F" w:rsidRPr="00BE62BD" w:rsidRDefault="00950B4F" w:rsidP="00886A9F">
      <w:pPr>
        <w:suppressAutoHyphens/>
        <w:ind w:firstLine="720"/>
        <w:jc w:val="both"/>
        <w:rPr>
          <w:sz w:val="28"/>
          <w:szCs w:val="28"/>
        </w:rPr>
      </w:pP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BE62BD">
        <w:rPr>
          <w:sz w:val="28"/>
          <w:szCs w:val="28"/>
        </w:rPr>
        <w:br/>
      </w:r>
      <w:r w:rsidRPr="00BE62BD">
        <w:rPr>
          <w:sz w:val="28"/>
          <w:szCs w:val="28"/>
        </w:rPr>
        <w:t>Минприроды России от 13 сентября 2016 года</w:t>
      </w:r>
      <w:r w:rsidR="00B9354D" w:rsidRPr="00BE62BD">
        <w:rPr>
          <w:sz w:val="28"/>
          <w:szCs w:val="28"/>
        </w:rPr>
        <w:t xml:space="preserve"> №</w:t>
      </w:r>
      <w:r w:rsidR="00E22AC3" w:rsidRPr="00BE62BD">
        <w:rPr>
          <w:sz w:val="28"/>
          <w:szCs w:val="28"/>
        </w:rPr>
        <w:t> </w:t>
      </w:r>
      <w:r w:rsidRPr="00BE62BD">
        <w:rPr>
          <w:sz w:val="28"/>
          <w:szCs w:val="28"/>
        </w:rPr>
        <w:t xml:space="preserve">474 «Об утверждении </w:t>
      </w:r>
      <w:r w:rsidR="003F4557" w:rsidRPr="00BE62BD">
        <w:rPr>
          <w:sz w:val="28"/>
          <w:szCs w:val="28"/>
        </w:rPr>
        <w:br/>
      </w:r>
      <w:r w:rsidRPr="00BE62BD">
        <w:rPr>
          <w:sz w:val="28"/>
          <w:szCs w:val="28"/>
        </w:rPr>
        <w:t xml:space="preserve">Правил заготовки древесины и особенностей заготовки древесины в </w:t>
      </w:r>
      <w:r w:rsidR="003F4557" w:rsidRPr="00BE62BD">
        <w:rPr>
          <w:sz w:val="28"/>
          <w:szCs w:val="28"/>
        </w:rPr>
        <w:br/>
      </w:r>
      <w:r w:rsidRPr="00BE62BD">
        <w:rPr>
          <w:sz w:val="28"/>
          <w:szCs w:val="28"/>
        </w:rPr>
        <w:t xml:space="preserve">лесничествах, лесопарках, указанных в статье 23 Лесного кодекса </w:t>
      </w:r>
      <w:r w:rsidR="003F4557" w:rsidRPr="00BE62BD">
        <w:rPr>
          <w:sz w:val="28"/>
          <w:szCs w:val="28"/>
        </w:rPr>
        <w:br/>
      </w:r>
      <w:r w:rsidRPr="00BE62BD">
        <w:rPr>
          <w:sz w:val="28"/>
          <w:szCs w:val="28"/>
        </w:rPr>
        <w:t>Российской Федерации» (далее – Правила заготовки древесины).</w:t>
      </w:r>
    </w:p>
    <w:p w:rsidR="00A41DD1" w:rsidRPr="00BE62BD" w:rsidRDefault="00A41DD1" w:rsidP="00886A9F">
      <w:pPr>
        <w:ind w:firstLine="709"/>
        <w:jc w:val="both"/>
        <w:rPr>
          <w:sz w:val="28"/>
          <w:szCs w:val="28"/>
        </w:rPr>
      </w:pPr>
      <w:r w:rsidRPr="00BE62BD">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BE62BD" w:rsidRDefault="00A41DD1" w:rsidP="00886A9F">
      <w:pPr>
        <w:ind w:firstLine="709"/>
        <w:jc w:val="both"/>
        <w:rPr>
          <w:sz w:val="28"/>
          <w:szCs w:val="28"/>
        </w:rPr>
      </w:pPr>
      <w:r w:rsidRPr="00BE62BD">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BE62BD">
        <w:rPr>
          <w:sz w:val="28"/>
          <w:szCs w:val="28"/>
        </w:rPr>
        <w:br/>
      </w:r>
      <w:r w:rsidRPr="00BE62BD">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BE62BD" w:rsidRDefault="00A41DD1" w:rsidP="00886A9F">
      <w:pPr>
        <w:widowControl w:val="0"/>
        <w:autoSpaceDE w:val="0"/>
        <w:autoSpaceDN w:val="0"/>
        <w:adjustRightInd w:val="0"/>
        <w:ind w:firstLine="709"/>
        <w:jc w:val="both"/>
        <w:rPr>
          <w:sz w:val="28"/>
          <w:szCs w:val="28"/>
        </w:rPr>
      </w:pPr>
      <w:r w:rsidRPr="00BE62BD">
        <w:rPr>
          <w:sz w:val="28"/>
          <w:szCs w:val="28"/>
        </w:rPr>
        <w:t>1) спелых, перестойных лесных насаждений;</w:t>
      </w:r>
    </w:p>
    <w:p w:rsidR="00A41DD1" w:rsidRPr="00BE62BD" w:rsidRDefault="00A41DD1" w:rsidP="00886A9F">
      <w:pPr>
        <w:widowControl w:val="0"/>
        <w:autoSpaceDE w:val="0"/>
        <w:autoSpaceDN w:val="0"/>
        <w:adjustRightInd w:val="0"/>
        <w:ind w:firstLine="709"/>
        <w:jc w:val="both"/>
        <w:rPr>
          <w:sz w:val="28"/>
          <w:szCs w:val="28"/>
        </w:rPr>
      </w:pPr>
      <w:r w:rsidRPr="00BE62BD">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BE62BD" w:rsidRDefault="00A41DD1" w:rsidP="00886A9F">
      <w:pPr>
        <w:widowControl w:val="0"/>
        <w:autoSpaceDE w:val="0"/>
        <w:autoSpaceDN w:val="0"/>
        <w:adjustRightInd w:val="0"/>
        <w:ind w:firstLine="709"/>
        <w:jc w:val="both"/>
        <w:rPr>
          <w:sz w:val="28"/>
          <w:szCs w:val="28"/>
        </w:rPr>
      </w:pPr>
      <w:r w:rsidRPr="00BE62BD">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BE62BD">
          <w:rPr>
            <w:sz w:val="28"/>
            <w:szCs w:val="28"/>
          </w:rPr>
          <w:t>статьями 13</w:t>
        </w:r>
      </w:hyperlink>
      <w:r w:rsidRPr="00BE62BD">
        <w:rPr>
          <w:sz w:val="28"/>
          <w:szCs w:val="28"/>
        </w:rPr>
        <w:t xml:space="preserve">, </w:t>
      </w:r>
      <w:hyperlink w:anchor="sub_14" w:history="1">
        <w:r w:rsidRPr="00BE62BD">
          <w:rPr>
            <w:sz w:val="28"/>
            <w:szCs w:val="28"/>
          </w:rPr>
          <w:t>14</w:t>
        </w:r>
      </w:hyperlink>
      <w:r w:rsidRPr="00BE62BD">
        <w:rPr>
          <w:sz w:val="28"/>
          <w:szCs w:val="28"/>
        </w:rPr>
        <w:t xml:space="preserve"> и </w:t>
      </w:r>
      <w:hyperlink w:anchor="sub_21" w:history="1">
        <w:r w:rsidRPr="00BE62BD">
          <w:rPr>
            <w:sz w:val="28"/>
            <w:szCs w:val="28"/>
          </w:rPr>
          <w:t>21</w:t>
        </w:r>
      </w:hyperlink>
      <w:r w:rsidRPr="00BE62BD">
        <w:rPr>
          <w:sz w:val="28"/>
          <w:szCs w:val="28"/>
        </w:rPr>
        <w:t xml:space="preserve"> Лесного 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t>Рубки лесных насаждений осуществляются в форме выборочных рубок или сплошных рубок.</w:t>
      </w:r>
    </w:p>
    <w:p w:rsidR="00A41DD1" w:rsidRPr="00BE62BD" w:rsidRDefault="00A41DD1" w:rsidP="00886A9F">
      <w:pPr>
        <w:autoSpaceDE w:val="0"/>
        <w:autoSpaceDN w:val="0"/>
        <w:adjustRightInd w:val="0"/>
        <w:ind w:firstLine="709"/>
        <w:jc w:val="both"/>
        <w:rPr>
          <w:sz w:val="28"/>
          <w:szCs w:val="28"/>
        </w:rPr>
      </w:pPr>
      <w:r w:rsidRPr="00BE62BD">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BE62BD" w:rsidRDefault="00A41DD1" w:rsidP="00886A9F">
      <w:pPr>
        <w:autoSpaceDE w:val="0"/>
        <w:autoSpaceDN w:val="0"/>
        <w:adjustRightInd w:val="0"/>
        <w:ind w:firstLine="709"/>
        <w:jc w:val="both"/>
        <w:rPr>
          <w:sz w:val="28"/>
          <w:szCs w:val="28"/>
        </w:rPr>
      </w:pPr>
      <w:r w:rsidRPr="00BE62BD">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BE62BD">
        <w:rPr>
          <w:sz w:val="28"/>
          <w:szCs w:val="28"/>
        </w:rPr>
        <w:t>з</w:t>
      </w:r>
      <w:r w:rsidRPr="00BE62BD">
        <w:rPr>
          <w:sz w:val="28"/>
          <w:szCs w:val="28"/>
        </w:rPr>
        <w:t>ащитных лесов и выполняемых ими полезных функций (часть 4 статьи 17 Лесного 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BE62BD">
        <w:rPr>
          <w:sz w:val="28"/>
          <w:szCs w:val="28"/>
        </w:rPr>
        <w:t>.</w:t>
      </w:r>
    </w:p>
    <w:p w:rsidR="00A41DD1" w:rsidRPr="00BE62BD" w:rsidRDefault="00A41DD1" w:rsidP="00886A9F">
      <w:pPr>
        <w:autoSpaceDE w:val="0"/>
        <w:autoSpaceDN w:val="0"/>
        <w:adjustRightInd w:val="0"/>
        <w:ind w:firstLine="709"/>
        <w:jc w:val="both"/>
        <w:rPr>
          <w:sz w:val="28"/>
          <w:szCs w:val="28"/>
        </w:rPr>
      </w:pPr>
      <w:r w:rsidRPr="00BE62BD">
        <w:rPr>
          <w:sz w:val="28"/>
          <w:szCs w:val="28"/>
        </w:rPr>
        <w:t>Запрещаются сплошные рубки в случаях, предусмотренных Лесным кодексом</w:t>
      </w:r>
      <w:r w:rsidR="002B7CD8" w:rsidRPr="00BE62BD">
        <w:rPr>
          <w:sz w:val="28"/>
          <w:szCs w:val="28"/>
        </w:rPr>
        <w:t xml:space="preserve"> РФ</w:t>
      </w:r>
      <w:r w:rsidRPr="00BE62BD">
        <w:rPr>
          <w:sz w:val="28"/>
          <w:szCs w:val="28"/>
        </w:rPr>
        <w:t xml:space="preserve">, другими федеральными законами (часть 6 статьи 17 Лесного </w:t>
      </w:r>
      <w:r w:rsidR="003F4557" w:rsidRPr="00BE62BD">
        <w:rPr>
          <w:sz w:val="28"/>
          <w:szCs w:val="28"/>
        </w:rPr>
        <w:br/>
      </w:r>
      <w:r w:rsidRPr="00BE62BD">
        <w:rPr>
          <w:sz w:val="28"/>
          <w:szCs w:val="28"/>
        </w:rPr>
        <w:t>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Заготовка древесины представляет собой предпринимательскую </w:t>
      </w:r>
      <w:r w:rsidR="003F4557" w:rsidRPr="00BE62BD">
        <w:rPr>
          <w:sz w:val="28"/>
          <w:szCs w:val="28"/>
        </w:rPr>
        <w:br/>
      </w:r>
      <w:r w:rsidRPr="00BE62BD">
        <w:rPr>
          <w:sz w:val="28"/>
          <w:szCs w:val="28"/>
        </w:rPr>
        <w:t>деятельность, связанную с рубкой лесных насаждений, а также с вывозом из леса древесины.</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Заготовка древесины осуществляется в эксплуатационных лесах, </w:t>
      </w:r>
      <w:r w:rsidR="003F4557" w:rsidRPr="00BE62BD">
        <w:rPr>
          <w:sz w:val="28"/>
          <w:szCs w:val="28"/>
        </w:rPr>
        <w:br/>
      </w:r>
      <w:r w:rsidRPr="00BE62BD">
        <w:rPr>
          <w:sz w:val="28"/>
          <w:szCs w:val="28"/>
        </w:rPr>
        <w:t>защитных лесах, если иное не предусмотрено Лесным кодексом РФ, другими федеральными законами.</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Для заготовки древесины предоставляются в первую очередь </w:t>
      </w:r>
      <w:r w:rsidR="003F4557" w:rsidRPr="00BE62BD">
        <w:rPr>
          <w:sz w:val="28"/>
          <w:szCs w:val="28"/>
        </w:rPr>
        <w:br/>
      </w:r>
      <w:r w:rsidRPr="00BE62BD">
        <w:rPr>
          <w:sz w:val="28"/>
          <w:szCs w:val="28"/>
        </w:rPr>
        <w:t>погибшие, поврежденные и перестойные лесные насаждения.</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BE62BD">
        <w:rPr>
          <w:sz w:val="28"/>
          <w:szCs w:val="28"/>
        </w:rPr>
        <w:br/>
      </w:r>
      <w:r w:rsidRPr="00BE62BD">
        <w:rPr>
          <w:sz w:val="28"/>
          <w:szCs w:val="28"/>
        </w:rPr>
        <w:t>возрастов рубок (часть 4 статьи 29 Лесного кодекса РФ).</w:t>
      </w:r>
    </w:p>
    <w:p w:rsidR="00A41DD1" w:rsidRPr="00BE62BD" w:rsidRDefault="00A41DD1" w:rsidP="00886A9F">
      <w:pPr>
        <w:autoSpaceDE w:val="0"/>
        <w:autoSpaceDN w:val="0"/>
        <w:adjustRightInd w:val="0"/>
        <w:ind w:firstLine="709"/>
        <w:jc w:val="both"/>
        <w:rPr>
          <w:sz w:val="28"/>
          <w:szCs w:val="28"/>
        </w:rPr>
      </w:pPr>
      <w:r w:rsidRPr="00BE62BD">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w:t>
      </w:r>
      <w:r w:rsidR="003F4557" w:rsidRPr="00BE62BD">
        <w:rPr>
          <w:sz w:val="28"/>
          <w:szCs w:val="28"/>
        </w:rPr>
        <w:br/>
      </w:r>
      <w:r w:rsidRPr="00BE62BD">
        <w:rPr>
          <w:sz w:val="28"/>
          <w:szCs w:val="28"/>
        </w:rPr>
        <w:t xml:space="preserve">дорог, лесных складов, других строений и сооружений. </w:t>
      </w:r>
    </w:p>
    <w:p w:rsidR="00A41DD1" w:rsidRPr="00BE62BD" w:rsidRDefault="00A41DD1" w:rsidP="00886A9F">
      <w:pPr>
        <w:autoSpaceDE w:val="0"/>
        <w:autoSpaceDN w:val="0"/>
        <w:adjustRightInd w:val="0"/>
        <w:ind w:firstLine="709"/>
        <w:jc w:val="both"/>
        <w:rPr>
          <w:sz w:val="28"/>
          <w:szCs w:val="28"/>
        </w:rPr>
      </w:pPr>
      <w:r w:rsidRPr="00BE62BD">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BE62BD" w:rsidRDefault="00A41DD1" w:rsidP="00886A9F">
      <w:pPr>
        <w:ind w:firstLine="709"/>
        <w:jc w:val="both"/>
        <w:rPr>
          <w:sz w:val="28"/>
          <w:szCs w:val="28"/>
        </w:rPr>
      </w:pPr>
      <w:r w:rsidRPr="00BE62BD">
        <w:rPr>
          <w:sz w:val="28"/>
          <w:szCs w:val="28"/>
        </w:rPr>
        <w:t xml:space="preserve">Особенности заготовки древесины отдельными категориями лиц </w:t>
      </w:r>
      <w:r w:rsidR="005067F3" w:rsidRPr="00BE62BD">
        <w:rPr>
          <w:sz w:val="28"/>
          <w:szCs w:val="28"/>
        </w:rPr>
        <w:br/>
      </w:r>
      <w:r w:rsidRPr="00BE62BD">
        <w:rPr>
          <w:sz w:val="28"/>
          <w:szCs w:val="28"/>
        </w:rPr>
        <w:t>осуществляется в соответствии статьей 29.1 Лесного кодекса РФ.</w:t>
      </w:r>
    </w:p>
    <w:p w:rsidR="00A41DD1" w:rsidRPr="00BE62BD" w:rsidRDefault="00A41DD1" w:rsidP="00886A9F">
      <w:pPr>
        <w:ind w:firstLine="709"/>
        <w:jc w:val="both"/>
        <w:rPr>
          <w:sz w:val="28"/>
          <w:szCs w:val="28"/>
        </w:rPr>
      </w:pPr>
      <w:r w:rsidRPr="00BE62BD">
        <w:rPr>
          <w:sz w:val="28"/>
          <w:szCs w:val="28"/>
        </w:rPr>
        <w:t xml:space="preserve">В случае если федеральными законами допускается осуществление </w:t>
      </w:r>
      <w:r w:rsidR="005067F3" w:rsidRPr="00BE62BD">
        <w:rPr>
          <w:sz w:val="28"/>
          <w:szCs w:val="28"/>
        </w:rPr>
        <w:br/>
      </w:r>
      <w:r w:rsidRPr="00BE62BD">
        <w:rPr>
          <w:sz w:val="28"/>
          <w:szCs w:val="28"/>
        </w:rPr>
        <w:t xml:space="preserve">заготовки древесины федеральными государственными учреждениями, </w:t>
      </w:r>
      <w:r w:rsidR="005067F3" w:rsidRPr="00BE62BD">
        <w:rPr>
          <w:sz w:val="28"/>
          <w:szCs w:val="28"/>
        </w:rPr>
        <w:br/>
      </w:r>
      <w:r w:rsidRPr="00BE62BD">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BE62BD">
        <w:rPr>
          <w:sz w:val="28"/>
          <w:szCs w:val="28"/>
        </w:rPr>
        <w:br/>
      </w:r>
      <w:r w:rsidRPr="00BE62BD">
        <w:rPr>
          <w:sz w:val="28"/>
          <w:szCs w:val="28"/>
        </w:rPr>
        <w:t>(бессрочное) пользование.</w:t>
      </w:r>
    </w:p>
    <w:p w:rsidR="00A41DD1" w:rsidRPr="00BE62BD" w:rsidRDefault="00A41DD1" w:rsidP="00886A9F">
      <w:pPr>
        <w:ind w:firstLine="709"/>
        <w:jc w:val="both"/>
        <w:rPr>
          <w:sz w:val="28"/>
          <w:szCs w:val="28"/>
        </w:rPr>
      </w:pPr>
      <w:r w:rsidRPr="00BE62BD">
        <w:rPr>
          <w:sz w:val="28"/>
          <w:szCs w:val="28"/>
        </w:rPr>
        <w:t xml:space="preserve">В исключительных случаях, предусмотренных законами </w:t>
      </w:r>
      <w:r w:rsidR="00FA6098" w:rsidRPr="00BE62BD">
        <w:rPr>
          <w:sz w:val="28"/>
          <w:szCs w:val="28"/>
        </w:rPr>
        <w:t>Кемеровско</w:t>
      </w:r>
      <w:r w:rsidR="00685820" w:rsidRPr="00BE62BD">
        <w:rPr>
          <w:sz w:val="28"/>
          <w:szCs w:val="28"/>
        </w:rPr>
        <w:t>й</w:t>
      </w:r>
      <w:r w:rsidR="00FA6098" w:rsidRPr="00BE62BD">
        <w:rPr>
          <w:sz w:val="28"/>
          <w:szCs w:val="28"/>
        </w:rPr>
        <w:t xml:space="preserve"> области</w:t>
      </w:r>
      <w:r w:rsidR="00916877" w:rsidRPr="00BE62BD">
        <w:rPr>
          <w:sz w:val="28"/>
          <w:szCs w:val="28"/>
        </w:rPr>
        <w:t xml:space="preserve"> - Кузбасса</w:t>
      </w:r>
      <w:r w:rsidRPr="00BE62BD">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BE62BD" w:rsidRDefault="00A41DD1" w:rsidP="00886A9F">
      <w:pPr>
        <w:ind w:firstLine="709"/>
        <w:jc w:val="both"/>
        <w:rPr>
          <w:sz w:val="28"/>
          <w:szCs w:val="28"/>
        </w:rPr>
      </w:pPr>
      <w:r w:rsidRPr="00BE62BD">
        <w:rPr>
          <w:sz w:val="28"/>
          <w:szCs w:val="28"/>
        </w:rPr>
        <w:t xml:space="preserve">При осуществлении мероприятий, предусмотренных статьей 19 </w:t>
      </w:r>
      <w:r w:rsidR="005067F3" w:rsidRPr="00BE62BD">
        <w:rPr>
          <w:sz w:val="28"/>
          <w:szCs w:val="28"/>
        </w:rPr>
        <w:br/>
      </w:r>
      <w:r w:rsidRPr="00BE62BD">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BE62BD" w:rsidRDefault="00A41DD1" w:rsidP="00886A9F">
      <w:pPr>
        <w:ind w:firstLine="709"/>
        <w:jc w:val="both"/>
        <w:rPr>
          <w:sz w:val="28"/>
          <w:szCs w:val="28"/>
        </w:rPr>
      </w:pPr>
      <w:r w:rsidRPr="00BE62BD">
        <w:rPr>
          <w:sz w:val="28"/>
          <w:szCs w:val="28"/>
        </w:rPr>
        <w:t xml:space="preserve">Допускается осуществление заготовки древесины юридическими </w:t>
      </w:r>
      <w:r w:rsidR="005067F3" w:rsidRPr="00BE62BD">
        <w:rPr>
          <w:sz w:val="28"/>
          <w:szCs w:val="28"/>
        </w:rPr>
        <w:br/>
      </w:r>
      <w:r w:rsidRPr="00BE62BD">
        <w:rPr>
          <w:sz w:val="28"/>
          <w:szCs w:val="28"/>
        </w:rPr>
        <w:t xml:space="preserve">лицами и индивидуальными предпринимателями, относящимися в </w:t>
      </w:r>
      <w:r w:rsidR="005067F3" w:rsidRPr="00BE62BD">
        <w:rPr>
          <w:sz w:val="28"/>
          <w:szCs w:val="28"/>
        </w:rPr>
        <w:br/>
      </w:r>
      <w:r w:rsidRPr="00BE62BD">
        <w:rPr>
          <w:sz w:val="28"/>
          <w:szCs w:val="28"/>
        </w:rPr>
        <w:t xml:space="preserve">соответствии с </w:t>
      </w:r>
      <w:hyperlink r:id="rId25" w:history="1">
        <w:r w:rsidRPr="00BE62BD">
          <w:rPr>
            <w:sz w:val="28"/>
            <w:szCs w:val="28"/>
          </w:rPr>
          <w:t>Федеральным законом</w:t>
        </w:r>
      </w:hyperlink>
      <w:r w:rsidRPr="00BE62BD">
        <w:rPr>
          <w:sz w:val="28"/>
          <w:szCs w:val="28"/>
        </w:rPr>
        <w:t xml:space="preserve"> от 24 июля 2007 года</w:t>
      </w:r>
      <w:r w:rsidR="00B9354D" w:rsidRPr="00BE62BD">
        <w:rPr>
          <w:sz w:val="28"/>
          <w:szCs w:val="28"/>
        </w:rPr>
        <w:t xml:space="preserve"> №</w:t>
      </w:r>
      <w:r w:rsidR="00E22AC3" w:rsidRPr="00BE62BD">
        <w:rPr>
          <w:sz w:val="28"/>
          <w:szCs w:val="28"/>
        </w:rPr>
        <w:t> </w:t>
      </w:r>
      <w:r w:rsidRPr="00BE62BD">
        <w:rPr>
          <w:sz w:val="28"/>
          <w:szCs w:val="28"/>
        </w:rPr>
        <w:t>209-ФЗ</w:t>
      </w:r>
      <w:r w:rsidR="005067F3" w:rsidRPr="00BE62BD">
        <w:rPr>
          <w:sz w:val="28"/>
          <w:szCs w:val="28"/>
        </w:rPr>
        <w:br/>
      </w:r>
      <w:r w:rsidRPr="00BE62BD">
        <w:rPr>
          <w:sz w:val="28"/>
          <w:szCs w:val="28"/>
        </w:rPr>
        <w:t xml:space="preserve"> «О развитии малого и среднего предпринимательства в Российской </w:t>
      </w:r>
      <w:r w:rsidR="005067F3" w:rsidRPr="00BE62BD">
        <w:rPr>
          <w:sz w:val="28"/>
          <w:szCs w:val="28"/>
        </w:rPr>
        <w:br/>
      </w:r>
      <w:r w:rsidRPr="00BE62BD">
        <w:rPr>
          <w:sz w:val="28"/>
          <w:szCs w:val="28"/>
        </w:rPr>
        <w:t xml:space="preserve">Федерации» к субъектам малого и среднего предпринимательства, на </w:t>
      </w:r>
      <w:r w:rsidR="005067F3" w:rsidRPr="00BE62BD">
        <w:rPr>
          <w:sz w:val="28"/>
          <w:szCs w:val="28"/>
        </w:rPr>
        <w:br/>
      </w:r>
      <w:r w:rsidRPr="00BE62BD">
        <w:rPr>
          <w:sz w:val="28"/>
          <w:szCs w:val="28"/>
        </w:rPr>
        <w:t>основании договоров купли-продажи лесных насаждений.</w:t>
      </w:r>
    </w:p>
    <w:p w:rsidR="00A41DD1" w:rsidRPr="00BE62BD" w:rsidRDefault="00A41DD1" w:rsidP="00886A9F">
      <w:pPr>
        <w:ind w:firstLine="709"/>
        <w:jc w:val="both"/>
        <w:rPr>
          <w:sz w:val="28"/>
          <w:szCs w:val="28"/>
        </w:rPr>
      </w:pPr>
      <w:r w:rsidRPr="00BE62BD">
        <w:rPr>
          <w:sz w:val="28"/>
          <w:szCs w:val="28"/>
        </w:rPr>
        <w:lastRenderedPageBreak/>
        <w:t>К заготовке древесины, осуществляемой в соответствии с частями 2 – 4 статьи 29.1, положения части 7 статьи 29 Лесного кодекса РФ не применя</w:t>
      </w:r>
      <w:r w:rsidR="002B7CD8" w:rsidRPr="00BE62BD">
        <w:rPr>
          <w:sz w:val="28"/>
          <w:szCs w:val="28"/>
        </w:rPr>
        <w:t>ю</w:t>
      </w:r>
      <w:r w:rsidRPr="00BE62BD">
        <w:rPr>
          <w:sz w:val="28"/>
          <w:szCs w:val="28"/>
        </w:rPr>
        <w:t>тся.</w:t>
      </w:r>
    </w:p>
    <w:p w:rsidR="009E3EAE" w:rsidRPr="00BE62BD" w:rsidRDefault="009E3EAE" w:rsidP="00886A9F">
      <w:pPr>
        <w:ind w:firstLine="709"/>
        <w:jc w:val="both"/>
        <w:rPr>
          <w:bCs/>
          <w:sz w:val="28"/>
          <w:szCs w:val="28"/>
        </w:rPr>
      </w:pPr>
      <w:r w:rsidRPr="00BE62BD">
        <w:rPr>
          <w:bCs/>
          <w:sz w:val="28"/>
          <w:szCs w:val="28"/>
        </w:rPr>
        <w:t xml:space="preserve">Заготовка гражданами древесины для собственных нужд регламентируется статьей 30 </w:t>
      </w:r>
      <w:r w:rsidRPr="00BE62BD">
        <w:rPr>
          <w:sz w:val="28"/>
          <w:szCs w:val="28"/>
        </w:rPr>
        <w:t>Лесного кодекса РФ</w:t>
      </w:r>
      <w:r w:rsidRPr="00BE62BD">
        <w:rPr>
          <w:bCs/>
          <w:sz w:val="28"/>
          <w:szCs w:val="28"/>
        </w:rPr>
        <w:t>.</w:t>
      </w:r>
    </w:p>
    <w:p w:rsidR="009E3EAE" w:rsidRPr="00BE62BD" w:rsidRDefault="009E3EAE" w:rsidP="00886A9F">
      <w:pPr>
        <w:ind w:firstLine="709"/>
        <w:jc w:val="both"/>
        <w:rPr>
          <w:bCs/>
          <w:sz w:val="28"/>
          <w:szCs w:val="28"/>
        </w:rPr>
      </w:pPr>
      <w:r w:rsidRPr="00BE62BD">
        <w:rPr>
          <w:bCs/>
          <w:sz w:val="28"/>
          <w:szCs w:val="28"/>
        </w:rPr>
        <w:t>Граждане вправе заготавливать древесину для целей отопления, возведения строений и иных собственных нужд.</w:t>
      </w:r>
    </w:p>
    <w:p w:rsidR="009E3EAE" w:rsidRPr="00BE62BD" w:rsidRDefault="009E3EAE" w:rsidP="00886A9F">
      <w:pPr>
        <w:ind w:firstLine="709"/>
        <w:jc w:val="both"/>
        <w:rPr>
          <w:bCs/>
          <w:sz w:val="28"/>
          <w:szCs w:val="28"/>
        </w:rPr>
      </w:pPr>
      <w:r w:rsidRPr="00BE62BD">
        <w:rPr>
          <w:bCs/>
          <w:sz w:val="28"/>
          <w:szCs w:val="28"/>
        </w:rPr>
        <w:t>К заготовке гражданами древесины для собственных нужд не применяются части 1, 2 и 7 статьи 29 Лесного кодекса РФ.</w:t>
      </w:r>
    </w:p>
    <w:p w:rsidR="009E3EAE" w:rsidRPr="00BE62BD" w:rsidRDefault="009E3EAE" w:rsidP="00886A9F">
      <w:pPr>
        <w:ind w:firstLine="709"/>
        <w:jc w:val="both"/>
        <w:rPr>
          <w:bCs/>
          <w:sz w:val="28"/>
          <w:szCs w:val="28"/>
        </w:rPr>
      </w:pPr>
      <w:r w:rsidRPr="00BE62BD">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BE62BD" w:rsidRDefault="00685820" w:rsidP="00886A9F">
      <w:pPr>
        <w:widowControl w:val="0"/>
        <w:autoSpaceDE w:val="0"/>
        <w:autoSpaceDN w:val="0"/>
        <w:adjustRightInd w:val="0"/>
        <w:ind w:firstLine="709"/>
        <w:jc w:val="both"/>
        <w:rPr>
          <w:sz w:val="28"/>
          <w:szCs w:val="28"/>
        </w:rPr>
      </w:pPr>
      <w:r w:rsidRPr="00BE62BD">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BE62BD">
        <w:rPr>
          <w:sz w:val="28"/>
          <w:szCs w:val="28"/>
        </w:rPr>
        <w:t xml:space="preserve"> №</w:t>
      </w:r>
      <w:r w:rsidR="00E22AC3" w:rsidRPr="00BE62BD">
        <w:rPr>
          <w:sz w:val="28"/>
          <w:szCs w:val="28"/>
        </w:rPr>
        <w:t> </w:t>
      </w:r>
      <w:r w:rsidRPr="00BE62BD">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695200" w:rsidRPr="00BE62BD" w:rsidRDefault="005067F3" w:rsidP="00695200">
      <w:pPr>
        <w:widowControl w:val="0"/>
        <w:autoSpaceDE w:val="0"/>
        <w:autoSpaceDN w:val="0"/>
        <w:adjustRightInd w:val="0"/>
        <w:ind w:firstLine="709"/>
        <w:jc w:val="both"/>
        <w:rPr>
          <w:sz w:val="28"/>
          <w:szCs w:val="28"/>
        </w:rPr>
      </w:pPr>
      <w:r w:rsidRPr="00BE62BD">
        <w:rPr>
          <w:bCs/>
          <w:sz w:val="28"/>
        </w:rPr>
        <w:t xml:space="preserve">Заготовка древесины гражданами для собственных нужд в соответствии с Лесным </w:t>
      </w:r>
      <w:hyperlink r:id="rId26" w:history="1">
        <w:r w:rsidRPr="00BE62BD">
          <w:rPr>
            <w:bCs/>
            <w:sz w:val="28"/>
          </w:rPr>
          <w:t>кодексом</w:t>
        </w:r>
      </w:hyperlink>
      <w:r w:rsidRPr="00BE62BD">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BE62BD">
        <w:rPr>
          <w:sz w:val="28"/>
          <w:szCs w:val="28"/>
        </w:rPr>
        <w:t xml:space="preserve">Ставки платы установлены </w:t>
      </w:r>
      <w:r w:rsidR="00695200" w:rsidRPr="00BE62BD">
        <w:rPr>
          <w:rFonts w:cs="Calibri"/>
          <w:sz w:val="28"/>
          <w:szCs w:val="28"/>
        </w:rPr>
        <w:t>постановлением Коллегии Администрации Кемеровской области от 29.06.2016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p w:rsidR="00A41DD1" w:rsidRPr="00BE62BD" w:rsidRDefault="00A41DD1" w:rsidP="00695200">
      <w:pPr>
        <w:widowControl w:val="0"/>
        <w:autoSpaceDE w:val="0"/>
        <w:autoSpaceDN w:val="0"/>
        <w:adjustRightInd w:val="0"/>
        <w:ind w:firstLine="709"/>
        <w:jc w:val="both"/>
        <w:rPr>
          <w:sz w:val="28"/>
          <w:szCs w:val="28"/>
        </w:rPr>
      </w:pPr>
    </w:p>
    <w:p w:rsidR="00950B4F" w:rsidRPr="00BE62BD" w:rsidRDefault="00955ED3" w:rsidP="00886A9F">
      <w:pPr>
        <w:pStyle w:val="30"/>
      </w:pPr>
      <w:bookmarkStart w:id="130" w:name="_Toc466475731"/>
      <w:bookmarkStart w:id="131" w:name="_Toc499022612"/>
      <w:bookmarkStart w:id="132" w:name="_Toc508007676"/>
      <w:bookmarkStart w:id="133" w:name="_Toc513811810"/>
      <w:bookmarkStart w:id="134" w:name="_Toc57103960"/>
      <w:bookmarkStart w:id="135" w:name="_Toc323736964"/>
      <w:r w:rsidRPr="00BE62BD">
        <w:t>2.1</w:t>
      </w:r>
      <w:r w:rsidR="009E3EAE" w:rsidRPr="00BE62BD">
        <w:t>.</w:t>
      </w:r>
      <w:r w:rsidRPr="00BE62BD">
        <w:t>1.</w:t>
      </w:r>
      <w:r w:rsidR="00B84C77" w:rsidRPr="00BE62BD">
        <w:t xml:space="preserve"> </w:t>
      </w:r>
      <w:r w:rsidR="00950B4F" w:rsidRPr="00BE62BD">
        <w:t>Расчетная лесосека для осуществления рубок спелых и перестойных лесных насаждений</w:t>
      </w:r>
      <w:bookmarkEnd w:id="130"/>
      <w:bookmarkEnd w:id="131"/>
      <w:bookmarkEnd w:id="132"/>
      <w:bookmarkEnd w:id="133"/>
      <w:bookmarkEnd w:id="134"/>
    </w:p>
    <w:p w:rsidR="00950B4F" w:rsidRPr="00BE62BD" w:rsidRDefault="00950B4F" w:rsidP="00886A9F">
      <w:pPr>
        <w:suppressAutoHyphens/>
        <w:ind w:firstLine="720"/>
        <w:jc w:val="both"/>
        <w:rPr>
          <w:sz w:val="28"/>
          <w:szCs w:val="28"/>
        </w:rPr>
      </w:pPr>
    </w:p>
    <w:p w:rsidR="009E3EAE" w:rsidRPr="00BE62BD" w:rsidRDefault="009E3EAE" w:rsidP="00886A9F">
      <w:pPr>
        <w:widowControl w:val="0"/>
        <w:autoSpaceDE w:val="0"/>
        <w:autoSpaceDN w:val="0"/>
        <w:adjustRightInd w:val="0"/>
        <w:ind w:firstLine="709"/>
        <w:jc w:val="both"/>
        <w:rPr>
          <w:rFonts w:cs="Arial"/>
          <w:sz w:val="28"/>
          <w:szCs w:val="28"/>
        </w:rPr>
      </w:pPr>
      <w:bookmarkStart w:id="136" w:name="edit_2015_131"/>
      <w:bookmarkEnd w:id="135"/>
      <w:bookmarkEnd w:id="136"/>
      <w:r w:rsidRPr="00BE62BD">
        <w:rPr>
          <w:rFonts w:cs="Arial"/>
          <w:sz w:val="28"/>
          <w:szCs w:val="28"/>
        </w:rPr>
        <w:t xml:space="preserve">В соответствии со статьей 29 </w:t>
      </w:r>
      <w:r w:rsidRPr="00BE62BD">
        <w:rPr>
          <w:sz w:val="28"/>
          <w:szCs w:val="28"/>
        </w:rPr>
        <w:t>Лесного кодекса РФ</w:t>
      </w:r>
      <w:r w:rsidRPr="00BE62BD">
        <w:rPr>
          <w:rFonts w:cs="Arial"/>
          <w:sz w:val="28"/>
          <w:szCs w:val="28"/>
        </w:rPr>
        <w:t xml:space="preserve">, Порядком </w:t>
      </w:r>
      <w:r w:rsidR="00503691" w:rsidRPr="00BE62BD">
        <w:rPr>
          <w:rFonts w:cs="Arial"/>
          <w:sz w:val="28"/>
          <w:szCs w:val="28"/>
        </w:rPr>
        <w:br/>
      </w:r>
      <w:r w:rsidRPr="00BE62BD">
        <w:rPr>
          <w:rFonts w:cs="Arial"/>
          <w:sz w:val="28"/>
          <w:szCs w:val="28"/>
        </w:rPr>
        <w:t xml:space="preserve">исчисления расчетной лесосеки, утвержденным приказом Рослесхоза </w:t>
      </w:r>
      <w:r w:rsidR="00503691" w:rsidRPr="00BE62BD">
        <w:rPr>
          <w:rFonts w:cs="Arial"/>
          <w:sz w:val="28"/>
          <w:szCs w:val="28"/>
        </w:rPr>
        <w:br/>
      </w:r>
      <w:r w:rsidRPr="00BE62BD">
        <w:rPr>
          <w:rFonts w:cs="Arial"/>
          <w:sz w:val="28"/>
          <w:szCs w:val="28"/>
        </w:rPr>
        <w:t>от 27 мая 2011 года</w:t>
      </w:r>
      <w:r w:rsidR="00B9354D" w:rsidRPr="00BE62BD">
        <w:rPr>
          <w:rFonts w:cs="Arial"/>
          <w:sz w:val="28"/>
          <w:szCs w:val="28"/>
        </w:rPr>
        <w:t xml:space="preserve"> №</w:t>
      </w:r>
      <w:r w:rsidR="00E22AC3" w:rsidRPr="00BE62BD">
        <w:rPr>
          <w:rFonts w:cs="Arial"/>
          <w:sz w:val="28"/>
          <w:szCs w:val="28"/>
        </w:rPr>
        <w:t> </w:t>
      </w:r>
      <w:r w:rsidRPr="00BE62BD">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BE62BD">
        <w:rPr>
          <w:rFonts w:cs="Arial"/>
          <w:sz w:val="28"/>
          <w:szCs w:val="28"/>
        </w:rPr>
        <w:t xml:space="preserve"> №</w:t>
      </w:r>
      <w:r w:rsidR="00E22AC3" w:rsidRPr="00BE62BD">
        <w:rPr>
          <w:rFonts w:cs="Arial"/>
          <w:sz w:val="28"/>
          <w:szCs w:val="28"/>
        </w:rPr>
        <w:t> </w:t>
      </w:r>
      <w:r w:rsidRPr="00BE62BD">
        <w:rPr>
          <w:rFonts w:cs="Arial"/>
          <w:sz w:val="28"/>
          <w:szCs w:val="28"/>
        </w:rPr>
        <w:t xml:space="preserve">105 «Об установлении возрастов рубок», </w:t>
      </w:r>
      <w:r w:rsidR="00503691" w:rsidRPr="00BE62BD">
        <w:rPr>
          <w:rFonts w:cs="Arial"/>
          <w:sz w:val="28"/>
          <w:szCs w:val="28"/>
        </w:rPr>
        <w:br/>
      </w:r>
      <w:r w:rsidRPr="00BE62BD">
        <w:rPr>
          <w:rFonts w:cs="Arial"/>
          <w:sz w:val="28"/>
          <w:szCs w:val="28"/>
        </w:rPr>
        <w:t xml:space="preserve">произведено исчислении расчетных лесосек (таблицы </w:t>
      </w:r>
      <w:r w:rsidR="008A4AB8" w:rsidRPr="00BE62BD">
        <w:rPr>
          <w:rFonts w:cs="Arial"/>
          <w:sz w:val="28"/>
          <w:szCs w:val="28"/>
        </w:rPr>
        <w:t>2.1.1.1</w:t>
      </w:r>
      <w:r w:rsidRPr="00BE62BD">
        <w:rPr>
          <w:rFonts w:cs="Arial"/>
          <w:sz w:val="28"/>
          <w:szCs w:val="28"/>
        </w:rPr>
        <w:t xml:space="preserve">, </w:t>
      </w:r>
      <w:r w:rsidR="008A4AB8" w:rsidRPr="00BE62BD">
        <w:rPr>
          <w:rFonts w:cs="Arial"/>
          <w:sz w:val="28"/>
          <w:szCs w:val="28"/>
        </w:rPr>
        <w:t>2.1.1.2</w:t>
      </w:r>
      <w:r w:rsidR="00143EBA" w:rsidRPr="00BE62BD">
        <w:rPr>
          <w:rFonts w:cs="Arial"/>
          <w:sz w:val="28"/>
          <w:szCs w:val="28"/>
        </w:rPr>
        <w:t>).</w:t>
      </w:r>
    </w:p>
    <w:p w:rsidR="009E3EAE" w:rsidRPr="00BE62BD" w:rsidRDefault="009E3EAE" w:rsidP="00886A9F">
      <w:pPr>
        <w:suppressAutoHyphens/>
        <w:autoSpaceDE w:val="0"/>
        <w:autoSpaceDN w:val="0"/>
        <w:adjustRightInd w:val="0"/>
        <w:ind w:firstLine="709"/>
        <w:jc w:val="both"/>
        <w:rPr>
          <w:sz w:val="28"/>
          <w:szCs w:val="28"/>
        </w:rPr>
      </w:pPr>
      <w:r w:rsidRPr="00BE62BD">
        <w:rPr>
          <w:sz w:val="28"/>
          <w:szCs w:val="28"/>
        </w:rPr>
        <w:t>В соответствии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BE62BD">
        <w:rPr>
          <w:sz w:val="28"/>
          <w:szCs w:val="28"/>
        </w:rPr>
        <w:t>,</w:t>
      </w:r>
      <w:r w:rsidRPr="00BE62BD">
        <w:rPr>
          <w:sz w:val="28"/>
          <w:szCs w:val="28"/>
        </w:rPr>
        <w:t xml:space="preserve"> </w:t>
      </w:r>
      <w:r w:rsidR="00B10D23" w:rsidRPr="00BE62BD">
        <w:rPr>
          <w:sz w:val="28"/>
          <w:szCs w:val="28"/>
        </w:rPr>
        <w:t xml:space="preserve">в защитных лесах Лесничества </w:t>
      </w:r>
      <w:r w:rsidRPr="00BE62BD">
        <w:rPr>
          <w:sz w:val="28"/>
          <w:szCs w:val="28"/>
        </w:rPr>
        <w:t xml:space="preserve">допускаются выборочные рубки в спелых и перестойных лесных насаждениях. </w:t>
      </w:r>
    </w:p>
    <w:p w:rsidR="007F548E" w:rsidRPr="00BE62BD" w:rsidRDefault="007F548E" w:rsidP="00886A9F">
      <w:pPr>
        <w:pStyle w:val="ConsPlusNormal"/>
        <w:widowControl/>
        <w:ind w:firstLine="709"/>
        <w:jc w:val="both"/>
        <w:rPr>
          <w:rFonts w:ascii="Times New Roman" w:hAnsi="Times New Roman"/>
          <w:sz w:val="28"/>
          <w:szCs w:val="28"/>
        </w:rPr>
      </w:pPr>
      <w:r w:rsidRPr="00BE62BD">
        <w:rPr>
          <w:rFonts w:ascii="Times New Roman" w:hAnsi="Times New Roman"/>
          <w:sz w:val="28"/>
          <w:szCs w:val="28"/>
        </w:rPr>
        <w:lastRenderedPageBreak/>
        <w:t xml:space="preserve">Расчеты по определению ежегодных объемов заготовки древесины в спелых и перестойных лесных насаждениях выполнены </w:t>
      </w:r>
      <w:r w:rsidRPr="00BE62BD">
        <w:rPr>
          <w:rFonts w:ascii="Times New Roman" w:hAnsi="Times New Roman" w:cs="Times New Roman"/>
          <w:sz w:val="28"/>
          <w:szCs w:val="28"/>
        </w:rPr>
        <w:t>в специальных программах в соответствии с установленными возрастами рубок.</w:t>
      </w:r>
    </w:p>
    <w:p w:rsidR="00B46B6E" w:rsidRPr="00BE62BD" w:rsidRDefault="00EB53DA" w:rsidP="00886A9F">
      <w:pPr>
        <w:suppressAutoHyphens/>
        <w:autoSpaceDE w:val="0"/>
        <w:autoSpaceDN w:val="0"/>
        <w:adjustRightInd w:val="0"/>
        <w:ind w:firstLine="709"/>
        <w:jc w:val="both"/>
        <w:rPr>
          <w:sz w:val="28"/>
          <w:szCs w:val="28"/>
        </w:rPr>
      </w:pPr>
      <w:r w:rsidRPr="00BE62BD">
        <w:rPr>
          <w:spacing w:val="4"/>
          <w:sz w:val="28"/>
        </w:rPr>
        <w:t xml:space="preserve">Ежегодный допустимый объем изъятия древесины, при всех видах рубок в спелых и перестойных насаждениях, составляет </w:t>
      </w:r>
      <w:r w:rsidR="008006CF" w:rsidRPr="00BE62BD">
        <w:rPr>
          <w:spacing w:val="4"/>
          <w:sz w:val="28"/>
          <w:szCs w:val="28"/>
        </w:rPr>
        <w:t>825</w:t>
      </w:r>
      <w:r w:rsidR="00284F04" w:rsidRPr="00BE62BD">
        <w:rPr>
          <w:spacing w:val="4"/>
          <w:sz w:val="28"/>
          <w:szCs w:val="28"/>
        </w:rPr>
        <w:t>,</w:t>
      </w:r>
      <w:r w:rsidR="00507182" w:rsidRPr="00BE62BD">
        <w:rPr>
          <w:spacing w:val="4"/>
          <w:sz w:val="28"/>
          <w:szCs w:val="28"/>
        </w:rPr>
        <w:t>4</w:t>
      </w:r>
      <w:r w:rsidR="00B10D23" w:rsidRPr="00BE62BD">
        <w:rPr>
          <w:spacing w:val="4"/>
          <w:sz w:val="28"/>
          <w:szCs w:val="28"/>
        </w:rPr>
        <w:t xml:space="preserve"> </w:t>
      </w:r>
      <w:r w:rsidRPr="00BE62BD">
        <w:rPr>
          <w:sz w:val="28"/>
          <w:szCs w:val="28"/>
        </w:rPr>
        <w:t>тыс. м</w:t>
      </w:r>
      <w:r w:rsidRPr="00BE62BD">
        <w:rPr>
          <w:sz w:val="28"/>
          <w:szCs w:val="28"/>
          <w:vertAlign w:val="superscript"/>
        </w:rPr>
        <w:t>3</w:t>
      </w:r>
      <w:r w:rsidRPr="00BE62BD">
        <w:rPr>
          <w:sz w:val="28"/>
          <w:szCs w:val="28"/>
        </w:rPr>
        <w:t xml:space="preserve"> ликвидной древесины, в том числе хвойных – </w:t>
      </w:r>
      <w:r w:rsidR="008006CF" w:rsidRPr="00BE62BD">
        <w:rPr>
          <w:spacing w:val="4"/>
          <w:sz w:val="28"/>
          <w:szCs w:val="28"/>
        </w:rPr>
        <w:t>123</w:t>
      </w:r>
      <w:r w:rsidR="00B10D23" w:rsidRPr="00BE62BD">
        <w:rPr>
          <w:spacing w:val="4"/>
          <w:sz w:val="28"/>
          <w:szCs w:val="28"/>
        </w:rPr>
        <w:t>,</w:t>
      </w:r>
      <w:r w:rsidR="00507182" w:rsidRPr="00BE62BD">
        <w:rPr>
          <w:spacing w:val="4"/>
          <w:sz w:val="28"/>
          <w:szCs w:val="28"/>
        </w:rPr>
        <w:t>6</w:t>
      </w:r>
      <w:r w:rsidR="00B10D23" w:rsidRPr="00BE62BD">
        <w:rPr>
          <w:spacing w:val="4"/>
          <w:sz w:val="28"/>
          <w:szCs w:val="28"/>
        </w:rPr>
        <w:t xml:space="preserve"> </w:t>
      </w:r>
      <w:r w:rsidRPr="00BE62BD">
        <w:rPr>
          <w:sz w:val="28"/>
          <w:szCs w:val="28"/>
        </w:rPr>
        <w:t>тыс. м</w:t>
      </w:r>
      <w:r w:rsidRPr="00BE62BD">
        <w:rPr>
          <w:sz w:val="28"/>
          <w:szCs w:val="28"/>
          <w:vertAlign w:val="superscript"/>
        </w:rPr>
        <w:t>3</w:t>
      </w:r>
      <w:r w:rsidR="00B10D23" w:rsidRPr="00BE62BD">
        <w:rPr>
          <w:sz w:val="28"/>
          <w:szCs w:val="28"/>
          <w:vertAlign w:val="superscript"/>
        </w:rPr>
        <w:t xml:space="preserve"> </w:t>
      </w:r>
      <w:r w:rsidR="009E3EAE" w:rsidRPr="00BE62BD">
        <w:rPr>
          <w:sz w:val="28"/>
          <w:szCs w:val="28"/>
        </w:rPr>
        <w:t xml:space="preserve">(таблица </w:t>
      </w:r>
      <w:r w:rsidR="0043227C" w:rsidRPr="00BE62BD">
        <w:rPr>
          <w:sz w:val="28"/>
          <w:szCs w:val="28"/>
        </w:rPr>
        <w:t>2.1.1.3</w:t>
      </w:r>
      <w:r w:rsidR="009E3EAE" w:rsidRPr="00BE62BD">
        <w:rPr>
          <w:sz w:val="28"/>
          <w:szCs w:val="28"/>
        </w:rPr>
        <w:t>).</w:t>
      </w:r>
    </w:p>
    <w:p w:rsidR="00B84C77" w:rsidRPr="00BE62BD" w:rsidRDefault="00B84C77" w:rsidP="00886A9F">
      <w:pPr>
        <w:pStyle w:val="ConsPlusNormal"/>
        <w:widowControl/>
        <w:ind w:firstLine="709"/>
        <w:jc w:val="both"/>
        <w:rPr>
          <w:rFonts w:ascii="Times New Roman" w:hAnsi="Times New Roman"/>
          <w:sz w:val="28"/>
          <w:szCs w:val="28"/>
        </w:rPr>
        <w:sectPr w:rsidR="00B84C77" w:rsidRPr="00BE62BD" w:rsidSect="006624EC">
          <w:pgSz w:w="11907" w:h="16840" w:code="9"/>
          <w:pgMar w:top="1134" w:right="851" w:bottom="1134" w:left="1701" w:header="709" w:footer="709" w:gutter="0"/>
          <w:cols w:space="708"/>
          <w:docGrid w:linePitch="360"/>
        </w:sectPr>
      </w:pPr>
    </w:p>
    <w:p w:rsidR="00F7466F" w:rsidRPr="00BE62BD" w:rsidRDefault="00F7466F" w:rsidP="00886A9F">
      <w:pPr>
        <w:ind w:firstLine="708"/>
        <w:jc w:val="right"/>
        <w:rPr>
          <w:i/>
          <w:iCs/>
          <w:sz w:val="28"/>
          <w:szCs w:val="28"/>
        </w:rPr>
      </w:pPr>
      <w:bookmarkStart w:id="137" w:name="Т7"/>
      <w:r w:rsidRPr="00BE62BD">
        <w:rPr>
          <w:i/>
          <w:iCs/>
          <w:sz w:val="28"/>
          <w:szCs w:val="28"/>
        </w:rPr>
        <w:lastRenderedPageBreak/>
        <w:t>Таблица 2.1.1.1</w:t>
      </w:r>
    </w:p>
    <w:p w:rsidR="00F7466F" w:rsidRPr="00BE62BD" w:rsidRDefault="00F7466F" w:rsidP="00886A9F">
      <w:pPr>
        <w:autoSpaceDE w:val="0"/>
        <w:autoSpaceDN w:val="0"/>
        <w:adjustRightInd w:val="0"/>
        <w:rPr>
          <w:sz w:val="28"/>
          <w:szCs w:val="28"/>
        </w:rPr>
      </w:pPr>
      <w:r w:rsidRPr="00BE62BD">
        <w:rPr>
          <w:sz w:val="28"/>
          <w:szCs w:val="28"/>
        </w:rPr>
        <w:t xml:space="preserve">Расчетная лесосека для осуществления выборочных рубок спелых и перестойных лесных насаждений </w:t>
      </w:r>
    </w:p>
    <w:p w:rsidR="00F7466F" w:rsidRPr="00BE62BD" w:rsidRDefault="00F7466F" w:rsidP="00886A9F">
      <w:pPr>
        <w:autoSpaceDE w:val="0"/>
        <w:autoSpaceDN w:val="0"/>
        <w:adjustRightInd w:val="0"/>
        <w:rPr>
          <w:bCs/>
          <w:iCs/>
          <w:sz w:val="28"/>
          <w:szCs w:val="28"/>
        </w:rPr>
      </w:pPr>
      <w:r w:rsidRPr="00BE62BD">
        <w:rPr>
          <w:bCs/>
          <w:iCs/>
          <w:sz w:val="28"/>
          <w:szCs w:val="28"/>
        </w:rPr>
        <w:t>на срок действия лесохозяйственного регламента</w:t>
      </w:r>
    </w:p>
    <w:p w:rsidR="00F7466F" w:rsidRPr="00BE62BD" w:rsidRDefault="00F7466F" w:rsidP="00886A9F">
      <w:pPr>
        <w:autoSpaceDE w:val="0"/>
        <w:autoSpaceDN w:val="0"/>
        <w:adjustRightInd w:val="0"/>
        <w:rPr>
          <w:sz w:val="16"/>
          <w:szCs w:val="16"/>
        </w:rPr>
      </w:pP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2"/>
        <w:gridCol w:w="748"/>
        <w:gridCol w:w="822"/>
        <w:gridCol w:w="690"/>
        <w:gridCol w:w="920"/>
        <w:gridCol w:w="720"/>
        <w:gridCol w:w="920"/>
        <w:gridCol w:w="599"/>
        <w:gridCol w:w="920"/>
        <w:gridCol w:w="709"/>
        <w:gridCol w:w="920"/>
        <w:gridCol w:w="737"/>
        <w:gridCol w:w="920"/>
        <w:gridCol w:w="751"/>
        <w:gridCol w:w="752"/>
      </w:tblGrid>
      <w:tr w:rsidR="00F7466F" w:rsidRPr="00BE62BD" w:rsidTr="002C7C6D">
        <w:trPr>
          <w:cantSplit/>
          <w:trHeight w:val="361"/>
          <w:jc w:val="center"/>
        </w:trPr>
        <w:tc>
          <w:tcPr>
            <w:tcW w:w="375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558"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0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113"/>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Добровольно – выборочные рубки</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Целевое назначение лесов: Защитные леса</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BD730E">
            <w:pPr>
              <w:autoSpaceDE w:val="0"/>
              <w:autoSpaceDN w:val="0"/>
              <w:adjustRightInd w:val="0"/>
              <w:ind w:left="-57" w:right="-57"/>
              <w:rPr>
                <w:sz w:val="20"/>
                <w:szCs w:val="20"/>
              </w:rPr>
            </w:pPr>
            <w:r w:rsidRPr="00BE62BD">
              <w:rPr>
                <w:bCs/>
                <w:iCs/>
                <w:sz w:val="24"/>
              </w:rPr>
              <w:t>Категория защитных лесов:</w:t>
            </w:r>
            <w:r w:rsidRPr="00BE62BD">
              <w:rPr>
                <w:rFonts w:ascii="Arial" w:hAnsi="Arial" w:cs="Arial"/>
                <w:color w:val="000000"/>
                <w:sz w:val="20"/>
                <w:szCs w:val="20"/>
              </w:rPr>
              <w:t xml:space="preserve"> </w:t>
            </w:r>
            <w:r w:rsidR="00BD730E" w:rsidRPr="00BE62BD">
              <w:rPr>
                <w:sz w:val="24"/>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15</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3,0</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w:t>
            </w: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17</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березовая</w:t>
            </w: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BD730E">
      <w:pPr>
        <w:jc w:val="both"/>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7"/>
        <w:gridCol w:w="748"/>
        <w:gridCol w:w="821"/>
        <w:gridCol w:w="690"/>
        <w:gridCol w:w="919"/>
        <w:gridCol w:w="719"/>
        <w:gridCol w:w="922"/>
        <w:gridCol w:w="602"/>
        <w:gridCol w:w="921"/>
        <w:gridCol w:w="711"/>
        <w:gridCol w:w="920"/>
        <w:gridCol w:w="738"/>
        <w:gridCol w:w="919"/>
        <w:gridCol w:w="751"/>
        <w:gridCol w:w="752"/>
        <w:gridCol w:w="45"/>
      </w:tblGrid>
      <w:tr w:rsidR="00F7466F" w:rsidRPr="00BE62BD" w:rsidTr="002C7C6D">
        <w:trPr>
          <w:cantSplit/>
          <w:trHeight w:val="361"/>
          <w:jc w:val="center"/>
        </w:trPr>
        <w:tc>
          <w:tcPr>
            <w:tcW w:w="3750"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1"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4" w:type="dxa"/>
            <w:gridSpan w:val="1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0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36"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2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31"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8"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1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60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1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60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1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1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gridAfter w:val="1"/>
          <w:wAfter w:w="45" w:type="dxa"/>
          <w:trHeight w:val="172"/>
          <w:jc w:val="center"/>
        </w:trPr>
        <w:tc>
          <w:tcPr>
            <w:tcW w:w="14880"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осиновая</w:t>
            </w: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w:t>
            </w: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0,1</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gridAfter w:val="1"/>
          <w:wAfter w:w="45" w:type="dxa"/>
          <w:trHeight w:val="172"/>
          <w:jc w:val="center"/>
        </w:trPr>
        <w:tc>
          <w:tcPr>
            <w:tcW w:w="375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6"/>
            <w:tcBorders>
              <w:top w:val="single" w:sz="4" w:space="0" w:color="auto"/>
              <w:left w:val="single" w:sz="4" w:space="0" w:color="auto"/>
              <w:bottom w:val="single" w:sz="4" w:space="0" w:color="auto"/>
              <w:right w:val="single" w:sz="4" w:space="0" w:color="auto"/>
            </w:tcBorders>
            <w:vAlign w:val="center"/>
          </w:tcPr>
          <w:p w:rsidR="00F7466F" w:rsidRPr="00BE62BD" w:rsidRDefault="00F7466F" w:rsidP="00BD730E">
            <w:pPr>
              <w:autoSpaceDE w:val="0"/>
              <w:autoSpaceDN w:val="0"/>
              <w:adjustRightInd w:val="0"/>
              <w:rPr>
                <w:bCs/>
                <w:sz w:val="23"/>
                <w:szCs w:val="23"/>
              </w:rPr>
            </w:pPr>
            <w:r w:rsidRPr="00BE62BD">
              <w:rPr>
                <w:bCs/>
                <w:iCs/>
                <w:sz w:val="24"/>
              </w:rPr>
              <w:t xml:space="preserve">Категория защитных лесов: </w:t>
            </w:r>
            <w:r w:rsidR="00BD730E" w:rsidRPr="00BE62BD">
              <w:rPr>
                <w:bCs/>
                <w:iCs/>
                <w:sz w:val="24"/>
              </w:rPr>
              <w:t>Леса,расположенные в зелёных</w:t>
            </w:r>
            <w:r w:rsidRPr="00BE62BD">
              <w:rPr>
                <w:bCs/>
                <w:iCs/>
                <w:sz w:val="24"/>
              </w:rPr>
              <w:t xml:space="preserve"> зон</w:t>
            </w:r>
            <w:r w:rsidR="00BD730E" w:rsidRPr="00BE62BD">
              <w:rPr>
                <w:bCs/>
                <w:iCs/>
                <w:sz w:val="24"/>
              </w:rPr>
              <w:t>ах</w:t>
            </w:r>
          </w:p>
        </w:tc>
      </w:tr>
      <w:tr w:rsidR="00F7466F" w:rsidRPr="00BE62BD" w:rsidTr="002C7C6D">
        <w:trPr>
          <w:trHeight w:val="172"/>
          <w:jc w:val="center"/>
        </w:trPr>
        <w:tc>
          <w:tcPr>
            <w:tcW w:w="14925" w:type="dxa"/>
            <w:gridSpan w:val="1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0,3</w:t>
            </w: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 xml:space="preserve">Хозяйственная секция: лиственничная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0"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0,4</w:t>
            </w:r>
          </w:p>
        </w:tc>
        <w:tc>
          <w:tcPr>
            <w:tcW w:w="69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1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1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9"/>
        <w:gridCol w:w="736"/>
        <w:gridCol w:w="12"/>
        <w:gridCol w:w="780"/>
        <w:gridCol w:w="709"/>
        <w:gridCol w:w="992"/>
        <w:gridCol w:w="709"/>
        <w:gridCol w:w="870"/>
        <w:gridCol w:w="15"/>
        <w:gridCol w:w="587"/>
        <w:gridCol w:w="12"/>
        <w:gridCol w:w="909"/>
        <w:gridCol w:w="11"/>
        <w:gridCol w:w="709"/>
        <w:gridCol w:w="920"/>
        <w:gridCol w:w="738"/>
        <w:gridCol w:w="920"/>
        <w:gridCol w:w="751"/>
        <w:gridCol w:w="792"/>
      </w:tblGrid>
      <w:tr w:rsidR="00F7466F" w:rsidRPr="00BE62BD" w:rsidTr="00BD1901">
        <w:trPr>
          <w:cantSplit/>
          <w:trHeight w:val="361"/>
          <w:jc w:val="center"/>
        </w:trPr>
        <w:tc>
          <w:tcPr>
            <w:tcW w:w="375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28"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44"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BD1901">
        <w:trPr>
          <w:cantSplit/>
          <w:trHeight w:val="297"/>
          <w:jc w:val="center"/>
        </w:trPr>
        <w:tc>
          <w:tcPr>
            <w:tcW w:w="375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594"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4"/>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BD1901">
        <w:trPr>
          <w:cantSplit/>
          <w:trHeight w:val="350"/>
          <w:jc w:val="center"/>
        </w:trPr>
        <w:tc>
          <w:tcPr>
            <w:tcW w:w="375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BD1901">
        <w:trPr>
          <w:trHeight w:val="166"/>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78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20"/>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березовая</w:t>
            </w: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985</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200,8</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11,4</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414</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51,5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10,8</w:t>
            </w: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30</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30</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4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887</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51,0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0,9</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87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602"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414</w:t>
            </w:r>
          </w:p>
        </w:tc>
        <w:tc>
          <w:tcPr>
            <w:tcW w:w="921"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30,4</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12,9</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10</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89</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5,1</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20"/>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осиновая</w:t>
            </w: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173</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31,7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12,0</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7,6</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8,7</w:t>
            </w: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106</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BD1901">
        <w:trPr>
          <w:trHeight w:val="172"/>
          <w:jc w:val="center"/>
        </w:trPr>
        <w:tc>
          <w:tcPr>
            <w:tcW w:w="375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85"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tcPr>
          <w:p w:rsidR="00F7466F" w:rsidRPr="00BE62BD" w:rsidRDefault="00F7466F" w:rsidP="00886A9F">
            <w:pPr>
              <w:rPr>
                <w:bCs/>
                <w:sz w:val="23"/>
                <w:szCs w:val="23"/>
              </w:rPr>
            </w:pPr>
            <w:r w:rsidRPr="00BE62BD">
              <w:rPr>
                <w:bCs/>
                <w:iCs/>
                <w:sz w:val="24"/>
              </w:rPr>
              <w:t>Категория защитных лесов: Нерестоохранные полосы лесов</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сосновая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еловая </w:t>
            </w:r>
            <w:r w:rsidRPr="00BE62BD">
              <w:rPr>
                <w:bCs/>
                <w:sz w:val="23"/>
                <w:szCs w:val="23"/>
                <w:lang w:val="en-US"/>
              </w:rPr>
              <w:t>I</w:t>
            </w:r>
            <w:r w:rsidRPr="00BE62BD">
              <w:rPr>
                <w:bCs/>
                <w:sz w:val="23"/>
                <w:szCs w:val="23"/>
              </w:rPr>
              <w:t>-</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4,1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21</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89"/>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widowControl w:val="0"/>
              <w:autoSpaceDE w:val="0"/>
              <w:autoSpaceDN w:val="0"/>
              <w:adjustRightInd w:val="0"/>
              <w:ind w:firstLine="720"/>
              <w:rPr>
                <w:bCs/>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rFonts w:ascii="Arial" w:hAnsi="Arial" w:cs="Arial"/>
                <w:bCs/>
                <w:sz w:val="23"/>
                <w:szCs w:val="23"/>
              </w:rPr>
              <w:t xml:space="preserve"> </w:t>
            </w:r>
            <w:r w:rsidRPr="00BE62BD">
              <w:rPr>
                <w:bCs/>
                <w:sz w:val="23"/>
                <w:szCs w:val="23"/>
              </w:rPr>
              <w:t>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0,6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пихтовая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8,8</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295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37,5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6,6</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146</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BD1901" w:rsidP="00886A9F">
            <w:pPr>
              <w:rPr>
                <w:sz w:val="23"/>
                <w:szCs w:val="23"/>
              </w:rPr>
            </w:pPr>
            <w:r w:rsidRPr="00BE62BD">
              <w:rPr>
                <w:bCs/>
                <w:sz w:val="23"/>
                <w:szCs w:val="23"/>
              </w:rPr>
              <w:t xml:space="preserve">Хозяйственная секция: </w:t>
            </w:r>
            <w:r w:rsidR="00F7466F" w:rsidRPr="00BE62BD">
              <w:rPr>
                <w:bCs/>
                <w:sz w:val="23"/>
                <w:szCs w:val="23"/>
              </w:rPr>
              <w:t>осиновая</w:t>
            </w: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591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3,6</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34,9</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31,3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225</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32,2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366</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Хозяйственная секция:  тополевая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295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51,1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5,6</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197</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ивовая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sz w:val="23"/>
                <w:szCs w:val="23"/>
              </w:rPr>
            </w:pPr>
            <w:r w:rsidRPr="00BE62BD">
              <w:rPr>
                <w:sz w:val="24"/>
              </w:rPr>
              <w:br w:type="page"/>
            </w:r>
            <w:r w:rsidRPr="00BE62BD">
              <w:rPr>
                <w:bCs/>
                <w:sz w:val="23"/>
                <w:szCs w:val="23"/>
              </w:rPr>
              <w:t>Всего по защитным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sz w:val="23"/>
                <w:szCs w:val="23"/>
              </w:rPr>
            </w:pPr>
            <w:r w:rsidRPr="00BE62BD">
              <w:rPr>
                <w:bCs/>
                <w:sz w:val="23"/>
                <w:szCs w:val="23"/>
              </w:rPr>
              <w:t>Целевое назначение лесов: Эксплуатационные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 xml:space="preserve">Хозяйственная секция: сосновая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0,6</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5,4</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5,4</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52</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0,8</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both"/>
        <w:rPr>
          <w:i/>
          <w:iCs/>
          <w:sz w:val="24"/>
        </w:rPr>
      </w:pPr>
      <w:r w:rsidRPr="00BE62BD">
        <w:rPr>
          <w:sz w:val="24"/>
        </w:rPr>
        <w:br w:type="page"/>
      </w: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еловая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6,9</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14,0</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4"/>
              </w:rPr>
              <w:br w:type="page"/>
            </w: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72</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 xml:space="preserve">Хозяйственная секция:  еловая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124</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22,9</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96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19,4</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28</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3,5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96</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5,8</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96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3"/>
                <w:szCs w:val="23"/>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widowControl w:val="0"/>
              <w:autoSpaceDE w:val="0"/>
              <w:autoSpaceDN w:val="0"/>
              <w:adjustRightInd w:val="0"/>
              <w:rPr>
                <w:bCs/>
                <w:iCs/>
                <w:sz w:val="24"/>
              </w:rPr>
            </w:pPr>
            <w:r w:rsidRPr="00BE62BD">
              <w:rPr>
                <w:sz w:val="24"/>
              </w:rPr>
              <w:br w:type="page"/>
            </w:r>
            <w:r w:rsidRPr="00BE62BD">
              <w:rPr>
                <w:bCs/>
                <w:iCs/>
                <w:sz w:val="24"/>
              </w:rPr>
              <w:t>Хозяйственная секция:  пихтовая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2103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481,3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117,3</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1114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266,5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553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97,5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ind w:firstLine="708"/>
        <w:jc w:val="both"/>
        <w:rPr>
          <w:i/>
          <w:iCs/>
          <w:sz w:val="24"/>
        </w:rPr>
      </w:pPr>
      <w:r w:rsidRPr="00BE62BD">
        <w:rPr>
          <w:sz w:val="24"/>
        </w:rPr>
        <w:br w:type="page"/>
      </w: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2103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116,4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1114</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66,6</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553</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14,6</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widowControl w:val="0"/>
              <w:autoSpaceDE w:val="0"/>
              <w:autoSpaceDN w:val="0"/>
              <w:adjustRightInd w:val="0"/>
              <w:rPr>
                <w:bCs/>
                <w:iCs/>
                <w:sz w:val="24"/>
              </w:rPr>
            </w:pPr>
            <w:r w:rsidRPr="00BE62BD">
              <w:rPr>
                <w:bCs/>
                <w:iCs/>
                <w:sz w:val="24"/>
              </w:rPr>
              <w:t>Хозяйственная секция:  лиственничная Iа-III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7,3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25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0,2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 xml:space="preserve">Хозяйственная секция: </w:t>
            </w:r>
            <w:r w:rsidRPr="00BE62BD">
              <w:rPr>
                <w:bCs/>
                <w:iCs/>
                <w:sz w:val="24"/>
              </w:rPr>
              <w:t>лиственничная</w:t>
            </w:r>
            <w:r w:rsidRPr="00BE62BD">
              <w:rPr>
                <w:bCs/>
                <w:sz w:val="23"/>
                <w:szCs w:val="23"/>
              </w:rPr>
              <w:t xml:space="preserve"> </w:t>
            </w:r>
            <w:r w:rsidRPr="00BE62BD">
              <w:rPr>
                <w:bCs/>
                <w:sz w:val="23"/>
                <w:szCs w:val="23"/>
                <w:lang w:val="en-US"/>
              </w:rPr>
              <w:t>IV</w:t>
            </w:r>
            <w:r w:rsidRPr="00BE62BD">
              <w:rPr>
                <w:bCs/>
                <w:sz w:val="23"/>
                <w:szCs w:val="23"/>
              </w:rPr>
              <w:t>-</w:t>
            </w:r>
            <w:r w:rsidRPr="00BE62BD">
              <w:rPr>
                <w:bCs/>
                <w:sz w:val="23"/>
                <w:szCs w:val="23"/>
                <w:lang w:val="en-US"/>
              </w:rPr>
              <w:t>V</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14,1</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sz w:val="24"/>
              </w:rPr>
              <w:br w:type="page"/>
            </w:r>
            <w:r w:rsidRPr="00BE62BD">
              <w:rPr>
                <w:bCs/>
                <w:sz w:val="23"/>
                <w:szCs w:val="23"/>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4553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873,7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7,3</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5,2</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Pr>
                <w:szCs w:val="22"/>
              </w:rPr>
            </w:pPr>
            <w:r w:rsidRPr="00BE62BD">
              <w:rPr>
                <w:szCs w:val="22"/>
              </w:rPr>
              <w:t>1876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407,4</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1808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340,8</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657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101,3</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138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11,7</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4415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226,4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2,2</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Pr>
                <w:szCs w:val="22"/>
              </w:rPr>
            </w:pPr>
            <w:r w:rsidRPr="00BE62BD">
              <w:rPr>
                <w:szCs w:val="22"/>
              </w:rPr>
              <w:t>1876</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122,2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1808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85,2</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Cs w:val="22"/>
              </w:rPr>
            </w:pPr>
            <w:r w:rsidRPr="00BE62BD">
              <w:rPr>
                <w:szCs w:val="22"/>
              </w:rPr>
              <w:t>657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15,2</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19,9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1017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9,6</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116,1</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107,3</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14,0</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25</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989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67,7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2,9</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34,9</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26,8</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70</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2,1</w:t>
            </w: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00BD730E" w:rsidRPr="00BE62BD">
              <w:rPr>
                <w:bCs/>
                <w:iCs/>
                <w:sz w:val="24"/>
              </w:rPr>
              <w:br w:type="page"/>
              <w:t>Всего по э</w:t>
            </w:r>
            <w:r w:rsidRPr="00BE62BD">
              <w:rPr>
                <w:bCs/>
                <w:iCs/>
                <w:sz w:val="24"/>
              </w:rPr>
              <w:t>ксплуатационным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663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36,1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32,0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bl>
    <w:p w:rsidR="00F7466F" w:rsidRPr="00BE62BD" w:rsidRDefault="00F7466F" w:rsidP="00886A9F">
      <w:pPr>
        <w:ind w:firstLine="708"/>
        <w:jc w:val="both"/>
        <w:rPr>
          <w:i/>
          <w:iCs/>
          <w:sz w:val="24"/>
        </w:rPr>
      </w:pPr>
      <w:r w:rsidRPr="00BE62BD">
        <w:rPr>
          <w:sz w:val="24"/>
        </w:rPr>
        <w:br w:type="page"/>
      </w: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541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25,9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13,8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Всего по способу рубок</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830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126</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704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защитные леса, всего</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163</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эксплуатационные леса, всего</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830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39,6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22,5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126</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704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sz w:val="23"/>
                <w:szCs w:val="23"/>
              </w:rPr>
            </w:pPr>
            <w:r w:rsidRPr="00BE62BD">
              <w:rPr>
                <w:bCs/>
                <w:sz w:val="23"/>
                <w:szCs w:val="23"/>
              </w:rPr>
              <w:t>Равномерно – постепенные рубки</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sz w:val="23"/>
                <w:szCs w:val="23"/>
              </w:rPr>
            </w:pPr>
            <w:r w:rsidRPr="00BE62BD">
              <w:rPr>
                <w:bCs/>
                <w:sz w:val="23"/>
                <w:szCs w:val="23"/>
              </w:rPr>
              <w:t>Целевое назначение лесов: Эксплуатационные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sz w:val="23"/>
                <w:szCs w:val="23"/>
              </w:rPr>
              <w:t xml:space="preserve">Хозяйственная секция: сосновая </w:t>
            </w:r>
            <w:r w:rsidRPr="00BE62BD">
              <w:rPr>
                <w:bCs/>
                <w:sz w:val="23"/>
                <w:szCs w:val="23"/>
                <w:lang w:val="en-US"/>
              </w:rPr>
              <w:t>I</w:t>
            </w:r>
            <w:r w:rsidRPr="00BE62BD">
              <w:rPr>
                <w:bCs/>
                <w:sz w:val="23"/>
                <w:szCs w:val="23"/>
              </w:rPr>
              <w:t>а-</w:t>
            </w:r>
            <w:r w:rsidRPr="00BE62BD">
              <w:rPr>
                <w:bCs/>
                <w:sz w:val="23"/>
                <w:szCs w:val="23"/>
                <w:lang w:val="en-US"/>
              </w:rPr>
              <w:t>III</w:t>
            </w:r>
            <w:r w:rsidRPr="00BE62BD">
              <w:rPr>
                <w:bCs/>
                <w:sz w:val="23"/>
                <w:szCs w:val="23"/>
              </w:rPr>
              <w:t xml:space="preserve"> класса бонитета</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40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40</w:t>
            </w: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w:t>
            </w: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113,9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7,7</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106,2</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474</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45,6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39</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3,1</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435</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42,5</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47</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4,1</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3"/>
                <w:szCs w:val="23"/>
              </w:rPr>
            </w:pPr>
            <w:r w:rsidRPr="00BE62BD">
              <w:rPr>
                <w:bCs/>
                <w:sz w:val="23"/>
                <w:szCs w:val="23"/>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1639</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444,3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203</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65,8</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7,0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Pr>
                <w:sz w:val="23"/>
                <w:szCs w:val="23"/>
              </w:rPr>
            </w:pPr>
            <w:r w:rsidRPr="00BE62BD">
              <w:rPr>
                <w:sz w:val="23"/>
                <w:szCs w:val="23"/>
              </w:rPr>
              <w:t>1317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347,7</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91</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23,7</w:t>
            </w: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40</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1548</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168,2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203</w:t>
            </w: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26,3</w:t>
            </w: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2,8</w:t>
            </w: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Pr>
                <w:sz w:val="23"/>
                <w:szCs w:val="23"/>
              </w:rPr>
            </w:pPr>
            <w:r w:rsidRPr="00BE62BD">
              <w:rPr>
                <w:sz w:val="23"/>
                <w:szCs w:val="23"/>
              </w:rPr>
              <w:t>1317</w:t>
            </w: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r w:rsidRPr="00BE62BD">
              <w:rPr>
                <w:sz w:val="23"/>
                <w:szCs w:val="23"/>
              </w:rPr>
              <w:t>139,1</w:t>
            </w: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16,9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14,8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7,3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итого по способу рубок и эксплуатационным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203</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21,5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18,9</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9,6</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202</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18,9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9,6</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BF621B" w:rsidRPr="00BE62BD" w:rsidRDefault="00BF621B"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Чересполосные постепенные рубки</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Целевое назначение лесов: Защитные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rPr>
                <w:bCs/>
                <w:iCs/>
                <w:sz w:val="24"/>
              </w:rPr>
            </w:pPr>
            <w:r w:rsidRPr="00BE62BD">
              <w:rPr>
                <w:bCs/>
                <w:iCs/>
                <w:sz w:val="24"/>
              </w:rPr>
              <w:t>Категория защитных лесов:</w:t>
            </w:r>
            <w:r w:rsidRPr="00BE62BD">
              <w:rPr>
                <w:rFonts w:ascii="Arial" w:hAnsi="Arial" w:cs="Arial"/>
                <w:color w:val="000000"/>
                <w:sz w:val="20"/>
                <w:szCs w:val="20"/>
              </w:rPr>
              <w:t xml:space="preserve"> </w:t>
            </w:r>
            <w:r w:rsidR="00BD730E" w:rsidRPr="00BE62BD">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1,4</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40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0,1</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0,4</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 xml:space="preserve">Категория защитных лесов: </w:t>
            </w:r>
            <w:r w:rsidR="00BD730E" w:rsidRPr="00BE62BD">
              <w:rPr>
                <w:sz w:val="24"/>
              </w:rPr>
              <w:t>леса, расположенные в зеленых зонах</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Хозяйственная секция: березовая</w:t>
            </w:r>
          </w:p>
        </w:tc>
      </w:tr>
    </w:tbl>
    <w:p w:rsidR="00B87B17" w:rsidRPr="00BE62BD" w:rsidRDefault="00B87B17" w:rsidP="00886A9F">
      <w:pPr>
        <w:jc w:val="both"/>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lastRenderedPageBreak/>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30</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3,1</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94</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3,1</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9</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0,2</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br w:type="page"/>
              <w:t>Итого по защитным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Целевое назначение лесов: Эксплуатационные леса</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bCs/>
                <w:iCs/>
                <w:sz w:val="24"/>
              </w:rPr>
              <w:t>Хозяйственная секция: березовая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85,3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85,3</w:t>
            </w:r>
          </w:p>
        </w:tc>
      </w:tr>
      <w:tr w:rsidR="00F7466F" w:rsidRPr="00BE62BD" w:rsidTr="00713171">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r w:rsidRPr="00BE62BD">
              <w:rPr>
                <w:sz w:val="24"/>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4"/>
              </w:rPr>
            </w:pPr>
            <w:r w:rsidRPr="00BE62BD">
              <w:rPr>
                <w:sz w:val="24"/>
              </w:rPr>
              <w:t>33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27,9</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749</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27,9</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748"/>
        <w:gridCol w:w="822"/>
        <w:gridCol w:w="691"/>
        <w:gridCol w:w="921"/>
        <w:gridCol w:w="720"/>
        <w:gridCol w:w="920"/>
        <w:gridCol w:w="599"/>
        <w:gridCol w:w="920"/>
        <w:gridCol w:w="709"/>
        <w:gridCol w:w="920"/>
        <w:gridCol w:w="738"/>
        <w:gridCol w:w="920"/>
        <w:gridCol w:w="751"/>
        <w:gridCol w:w="792"/>
      </w:tblGrid>
      <w:tr w:rsidR="00F7466F" w:rsidRPr="00BE62BD" w:rsidTr="002C7C6D">
        <w:trPr>
          <w:cantSplit/>
          <w:trHeight w:val="361"/>
          <w:jc w:val="center"/>
        </w:trPr>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601"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8"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9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4"/>
              </w:rPr>
              <w:br w:type="page"/>
            </w: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br w:type="page"/>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75</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2,8</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2,4</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Хозяйственная секция: осиновая</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Всего включено в расчет</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16,1</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16,1</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 xml:space="preserve">Средний процент выборки </w:t>
            </w:r>
          </w:p>
          <w:p w:rsidR="00F7466F" w:rsidRPr="00BE62BD" w:rsidRDefault="00F7466F" w:rsidP="00886A9F">
            <w:pPr>
              <w:jc w:val="left"/>
              <w:rPr>
                <w:sz w:val="23"/>
                <w:szCs w:val="23"/>
              </w:rPr>
            </w:pPr>
            <w:r w:rsidRPr="00BE62BD">
              <w:rPr>
                <w:sz w:val="23"/>
                <w:szCs w:val="23"/>
              </w:rPr>
              <w:t>от общего запаса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33</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33</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Запас, вырубаемый за один прием</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5,2</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101</w:t>
            </w: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5,2</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Средний период повторяемости</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10</w:t>
            </w: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0,5</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0,2</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92"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br w:type="page"/>
              <w:t>Итого по эксплуатационным лесам</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4"/>
              </w:rPr>
            </w:pPr>
            <w:r w:rsidRPr="00BE62BD">
              <w:rPr>
                <w:sz w:val="24"/>
              </w:rPr>
              <w:t>в том числе: мягколиственные</w:t>
            </w: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9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749"/>
        <w:gridCol w:w="823"/>
        <w:gridCol w:w="691"/>
        <w:gridCol w:w="921"/>
        <w:gridCol w:w="720"/>
        <w:gridCol w:w="920"/>
        <w:gridCol w:w="599"/>
        <w:gridCol w:w="920"/>
        <w:gridCol w:w="709"/>
        <w:gridCol w:w="920"/>
        <w:gridCol w:w="737"/>
        <w:gridCol w:w="920"/>
        <w:gridCol w:w="751"/>
        <w:gridCol w:w="788"/>
      </w:tblGrid>
      <w:tr w:rsidR="00F7466F" w:rsidRPr="00BE62BD" w:rsidTr="002C7C6D">
        <w:trPr>
          <w:cantSplit/>
          <w:trHeight w:val="361"/>
          <w:jc w:val="center"/>
        </w:trPr>
        <w:tc>
          <w:tcPr>
            <w:tcW w:w="3757"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596"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3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bCs/>
                <w:iCs/>
                <w:sz w:val="24"/>
              </w:rPr>
            </w:pPr>
            <w:r w:rsidRPr="00BE62BD">
              <w:rPr>
                <w:sz w:val="24"/>
              </w:rPr>
              <w:br w:type="page"/>
            </w:r>
            <w:r w:rsidRPr="00BE62BD">
              <w:rPr>
                <w:bCs/>
                <w:iCs/>
                <w:sz w:val="24"/>
              </w:rPr>
              <w:t>Всего по способу рубок</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96</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1,7</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защитные леса, всего</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11</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0,2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sz w:val="24"/>
              </w:rPr>
              <w:br w:type="page"/>
            </w:r>
            <w:r w:rsidRPr="00BE62BD">
              <w:rPr>
                <w:bCs/>
                <w:iCs/>
                <w:sz w:val="24"/>
              </w:rPr>
              <w:t>В том числе: эксплуатационные леса, всего</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widowControl w:val="0"/>
              <w:autoSpaceDE w:val="0"/>
              <w:autoSpaceDN w:val="0"/>
              <w:adjustRightInd w:val="0"/>
              <w:ind w:firstLine="720"/>
              <w:jc w:val="left"/>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85</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3,3</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jc w:val="left"/>
        <w:rPr>
          <w:sz w:val="24"/>
        </w:rPr>
      </w:pPr>
      <w:r w:rsidRPr="00BE62BD">
        <w:rPr>
          <w:sz w:val="24"/>
        </w:rPr>
        <w:br w:type="page"/>
      </w:r>
    </w:p>
    <w:p w:rsidR="00F7466F" w:rsidRPr="00BE62BD" w:rsidRDefault="00F7466F" w:rsidP="00886A9F">
      <w:pPr>
        <w:ind w:firstLine="708"/>
        <w:jc w:val="right"/>
        <w:rPr>
          <w:i/>
          <w:iCs/>
          <w:sz w:val="24"/>
        </w:rPr>
      </w:pPr>
    </w:p>
    <w:tbl>
      <w:tblPr>
        <w:tblW w:w="14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7"/>
        <w:gridCol w:w="749"/>
        <w:gridCol w:w="823"/>
        <w:gridCol w:w="691"/>
        <w:gridCol w:w="921"/>
        <w:gridCol w:w="720"/>
        <w:gridCol w:w="920"/>
        <w:gridCol w:w="599"/>
        <w:gridCol w:w="920"/>
        <w:gridCol w:w="709"/>
        <w:gridCol w:w="920"/>
        <w:gridCol w:w="737"/>
        <w:gridCol w:w="920"/>
        <w:gridCol w:w="751"/>
        <w:gridCol w:w="788"/>
      </w:tblGrid>
      <w:tr w:rsidR="00F7466F" w:rsidRPr="00BE62BD" w:rsidTr="002C7C6D">
        <w:trPr>
          <w:cantSplit/>
          <w:trHeight w:val="361"/>
          <w:jc w:val="center"/>
        </w:trPr>
        <w:tc>
          <w:tcPr>
            <w:tcW w:w="3757"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Показатели</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Всего</w:t>
            </w:r>
          </w:p>
        </w:tc>
        <w:tc>
          <w:tcPr>
            <w:tcW w:w="9596" w:type="dxa"/>
            <w:gridSpan w:val="1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в том числе по полнотам</w:t>
            </w:r>
          </w:p>
        </w:tc>
      </w:tr>
      <w:tr w:rsidR="00F7466F" w:rsidRPr="00BE62BD" w:rsidTr="002C7C6D">
        <w:trPr>
          <w:cantSplit/>
          <w:trHeight w:val="297"/>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1612"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1,0</w:t>
            </w:r>
          </w:p>
        </w:tc>
        <w:tc>
          <w:tcPr>
            <w:tcW w:w="1640"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0,9</w:t>
            </w:r>
          </w:p>
        </w:tc>
        <w:tc>
          <w:tcPr>
            <w:tcW w:w="151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0,8</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0,7</w:t>
            </w:r>
          </w:p>
        </w:tc>
        <w:tc>
          <w:tcPr>
            <w:tcW w:w="1657"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0,6</w:t>
            </w:r>
          </w:p>
        </w:tc>
        <w:tc>
          <w:tcPr>
            <w:tcW w:w="1539"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0,3-0,5</w:t>
            </w:r>
          </w:p>
        </w:tc>
      </w:tr>
      <w:tr w:rsidR="00F7466F" w:rsidRPr="00BE62BD" w:rsidTr="002C7C6D">
        <w:trPr>
          <w:cantSplit/>
          <w:trHeight w:val="350"/>
          <w:jc w:val="center"/>
        </w:trPr>
        <w:tc>
          <w:tcPr>
            <w:tcW w:w="375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Cs w:val="22"/>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тыс. м</w:t>
            </w:r>
            <w:r w:rsidRPr="00BE62BD">
              <w:rPr>
                <w:szCs w:val="22"/>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Cs w:val="22"/>
              </w:rPr>
            </w:pPr>
            <w:r w:rsidRPr="00BE62BD">
              <w:rPr>
                <w:szCs w:val="22"/>
              </w:rPr>
              <w:t>га</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Cs w:val="22"/>
              </w:rPr>
            </w:pPr>
            <w:r w:rsidRPr="00BE62BD">
              <w:rPr>
                <w:szCs w:val="22"/>
              </w:rPr>
              <w:t>тыс. м</w:t>
            </w:r>
            <w:r w:rsidRPr="00BE62BD">
              <w:rPr>
                <w:szCs w:val="22"/>
                <w:vertAlign w:val="superscript"/>
              </w:rPr>
              <w:t>3</w:t>
            </w:r>
          </w:p>
        </w:tc>
      </w:tr>
      <w:tr w:rsidR="00F7466F" w:rsidRPr="00BE62BD" w:rsidTr="002C7C6D">
        <w:trPr>
          <w:trHeight w:val="166"/>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w:t>
            </w:r>
          </w:p>
        </w:tc>
        <w:tc>
          <w:tcPr>
            <w:tcW w:w="74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2</w:t>
            </w:r>
          </w:p>
        </w:tc>
        <w:tc>
          <w:tcPr>
            <w:tcW w:w="82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3</w:t>
            </w:r>
          </w:p>
        </w:tc>
        <w:tc>
          <w:tcPr>
            <w:tcW w:w="6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4</w:t>
            </w:r>
          </w:p>
        </w:tc>
        <w:tc>
          <w:tcPr>
            <w:tcW w:w="92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6</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7</w:t>
            </w:r>
          </w:p>
        </w:tc>
        <w:tc>
          <w:tcPr>
            <w:tcW w:w="5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8</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11</w:t>
            </w:r>
          </w:p>
        </w:tc>
        <w:tc>
          <w:tcPr>
            <w:tcW w:w="73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12</w:t>
            </w:r>
          </w:p>
        </w:tc>
        <w:tc>
          <w:tcPr>
            <w:tcW w:w="92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13</w:t>
            </w:r>
          </w:p>
        </w:tc>
        <w:tc>
          <w:tcPr>
            <w:tcW w:w="7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14</w:t>
            </w:r>
          </w:p>
        </w:tc>
        <w:tc>
          <w:tcPr>
            <w:tcW w:w="78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16"/>
                <w:szCs w:val="16"/>
              </w:rPr>
            </w:pPr>
            <w:r w:rsidRPr="00BE62BD">
              <w:rPr>
                <w:sz w:val="16"/>
                <w:szCs w:val="16"/>
              </w:rPr>
              <w:t>15</w:t>
            </w: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итого по выборочным рубкам</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1129</w:t>
            </w: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69,8</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61,7</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823"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r w:rsidRPr="00BE62BD">
              <w:rPr>
                <w:sz w:val="24"/>
              </w:rPr>
              <w:t>33,8</w:t>
            </w:r>
          </w:p>
        </w:tc>
        <w:tc>
          <w:tcPr>
            <w:tcW w:w="69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59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09"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37"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920"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51"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c>
          <w:tcPr>
            <w:tcW w:w="788" w:type="dxa"/>
            <w:tcBorders>
              <w:top w:val="single" w:sz="4" w:space="0" w:color="auto"/>
              <w:left w:val="single" w:sz="4" w:space="0" w:color="auto"/>
              <w:bottom w:val="single" w:sz="4" w:space="0" w:color="auto"/>
              <w:right w:val="single" w:sz="4" w:space="0" w:color="auto"/>
            </w:tcBorders>
          </w:tcPr>
          <w:p w:rsidR="00F7466F" w:rsidRPr="00BE62BD" w:rsidRDefault="00F7466F" w:rsidP="00886A9F">
            <w:pPr>
              <w:rPr>
                <w:sz w:val="24"/>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хвойные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127</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6,8</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6,2</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4,4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14925" w:type="dxa"/>
            <w:gridSpan w:val="15"/>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rPr>
                <w:sz w:val="23"/>
                <w:szCs w:val="23"/>
              </w:rPr>
            </w:pPr>
            <w:r w:rsidRPr="00BE62BD">
              <w:rPr>
                <w:bCs/>
                <w:iCs/>
                <w:sz w:val="24"/>
              </w:rPr>
              <w:t>в том числе: мягколиственные</w:t>
            </w: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3"/>
                <w:szCs w:val="23"/>
              </w:rPr>
            </w:pPr>
            <w:r w:rsidRPr="00BE62BD">
              <w:rPr>
                <w:sz w:val="23"/>
                <w:szCs w:val="23"/>
              </w:rPr>
              <w:t>Ежегодная расчетная лесосека:</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корневой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1002</w:t>
            </w: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63,0</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ликвид</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55,5</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r w:rsidR="00F7466F" w:rsidRPr="00BE62BD" w:rsidTr="002C7C6D">
        <w:trPr>
          <w:trHeight w:val="172"/>
          <w:jc w:val="center"/>
        </w:trPr>
        <w:tc>
          <w:tcPr>
            <w:tcW w:w="375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both"/>
              <w:rPr>
                <w:sz w:val="23"/>
                <w:szCs w:val="23"/>
              </w:rPr>
            </w:pPr>
            <w:r w:rsidRPr="00BE62BD">
              <w:rPr>
                <w:sz w:val="23"/>
                <w:szCs w:val="23"/>
              </w:rPr>
              <w:t>деловой</w:t>
            </w:r>
          </w:p>
        </w:tc>
        <w:tc>
          <w:tcPr>
            <w:tcW w:w="74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82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r w:rsidRPr="00BE62BD">
              <w:rPr>
                <w:sz w:val="23"/>
                <w:szCs w:val="23"/>
              </w:rPr>
              <w:t>29,4</w:t>
            </w:r>
          </w:p>
        </w:tc>
        <w:tc>
          <w:tcPr>
            <w:tcW w:w="6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5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0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3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92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c>
          <w:tcPr>
            <w:tcW w:w="78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rPr>
                <w:sz w:val="23"/>
                <w:szCs w:val="23"/>
              </w:rPr>
            </w:pPr>
          </w:p>
        </w:tc>
      </w:tr>
    </w:tbl>
    <w:p w:rsidR="00F7466F" w:rsidRPr="00BE62BD" w:rsidRDefault="00F7466F" w:rsidP="00886A9F">
      <w:pPr>
        <w:autoSpaceDE w:val="0"/>
        <w:autoSpaceDN w:val="0"/>
        <w:adjustRightInd w:val="0"/>
        <w:jc w:val="both"/>
        <w:rPr>
          <w:b/>
          <w:bCs/>
          <w:i/>
          <w:iCs/>
          <w:sz w:val="28"/>
          <w:szCs w:val="28"/>
        </w:rPr>
      </w:pPr>
    </w:p>
    <w:p w:rsidR="00F7466F" w:rsidRPr="00BE62BD" w:rsidRDefault="00F7466F" w:rsidP="00886A9F">
      <w:pPr>
        <w:jc w:val="left"/>
        <w:rPr>
          <w:b/>
          <w:bCs/>
          <w:i/>
          <w:iCs/>
          <w:sz w:val="28"/>
          <w:szCs w:val="28"/>
        </w:rPr>
        <w:sectPr w:rsidR="00F7466F" w:rsidRPr="00BE62BD">
          <w:pgSz w:w="16838" w:h="11906" w:orient="landscape"/>
          <w:pgMar w:top="1276" w:right="1134" w:bottom="1276" w:left="1134" w:header="709" w:footer="709" w:gutter="0"/>
          <w:cols w:space="720"/>
        </w:sectPr>
      </w:pPr>
    </w:p>
    <w:p w:rsidR="00F7466F" w:rsidRPr="00BE62BD" w:rsidRDefault="00F7466F" w:rsidP="00886A9F">
      <w:pPr>
        <w:autoSpaceDE w:val="0"/>
        <w:autoSpaceDN w:val="0"/>
        <w:adjustRightInd w:val="0"/>
        <w:ind w:firstLine="720"/>
        <w:jc w:val="right"/>
        <w:rPr>
          <w:rFonts w:cs="Arial"/>
          <w:i/>
          <w:sz w:val="28"/>
          <w:szCs w:val="28"/>
        </w:rPr>
      </w:pPr>
      <w:r w:rsidRPr="00BE62BD">
        <w:rPr>
          <w:rFonts w:cs="Arial"/>
          <w:i/>
          <w:sz w:val="28"/>
          <w:szCs w:val="28"/>
        </w:rPr>
        <w:lastRenderedPageBreak/>
        <w:t>Таблица 2.1.1.2</w:t>
      </w:r>
    </w:p>
    <w:p w:rsidR="00F7466F" w:rsidRPr="00BE62BD" w:rsidRDefault="00F7466F" w:rsidP="00886A9F">
      <w:pPr>
        <w:rPr>
          <w:rFonts w:cs="Courier New"/>
          <w:sz w:val="28"/>
          <w:szCs w:val="28"/>
        </w:rPr>
      </w:pPr>
      <w:r w:rsidRPr="00BE62BD">
        <w:rPr>
          <w:rFonts w:cs="Courier New"/>
          <w:sz w:val="28"/>
          <w:szCs w:val="28"/>
        </w:rPr>
        <w:t xml:space="preserve">Расчетная лесосека для осуществления сплошных рубок спелых и перестойных лесных насаждений  </w:t>
      </w:r>
    </w:p>
    <w:p w:rsidR="00F7466F" w:rsidRPr="00BE62BD" w:rsidRDefault="00F7466F" w:rsidP="00886A9F">
      <w:pPr>
        <w:autoSpaceDE w:val="0"/>
        <w:autoSpaceDN w:val="0"/>
        <w:adjustRightInd w:val="0"/>
        <w:ind w:firstLine="720"/>
        <w:rPr>
          <w:rFonts w:cs="Arial"/>
          <w:i/>
          <w:sz w:val="24"/>
          <w:szCs w:val="20"/>
        </w:rPr>
      </w:pPr>
    </w:p>
    <w:tbl>
      <w:tblPr>
        <w:tblW w:w="1538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10"/>
        <w:gridCol w:w="552"/>
        <w:gridCol w:w="552"/>
        <w:gridCol w:w="552"/>
        <w:gridCol w:w="552"/>
        <w:gridCol w:w="551"/>
        <w:gridCol w:w="551"/>
        <w:gridCol w:w="779"/>
        <w:gridCol w:w="551"/>
        <w:gridCol w:w="551"/>
        <w:gridCol w:w="708"/>
        <w:gridCol w:w="724"/>
        <w:gridCol w:w="681"/>
        <w:gridCol w:w="799"/>
        <w:gridCol w:w="543"/>
        <w:gridCol w:w="543"/>
        <w:gridCol w:w="26"/>
        <w:gridCol w:w="517"/>
        <w:gridCol w:w="695"/>
        <w:gridCol w:w="491"/>
        <w:gridCol w:w="682"/>
        <w:gridCol w:w="453"/>
        <w:gridCol w:w="453"/>
        <w:gridCol w:w="543"/>
        <w:gridCol w:w="543"/>
      </w:tblGrid>
      <w:tr w:rsidR="00F7466F" w:rsidRPr="00BE62BD" w:rsidTr="002C7C6D">
        <w:trPr>
          <w:cantSplit/>
          <w:trHeight w:val="200"/>
        </w:trPr>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Хозсекция и преобладающая порода</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Покрытые лесом земли, га</w:t>
            </w:r>
          </w:p>
        </w:tc>
        <w:tc>
          <w:tcPr>
            <w:tcW w:w="3310" w:type="dxa"/>
            <w:gridSpan w:val="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В том числе по группам возраста</w:t>
            </w:r>
          </w:p>
        </w:tc>
        <w:tc>
          <w:tcPr>
            <w:tcW w:w="7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Запас спелых и перестойных насаждений, тыс.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запас на 1 га эксплуатационного фонда,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прирост корневой массы, тыс.м</w:t>
            </w:r>
            <w:r w:rsidRPr="00BE62BD">
              <w:rPr>
                <w:sz w:val="20"/>
                <w:szCs w:val="20"/>
                <w:vertAlign w:val="superscript"/>
              </w:rPr>
              <w:t>3</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17"/>
                <w:szCs w:val="17"/>
              </w:rPr>
            </w:pPr>
            <w:r w:rsidRPr="00BE62BD">
              <w:rPr>
                <w:sz w:val="14"/>
                <w:szCs w:val="14"/>
              </w:rPr>
              <w:t>Возраст рубк</w:t>
            </w:r>
            <w:r w:rsidRPr="00BE62BD">
              <w:rPr>
                <w:sz w:val="17"/>
                <w:szCs w:val="17"/>
              </w:rPr>
              <w:t>и</w:t>
            </w:r>
          </w:p>
        </w:tc>
        <w:tc>
          <w:tcPr>
            <w:tcW w:w="3316" w:type="dxa"/>
            <w:gridSpan w:val="6"/>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Исчисленные расчетные</w:t>
            </w:r>
          </w:p>
          <w:p w:rsidR="00F7466F" w:rsidRPr="00BE62BD" w:rsidRDefault="00F7466F" w:rsidP="00886A9F">
            <w:pPr>
              <w:rPr>
                <w:sz w:val="20"/>
                <w:szCs w:val="20"/>
              </w:rPr>
            </w:pPr>
            <w:r w:rsidRPr="00BE62BD">
              <w:rPr>
                <w:sz w:val="20"/>
                <w:szCs w:val="20"/>
              </w:rPr>
              <w:t>лесосеки, га</w:t>
            </w:r>
          </w:p>
        </w:tc>
        <w:tc>
          <w:tcPr>
            <w:tcW w:w="2838" w:type="dxa"/>
            <w:gridSpan w:val="5"/>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Рекомендуемая к принятию расчетная лесосека</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Число лет использования эксплуатационного фонда</w:t>
            </w:r>
          </w:p>
        </w:tc>
        <w:tc>
          <w:tcPr>
            <w:tcW w:w="10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Предпо-лагаемый остаток насажде-ний, га</w:t>
            </w:r>
          </w:p>
        </w:tc>
      </w:tr>
      <w:tr w:rsidR="00F7466F" w:rsidRPr="00BE62BD" w:rsidTr="002C7C6D">
        <w:trPr>
          <w:cantSplit/>
          <w:trHeight w:val="271"/>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молодняки</w:t>
            </w:r>
          </w:p>
        </w:tc>
        <w:tc>
          <w:tcPr>
            <w:tcW w:w="1104"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средне-возраст-ные</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приспевающие</w:t>
            </w:r>
          </w:p>
        </w:tc>
        <w:tc>
          <w:tcPr>
            <w:tcW w:w="1102"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спелые и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3316" w:type="dxa"/>
            <w:gridSpan w:val="6"/>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2838" w:type="dxa"/>
            <w:gridSpan w:val="5"/>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4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равномерного пользования</w:t>
            </w:r>
          </w:p>
        </w:tc>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2-я возрастная</w:t>
            </w:r>
          </w:p>
        </w:tc>
        <w:tc>
          <w:tcPr>
            <w:tcW w:w="7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1-я возрастная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интегральная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 состоянию</w:t>
            </w:r>
          </w:p>
        </w:tc>
        <w:tc>
          <w:tcPr>
            <w:tcW w:w="54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площадь, га</w:t>
            </w:r>
          </w:p>
        </w:tc>
        <w:tc>
          <w:tcPr>
            <w:tcW w:w="6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запас корневой, тыс. м</w:t>
            </w:r>
            <w:r w:rsidRPr="00BE62BD">
              <w:rPr>
                <w:sz w:val="20"/>
                <w:szCs w:val="20"/>
                <w:vertAlign w:val="superscript"/>
              </w:rPr>
              <w:t>3</w:t>
            </w:r>
          </w:p>
        </w:tc>
        <w:tc>
          <w:tcPr>
            <w:tcW w:w="1626"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в ликвиде</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всего</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включено в расчет</w:t>
            </w: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всего</w:t>
            </w:r>
          </w:p>
        </w:tc>
        <w:tc>
          <w:tcPr>
            <w:tcW w:w="6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 том  числе деловой</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  деловой от лквида</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с е г о</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том числе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класс возраста</w:t>
            </w: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392"/>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приспевающих</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спелых и перестойных</w:t>
            </w:r>
          </w:p>
        </w:tc>
      </w:tr>
      <w:tr w:rsidR="00F7466F" w:rsidRPr="00BE62BD" w:rsidTr="002C388A">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w:t>
            </w:r>
          </w:p>
        </w:tc>
        <w:tc>
          <w:tcPr>
            <w:tcW w:w="71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3</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4</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5</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6</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7</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8</w:t>
            </w:r>
          </w:p>
        </w:tc>
        <w:tc>
          <w:tcPr>
            <w:tcW w:w="77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9</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10</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13</w:t>
            </w:r>
          </w:p>
        </w:tc>
        <w:tc>
          <w:tcPr>
            <w:tcW w:w="68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14</w:t>
            </w:r>
          </w:p>
        </w:tc>
        <w:tc>
          <w:tcPr>
            <w:tcW w:w="7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15</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17</w:t>
            </w:r>
          </w:p>
        </w:tc>
        <w:tc>
          <w:tcPr>
            <w:tcW w:w="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18</w:t>
            </w:r>
          </w:p>
        </w:tc>
        <w:tc>
          <w:tcPr>
            <w:tcW w:w="695"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19</w:t>
            </w:r>
          </w:p>
        </w:tc>
        <w:tc>
          <w:tcPr>
            <w:tcW w:w="4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20</w:t>
            </w:r>
          </w:p>
        </w:tc>
        <w:tc>
          <w:tcPr>
            <w:tcW w:w="68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21</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22</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23</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24</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25</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b/>
                <w:sz w:val="20"/>
                <w:szCs w:val="20"/>
              </w:rPr>
            </w:pPr>
            <w:r w:rsidRPr="00BE62BD">
              <w:rPr>
                <w:szCs w:val="22"/>
              </w:rPr>
              <w:t>Целевое назначение лесов: Эксплуатационные леса</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autoSpaceDE w:val="0"/>
              <w:autoSpaceDN w:val="0"/>
              <w:adjustRightInd w:val="0"/>
              <w:ind w:left="-57" w:right="-57"/>
              <w:rPr>
                <w:rFonts w:cs="Arial"/>
                <w:szCs w:val="22"/>
              </w:rPr>
            </w:pPr>
            <w:r w:rsidRPr="00BE62BD">
              <w:rPr>
                <w:rFonts w:cs="Arial"/>
                <w:szCs w:val="22"/>
              </w:rPr>
              <w:t>Сплошные  рубки</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autoSpaceDE w:val="0"/>
              <w:autoSpaceDN w:val="0"/>
              <w:adjustRightInd w:val="0"/>
              <w:ind w:left="-57" w:right="-57"/>
              <w:rPr>
                <w:rFonts w:cs="Arial"/>
                <w:szCs w:val="22"/>
              </w:rPr>
            </w:pPr>
            <w:r w:rsidRPr="00BE62BD">
              <w:rPr>
                <w:rFonts w:cs="Arial"/>
                <w:szCs w:val="22"/>
              </w:rPr>
              <w:t>Хвойные</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170" w:right="-57"/>
              <w:rPr>
                <w:sz w:val="20"/>
                <w:szCs w:val="20"/>
              </w:rPr>
            </w:pPr>
            <w:r w:rsidRPr="00BE62BD">
              <w:rPr>
                <w:sz w:val="20"/>
                <w:szCs w:val="20"/>
              </w:rPr>
              <w:t>Сосновая</w:t>
            </w:r>
          </w:p>
          <w:p w:rsidR="00F7466F" w:rsidRPr="00BE62BD" w:rsidRDefault="00F7466F" w:rsidP="00886A9F">
            <w:pPr>
              <w:autoSpaceDE w:val="0"/>
              <w:autoSpaceDN w:val="0"/>
              <w:adjustRightInd w:val="0"/>
              <w:ind w:left="-170" w:right="-57"/>
              <w:rPr>
                <w:sz w:val="20"/>
                <w:szCs w:val="20"/>
              </w:rPr>
            </w:pPr>
            <w:r w:rsidRPr="00BE62BD">
              <w:rPr>
                <w:sz w:val="20"/>
                <w:szCs w:val="20"/>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2585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409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1860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1208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162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39,9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246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9,4</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101/</w:t>
            </w:r>
            <w:r w:rsidRPr="00BE62BD">
              <w:rPr>
                <w:sz w:val="20"/>
                <w:szCs w:val="20"/>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21</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1,9</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1,7</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1,3</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80</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177</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70" w:right="-57"/>
              <w:rPr>
                <w:sz w:val="20"/>
                <w:szCs w:val="20"/>
              </w:rPr>
            </w:pPr>
            <w:r w:rsidRPr="00BE62BD">
              <w:rPr>
                <w:sz w:val="20"/>
                <w:szCs w:val="20"/>
              </w:rPr>
              <w:t>Сосновая</w:t>
            </w:r>
          </w:p>
          <w:p w:rsidR="00F7466F" w:rsidRPr="00BE62BD" w:rsidRDefault="00F7466F" w:rsidP="00886A9F">
            <w:pPr>
              <w:autoSpaceDE w:val="0"/>
              <w:autoSpaceDN w:val="0"/>
              <w:adjustRightInd w:val="0"/>
              <w:ind w:left="-170" w:right="-57"/>
              <w:rPr>
                <w:sz w:val="20"/>
                <w:szCs w:val="20"/>
              </w:rPr>
            </w:pPr>
            <w:r w:rsidRPr="00BE62BD">
              <w:rPr>
                <w:sz w:val="20"/>
                <w:szCs w:val="20"/>
              </w:rPr>
              <w:t>4-5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1045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296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333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400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304</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74,4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1,3</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2,7</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89</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385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301</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70" w:right="-57"/>
              <w:rPr>
                <w:sz w:val="20"/>
                <w:szCs w:val="20"/>
              </w:rPr>
            </w:pPr>
            <w:r w:rsidRPr="00BE62BD">
              <w:rPr>
                <w:sz w:val="20"/>
                <w:szCs w:val="20"/>
              </w:rPr>
              <w:t xml:space="preserve">Листвен-ничная </w:t>
            </w:r>
          </w:p>
          <w:p w:rsidR="00F7466F" w:rsidRPr="00BE62BD" w:rsidRDefault="00F7466F" w:rsidP="00886A9F">
            <w:pPr>
              <w:autoSpaceDE w:val="0"/>
              <w:autoSpaceDN w:val="0"/>
              <w:adjustRightInd w:val="0"/>
              <w:ind w:left="-170" w:right="-57"/>
              <w:rPr>
                <w:sz w:val="20"/>
                <w:szCs w:val="20"/>
              </w:rPr>
            </w:pPr>
            <w:r w:rsidRPr="00BE62BD">
              <w:rPr>
                <w:sz w:val="20"/>
                <w:szCs w:val="20"/>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0,1</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r w:rsidRPr="00BE62BD">
              <w:rPr>
                <w:sz w:val="20"/>
                <w:szCs w:val="20"/>
              </w:rPr>
              <w:t>101/</w:t>
            </w:r>
            <w:r w:rsidRPr="00BE62BD">
              <w:rPr>
                <w:sz w:val="20"/>
                <w:szCs w:val="20"/>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41</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70" w:right="-57"/>
              <w:rPr>
                <w:sz w:val="20"/>
                <w:szCs w:val="20"/>
              </w:rPr>
            </w:pPr>
            <w:r w:rsidRPr="00BE62BD">
              <w:rPr>
                <w:sz w:val="20"/>
                <w:szCs w:val="20"/>
              </w:rPr>
              <w:t xml:space="preserve">Листвен-ничная </w:t>
            </w:r>
          </w:p>
          <w:p w:rsidR="00F7466F" w:rsidRPr="00BE62BD" w:rsidRDefault="00F7466F" w:rsidP="00886A9F">
            <w:pPr>
              <w:autoSpaceDE w:val="0"/>
              <w:autoSpaceDN w:val="0"/>
              <w:adjustRightInd w:val="0"/>
              <w:ind w:left="-170" w:right="-57"/>
              <w:rPr>
                <w:sz w:val="20"/>
                <w:szCs w:val="20"/>
              </w:rPr>
            </w:pPr>
            <w:r w:rsidRPr="00BE62BD">
              <w:rPr>
                <w:sz w:val="20"/>
                <w:szCs w:val="20"/>
              </w:rPr>
              <w:t>4-5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319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138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0,4</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lang w:val="en-US"/>
              </w:rPr>
            </w:pPr>
            <w:r w:rsidRPr="00BE62BD">
              <w:rPr>
                <w:sz w:val="20"/>
                <w:szCs w:val="20"/>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171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 w:val="20"/>
                <w:szCs w:val="20"/>
              </w:rPr>
            </w:pPr>
            <w:r w:rsidRPr="00BE62BD">
              <w:rPr>
                <w:sz w:val="20"/>
                <w:szCs w:val="20"/>
              </w:rPr>
              <w:t>Еловая</w:t>
            </w:r>
          </w:p>
          <w:p w:rsidR="00F7466F" w:rsidRPr="00BE62BD" w:rsidRDefault="00F7466F" w:rsidP="00886A9F">
            <w:pPr>
              <w:autoSpaceDE w:val="0"/>
              <w:autoSpaceDN w:val="0"/>
              <w:adjustRightInd w:val="0"/>
              <w:ind w:left="-57" w:right="-57"/>
              <w:rPr>
                <w:sz w:val="20"/>
                <w:szCs w:val="20"/>
              </w:rPr>
            </w:pPr>
            <w:r w:rsidRPr="00BE62BD">
              <w:rPr>
                <w:sz w:val="20"/>
                <w:szCs w:val="20"/>
              </w:rPr>
              <w:t>1-3 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2845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1032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1231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249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333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55</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76,4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229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9,9</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sz w:val="20"/>
                <w:szCs w:val="20"/>
                <w:lang w:val="en-US"/>
              </w:rPr>
            </w:pPr>
            <w:r w:rsidRPr="00BE62BD">
              <w:rPr>
                <w:sz w:val="20"/>
                <w:szCs w:val="20"/>
              </w:rPr>
              <w:t>101/</w:t>
            </w:r>
            <w:r w:rsidRPr="00BE62BD">
              <w:rPr>
                <w:sz w:val="20"/>
                <w:szCs w:val="20"/>
                <w:lang w:val="en-US"/>
              </w:rPr>
              <w:t>VI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24</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14</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3,2</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2,8</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197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348</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 w:val="20"/>
                <w:szCs w:val="20"/>
              </w:rPr>
            </w:pPr>
            <w:r w:rsidRPr="00BE62BD">
              <w:rPr>
                <w:sz w:val="20"/>
                <w:szCs w:val="20"/>
              </w:rPr>
              <w:t>Еловая</w:t>
            </w:r>
          </w:p>
          <w:p w:rsidR="00F7466F" w:rsidRPr="00BE62BD" w:rsidRDefault="00F7466F" w:rsidP="00886A9F">
            <w:pPr>
              <w:autoSpaceDE w:val="0"/>
              <w:autoSpaceDN w:val="0"/>
              <w:adjustRightInd w:val="0"/>
              <w:ind w:left="-57" w:right="-57"/>
              <w:rPr>
                <w:sz w:val="20"/>
                <w:szCs w:val="20"/>
              </w:rPr>
            </w:pPr>
            <w:r w:rsidRPr="00BE62BD">
              <w:rPr>
                <w:sz w:val="20"/>
                <w:szCs w:val="20"/>
              </w:rPr>
              <w:t>4-5бон.</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1957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693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688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576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104,0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181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2,7</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sz w:val="20"/>
                <w:szCs w:val="20"/>
                <w:lang w:val="en-US"/>
              </w:rPr>
            </w:pPr>
            <w:r w:rsidRPr="00BE62BD">
              <w:rPr>
                <w:sz w:val="20"/>
                <w:szCs w:val="20"/>
                <w:lang w:val="en-US"/>
              </w:rPr>
              <w:t>121/VII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14</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23</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4,1</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3,6</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2,9</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80</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760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399</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sz w:val="20"/>
                <w:szCs w:val="20"/>
              </w:rPr>
            </w:pPr>
            <w:r w:rsidRPr="00BE62BD">
              <w:rPr>
                <w:sz w:val="20"/>
                <w:szCs w:val="20"/>
              </w:rPr>
              <w:t>Пихтовая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34815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2011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10269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10269</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5888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16647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4804</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3476,1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209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67,9</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sz w:val="20"/>
                <w:szCs w:val="20"/>
                <w:lang w:val="en-US"/>
              </w:rPr>
            </w:pPr>
            <w:r w:rsidRPr="00BE62BD">
              <w:rPr>
                <w:sz w:val="20"/>
                <w:szCs w:val="20"/>
                <w:lang w:val="en-US"/>
              </w:rPr>
              <w:t>8</w:t>
            </w:r>
            <w:r w:rsidRPr="00BE62BD">
              <w:rPr>
                <w:sz w:val="20"/>
                <w:szCs w:val="20"/>
              </w:rPr>
              <w:t>1/</w:t>
            </w:r>
            <w:r w:rsidRPr="00BE62BD">
              <w:rPr>
                <w:sz w:val="20"/>
                <w:szCs w:val="20"/>
                <w:lang w:val="en-US"/>
              </w:rPr>
              <w:t>V</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348</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547</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563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447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495</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102,6</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90,3</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65,7</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72</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33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sz w:val="20"/>
                <w:szCs w:val="20"/>
              </w:rPr>
            </w:pPr>
            <w:r w:rsidRPr="00BE62BD">
              <w:rPr>
                <w:sz w:val="20"/>
                <w:szCs w:val="20"/>
              </w:rPr>
              <w:t>7811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sz w:val="20"/>
                <w:szCs w:val="20"/>
              </w:rPr>
            </w:pPr>
            <w:r w:rsidRPr="00BE62BD">
              <w:rPr>
                <w:sz w:val="20"/>
                <w:szCs w:val="20"/>
              </w:rPr>
              <w:t>14213</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0"/>
                <w:szCs w:val="20"/>
              </w:rPr>
            </w:pPr>
            <w:r w:rsidRPr="00BE62BD">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43612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3468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14490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12377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7536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18118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5171</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3770,8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91,7</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416</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632</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641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528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555</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114,5</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100,7</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74,3</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74</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9507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15489</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rFonts w:cs="Arial"/>
                <w:szCs w:val="22"/>
              </w:rPr>
            </w:pPr>
            <w:r w:rsidRPr="00BE62BD">
              <w:rPr>
                <w:rFonts w:cs="Arial"/>
                <w:szCs w:val="22"/>
              </w:rPr>
              <w:t>Мягколиственные</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Березовая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93242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4960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46353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12262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9545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32384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11882</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4929,2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152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199,5</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61/</w:t>
            </w:r>
            <w:r w:rsidRPr="00BE62BD">
              <w:rPr>
                <w:rFonts w:cs="Arial"/>
                <w:sz w:val="20"/>
                <w:szCs w:val="20"/>
                <w:lang w:val="en-US"/>
              </w:rPr>
              <w:t>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1332</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1806</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2096</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1889</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1558</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241,4</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212,4</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116,8</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55</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12262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26349</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Осиновая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79744</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7952</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22723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12168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10392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38677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27908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8301,9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257,3</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w:t>
            </w:r>
            <w:r w:rsidRPr="00BE62BD">
              <w:rPr>
                <w:rFonts w:cs="Arial"/>
                <w:sz w:val="20"/>
                <w:szCs w:val="20"/>
                <w:lang w:val="en-US"/>
              </w:rPr>
              <w:t>V</w:t>
            </w:r>
            <w:r w:rsidRPr="00BE62BD">
              <w:rPr>
                <w:rFonts w:cs="Arial"/>
                <w:sz w:val="20"/>
                <w:szCs w:val="20"/>
              </w:rPr>
              <w:t>1</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1329</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2041</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2453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2132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2041</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438,8</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386,2</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189,2</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49</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85"/>
              <w:rPr>
                <w:rFonts w:cs="Arial"/>
                <w:sz w:val="20"/>
                <w:szCs w:val="20"/>
              </w:rPr>
            </w:pPr>
            <w:r w:rsidRPr="00BE62BD">
              <w:rPr>
                <w:rFonts w:cs="Arial"/>
                <w:sz w:val="20"/>
                <w:szCs w:val="20"/>
              </w:rPr>
              <w:t>12168</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28659</w:t>
            </w:r>
          </w:p>
        </w:tc>
      </w:tr>
    </w:tbl>
    <w:p w:rsidR="00F7466F" w:rsidRPr="00BE62BD" w:rsidRDefault="00F7466F" w:rsidP="00886A9F">
      <w:pPr>
        <w:autoSpaceDE w:val="0"/>
        <w:autoSpaceDN w:val="0"/>
        <w:adjustRightInd w:val="0"/>
        <w:ind w:firstLine="720"/>
        <w:jc w:val="right"/>
        <w:rPr>
          <w:rFonts w:cs="Arial"/>
          <w:i/>
          <w:sz w:val="24"/>
          <w:szCs w:val="20"/>
        </w:rPr>
      </w:pPr>
      <w:r w:rsidRPr="00BE62BD">
        <w:rPr>
          <w:sz w:val="20"/>
          <w:szCs w:val="20"/>
        </w:rPr>
        <w:br w:type="page"/>
      </w:r>
      <w:r w:rsidRPr="00BE62BD">
        <w:rPr>
          <w:rFonts w:cs="Arial"/>
          <w:i/>
          <w:sz w:val="24"/>
          <w:szCs w:val="20"/>
        </w:rPr>
        <w:lastRenderedPageBreak/>
        <w:t>Продолжение таблицы 2.1.1.2</w:t>
      </w:r>
    </w:p>
    <w:p w:rsidR="00D22377" w:rsidRPr="00BE62BD" w:rsidRDefault="00D22377" w:rsidP="00886A9F">
      <w:pPr>
        <w:autoSpaceDE w:val="0"/>
        <w:autoSpaceDN w:val="0"/>
        <w:adjustRightInd w:val="0"/>
        <w:ind w:firstLine="720"/>
        <w:jc w:val="right"/>
        <w:rPr>
          <w:rFonts w:cs="Arial"/>
          <w:i/>
          <w:sz w:val="24"/>
          <w:szCs w:val="20"/>
        </w:rPr>
      </w:pPr>
    </w:p>
    <w:tbl>
      <w:tblPr>
        <w:tblW w:w="1538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10"/>
        <w:gridCol w:w="552"/>
        <w:gridCol w:w="552"/>
        <w:gridCol w:w="552"/>
        <w:gridCol w:w="552"/>
        <w:gridCol w:w="551"/>
        <w:gridCol w:w="551"/>
        <w:gridCol w:w="779"/>
        <w:gridCol w:w="551"/>
        <w:gridCol w:w="551"/>
        <w:gridCol w:w="708"/>
        <w:gridCol w:w="724"/>
        <w:gridCol w:w="681"/>
        <w:gridCol w:w="799"/>
        <w:gridCol w:w="543"/>
        <w:gridCol w:w="543"/>
        <w:gridCol w:w="26"/>
        <w:gridCol w:w="517"/>
        <w:gridCol w:w="695"/>
        <w:gridCol w:w="491"/>
        <w:gridCol w:w="682"/>
        <w:gridCol w:w="453"/>
        <w:gridCol w:w="453"/>
        <w:gridCol w:w="543"/>
        <w:gridCol w:w="543"/>
      </w:tblGrid>
      <w:tr w:rsidR="00F7466F" w:rsidRPr="00BE62BD" w:rsidTr="002C7C6D">
        <w:trPr>
          <w:cantSplit/>
          <w:trHeight w:val="200"/>
        </w:trPr>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Хозсекция и преобладающая порода</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Покрытые лесом земли, га</w:t>
            </w:r>
          </w:p>
        </w:tc>
        <w:tc>
          <w:tcPr>
            <w:tcW w:w="3310" w:type="dxa"/>
            <w:gridSpan w:val="6"/>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В том числе по группам возраста</w:t>
            </w:r>
          </w:p>
        </w:tc>
        <w:tc>
          <w:tcPr>
            <w:tcW w:w="7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Запас спелых и перестойных насаждений, тыс.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запас на 1 га эксплуатационного фонда, м</w:t>
            </w:r>
            <w:r w:rsidRPr="00BE62BD">
              <w:rPr>
                <w:sz w:val="20"/>
                <w:szCs w:val="20"/>
                <w:vertAlign w:val="superscript"/>
              </w:rPr>
              <w:t>3</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vertAlign w:val="superscript"/>
              </w:rPr>
            </w:pPr>
            <w:r w:rsidRPr="00BE62BD">
              <w:rPr>
                <w:sz w:val="20"/>
                <w:szCs w:val="20"/>
              </w:rPr>
              <w:t>Средний прирост корневой массы, тыс.м</w:t>
            </w:r>
            <w:r w:rsidRPr="00BE62BD">
              <w:rPr>
                <w:sz w:val="20"/>
                <w:szCs w:val="20"/>
                <w:vertAlign w:val="superscript"/>
              </w:rPr>
              <w:t>3</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17"/>
                <w:szCs w:val="17"/>
              </w:rPr>
            </w:pPr>
            <w:r w:rsidRPr="00BE62BD">
              <w:rPr>
                <w:sz w:val="14"/>
                <w:szCs w:val="14"/>
              </w:rPr>
              <w:t>Возраст рубк</w:t>
            </w:r>
            <w:r w:rsidRPr="00BE62BD">
              <w:rPr>
                <w:sz w:val="17"/>
                <w:szCs w:val="17"/>
              </w:rPr>
              <w:t>и</w:t>
            </w:r>
          </w:p>
        </w:tc>
        <w:tc>
          <w:tcPr>
            <w:tcW w:w="3316" w:type="dxa"/>
            <w:gridSpan w:val="6"/>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Исчисленные расчетные</w:t>
            </w:r>
          </w:p>
          <w:p w:rsidR="00F7466F" w:rsidRPr="00BE62BD" w:rsidRDefault="00F7466F" w:rsidP="00886A9F">
            <w:pPr>
              <w:rPr>
                <w:sz w:val="20"/>
                <w:szCs w:val="20"/>
              </w:rPr>
            </w:pPr>
            <w:r w:rsidRPr="00BE62BD">
              <w:rPr>
                <w:sz w:val="20"/>
                <w:szCs w:val="20"/>
              </w:rPr>
              <w:t>лесосеки, га</w:t>
            </w:r>
          </w:p>
        </w:tc>
        <w:tc>
          <w:tcPr>
            <w:tcW w:w="2838" w:type="dxa"/>
            <w:gridSpan w:val="5"/>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Рекомендуемая к принятию расчетная лесосека</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Число лет использования эксплуатационного фонда</w:t>
            </w:r>
          </w:p>
        </w:tc>
        <w:tc>
          <w:tcPr>
            <w:tcW w:w="10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Предпо-лагаемый остаток насажде-ний, га</w:t>
            </w:r>
          </w:p>
        </w:tc>
      </w:tr>
      <w:tr w:rsidR="00F7466F" w:rsidRPr="00BE62BD" w:rsidTr="002C7C6D">
        <w:trPr>
          <w:cantSplit/>
          <w:trHeight w:val="271"/>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молодняки</w:t>
            </w:r>
          </w:p>
        </w:tc>
        <w:tc>
          <w:tcPr>
            <w:tcW w:w="1104"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средне-возраст-ные</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приспевающие</w:t>
            </w:r>
          </w:p>
        </w:tc>
        <w:tc>
          <w:tcPr>
            <w:tcW w:w="1102" w:type="dxa"/>
            <w:gridSpan w:val="2"/>
            <w:vMerge w:val="restart"/>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rPr>
                <w:sz w:val="20"/>
                <w:szCs w:val="20"/>
              </w:rPr>
            </w:pPr>
            <w:r w:rsidRPr="00BE62BD">
              <w:rPr>
                <w:sz w:val="20"/>
                <w:szCs w:val="20"/>
              </w:rPr>
              <w:t>спелые и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3316" w:type="dxa"/>
            <w:gridSpan w:val="6"/>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2838" w:type="dxa"/>
            <w:gridSpan w:val="5"/>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4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4"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равномерного пользования</w:t>
            </w:r>
          </w:p>
        </w:tc>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2-я возрастная</w:t>
            </w:r>
          </w:p>
        </w:tc>
        <w:tc>
          <w:tcPr>
            <w:tcW w:w="7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1-я возрастная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интегральная</w:t>
            </w:r>
          </w:p>
        </w:tc>
        <w:tc>
          <w:tcPr>
            <w:tcW w:w="5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по состоянию</w:t>
            </w:r>
          </w:p>
        </w:tc>
        <w:tc>
          <w:tcPr>
            <w:tcW w:w="543"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площадь, га</w:t>
            </w:r>
          </w:p>
        </w:tc>
        <w:tc>
          <w:tcPr>
            <w:tcW w:w="6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запас корневой, тыс. м</w:t>
            </w:r>
            <w:r w:rsidRPr="00BE62BD">
              <w:rPr>
                <w:sz w:val="20"/>
                <w:szCs w:val="20"/>
                <w:vertAlign w:val="superscript"/>
              </w:rPr>
              <w:t>3</w:t>
            </w:r>
          </w:p>
        </w:tc>
        <w:tc>
          <w:tcPr>
            <w:tcW w:w="1626" w:type="dxa"/>
            <w:gridSpan w:val="3"/>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rPr>
                <w:sz w:val="20"/>
                <w:szCs w:val="20"/>
              </w:rPr>
            </w:pPr>
            <w:r w:rsidRPr="00BE62BD">
              <w:rPr>
                <w:sz w:val="20"/>
                <w:szCs w:val="20"/>
              </w:rPr>
              <w:t>в ликвиде</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всего</w:t>
            </w:r>
          </w:p>
        </w:tc>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включено в расчет</w:t>
            </w: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1102"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7"/>
                <w:szCs w:val="17"/>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всего</w:t>
            </w:r>
          </w:p>
        </w:tc>
        <w:tc>
          <w:tcPr>
            <w:tcW w:w="6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в том  числе деловой</w:t>
            </w: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18"/>
                <w:szCs w:val="18"/>
              </w:rPr>
            </w:pPr>
            <w:r w:rsidRPr="00BE62BD">
              <w:rPr>
                <w:sz w:val="18"/>
                <w:szCs w:val="18"/>
              </w:rPr>
              <w:t>%  деловой от лквида</w:t>
            </w: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276"/>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с е г о</w:t>
            </w:r>
          </w:p>
        </w:tc>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в том числе перестойные</w:t>
            </w: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ind w:left="113" w:right="113"/>
              <w:rPr>
                <w:sz w:val="20"/>
                <w:szCs w:val="20"/>
              </w:rPr>
            </w:pPr>
            <w:r w:rsidRPr="00BE62BD">
              <w:rPr>
                <w:sz w:val="20"/>
                <w:szCs w:val="20"/>
              </w:rPr>
              <w:t>класс возраста</w:t>
            </w: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r>
      <w:tr w:rsidR="00F7466F" w:rsidRPr="00BE62BD" w:rsidTr="002C7C6D">
        <w:trPr>
          <w:cantSplit/>
          <w:trHeight w:val="1392"/>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55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vertAlign w:val="superscrip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20"/>
                <w:szCs w:val="20"/>
              </w:rPr>
            </w:pPr>
          </w:p>
        </w:tc>
        <w:tc>
          <w:tcPr>
            <w:tcW w:w="491"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jc w:val="left"/>
              <w:rPr>
                <w:sz w:val="18"/>
                <w:szCs w:val="18"/>
              </w:rPr>
            </w:pP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приспевающих</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F7466F" w:rsidRPr="00BE62BD" w:rsidRDefault="00F7466F" w:rsidP="00886A9F">
            <w:pPr>
              <w:rPr>
                <w:sz w:val="20"/>
                <w:szCs w:val="20"/>
              </w:rPr>
            </w:pPr>
            <w:r w:rsidRPr="00BE62BD">
              <w:rPr>
                <w:sz w:val="20"/>
                <w:szCs w:val="20"/>
              </w:rPr>
              <w:t>спелых и перестойных</w:t>
            </w:r>
          </w:p>
        </w:tc>
      </w:tr>
      <w:tr w:rsidR="00F7466F" w:rsidRPr="00BE62BD" w:rsidTr="002C388A">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w:t>
            </w:r>
          </w:p>
        </w:tc>
        <w:tc>
          <w:tcPr>
            <w:tcW w:w="710"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3</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4</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5</w:t>
            </w:r>
          </w:p>
        </w:tc>
        <w:tc>
          <w:tcPr>
            <w:tcW w:w="55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6</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7</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8</w:t>
            </w:r>
          </w:p>
        </w:tc>
        <w:tc>
          <w:tcPr>
            <w:tcW w:w="77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9</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10</w:t>
            </w:r>
          </w:p>
        </w:tc>
        <w:tc>
          <w:tcPr>
            <w:tcW w:w="55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12</w:t>
            </w:r>
          </w:p>
        </w:tc>
        <w:tc>
          <w:tcPr>
            <w:tcW w:w="724"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13</w:t>
            </w:r>
          </w:p>
        </w:tc>
        <w:tc>
          <w:tcPr>
            <w:tcW w:w="68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14</w:t>
            </w:r>
          </w:p>
        </w:tc>
        <w:tc>
          <w:tcPr>
            <w:tcW w:w="799"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15</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16</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17</w:t>
            </w:r>
          </w:p>
        </w:tc>
        <w:tc>
          <w:tcPr>
            <w:tcW w:w="543" w:type="dxa"/>
            <w:gridSpan w:val="2"/>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18</w:t>
            </w:r>
          </w:p>
        </w:tc>
        <w:tc>
          <w:tcPr>
            <w:tcW w:w="695"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19</w:t>
            </w:r>
          </w:p>
        </w:tc>
        <w:tc>
          <w:tcPr>
            <w:tcW w:w="491"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20</w:t>
            </w:r>
          </w:p>
        </w:tc>
        <w:tc>
          <w:tcPr>
            <w:tcW w:w="682"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21</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22</w:t>
            </w:r>
          </w:p>
        </w:tc>
        <w:tc>
          <w:tcPr>
            <w:tcW w:w="45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23</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24</w:t>
            </w:r>
          </w:p>
        </w:tc>
        <w:tc>
          <w:tcPr>
            <w:tcW w:w="543"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2C388A">
            <w:pPr>
              <w:rPr>
                <w:sz w:val="16"/>
                <w:szCs w:val="16"/>
              </w:rPr>
            </w:pPr>
            <w:r w:rsidRPr="00BE62BD">
              <w:rPr>
                <w:sz w:val="16"/>
                <w:szCs w:val="16"/>
              </w:rPr>
              <w:t>25</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Тополевая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44</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20</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0,2</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w:t>
            </w:r>
            <w:r w:rsidRPr="00BE62BD">
              <w:rPr>
                <w:rFonts w:cs="Arial"/>
                <w:sz w:val="20"/>
                <w:szCs w:val="20"/>
                <w:lang w:val="en-US"/>
              </w:rPr>
              <w:t>V</w:t>
            </w:r>
            <w:r w:rsidRPr="00BE62BD">
              <w:rPr>
                <w:rFonts w:cs="Arial"/>
                <w:sz w:val="20"/>
                <w:szCs w:val="20"/>
              </w:rPr>
              <w:t>1</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0,3</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0,3</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46</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35</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Ивовая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311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lang w:val="en-US"/>
              </w:rPr>
            </w:pPr>
            <w:r w:rsidRPr="00BE62BD">
              <w:rPr>
                <w:rFonts w:cs="Arial"/>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w:t>
            </w:r>
            <w:r w:rsidRPr="00BE62BD">
              <w:rPr>
                <w:rFonts w:cs="Arial"/>
                <w:sz w:val="20"/>
                <w:szCs w:val="20"/>
                <w:lang w:val="en-US"/>
              </w:rPr>
              <w:t>V</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0,2</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0,2</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0,1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40</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9</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0"/>
                <w:szCs w:val="20"/>
              </w:rPr>
            </w:pPr>
            <w:r w:rsidRPr="00BE62BD">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173456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13223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69133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24480</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19967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71133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39810</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13240,9</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186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458,1</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2671</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3852</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4554</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4025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3604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680,7</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599,1</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306,2</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24480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55060</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Всего</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217068</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16691</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83623</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36857</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27503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89251</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44981</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17011,7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190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549,8</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3087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4484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5195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4553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4159</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795,2</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699,8</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380,5</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55</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85"/>
              <w:rPr>
                <w:rFonts w:cs="Arial"/>
                <w:sz w:val="20"/>
                <w:szCs w:val="20"/>
              </w:rPr>
            </w:pPr>
            <w:r w:rsidRPr="00BE62BD">
              <w:rPr>
                <w:rFonts w:cs="Arial"/>
                <w:sz w:val="20"/>
                <w:szCs w:val="20"/>
              </w:rPr>
              <w:t>25</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33987</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85" w:right="-113"/>
              <w:rPr>
                <w:rFonts w:cs="Arial"/>
                <w:sz w:val="20"/>
                <w:szCs w:val="20"/>
              </w:rPr>
            </w:pPr>
            <w:r w:rsidRPr="00BE62BD">
              <w:rPr>
                <w:rFonts w:cs="Arial"/>
                <w:sz w:val="20"/>
                <w:szCs w:val="20"/>
              </w:rPr>
              <w:t>70549</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Cs w:val="22"/>
              </w:rPr>
            </w:pPr>
            <w:r w:rsidRPr="00BE62BD">
              <w:rPr>
                <w:rFonts w:cs="Arial"/>
                <w:szCs w:val="22"/>
              </w:rPr>
              <w:t>Кроме того, в малоценных насаждениях</w:t>
            </w:r>
          </w:p>
        </w:tc>
      </w:tr>
      <w:tr w:rsidR="00F7466F" w:rsidRPr="00BE62BD" w:rsidTr="002C7C6D">
        <w:trPr>
          <w:cantSplit/>
          <w:trHeight w:val="220"/>
        </w:trPr>
        <w:tc>
          <w:tcPr>
            <w:tcW w:w="15389" w:type="dxa"/>
            <w:gridSpan w:val="26"/>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Мягколиственные</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Березовая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1,3</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210</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61/</w:t>
            </w:r>
            <w:r w:rsidRPr="00BE62BD">
              <w:rPr>
                <w:rFonts w:cs="Arial"/>
                <w:sz w:val="20"/>
                <w:szCs w:val="20"/>
                <w:lang w:val="en-US"/>
              </w:rPr>
              <w:t>VII</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lang w:val="en-US"/>
              </w:rPr>
            </w:pP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4</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jc w:val="left"/>
              <w:rPr>
                <w:rFonts w:cs="Arial"/>
                <w:sz w:val="20"/>
                <w:szCs w:val="20"/>
              </w:rPr>
            </w:pPr>
            <w:r w:rsidRPr="00BE62BD">
              <w:rPr>
                <w:rFonts w:cs="Arial"/>
                <w:sz w:val="20"/>
                <w:szCs w:val="20"/>
              </w:rPr>
              <w:t>Осиновая</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29515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29515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22988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6723,7</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228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85,8</w:t>
            </w:r>
          </w:p>
        </w:tc>
        <w:tc>
          <w:tcPr>
            <w:tcW w:w="708" w:type="dxa"/>
            <w:tcBorders>
              <w:top w:val="single" w:sz="4" w:space="0" w:color="auto"/>
              <w:left w:val="single" w:sz="4" w:space="0" w:color="auto"/>
              <w:bottom w:val="single" w:sz="4" w:space="0" w:color="auto"/>
              <w:right w:val="single" w:sz="4" w:space="0" w:color="auto"/>
            </w:tcBorders>
            <w:vAlign w:val="center"/>
            <w:hideMark/>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51/</w:t>
            </w:r>
            <w:r w:rsidRPr="00BE62BD">
              <w:rPr>
                <w:rFonts w:cs="Arial"/>
                <w:sz w:val="20"/>
                <w:szCs w:val="20"/>
                <w:lang w:val="en-US"/>
              </w:rPr>
              <w:t>V</w:t>
            </w:r>
            <w:r w:rsidRPr="00BE62BD">
              <w:rPr>
                <w:rFonts w:cs="Arial"/>
                <w:sz w:val="20"/>
                <w:szCs w:val="20"/>
              </w:rPr>
              <w:t>1</w:t>
            </w: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537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1476</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1063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224,1</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199,5</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93,8</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47</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30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19677</w:t>
            </w:r>
          </w:p>
        </w:tc>
      </w:tr>
      <w:tr w:rsidR="00F7466F" w:rsidRPr="00BE62BD" w:rsidTr="002C7C6D">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F7466F" w:rsidRPr="00BE62BD" w:rsidRDefault="00F7466F" w:rsidP="00886A9F">
            <w:pPr>
              <w:jc w:val="left"/>
              <w:rPr>
                <w:sz w:val="20"/>
                <w:szCs w:val="20"/>
              </w:rPr>
            </w:pPr>
            <w:r w:rsidRPr="00BE62BD">
              <w:rPr>
                <w:sz w:val="20"/>
                <w:szCs w:val="20"/>
              </w:rPr>
              <w:t xml:space="preserve">Итого </w:t>
            </w:r>
          </w:p>
        </w:tc>
        <w:tc>
          <w:tcPr>
            <w:tcW w:w="710"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29525</w:t>
            </w: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29525</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57"/>
              <w:rPr>
                <w:rFonts w:cs="Arial"/>
                <w:sz w:val="20"/>
                <w:szCs w:val="20"/>
              </w:rPr>
            </w:pPr>
            <w:r w:rsidRPr="00BE62BD">
              <w:rPr>
                <w:rFonts w:cs="Arial"/>
                <w:sz w:val="20"/>
                <w:szCs w:val="20"/>
              </w:rPr>
              <w:t>22988</w:t>
            </w:r>
          </w:p>
        </w:tc>
        <w:tc>
          <w:tcPr>
            <w:tcW w:w="77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6725,2</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228</w:t>
            </w:r>
          </w:p>
        </w:tc>
        <w:tc>
          <w:tcPr>
            <w:tcW w:w="55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85,8</w:t>
            </w:r>
          </w:p>
        </w:tc>
        <w:tc>
          <w:tcPr>
            <w:tcW w:w="708"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724"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537</w:t>
            </w:r>
          </w:p>
        </w:tc>
        <w:tc>
          <w:tcPr>
            <w:tcW w:w="68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799"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1476</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1063</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gridSpan w:val="2"/>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984</w:t>
            </w:r>
          </w:p>
        </w:tc>
        <w:tc>
          <w:tcPr>
            <w:tcW w:w="695"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224,1</w:t>
            </w:r>
          </w:p>
        </w:tc>
        <w:tc>
          <w:tcPr>
            <w:tcW w:w="491"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199,5</w:t>
            </w:r>
          </w:p>
        </w:tc>
        <w:tc>
          <w:tcPr>
            <w:tcW w:w="682"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93,8</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47</w:t>
            </w:r>
          </w:p>
        </w:tc>
        <w:tc>
          <w:tcPr>
            <w:tcW w:w="45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r w:rsidRPr="00BE62BD">
              <w:rPr>
                <w:rFonts w:cs="Arial"/>
                <w:sz w:val="20"/>
                <w:szCs w:val="20"/>
              </w:rPr>
              <w:t>30</w:t>
            </w: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57" w:right="-57"/>
              <w:rPr>
                <w:rFonts w:cs="Arial"/>
                <w:sz w:val="20"/>
                <w:szCs w:val="20"/>
              </w:rPr>
            </w:pPr>
          </w:p>
        </w:tc>
        <w:tc>
          <w:tcPr>
            <w:tcW w:w="543" w:type="dxa"/>
            <w:tcBorders>
              <w:top w:val="single" w:sz="4" w:space="0" w:color="auto"/>
              <w:left w:val="single" w:sz="4" w:space="0" w:color="auto"/>
              <w:bottom w:val="single" w:sz="4" w:space="0" w:color="auto"/>
              <w:right w:val="single" w:sz="4" w:space="0" w:color="auto"/>
            </w:tcBorders>
            <w:vAlign w:val="center"/>
          </w:tcPr>
          <w:p w:rsidR="00F7466F" w:rsidRPr="00BE62BD" w:rsidRDefault="00F7466F" w:rsidP="00886A9F">
            <w:pPr>
              <w:autoSpaceDE w:val="0"/>
              <w:autoSpaceDN w:val="0"/>
              <w:adjustRightInd w:val="0"/>
              <w:ind w:left="-113" w:right="-113"/>
              <w:rPr>
                <w:rFonts w:cs="Arial"/>
                <w:sz w:val="20"/>
                <w:szCs w:val="20"/>
              </w:rPr>
            </w:pPr>
            <w:r w:rsidRPr="00BE62BD">
              <w:rPr>
                <w:rFonts w:cs="Arial"/>
                <w:sz w:val="20"/>
                <w:szCs w:val="20"/>
              </w:rPr>
              <w:t>19681</w:t>
            </w:r>
          </w:p>
        </w:tc>
      </w:tr>
    </w:tbl>
    <w:p w:rsidR="00F7466F" w:rsidRPr="00BE62BD" w:rsidRDefault="00F7466F" w:rsidP="00886A9F">
      <w:pPr>
        <w:autoSpaceDE w:val="0"/>
        <w:autoSpaceDN w:val="0"/>
        <w:adjustRightInd w:val="0"/>
        <w:jc w:val="both"/>
        <w:rPr>
          <w:rFonts w:ascii="Arial" w:hAnsi="Arial" w:cs="Arial"/>
          <w:sz w:val="20"/>
          <w:szCs w:val="20"/>
        </w:rPr>
      </w:pPr>
    </w:p>
    <w:p w:rsidR="009B7DC5" w:rsidRPr="00BE62BD" w:rsidRDefault="009B7DC5" w:rsidP="00886A9F">
      <w:pPr>
        <w:suppressAutoHyphens/>
        <w:jc w:val="both"/>
        <w:rPr>
          <w:sz w:val="28"/>
          <w:szCs w:val="28"/>
        </w:rPr>
      </w:pPr>
    </w:p>
    <w:p w:rsidR="009B7DC5" w:rsidRPr="00BE62BD" w:rsidRDefault="009B7DC5" w:rsidP="00886A9F">
      <w:pPr>
        <w:suppressAutoHyphens/>
        <w:jc w:val="both"/>
        <w:rPr>
          <w:sz w:val="28"/>
          <w:szCs w:val="28"/>
        </w:rPr>
        <w:sectPr w:rsidR="009B7DC5" w:rsidRPr="00BE62BD" w:rsidSect="009B7DC5">
          <w:pgSz w:w="16840" w:h="11907" w:orient="landscape" w:code="9"/>
          <w:pgMar w:top="1134" w:right="1134" w:bottom="1134" w:left="1134" w:header="709" w:footer="709" w:gutter="0"/>
          <w:cols w:space="708"/>
          <w:docGrid w:linePitch="360"/>
        </w:sectPr>
      </w:pPr>
    </w:p>
    <w:bookmarkEnd w:id="137"/>
    <w:p w:rsidR="00D05FB4" w:rsidRPr="00BE62BD" w:rsidRDefault="005E1567" w:rsidP="00886A9F">
      <w:pPr>
        <w:jc w:val="right"/>
        <w:rPr>
          <w:i/>
          <w:sz w:val="28"/>
          <w:szCs w:val="28"/>
        </w:rPr>
      </w:pPr>
      <w:r w:rsidRPr="00BE62BD">
        <w:rPr>
          <w:rFonts w:eastAsia="MS Mincho"/>
          <w:i/>
          <w:sz w:val="28"/>
          <w:szCs w:val="28"/>
        </w:rPr>
        <w:lastRenderedPageBreak/>
        <w:t xml:space="preserve">Таблица </w:t>
      </w:r>
      <w:r w:rsidR="00D05FB4" w:rsidRPr="00BE62BD">
        <w:rPr>
          <w:i/>
          <w:sz w:val="28"/>
          <w:szCs w:val="28"/>
        </w:rPr>
        <w:t>2.1.1.3</w:t>
      </w:r>
    </w:p>
    <w:p w:rsidR="005E1567" w:rsidRPr="00BE62BD" w:rsidRDefault="005E1567" w:rsidP="00886A9F">
      <w:pPr>
        <w:tabs>
          <w:tab w:val="left" w:pos="0"/>
        </w:tabs>
        <w:jc w:val="right"/>
        <w:rPr>
          <w:rFonts w:eastAsia="MS Mincho"/>
          <w:i/>
          <w:sz w:val="28"/>
          <w:szCs w:val="28"/>
        </w:rPr>
      </w:pPr>
    </w:p>
    <w:p w:rsidR="005E1567" w:rsidRPr="00BE62BD" w:rsidRDefault="005E1567" w:rsidP="00886A9F">
      <w:pPr>
        <w:tabs>
          <w:tab w:val="left" w:pos="142"/>
        </w:tabs>
        <w:rPr>
          <w:rFonts w:eastAsia="MS Mincho"/>
          <w:sz w:val="28"/>
        </w:rPr>
      </w:pPr>
      <w:r w:rsidRPr="00BE62BD">
        <w:rPr>
          <w:rFonts w:eastAsia="MS Mincho"/>
          <w:sz w:val="28"/>
        </w:rPr>
        <w:t>Ежегодный допустимый объём изъятия древесины (расчётная лесосека)</w:t>
      </w:r>
    </w:p>
    <w:p w:rsidR="005E1567" w:rsidRPr="00BE62BD" w:rsidRDefault="005E1567" w:rsidP="00886A9F">
      <w:pPr>
        <w:tabs>
          <w:tab w:val="left" w:pos="142"/>
        </w:tabs>
        <w:rPr>
          <w:rFonts w:eastAsia="MS Mincho"/>
          <w:sz w:val="28"/>
        </w:rPr>
      </w:pPr>
      <w:r w:rsidRPr="00BE62BD">
        <w:rPr>
          <w:rFonts w:eastAsia="MS Mincho"/>
          <w:sz w:val="28"/>
        </w:rPr>
        <w:t xml:space="preserve"> при рубке спелых и перестойных лесных насаждений</w:t>
      </w:r>
    </w:p>
    <w:p w:rsidR="002177D1" w:rsidRPr="00BE62BD" w:rsidRDefault="002177D1" w:rsidP="00886A9F">
      <w:pPr>
        <w:tabs>
          <w:tab w:val="left" w:pos="142"/>
        </w:tabs>
        <w:rPr>
          <w:rFonts w:eastAsia="MS Mincho"/>
          <w:sz w:val="28"/>
          <w:szCs w:val="28"/>
        </w:rPr>
      </w:pPr>
    </w:p>
    <w:tbl>
      <w:tblPr>
        <w:tblW w:w="5000" w:type="pct"/>
        <w:tblLook w:val="04A0" w:firstRow="1" w:lastRow="0" w:firstColumn="1" w:lastColumn="0" w:noHBand="0" w:noVBand="1"/>
      </w:tblPr>
      <w:tblGrid>
        <w:gridCol w:w="3949"/>
        <w:gridCol w:w="1328"/>
        <w:gridCol w:w="1250"/>
        <w:gridCol w:w="1683"/>
        <w:gridCol w:w="1361"/>
      </w:tblGrid>
      <w:tr w:rsidR="00DE71E8" w:rsidRPr="00BE62BD" w:rsidTr="00DE71E8">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Хозяйства</w:t>
            </w:r>
          </w:p>
          <w:p w:rsidR="00D66A5E" w:rsidRPr="00BE62BD" w:rsidRDefault="00D66A5E" w:rsidP="00886A9F">
            <w:pPr>
              <w:rPr>
                <w:color w:val="000000"/>
                <w:szCs w:val="22"/>
              </w:rPr>
            </w:pP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Расчётная лесосека</w:t>
            </w:r>
          </w:p>
        </w:tc>
      </w:tr>
      <w:tr w:rsidR="00DE71E8" w:rsidRPr="00BE62BD" w:rsidTr="00DE71E8">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jc w:val="left"/>
              <w:rPr>
                <w:color w:val="000000"/>
                <w:szCs w:val="22"/>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Запас, тыс. м</w:t>
            </w:r>
            <w:r w:rsidRPr="00BE62BD">
              <w:rPr>
                <w:color w:val="000000"/>
                <w:szCs w:val="22"/>
                <w:vertAlign w:val="superscript"/>
              </w:rPr>
              <w:t>3</w:t>
            </w:r>
          </w:p>
        </w:tc>
      </w:tr>
      <w:tr w:rsidR="00DE71E8" w:rsidRPr="00BE62BD" w:rsidTr="004D5A89">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jc w:val="left"/>
              <w:rPr>
                <w:color w:val="000000"/>
                <w:szCs w:val="22"/>
              </w:rPr>
            </w:pPr>
          </w:p>
        </w:tc>
        <w:tc>
          <w:tcPr>
            <w:tcW w:w="694" w:type="pct"/>
            <w:vMerge/>
            <w:tcBorders>
              <w:top w:val="nil"/>
              <w:left w:val="single" w:sz="4" w:space="0" w:color="auto"/>
              <w:bottom w:val="single" w:sz="4" w:space="0" w:color="auto"/>
              <w:right w:val="single" w:sz="4" w:space="0" w:color="auto"/>
            </w:tcBorders>
            <w:vAlign w:val="center"/>
            <w:hideMark/>
          </w:tcPr>
          <w:p w:rsidR="00DE71E8" w:rsidRPr="00BE62BD" w:rsidRDefault="00DE71E8" w:rsidP="00886A9F">
            <w:pPr>
              <w:jc w:val="left"/>
              <w:rPr>
                <w:color w:val="000000"/>
                <w:szCs w:val="22"/>
              </w:rPr>
            </w:pPr>
          </w:p>
        </w:tc>
        <w:tc>
          <w:tcPr>
            <w:tcW w:w="653"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в том числе деловой</w:t>
            </w:r>
          </w:p>
        </w:tc>
      </w:tr>
      <w:tr w:rsidR="00DE71E8" w:rsidRPr="00BE62BD" w:rsidTr="004D5A89">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5</w:t>
            </w:r>
          </w:p>
        </w:tc>
      </w:tr>
      <w:tr w:rsidR="00DE71E8"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b/>
                <w:bCs/>
                <w:color w:val="000000"/>
                <w:szCs w:val="22"/>
              </w:rPr>
            </w:pPr>
            <w:r w:rsidRPr="00BE62BD">
              <w:rPr>
                <w:b/>
                <w:bCs/>
                <w:color w:val="000000"/>
                <w:szCs w:val="22"/>
              </w:rPr>
              <w:t>Целевое назначение лесов: Защитные леса</w:t>
            </w:r>
          </w:p>
        </w:tc>
      </w:tr>
      <w:tr w:rsidR="00DE71E8"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rPr>
                <w:color w:val="000000"/>
                <w:szCs w:val="22"/>
              </w:rPr>
            </w:pPr>
            <w:r w:rsidRPr="00BE62BD">
              <w:rPr>
                <w:color w:val="000000"/>
                <w:szCs w:val="22"/>
              </w:rPr>
              <w:t>Выборочные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4,5</w:t>
            </w:r>
          </w:p>
        </w:tc>
      </w:tr>
      <w:tr w:rsidR="00DE71E8"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jc w:val="left"/>
              <w:rPr>
                <w:color w:val="000000"/>
                <w:szCs w:val="22"/>
              </w:rPr>
            </w:pPr>
            <w:r w:rsidRPr="00BE62BD">
              <w:rPr>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r>
      <w:tr w:rsidR="00DE71E8"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487612" w:rsidP="00886A9F">
            <w:pPr>
              <w:jc w:val="left"/>
              <w:rPr>
                <w:color w:val="000000"/>
                <w:szCs w:val="22"/>
              </w:rPr>
            </w:pPr>
            <w:r w:rsidRPr="00BE62BD">
              <w:rPr>
                <w:color w:val="000000"/>
                <w:szCs w:val="22"/>
              </w:rPr>
              <w:t xml:space="preserve">мягколиственное </w:t>
            </w:r>
            <w:r w:rsidR="00DE71E8" w:rsidRPr="00BE62BD">
              <w:rPr>
                <w:color w:val="000000"/>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r>
      <w:tr w:rsidR="00DE71E8"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DE71E8" w:rsidRPr="00BE62BD" w:rsidRDefault="00DE71E8" w:rsidP="00886A9F">
            <w:pPr>
              <w:jc w:val="left"/>
              <w:rPr>
                <w:color w:val="000000"/>
                <w:szCs w:val="22"/>
              </w:rPr>
            </w:pPr>
            <w:r w:rsidRPr="00BE62BD">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DE71E8" w:rsidRPr="00BE62BD" w:rsidRDefault="00DE71E8"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7,9</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4,6</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Всего по защитным лесам</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0,1</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4,5</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178,0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7,9</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4,6</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
                <w:bCs/>
                <w:color w:val="000000"/>
                <w:szCs w:val="22"/>
              </w:rPr>
            </w:pPr>
            <w:r w:rsidRPr="00BE62BD">
              <w:rPr>
                <w:b/>
                <w:bCs/>
                <w:color w:val="000000"/>
                <w:szCs w:val="22"/>
              </w:rPr>
              <w:t>Целевое назначение лесов: Эксплуатационные леса</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Выборочные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123,0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4,3</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828</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54,2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47,7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24,9</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951,0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60,9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53,8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29,2</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Сплошные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555,0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114,5</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100,7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74,3</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кроме того: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3604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680,7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599,1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306,2</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984</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224,1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199,5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93,8</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4159,0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795,2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699,8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380,5</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color w:val="000000"/>
                <w:szCs w:val="22"/>
              </w:rPr>
            </w:pPr>
            <w:r w:rsidRPr="00BE62BD">
              <w:rPr>
                <w:color w:val="000000"/>
                <w:szCs w:val="22"/>
              </w:rPr>
              <w:t>Всего по эксплуатационным лесам</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678,0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121,2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106,8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78,6</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4432,0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734,9</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646,8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331,1</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color w:val="000000"/>
                <w:szCs w:val="22"/>
              </w:rPr>
            </w:pPr>
            <w:r w:rsidRPr="00BE62BD">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5110,0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856,1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753,6</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color w:val="000000"/>
                <w:szCs w:val="22"/>
              </w:rPr>
            </w:pPr>
            <w:r w:rsidRPr="00BE62BD">
              <w:rPr>
                <w:color w:val="000000"/>
                <w:szCs w:val="22"/>
              </w:rPr>
              <w:t>409,7</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Cs/>
                <w:color w:val="000000"/>
                <w:szCs w:val="22"/>
              </w:rPr>
            </w:pPr>
            <w:r w:rsidRPr="00BE62BD">
              <w:rPr>
                <w:bCs/>
                <w:color w:val="000000"/>
                <w:szCs w:val="22"/>
              </w:rPr>
              <w:t>ВСЕГО по лесничеству</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lastRenderedPageBreak/>
              <w:t>хвойные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682,0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121,3</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106,9</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78,</w:t>
            </w:r>
            <w:r w:rsidR="002C7118" w:rsidRPr="00BE62BD">
              <w:rPr>
                <w:bCs/>
                <w:color w:val="000000"/>
                <w:szCs w:val="22"/>
              </w:rPr>
              <w:t>7</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4606,0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743,7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654,6</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335,6</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5288,0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865,0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761,</w:t>
            </w:r>
            <w:r w:rsidR="00637FE7" w:rsidRPr="00BE62BD">
              <w:rPr>
                <w:bCs/>
                <w:color w:val="000000"/>
                <w:szCs w:val="22"/>
              </w:rPr>
              <w:t>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414,3</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D5A89" w:rsidRPr="00BE62BD" w:rsidRDefault="004D5A89" w:rsidP="00886A9F">
            <w:pPr>
              <w:rPr>
                <w:bCs/>
                <w:color w:val="000000"/>
                <w:szCs w:val="22"/>
              </w:rPr>
            </w:pPr>
            <w:r w:rsidRPr="00BE62BD">
              <w:rPr>
                <w:bCs/>
                <w:color w:val="000000"/>
                <w:szCs w:val="22"/>
              </w:rPr>
              <w:t>в том числе по видам рубок:</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Cs/>
                <w:color w:val="000000"/>
                <w:szCs w:val="22"/>
              </w:rPr>
            </w:pPr>
            <w:r w:rsidRPr="00BE62BD">
              <w:rPr>
                <w:bCs/>
                <w:color w:val="000000"/>
                <w:szCs w:val="22"/>
              </w:rPr>
              <w:t>Выборочные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127,0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6,2</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4,4</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BC7709" w:rsidP="00886A9F">
            <w:pPr>
              <w:jc w:val="left"/>
              <w:rPr>
                <w:bCs/>
                <w:color w:val="000000"/>
                <w:szCs w:val="22"/>
              </w:rPr>
            </w:pPr>
            <w:r w:rsidRPr="00BE62BD">
              <w:rPr>
                <w:bCs/>
                <w:color w:val="000000"/>
                <w:szCs w:val="22"/>
              </w:rPr>
              <w:t>кроме того: хвойное</w:t>
            </w:r>
            <w:r w:rsidR="004D5A89" w:rsidRPr="00BE62BD">
              <w:rPr>
                <w:bCs/>
                <w:color w:val="000000"/>
                <w:szCs w:val="22"/>
              </w:rPr>
              <w:t xml:space="preserve">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1002,0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63,0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55,5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29,4</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1129,0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69,8</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61,7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33,8</w:t>
            </w:r>
          </w:p>
        </w:tc>
      </w:tr>
      <w:tr w:rsidR="004D5A89" w:rsidRPr="00BE62BD" w:rsidTr="00DE71E8">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rPr>
                <w:bCs/>
                <w:color w:val="000000"/>
                <w:szCs w:val="22"/>
              </w:rPr>
            </w:pPr>
            <w:r w:rsidRPr="00BE62BD">
              <w:rPr>
                <w:bCs/>
                <w:color w:val="000000"/>
                <w:szCs w:val="22"/>
              </w:rPr>
              <w:t>Сплошные рубки</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555,0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114,5</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100,7</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74,3</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7520C2" w:rsidP="00886A9F">
            <w:pPr>
              <w:jc w:val="left"/>
              <w:rPr>
                <w:bCs/>
                <w:color w:val="000000"/>
                <w:szCs w:val="22"/>
              </w:rPr>
            </w:pPr>
            <w:r w:rsidRPr="00BE62BD">
              <w:rPr>
                <w:bCs/>
                <w:color w:val="000000"/>
                <w:szCs w:val="22"/>
              </w:rPr>
              <w:t xml:space="preserve">кроме того: хвойное </w:t>
            </w:r>
            <w:r w:rsidR="004D5A89" w:rsidRPr="00BE62BD">
              <w:rPr>
                <w:bCs/>
                <w:color w:val="000000"/>
                <w:szCs w:val="22"/>
              </w:rPr>
              <w:t>(Vа-Vб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3604,0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680,7</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599,1</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306,2</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 xml:space="preserve">кроме того: </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 </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0,0</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984,0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224,1</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199,5</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93,8</w:t>
            </w:r>
          </w:p>
        </w:tc>
      </w:tr>
      <w:tr w:rsidR="004D5A89" w:rsidRPr="00BE62BD" w:rsidTr="004D5A89">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D5A89" w:rsidRPr="00BE62BD" w:rsidRDefault="004D5A89" w:rsidP="00886A9F">
            <w:pPr>
              <w:jc w:val="left"/>
              <w:rPr>
                <w:bCs/>
                <w:color w:val="000000"/>
                <w:szCs w:val="22"/>
              </w:rPr>
            </w:pPr>
            <w:r w:rsidRPr="00BE62BD">
              <w:rPr>
                <w:bCs/>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4159,0</w:t>
            </w:r>
          </w:p>
        </w:tc>
        <w:tc>
          <w:tcPr>
            <w:tcW w:w="653"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795,2</w:t>
            </w:r>
          </w:p>
        </w:tc>
        <w:tc>
          <w:tcPr>
            <w:tcW w:w="879"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699,8</w:t>
            </w:r>
          </w:p>
        </w:tc>
        <w:tc>
          <w:tcPr>
            <w:tcW w:w="711" w:type="pct"/>
            <w:tcBorders>
              <w:top w:val="nil"/>
              <w:left w:val="nil"/>
              <w:bottom w:val="single" w:sz="4" w:space="0" w:color="auto"/>
              <w:right w:val="single" w:sz="4" w:space="0" w:color="auto"/>
            </w:tcBorders>
            <w:shd w:val="clear" w:color="auto" w:fill="auto"/>
            <w:vAlign w:val="center"/>
          </w:tcPr>
          <w:p w:rsidR="004D5A89" w:rsidRPr="00BE62BD" w:rsidRDefault="004D5A89" w:rsidP="00886A9F">
            <w:pPr>
              <w:rPr>
                <w:bCs/>
                <w:color w:val="000000"/>
                <w:szCs w:val="22"/>
              </w:rPr>
            </w:pPr>
            <w:r w:rsidRPr="00BE62BD">
              <w:rPr>
                <w:bCs/>
                <w:color w:val="000000"/>
                <w:szCs w:val="22"/>
              </w:rPr>
              <w:t>380,5</w:t>
            </w:r>
          </w:p>
        </w:tc>
      </w:tr>
    </w:tbl>
    <w:p w:rsidR="005E1567" w:rsidRPr="00BE62BD" w:rsidRDefault="005E1567" w:rsidP="00886A9F">
      <w:pPr>
        <w:jc w:val="right"/>
      </w:pPr>
    </w:p>
    <w:p w:rsidR="00612728" w:rsidRPr="00BE62BD" w:rsidRDefault="00955ED3" w:rsidP="00886A9F">
      <w:pPr>
        <w:pStyle w:val="30"/>
      </w:pPr>
      <w:bookmarkStart w:id="138" w:name="_Toc466475732"/>
      <w:bookmarkStart w:id="139" w:name="_Toc499022613"/>
      <w:bookmarkStart w:id="140" w:name="_Toc508007677"/>
      <w:bookmarkStart w:id="141" w:name="_Toc513811811"/>
      <w:bookmarkStart w:id="142" w:name="_Toc57103961"/>
      <w:bookmarkStart w:id="143" w:name="_Toc307383492"/>
      <w:bookmarkStart w:id="144" w:name="_Toc323736967"/>
      <w:r w:rsidRPr="00BE62BD">
        <w:t>2.1.2</w:t>
      </w:r>
      <w:r w:rsidR="00273F9A" w:rsidRPr="00BE62BD">
        <w:t>.</w:t>
      </w:r>
      <w:r w:rsidR="00612728" w:rsidRPr="00BE62BD">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8"/>
      <w:bookmarkEnd w:id="139"/>
      <w:bookmarkEnd w:id="140"/>
      <w:bookmarkEnd w:id="141"/>
      <w:bookmarkEnd w:id="142"/>
    </w:p>
    <w:bookmarkEnd w:id="143"/>
    <w:bookmarkEnd w:id="144"/>
    <w:p w:rsidR="004E35D5" w:rsidRPr="00BE62BD" w:rsidRDefault="004E35D5" w:rsidP="00886A9F">
      <w:pPr>
        <w:suppressAutoHyphens/>
        <w:ind w:firstLine="720"/>
        <w:jc w:val="both"/>
        <w:rPr>
          <w:sz w:val="28"/>
          <w:szCs w:val="28"/>
        </w:rPr>
      </w:pPr>
    </w:p>
    <w:p w:rsidR="00763F6C" w:rsidRPr="00BE62BD" w:rsidRDefault="00763F6C" w:rsidP="00886A9F">
      <w:pPr>
        <w:suppressAutoHyphens/>
        <w:ind w:firstLine="709"/>
        <w:jc w:val="both"/>
        <w:rPr>
          <w:sz w:val="28"/>
          <w:szCs w:val="28"/>
        </w:rPr>
      </w:pPr>
      <w:r w:rsidRPr="00BE62BD">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BE62BD">
        <w:rPr>
          <w:sz w:val="28"/>
        </w:rPr>
        <w:t>(далее – рубки ухода за лесом)</w:t>
      </w:r>
      <w:r w:rsidRPr="00BE62BD">
        <w:rPr>
          <w:sz w:val="28"/>
          <w:szCs w:val="28"/>
        </w:rPr>
        <w:t>.</w:t>
      </w:r>
    </w:p>
    <w:p w:rsidR="007457A1" w:rsidRPr="00BE62BD" w:rsidRDefault="007457A1" w:rsidP="00886A9F">
      <w:pPr>
        <w:suppressAutoHyphens/>
        <w:ind w:firstLine="709"/>
        <w:jc w:val="both"/>
        <w:rPr>
          <w:sz w:val="28"/>
          <w:szCs w:val="28"/>
        </w:rPr>
      </w:pPr>
      <w:r w:rsidRPr="00BE62BD">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BE62BD" w:rsidRDefault="007457A1" w:rsidP="00886A9F">
      <w:pPr>
        <w:ind w:firstLine="709"/>
        <w:jc w:val="both"/>
        <w:rPr>
          <w:sz w:val="28"/>
          <w:szCs w:val="28"/>
        </w:rPr>
      </w:pPr>
      <w:r w:rsidRPr="00BE62BD">
        <w:rPr>
          <w:sz w:val="28"/>
          <w:szCs w:val="28"/>
        </w:rPr>
        <w:t>При проведении рубок ухода за лесом следует руководствоваться</w:t>
      </w:r>
      <w:r w:rsidR="00090738" w:rsidRPr="00BE62BD">
        <w:rPr>
          <w:sz w:val="28"/>
          <w:szCs w:val="28"/>
        </w:rPr>
        <w:t xml:space="preserve"> </w:t>
      </w:r>
      <w:r w:rsidRPr="00BE62BD">
        <w:rPr>
          <w:sz w:val="28"/>
          <w:szCs w:val="28"/>
        </w:rPr>
        <w:t>Правилами ухода за лесами, утвержденными приказом Минприроды России от 22 ноября 2017 года</w:t>
      </w:r>
      <w:r w:rsidR="00B9354D" w:rsidRPr="00BE62BD">
        <w:rPr>
          <w:sz w:val="28"/>
          <w:szCs w:val="28"/>
        </w:rPr>
        <w:t xml:space="preserve"> №</w:t>
      </w:r>
      <w:r w:rsidR="00E22AC3" w:rsidRPr="00BE62BD">
        <w:rPr>
          <w:sz w:val="28"/>
          <w:szCs w:val="28"/>
        </w:rPr>
        <w:t> </w:t>
      </w:r>
      <w:r w:rsidRPr="00BE62BD">
        <w:rPr>
          <w:sz w:val="28"/>
          <w:szCs w:val="28"/>
        </w:rPr>
        <w:t xml:space="preserve">626 «Об утверждении Правил ухода за лесами» (далее – Правила ухода за лесами). </w:t>
      </w:r>
    </w:p>
    <w:p w:rsidR="007457A1" w:rsidRPr="00BE62BD" w:rsidRDefault="007457A1" w:rsidP="00886A9F">
      <w:pPr>
        <w:ind w:firstLine="709"/>
        <w:jc w:val="both"/>
        <w:rPr>
          <w:sz w:val="28"/>
          <w:szCs w:val="28"/>
        </w:rPr>
      </w:pPr>
      <w:r w:rsidRPr="00BE62BD">
        <w:rPr>
          <w:bCs/>
          <w:sz w:val="28"/>
          <w:szCs w:val="28"/>
        </w:rPr>
        <w:lastRenderedPageBreak/>
        <w:t xml:space="preserve">Возрастные периоды проведения рубок ухода за лесом и </w:t>
      </w:r>
      <w:r w:rsidRPr="00BE62BD">
        <w:rPr>
          <w:sz w:val="28"/>
          <w:szCs w:val="28"/>
        </w:rPr>
        <w:t xml:space="preserve">нормативы режима рубок ухода определены по Западно-Сибирскому </w:t>
      </w:r>
      <w:r w:rsidR="00284F04" w:rsidRPr="00BE62BD">
        <w:rPr>
          <w:sz w:val="28"/>
          <w:szCs w:val="28"/>
        </w:rPr>
        <w:t>южно</w:t>
      </w:r>
      <w:r w:rsidRPr="00BE62BD">
        <w:rPr>
          <w:sz w:val="28"/>
          <w:szCs w:val="28"/>
        </w:rPr>
        <w:t xml:space="preserve">-таежному равнинному лесному району таежной лесорастительной зоны и приведены в таблицах </w:t>
      </w:r>
      <w:r w:rsidR="00D05FB4" w:rsidRPr="00BE62BD">
        <w:rPr>
          <w:sz w:val="28"/>
          <w:szCs w:val="28"/>
        </w:rPr>
        <w:t>2.1.2.1 – 2.1.2.2</w:t>
      </w:r>
      <w:r w:rsidRPr="00BE62BD">
        <w:rPr>
          <w:sz w:val="28"/>
          <w:szCs w:val="28"/>
        </w:rPr>
        <w:t>.</w:t>
      </w:r>
    </w:p>
    <w:p w:rsidR="00763F6C" w:rsidRPr="00BE62BD" w:rsidRDefault="00763F6C" w:rsidP="00886A9F">
      <w:pPr>
        <w:ind w:firstLine="709"/>
        <w:jc w:val="both"/>
        <w:rPr>
          <w:sz w:val="28"/>
          <w:szCs w:val="28"/>
        </w:rPr>
      </w:pPr>
      <w:r w:rsidRPr="00BE62BD">
        <w:rPr>
          <w:sz w:val="28"/>
          <w:szCs w:val="28"/>
        </w:rPr>
        <w:t xml:space="preserve">Нормативы и параметры ухода за молодняками приведены </w:t>
      </w:r>
      <w:r w:rsidRPr="00BE62BD">
        <w:rPr>
          <w:sz w:val="28"/>
          <w:szCs w:val="28"/>
        </w:rPr>
        <w:br/>
        <w:t xml:space="preserve">в пункте </w:t>
      </w:r>
      <w:r w:rsidR="00844912" w:rsidRPr="00BE62BD">
        <w:rPr>
          <w:sz w:val="28"/>
          <w:szCs w:val="28"/>
        </w:rPr>
        <w:t>2.17</w:t>
      </w:r>
      <w:r w:rsidRPr="00BE62BD">
        <w:rPr>
          <w:sz w:val="28"/>
          <w:szCs w:val="28"/>
        </w:rPr>
        <w:t>.3</w:t>
      </w:r>
      <w:r w:rsidRPr="00BE62BD">
        <w:rPr>
          <w:color w:val="FF0000"/>
          <w:sz w:val="28"/>
          <w:szCs w:val="28"/>
        </w:rPr>
        <w:t xml:space="preserve"> </w:t>
      </w:r>
      <w:r w:rsidRPr="00BE62BD">
        <w:rPr>
          <w:sz w:val="28"/>
          <w:szCs w:val="28"/>
        </w:rPr>
        <w:t>«</w:t>
      </w:r>
      <w:r w:rsidRPr="00BE62BD">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BE62BD">
        <w:rPr>
          <w:sz w:val="28"/>
          <w:szCs w:val="28"/>
        </w:rPr>
        <w:t>» настоящего Регламента.</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BE62BD" w:rsidRDefault="00763F6C" w:rsidP="00886A9F">
      <w:pPr>
        <w:pStyle w:val="ConsPlusNormal"/>
        <w:ind w:firstLine="709"/>
        <w:jc w:val="both"/>
        <w:rPr>
          <w:rFonts w:ascii="Times New Roman" w:hAnsi="Times New Roman" w:cs="Times New Roman"/>
          <w:sz w:val="28"/>
          <w:szCs w:val="28"/>
        </w:rPr>
      </w:pPr>
      <w:r w:rsidRPr="00BE62BD">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BE62BD" w:rsidRDefault="00763F6C" w:rsidP="00886A9F">
      <w:pPr>
        <w:ind w:firstLine="709"/>
        <w:jc w:val="both"/>
        <w:rPr>
          <w:sz w:val="28"/>
        </w:rPr>
      </w:pPr>
      <w:r w:rsidRPr="00BE62BD">
        <w:rPr>
          <w:sz w:val="28"/>
        </w:rPr>
        <w:t>Расчетная лесосека (е</w:t>
      </w:r>
      <w:r w:rsidRPr="00BE62BD">
        <w:rPr>
          <w:bCs/>
          <w:iCs/>
          <w:sz w:val="28"/>
          <w:szCs w:val="28"/>
        </w:rPr>
        <w:t xml:space="preserve">жегодный допустимый объем изъятия </w:t>
      </w:r>
      <w:r w:rsidRPr="00BE62BD">
        <w:rPr>
          <w:sz w:val="28"/>
        </w:rPr>
        <w:t xml:space="preserve">древесины) в средневозрастных, приспевающих, спелых, перестойных лесных насаждениях приведена в таблице </w:t>
      </w:r>
      <w:r w:rsidR="00D05FB4" w:rsidRPr="00BE62BD">
        <w:rPr>
          <w:sz w:val="28"/>
        </w:rPr>
        <w:t>2.1.2.3</w:t>
      </w:r>
      <w:r w:rsidRPr="00BE62BD">
        <w:rPr>
          <w:sz w:val="28"/>
        </w:rPr>
        <w:t>.</w:t>
      </w:r>
    </w:p>
    <w:p w:rsidR="00D22B17" w:rsidRPr="00BE62BD" w:rsidRDefault="00D22B17" w:rsidP="00886A9F">
      <w:pPr>
        <w:suppressAutoHyphens/>
        <w:jc w:val="right"/>
        <w:rPr>
          <w:i/>
          <w:sz w:val="28"/>
          <w:szCs w:val="28"/>
        </w:rPr>
      </w:pPr>
      <w:r w:rsidRPr="00BE62BD">
        <w:rPr>
          <w:i/>
          <w:sz w:val="28"/>
          <w:szCs w:val="28"/>
        </w:rPr>
        <w:t xml:space="preserve">Таблица </w:t>
      </w:r>
      <w:r w:rsidR="00D05FB4" w:rsidRPr="00BE62BD">
        <w:rPr>
          <w:i/>
          <w:sz w:val="28"/>
          <w:szCs w:val="28"/>
        </w:rPr>
        <w:t>2.1.2.1</w:t>
      </w:r>
    </w:p>
    <w:p w:rsidR="00903E0C" w:rsidRPr="00BE62BD" w:rsidRDefault="00903E0C" w:rsidP="00886A9F">
      <w:pPr>
        <w:suppressAutoHyphens/>
        <w:jc w:val="right"/>
        <w:rPr>
          <w:i/>
          <w:sz w:val="16"/>
          <w:szCs w:val="16"/>
        </w:rPr>
      </w:pPr>
    </w:p>
    <w:p w:rsidR="00763F6C" w:rsidRPr="00BE62BD" w:rsidRDefault="00763F6C" w:rsidP="00886A9F">
      <w:pPr>
        <w:rPr>
          <w:sz w:val="28"/>
          <w:szCs w:val="28"/>
        </w:rPr>
      </w:pPr>
      <w:r w:rsidRPr="00BE62BD">
        <w:rPr>
          <w:sz w:val="28"/>
          <w:szCs w:val="28"/>
        </w:rPr>
        <w:t>Возрастные периоды проведения различных видов рубок ухода за лесом</w:t>
      </w:r>
    </w:p>
    <w:p w:rsidR="007D74CB" w:rsidRPr="00BE62BD" w:rsidRDefault="007D74CB" w:rsidP="00886A9F">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763F6C" w:rsidRPr="00BE62BD" w:rsidTr="00955ED3">
        <w:trPr>
          <w:jc w:val="center"/>
        </w:trPr>
        <w:tc>
          <w:tcPr>
            <w:tcW w:w="4330" w:type="dxa"/>
            <w:vMerge w:val="restart"/>
            <w:vAlign w:val="center"/>
          </w:tcPr>
          <w:p w:rsidR="00763F6C" w:rsidRPr="00BE62BD" w:rsidRDefault="00763F6C" w:rsidP="00886A9F">
            <w:r w:rsidRPr="00BE62BD">
              <w:t xml:space="preserve">Виды рубок, </w:t>
            </w:r>
            <w:r w:rsidRPr="00BE62BD">
              <w:br/>
              <w:t>проводимые в целях ухода за</w:t>
            </w:r>
          </w:p>
          <w:p w:rsidR="00763F6C" w:rsidRPr="00BE62BD" w:rsidRDefault="00763F6C" w:rsidP="00886A9F">
            <w:r w:rsidRPr="00BE62BD">
              <w:t>лесными насаждениями</w:t>
            </w:r>
          </w:p>
        </w:tc>
        <w:tc>
          <w:tcPr>
            <w:tcW w:w="4751" w:type="dxa"/>
            <w:gridSpan w:val="3"/>
            <w:vAlign w:val="center"/>
          </w:tcPr>
          <w:p w:rsidR="00763F6C" w:rsidRPr="00BE62BD" w:rsidRDefault="00763F6C" w:rsidP="00886A9F">
            <w:r w:rsidRPr="00BE62BD">
              <w:t>Возраст лесных насаждений, лет</w:t>
            </w:r>
          </w:p>
        </w:tc>
      </w:tr>
      <w:tr w:rsidR="00763F6C" w:rsidRPr="00BE62BD" w:rsidTr="00955ED3">
        <w:trPr>
          <w:jc w:val="center"/>
        </w:trPr>
        <w:tc>
          <w:tcPr>
            <w:tcW w:w="4330" w:type="dxa"/>
            <w:vMerge/>
            <w:vAlign w:val="center"/>
          </w:tcPr>
          <w:p w:rsidR="00763F6C" w:rsidRPr="00BE62BD" w:rsidRDefault="00763F6C" w:rsidP="00886A9F"/>
        </w:tc>
        <w:tc>
          <w:tcPr>
            <w:tcW w:w="1427" w:type="dxa"/>
            <w:vAlign w:val="center"/>
          </w:tcPr>
          <w:p w:rsidR="00763F6C" w:rsidRPr="00BE62BD" w:rsidRDefault="00763F6C" w:rsidP="00886A9F">
            <w:r w:rsidRPr="00BE62BD">
              <w:t>кедр</w:t>
            </w:r>
          </w:p>
        </w:tc>
        <w:tc>
          <w:tcPr>
            <w:tcW w:w="1722" w:type="dxa"/>
            <w:vAlign w:val="center"/>
          </w:tcPr>
          <w:p w:rsidR="00763F6C" w:rsidRPr="00BE62BD" w:rsidRDefault="00763F6C" w:rsidP="00886A9F">
            <w:r w:rsidRPr="00BE62BD">
              <w:t>хвойных</w:t>
            </w:r>
          </w:p>
        </w:tc>
        <w:tc>
          <w:tcPr>
            <w:tcW w:w="1602" w:type="dxa"/>
            <w:vAlign w:val="center"/>
          </w:tcPr>
          <w:p w:rsidR="00763F6C" w:rsidRPr="00BE62BD" w:rsidRDefault="00763F6C" w:rsidP="00886A9F">
            <w:r w:rsidRPr="00BE62BD">
              <w:t>лиственных</w:t>
            </w:r>
          </w:p>
        </w:tc>
      </w:tr>
      <w:tr w:rsidR="00763F6C" w:rsidRPr="00BE62BD" w:rsidTr="00955ED3">
        <w:trPr>
          <w:jc w:val="center"/>
        </w:trPr>
        <w:tc>
          <w:tcPr>
            <w:tcW w:w="9081" w:type="dxa"/>
            <w:gridSpan w:val="4"/>
            <w:vAlign w:val="center"/>
          </w:tcPr>
          <w:p w:rsidR="00763F6C" w:rsidRPr="00BE62BD" w:rsidRDefault="00763F6C" w:rsidP="00886A9F">
            <w:r w:rsidRPr="00BE62BD">
              <w:t>Западная Сибирь (равнинный таежный лесной район)</w:t>
            </w:r>
          </w:p>
        </w:tc>
      </w:tr>
      <w:tr w:rsidR="00763F6C" w:rsidRPr="00BE62BD" w:rsidTr="00763F6C">
        <w:trPr>
          <w:jc w:val="center"/>
        </w:trPr>
        <w:tc>
          <w:tcPr>
            <w:tcW w:w="4330" w:type="dxa"/>
            <w:vAlign w:val="center"/>
          </w:tcPr>
          <w:p w:rsidR="00763F6C" w:rsidRPr="00BE62BD" w:rsidRDefault="00763F6C" w:rsidP="00886A9F">
            <w:pPr>
              <w:jc w:val="left"/>
            </w:pPr>
            <w:r w:rsidRPr="00BE62BD">
              <w:t xml:space="preserve">Уход за молодняками </w:t>
            </w:r>
          </w:p>
          <w:p w:rsidR="00763F6C" w:rsidRPr="00BE62BD" w:rsidRDefault="00763F6C" w:rsidP="00886A9F">
            <w:pPr>
              <w:jc w:val="left"/>
            </w:pPr>
            <w:r w:rsidRPr="00BE62BD">
              <w:t>(рубки осветления и рубки прочистки)</w:t>
            </w:r>
          </w:p>
        </w:tc>
        <w:tc>
          <w:tcPr>
            <w:tcW w:w="1427" w:type="dxa"/>
            <w:vAlign w:val="center"/>
          </w:tcPr>
          <w:p w:rsidR="00763F6C" w:rsidRPr="00BE62BD" w:rsidRDefault="00763F6C" w:rsidP="00886A9F">
            <w:pPr>
              <w:rPr>
                <w:color w:val="000000"/>
                <w:szCs w:val="22"/>
              </w:rPr>
            </w:pPr>
            <w:r w:rsidRPr="00BE62BD">
              <w:rPr>
                <w:color w:val="000000"/>
                <w:szCs w:val="22"/>
              </w:rPr>
              <w:t>до 40 лет</w:t>
            </w:r>
          </w:p>
        </w:tc>
        <w:tc>
          <w:tcPr>
            <w:tcW w:w="1722" w:type="dxa"/>
            <w:vAlign w:val="center"/>
          </w:tcPr>
          <w:p w:rsidR="00763F6C" w:rsidRPr="00BE62BD" w:rsidRDefault="00763F6C" w:rsidP="00886A9F">
            <w:r w:rsidRPr="00BE62BD">
              <w:t>до 40 лет</w:t>
            </w:r>
          </w:p>
        </w:tc>
        <w:tc>
          <w:tcPr>
            <w:tcW w:w="1602" w:type="dxa"/>
            <w:shd w:val="clear" w:color="auto" w:fill="auto"/>
            <w:vAlign w:val="center"/>
          </w:tcPr>
          <w:p w:rsidR="00763F6C" w:rsidRPr="00BE62BD" w:rsidRDefault="00763F6C" w:rsidP="00886A9F">
            <w:r w:rsidRPr="00BE62BD">
              <w:t>до 20</w:t>
            </w:r>
          </w:p>
        </w:tc>
      </w:tr>
      <w:tr w:rsidR="00763F6C" w:rsidRPr="00BE62BD" w:rsidTr="00763F6C">
        <w:trPr>
          <w:trHeight w:val="427"/>
          <w:jc w:val="center"/>
        </w:trPr>
        <w:tc>
          <w:tcPr>
            <w:tcW w:w="4330" w:type="dxa"/>
            <w:vAlign w:val="center"/>
          </w:tcPr>
          <w:p w:rsidR="00763F6C" w:rsidRPr="00BE62BD" w:rsidRDefault="00763F6C" w:rsidP="00886A9F">
            <w:pPr>
              <w:jc w:val="left"/>
            </w:pPr>
            <w:r w:rsidRPr="00BE62BD">
              <w:t>Рубки прореживания</w:t>
            </w:r>
          </w:p>
        </w:tc>
        <w:tc>
          <w:tcPr>
            <w:tcW w:w="1427" w:type="dxa"/>
            <w:vAlign w:val="center"/>
          </w:tcPr>
          <w:p w:rsidR="00763F6C" w:rsidRPr="00BE62BD" w:rsidRDefault="00763F6C" w:rsidP="00886A9F">
            <w:pPr>
              <w:rPr>
                <w:color w:val="000000"/>
                <w:szCs w:val="22"/>
              </w:rPr>
            </w:pPr>
            <w:r w:rsidRPr="00BE62BD">
              <w:rPr>
                <w:color w:val="000000"/>
                <w:szCs w:val="22"/>
              </w:rPr>
              <w:t>41 – 80</w:t>
            </w:r>
          </w:p>
        </w:tc>
        <w:tc>
          <w:tcPr>
            <w:tcW w:w="1722" w:type="dxa"/>
            <w:vAlign w:val="center"/>
          </w:tcPr>
          <w:p w:rsidR="00763F6C" w:rsidRPr="00BE62BD" w:rsidRDefault="00763F6C" w:rsidP="00886A9F">
            <w:r w:rsidRPr="00BE62BD">
              <w:t>41 – 60</w:t>
            </w:r>
          </w:p>
        </w:tc>
        <w:tc>
          <w:tcPr>
            <w:tcW w:w="1602" w:type="dxa"/>
            <w:shd w:val="clear" w:color="auto" w:fill="auto"/>
            <w:vAlign w:val="center"/>
          </w:tcPr>
          <w:p w:rsidR="00763F6C" w:rsidRPr="00BE62BD" w:rsidRDefault="00763F6C" w:rsidP="00886A9F">
            <w:r w:rsidRPr="00BE62BD">
              <w:t>21 – 40</w:t>
            </w:r>
          </w:p>
        </w:tc>
      </w:tr>
      <w:tr w:rsidR="00763F6C" w:rsidRPr="00BE62BD" w:rsidTr="00763F6C">
        <w:trPr>
          <w:jc w:val="center"/>
        </w:trPr>
        <w:tc>
          <w:tcPr>
            <w:tcW w:w="4330" w:type="dxa"/>
            <w:vAlign w:val="center"/>
          </w:tcPr>
          <w:p w:rsidR="00763F6C" w:rsidRPr="00BE62BD" w:rsidRDefault="00763F6C" w:rsidP="00886A9F">
            <w:pPr>
              <w:jc w:val="left"/>
            </w:pPr>
            <w:r w:rsidRPr="00BE62BD">
              <w:t>Проходные рубки</w:t>
            </w:r>
          </w:p>
        </w:tc>
        <w:tc>
          <w:tcPr>
            <w:tcW w:w="1427" w:type="dxa"/>
            <w:vAlign w:val="center"/>
          </w:tcPr>
          <w:p w:rsidR="00763F6C" w:rsidRPr="00BE62BD" w:rsidRDefault="00763F6C" w:rsidP="00886A9F">
            <w:pPr>
              <w:rPr>
                <w:color w:val="000000"/>
                <w:szCs w:val="22"/>
              </w:rPr>
            </w:pPr>
            <w:r w:rsidRPr="00BE62BD">
              <w:rPr>
                <w:color w:val="000000"/>
                <w:szCs w:val="22"/>
              </w:rPr>
              <w:t>81 – 120</w:t>
            </w:r>
          </w:p>
        </w:tc>
        <w:tc>
          <w:tcPr>
            <w:tcW w:w="1722" w:type="dxa"/>
            <w:vAlign w:val="center"/>
          </w:tcPr>
          <w:p w:rsidR="00763F6C" w:rsidRPr="00BE62BD" w:rsidRDefault="00763F6C" w:rsidP="00886A9F">
            <w:r w:rsidRPr="00BE62BD">
              <w:t>61 – 100</w:t>
            </w:r>
          </w:p>
        </w:tc>
        <w:tc>
          <w:tcPr>
            <w:tcW w:w="1602" w:type="dxa"/>
            <w:shd w:val="clear" w:color="auto" w:fill="auto"/>
            <w:vAlign w:val="center"/>
          </w:tcPr>
          <w:p w:rsidR="00763F6C" w:rsidRPr="00BE62BD" w:rsidRDefault="00763F6C" w:rsidP="00886A9F">
            <w:r w:rsidRPr="00BE62BD">
              <w:t>41 – 50</w:t>
            </w:r>
          </w:p>
        </w:tc>
      </w:tr>
    </w:tbl>
    <w:p w:rsidR="00903E0C" w:rsidRPr="00BE62BD" w:rsidRDefault="00903E0C" w:rsidP="00886A9F">
      <w:pPr>
        <w:ind w:firstLine="709"/>
        <w:jc w:val="both"/>
        <w:rPr>
          <w:sz w:val="16"/>
          <w:szCs w:val="16"/>
        </w:rPr>
      </w:pPr>
    </w:p>
    <w:p w:rsidR="00763F6C" w:rsidRPr="00BE62BD" w:rsidRDefault="00763F6C" w:rsidP="00886A9F">
      <w:pPr>
        <w:ind w:firstLine="709"/>
        <w:jc w:val="both"/>
        <w:rPr>
          <w:spacing w:val="-8"/>
          <w:sz w:val="28"/>
          <w:szCs w:val="28"/>
        </w:rPr>
      </w:pPr>
      <w:r w:rsidRPr="00BE62BD">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BE62BD">
        <w:rPr>
          <w:spacing w:val="-6"/>
          <w:sz w:val="28"/>
          <w:szCs w:val="28"/>
        </w:rPr>
        <w:t>приложении 2 к настоящему Регламенту</w:t>
      </w:r>
      <w:r w:rsidRPr="00BE62BD">
        <w:rPr>
          <w:spacing w:val="-8"/>
          <w:sz w:val="28"/>
          <w:szCs w:val="28"/>
        </w:rPr>
        <w:t>.</w:t>
      </w:r>
    </w:p>
    <w:p w:rsidR="00763F6C" w:rsidRPr="00BE62BD" w:rsidRDefault="00763F6C" w:rsidP="00886A9F">
      <w:pPr>
        <w:ind w:firstLine="709"/>
        <w:jc w:val="both"/>
        <w:rPr>
          <w:sz w:val="28"/>
          <w:szCs w:val="28"/>
        </w:rPr>
      </w:pPr>
    </w:p>
    <w:p w:rsidR="00D22B17" w:rsidRPr="00BE62BD" w:rsidRDefault="00D22B17" w:rsidP="00886A9F">
      <w:pPr>
        <w:ind w:firstLine="709"/>
        <w:jc w:val="both"/>
        <w:rPr>
          <w:sz w:val="28"/>
          <w:szCs w:val="28"/>
        </w:rPr>
        <w:sectPr w:rsidR="00D22B17" w:rsidRPr="00BE62BD" w:rsidSect="009B7DC5">
          <w:pgSz w:w="11907" w:h="16840" w:code="9"/>
          <w:pgMar w:top="1134" w:right="851" w:bottom="1134" w:left="1701" w:header="709" w:footer="709" w:gutter="0"/>
          <w:cols w:space="708"/>
          <w:docGrid w:linePitch="360"/>
        </w:sectPr>
      </w:pPr>
    </w:p>
    <w:p w:rsidR="00D22B17" w:rsidRPr="00BE62BD" w:rsidRDefault="00D22B17" w:rsidP="00886A9F">
      <w:pPr>
        <w:pStyle w:val="ConsPlusNormal"/>
        <w:suppressAutoHyphens/>
        <w:ind w:firstLine="709"/>
        <w:jc w:val="right"/>
        <w:rPr>
          <w:rFonts w:ascii="Times New Roman" w:hAnsi="Times New Roman"/>
          <w:i/>
          <w:iCs/>
          <w:sz w:val="28"/>
          <w:szCs w:val="28"/>
        </w:rPr>
      </w:pPr>
      <w:r w:rsidRPr="00BE62BD">
        <w:rPr>
          <w:rFonts w:ascii="Times New Roman" w:hAnsi="Times New Roman"/>
          <w:i/>
          <w:iCs/>
          <w:sz w:val="28"/>
          <w:szCs w:val="28"/>
        </w:rPr>
        <w:lastRenderedPageBreak/>
        <w:t xml:space="preserve">Таблица </w:t>
      </w:r>
      <w:r w:rsidR="00D05FB4" w:rsidRPr="00BE62BD">
        <w:rPr>
          <w:rFonts w:ascii="Times New Roman" w:hAnsi="Times New Roman"/>
          <w:i/>
          <w:iCs/>
          <w:sz w:val="28"/>
          <w:szCs w:val="28"/>
        </w:rPr>
        <w:t>2.1.2.2</w:t>
      </w:r>
    </w:p>
    <w:p w:rsidR="00763F6C" w:rsidRPr="00BE62BD" w:rsidRDefault="00763F6C" w:rsidP="00886A9F">
      <w:pPr>
        <w:suppressAutoHyphens/>
        <w:ind w:left="720"/>
        <w:rPr>
          <w:sz w:val="28"/>
          <w:szCs w:val="28"/>
        </w:rPr>
      </w:pPr>
      <w:r w:rsidRPr="00BE62BD">
        <w:rPr>
          <w:sz w:val="28"/>
          <w:szCs w:val="28"/>
        </w:rPr>
        <w:t>Нормативы режима рубок ухода за лесом</w:t>
      </w:r>
    </w:p>
    <w:p w:rsidR="00260BBF" w:rsidRPr="00BE62BD" w:rsidRDefault="00260BBF" w:rsidP="00886A9F">
      <w:pPr>
        <w:suppressAutoHyphens/>
        <w:ind w:firstLine="748"/>
        <w:jc w:val="both"/>
        <w:rPr>
          <w:b/>
          <w:i/>
          <w:sz w:val="16"/>
          <w:szCs w:val="16"/>
        </w:rPr>
      </w:pPr>
    </w:p>
    <w:tbl>
      <w:tblPr>
        <w:tblW w:w="5000" w:type="pct"/>
        <w:tblLook w:val="04A0" w:firstRow="1" w:lastRow="0" w:firstColumn="1" w:lastColumn="0" w:noHBand="0" w:noVBand="1"/>
      </w:tblPr>
      <w:tblGrid>
        <w:gridCol w:w="2439"/>
        <w:gridCol w:w="1423"/>
        <w:gridCol w:w="843"/>
        <w:gridCol w:w="855"/>
        <w:gridCol w:w="1100"/>
        <w:gridCol w:w="1136"/>
        <w:gridCol w:w="1159"/>
        <w:gridCol w:w="1100"/>
        <w:gridCol w:w="1151"/>
        <w:gridCol w:w="1056"/>
        <w:gridCol w:w="1121"/>
        <w:gridCol w:w="1405"/>
      </w:tblGrid>
      <w:tr w:rsidR="00EC4CD6" w:rsidRPr="00BE62BD" w:rsidTr="00EC4CD6">
        <w:trPr>
          <w:trHeight w:val="57"/>
          <w:tblHeader/>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Состав лесных насаждений до рубки</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Группы типов леса (класс бонитета)</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Возраст начала ухода, лет</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Рубки осветления</w:t>
            </w:r>
          </w:p>
        </w:tc>
        <w:tc>
          <w:tcPr>
            <w:tcW w:w="775"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Рубки прочистки</w:t>
            </w:r>
          </w:p>
        </w:tc>
        <w:tc>
          <w:tcPr>
            <w:tcW w:w="760"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Рубки прореживания</w:t>
            </w:r>
          </w:p>
        </w:tc>
        <w:tc>
          <w:tcPr>
            <w:tcW w:w="7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Проходные рубки</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Целевой состав к возрасту рубки (спелости)</w:t>
            </w:r>
          </w:p>
        </w:tc>
      </w:tr>
      <w:tr w:rsidR="00EC4CD6" w:rsidRPr="00BE62BD" w:rsidTr="00EC4CD6">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384"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357"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Мини-мальная сомкну-тость крон до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Интенсив-ность рубки, % по запасу</w:t>
            </w: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r>
      <w:tr w:rsidR="00EC4CD6" w:rsidRPr="00BE62BD" w:rsidTr="00EC4CD6">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384"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372"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357"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после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BE62BD" w:rsidRDefault="00EC4CD6" w:rsidP="00886A9F">
            <w:pPr>
              <w:rPr>
                <w:color w:val="000000"/>
                <w:sz w:val="18"/>
                <w:szCs w:val="18"/>
              </w:rPr>
            </w:pPr>
            <w:r w:rsidRPr="00BE62BD">
              <w:rPr>
                <w:color w:val="000000"/>
                <w:sz w:val="18"/>
                <w:szCs w:val="18"/>
              </w:rPr>
              <w:t>повторяе-мость (лет)</w:t>
            </w: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EC4CD6" w:rsidRPr="00BE62BD" w:rsidRDefault="00EC4CD6" w:rsidP="00886A9F">
            <w:pPr>
              <w:jc w:val="left"/>
              <w:rPr>
                <w:color w:val="000000"/>
                <w:sz w:val="18"/>
                <w:szCs w:val="18"/>
              </w:rPr>
            </w:pPr>
          </w:p>
        </w:tc>
      </w:tr>
      <w:tr w:rsidR="00EC4CD6" w:rsidRPr="00BE62BD" w:rsidTr="00EC4CD6">
        <w:trPr>
          <w:trHeight w:val="57"/>
          <w:tblHeader/>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w:t>
            </w:r>
          </w:p>
        </w:tc>
        <w:tc>
          <w:tcPr>
            <w:tcW w:w="481"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w:t>
            </w:r>
          </w:p>
        </w:tc>
        <w:tc>
          <w:tcPr>
            <w:tcW w:w="285"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9</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11</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12</w:t>
            </w:r>
          </w:p>
        </w:tc>
      </w:tr>
      <w:tr w:rsidR="009E30C9" w:rsidRPr="00BE62BD" w:rsidTr="00EC4CD6">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Западно-Сибирский южно-таежный равнинный лесной район</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Еловые насаждения равнинных лесов</w:t>
            </w:r>
          </w:p>
        </w:tc>
      </w:tr>
      <w:tr w:rsidR="00EC4CD6" w:rsidRPr="00BE62BD" w:rsidTr="00EC4CD6">
        <w:trPr>
          <w:trHeight w:val="57"/>
        </w:trPr>
        <w:tc>
          <w:tcPr>
            <w:tcW w:w="82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1. Лиственно-еловые с достаточным количеством деревьев ели</w:t>
            </w:r>
          </w:p>
        </w:tc>
        <w:tc>
          <w:tcPr>
            <w:tcW w:w="48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(II - IV)</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40 - 60</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single" w:sz="4" w:space="0" w:color="auto"/>
              <w:left w:val="nil"/>
              <w:bottom w:val="single" w:sz="4" w:space="0" w:color="auto"/>
              <w:right w:val="nil"/>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single" w:sz="4" w:space="0" w:color="auto"/>
              <w:left w:val="single" w:sz="4" w:space="0" w:color="auto"/>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(6 - 9)Е, К, П</w:t>
            </w:r>
          </w:p>
        </w:tc>
      </w:tr>
      <w:tr w:rsidR="00EC4CD6" w:rsidRPr="00BE62BD" w:rsidTr="00EC4CD6">
        <w:trPr>
          <w:trHeight w:val="57"/>
        </w:trPr>
        <w:tc>
          <w:tcPr>
            <w:tcW w:w="825"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nil"/>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single" w:sz="4" w:space="0" w:color="auto"/>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(1 - 4)Б, Ос</w:t>
            </w:r>
          </w:p>
        </w:tc>
      </w:tr>
      <w:tr w:rsidR="00EC4CD6" w:rsidRPr="00BE62BD" w:rsidTr="00EC4CD6">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2. Елово-лиственные с долей ели 3 - 5 единиц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(8 - 10)Е, К, П</w:t>
            </w:r>
          </w:p>
        </w:tc>
      </w:tr>
      <w:tr w:rsidR="00EC4CD6" w:rsidRPr="00BE62BD" w:rsidTr="00EC4CD6">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(0 - 2)Б, Ос</w:t>
            </w:r>
          </w:p>
        </w:tc>
      </w:tr>
      <w:tr w:rsidR="00EC4CD6" w:rsidRPr="00BE62BD" w:rsidTr="00EC4CD6">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3. Еловые с примесью лист</w:t>
            </w:r>
            <w:r w:rsidR="00E27C6A" w:rsidRPr="00BE62BD">
              <w:rPr>
                <w:color w:val="000000"/>
                <w:sz w:val="18"/>
                <w:szCs w:val="18"/>
              </w:rPr>
              <w:t>-</w:t>
            </w:r>
            <w:r w:rsidRPr="00BE62BD">
              <w:rPr>
                <w:color w:val="000000"/>
                <w:sz w:val="18"/>
                <w:szCs w:val="18"/>
              </w:rPr>
              <w:t>венных менее 3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E27C6A" w:rsidP="00E27C6A">
            <w:pPr>
              <w:ind w:left="-57" w:right="-57"/>
              <w:jc w:val="left"/>
              <w:rPr>
                <w:color w:val="000000"/>
                <w:sz w:val="18"/>
                <w:szCs w:val="18"/>
              </w:rPr>
            </w:pPr>
            <w:r w:rsidRPr="00BE62BD">
              <w:rPr>
                <w:color w:val="000000"/>
                <w:sz w:val="18"/>
                <w:szCs w:val="18"/>
              </w:rPr>
              <w:t>Зеленомошная, травяная (II-</w:t>
            </w:r>
            <w:r w:rsidR="009E30C9" w:rsidRPr="00BE62BD">
              <w:rPr>
                <w:color w:val="000000"/>
                <w:sz w:val="18"/>
                <w:szCs w:val="18"/>
              </w:rPr>
              <w:t>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(9 - 10)Е, К, П</w:t>
            </w:r>
          </w:p>
        </w:tc>
      </w:tr>
      <w:tr w:rsidR="00EC4CD6" w:rsidRPr="00BE62BD" w:rsidTr="00E27C6A">
        <w:trPr>
          <w:trHeight w:val="22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(0 - 1)Б, Ос</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Пихтовые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Лиственно-пихтовые с елью и кедром</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Крупнотравная (I)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(7 - 10)П, Е, К</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 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Разнотравная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25 - 40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(7 - 10)П, Е, К</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 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(II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(7 - 10)П, Е, К</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 Ос</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Сосновые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Лиственные с долей сосны до 0,3 единиц в составе</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50 - 80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25 - 30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(6 - 9)С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(1 - 4)Б, Ос</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Смешанные сосново-лиственные (с долей сосны 0,4 - 0,6 единиц)</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30 - 60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(7 - 10)С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(0 - 3)Б</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Сосновые с примесью лиственных до 0,3 единиц</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долгомошная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(0 - 2)Б</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Березовые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Березовые с примесью осины</w:t>
            </w:r>
          </w:p>
        </w:tc>
        <w:tc>
          <w:tcPr>
            <w:tcW w:w="48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478" w:type="pct"/>
            <w:tcBorders>
              <w:top w:val="nil"/>
              <w:left w:val="nil"/>
              <w:bottom w:val="nil"/>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(8 - 10)Б</w:t>
            </w:r>
          </w:p>
        </w:tc>
      </w:tr>
      <w:tr w:rsidR="00EC4CD6" w:rsidRPr="00BE62BD" w:rsidTr="00E27C6A">
        <w:trPr>
          <w:trHeight w:val="57"/>
        </w:trPr>
        <w:tc>
          <w:tcPr>
            <w:tcW w:w="825"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(0 - 2)Ос</w:t>
            </w:r>
          </w:p>
        </w:tc>
      </w:tr>
      <w:tr w:rsidR="00EC4CD6" w:rsidRPr="00BE62BD" w:rsidTr="00E27C6A">
        <w:trPr>
          <w:trHeight w:val="305"/>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Березовые с примесью хвойных</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(7 - 9)Б</w:t>
            </w:r>
          </w:p>
        </w:tc>
      </w:tr>
      <w:tr w:rsidR="00EC4CD6" w:rsidRPr="00BE62BD" w:rsidTr="00E27C6A">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(1 - 3)С, Е, К,П</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lastRenderedPageBreak/>
              <w:t>Осиновые насаждения равнинных лесов</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Осиновые с примесью березы</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Травяная (Ia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(3 - 8)Ос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(2 - 7)Б</w:t>
            </w:r>
          </w:p>
        </w:tc>
      </w:tr>
      <w:tr w:rsidR="00EC4CD6" w:rsidRPr="00BE62BD" w:rsidTr="00E27C6A">
        <w:trPr>
          <w:trHeight w:val="57"/>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Осиновые с примесью березы и хвойных менее 0,1 единицы</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6 - 10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35 - 45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(7 - 9)Ос</w:t>
            </w:r>
          </w:p>
        </w:tc>
      </w:tr>
      <w:tr w:rsidR="00EC4CD6" w:rsidRPr="00BE62BD" w:rsidTr="00E27C6A">
        <w:trPr>
          <w:trHeight w:val="57"/>
        </w:trPr>
        <w:tc>
          <w:tcPr>
            <w:tcW w:w="825"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 </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(1 - 3)С, Е, К, П, Б</w:t>
            </w:r>
          </w:p>
        </w:tc>
      </w:tr>
      <w:tr w:rsidR="009E30C9" w:rsidRPr="00BE62BD" w:rsidTr="00EC4CD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BE62BD" w:rsidRDefault="009E30C9" w:rsidP="00886A9F">
            <w:pPr>
              <w:rPr>
                <w:color w:val="000000"/>
                <w:sz w:val="18"/>
                <w:szCs w:val="18"/>
              </w:rPr>
            </w:pPr>
            <w:r w:rsidRPr="00BE62BD">
              <w:rPr>
                <w:color w:val="000000"/>
                <w:sz w:val="18"/>
                <w:szCs w:val="18"/>
              </w:rPr>
              <w:t>Кедровые насаждения равнинных лесов</w:t>
            </w:r>
          </w:p>
        </w:tc>
      </w:tr>
      <w:tr w:rsidR="00EC4CD6" w:rsidRPr="00BE62BD" w:rsidTr="00E27C6A">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Пихтово-березово-осиновые (елово-пихтовые) с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Зеленомошная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(7 - 8)К</w:t>
            </w:r>
          </w:p>
        </w:tc>
      </w:tr>
      <w:tr w:rsidR="00EC4CD6" w:rsidRPr="00BE62BD" w:rsidTr="00E27C6A">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(2 - 3)Е, П, Б</w:t>
            </w:r>
          </w:p>
        </w:tc>
      </w:tr>
      <w:tr w:rsidR="00EC4CD6" w:rsidRPr="00BE62BD" w:rsidTr="00E27C6A">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Березово-осиновые с пихтой и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BE62BD" w:rsidRDefault="009E30C9" w:rsidP="00886A9F">
            <w:pPr>
              <w:jc w:val="left"/>
              <w:rPr>
                <w:color w:val="000000"/>
                <w:sz w:val="18"/>
                <w:szCs w:val="18"/>
              </w:rPr>
            </w:pPr>
            <w:r w:rsidRPr="00BE62BD">
              <w:rPr>
                <w:color w:val="000000"/>
                <w:sz w:val="18"/>
                <w:szCs w:val="18"/>
              </w:rPr>
              <w:t>Травная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8 - 12</w:t>
            </w: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20 - 35</w:t>
            </w:r>
          </w:p>
        </w:tc>
        <w:tc>
          <w:tcPr>
            <w:tcW w:w="478"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(5 - 7)К</w:t>
            </w:r>
          </w:p>
        </w:tc>
      </w:tr>
      <w:tr w:rsidR="00EC4CD6" w:rsidRPr="00BE62BD" w:rsidTr="00E27C6A">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BE62BD" w:rsidRDefault="009E30C9" w:rsidP="00886A9F">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8 - 10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20 - 25</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9E30C9" w:rsidRPr="00BE62BD" w:rsidRDefault="009E30C9" w:rsidP="00886A9F">
            <w:pPr>
              <w:rPr>
                <w:color w:val="000000"/>
                <w:sz w:val="18"/>
                <w:szCs w:val="18"/>
              </w:rPr>
            </w:pPr>
            <w:r w:rsidRPr="00BE62BD">
              <w:rPr>
                <w:color w:val="000000"/>
                <w:sz w:val="18"/>
                <w:szCs w:val="18"/>
              </w:rPr>
              <w:t>(3 - 5)Е, П, Б</w:t>
            </w:r>
          </w:p>
        </w:tc>
      </w:tr>
    </w:tbl>
    <w:p w:rsidR="00C32CD6" w:rsidRPr="00BE62BD" w:rsidRDefault="00C32CD6" w:rsidP="00886A9F">
      <w:pPr>
        <w:jc w:val="both"/>
      </w:pPr>
    </w:p>
    <w:p w:rsidR="00C32CD6" w:rsidRPr="00BE62BD" w:rsidRDefault="00C32CD6" w:rsidP="00886A9F">
      <w:pPr>
        <w:suppressAutoHyphens/>
        <w:ind w:firstLine="748"/>
        <w:jc w:val="both"/>
      </w:pPr>
      <w:r w:rsidRPr="00BE62BD">
        <w:t>Примечание:</w:t>
      </w:r>
    </w:p>
    <w:p w:rsidR="00C32CD6" w:rsidRPr="00BE62BD" w:rsidRDefault="00C32CD6" w:rsidP="00886A9F">
      <w:pPr>
        <w:suppressAutoHyphens/>
        <w:ind w:firstLine="748"/>
        <w:jc w:val="both"/>
      </w:pPr>
      <w:r w:rsidRPr="00BE62BD">
        <w:t>1. Рубки ухода в сосновых насаждениях с примесью лиственных пород менее 3 единиц состава назначаются только в том случае, если выполнены все объемы рубок ухода в лиственно-сосновых и сосново-лиственных насаждениях с примесью лиственных более 3 единиц состава.</w:t>
      </w:r>
    </w:p>
    <w:p w:rsidR="00C32CD6" w:rsidRPr="00BE62BD" w:rsidRDefault="00C32CD6" w:rsidP="00886A9F">
      <w:pPr>
        <w:suppressAutoHyphens/>
        <w:ind w:firstLine="748"/>
        <w:jc w:val="both"/>
      </w:pPr>
      <w:r w:rsidRPr="00BE62BD">
        <w:t>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в год, прореживания и проходные рубки – по 1 – 2 раза.</w:t>
      </w:r>
    </w:p>
    <w:p w:rsidR="00C32CD6" w:rsidRPr="00BE62BD" w:rsidRDefault="00EC4CD6" w:rsidP="00886A9F">
      <w:pPr>
        <w:suppressAutoHyphens/>
        <w:ind w:firstLine="748"/>
        <w:jc w:val="both"/>
      </w:pPr>
      <w:r w:rsidRPr="00BE62BD">
        <w:t>3</w:t>
      </w:r>
      <w:r w:rsidR="00C32CD6" w:rsidRPr="00BE62BD">
        <w:t>. Травяная группа типов леса включает разнотравные, широкотравные, крупнотравные, папоротниковые, вейниковые, злаковые, остепненные типы леса.</w:t>
      </w:r>
    </w:p>
    <w:p w:rsidR="00260BBF" w:rsidRPr="00BE62BD" w:rsidRDefault="00260BBF" w:rsidP="00886A9F">
      <w:pPr>
        <w:jc w:val="both"/>
      </w:pPr>
    </w:p>
    <w:p w:rsidR="00D22B17" w:rsidRPr="00BE62BD" w:rsidRDefault="00D22B17" w:rsidP="00886A9F">
      <w:pPr>
        <w:ind w:firstLine="709"/>
        <w:jc w:val="both"/>
        <w:rPr>
          <w:sz w:val="28"/>
          <w:szCs w:val="28"/>
        </w:rPr>
        <w:sectPr w:rsidR="00D22B17" w:rsidRPr="00BE62BD" w:rsidSect="009E30C9">
          <w:pgSz w:w="16840" w:h="11907" w:orient="landscape" w:code="9"/>
          <w:pgMar w:top="1134" w:right="1134" w:bottom="1134" w:left="1134" w:header="709" w:footer="709" w:gutter="0"/>
          <w:cols w:space="708"/>
          <w:docGrid w:linePitch="360"/>
        </w:sectPr>
      </w:pPr>
    </w:p>
    <w:p w:rsidR="00B84C77" w:rsidRPr="00BE62BD" w:rsidRDefault="00C20807" w:rsidP="00886A9F">
      <w:pPr>
        <w:pStyle w:val="ConsPlusNormal"/>
        <w:suppressAutoHyphens/>
        <w:ind w:firstLine="709"/>
        <w:jc w:val="right"/>
        <w:rPr>
          <w:rFonts w:ascii="Times New Roman" w:hAnsi="Times New Roman"/>
          <w:i/>
          <w:iCs/>
          <w:sz w:val="28"/>
          <w:szCs w:val="28"/>
        </w:rPr>
      </w:pPr>
      <w:bookmarkStart w:id="145" w:name="Т8"/>
      <w:r w:rsidRPr="00BE62BD">
        <w:rPr>
          <w:rFonts w:ascii="Times New Roman" w:hAnsi="Times New Roman"/>
          <w:i/>
          <w:iCs/>
          <w:sz w:val="28"/>
          <w:szCs w:val="28"/>
        </w:rPr>
        <w:lastRenderedPageBreak/>
        <w:t xml:space="preserve">Таблица </w:t>
      </w:r>
      <w:r w:rsidR="00D05FB4" w:rsidRPr="00BE62BD">
        <w:rPr>
          <w:rFonts w:ascii="Times New Roman" w:hAnsi="Times New Roman"/>
          <w:i/>
          <w:iCs/>
          <w:sz w:val="28"/>
          <w:szCs w:val="28"/>
        </w:rPr>
        <w:t>2.1.2.3</w:t>
      </w:r>
    </w:p>
    <w:p w:rsidR="001E0D4E" w:rsidRPr="00BE62BD" w:rsidRDefault="001E0D4E" w:rsidP="00886A9F">
      <w:pPr>
        <w:pStyle w:val="ConsPlusNormal"/>
        <w:suppressAutoHyphens/>
        <w:ind w:firstLine="709"/>
        <w:jc w:val="right"/>
        <w:rPr>
          <w:rFonts w:ascii="Times New Roman" w:hAnsi="Times New Roman"/>
          <w:i/>
          <w:iCs/>
          <w:sz w:val="28"/>
          <w:szCs w:val="28"/>
        </w:rPr>
      </w:pPr>
    </w:p>
    <w:p w:rsidR="009B3DEE" w:rsidRPr="00BE62BD" w:rsidRDefault="009B3DEE" w:rsidP="00886A9F">
      <w:pPr>
        <w:rPr>
          <w:sz w:val="28"/>
          <w:szCs w:val="20"/>
        </w:rPr>
      </w:pPr>
      <w:r w:rsidRPr="00BE62BD">
        <w:rPr>
          <w:sz w:val="28"/>
          <w:szCs w:val="20"/>
        </w:rPr>
        <w:t>Расчетная лесосека (е</w:t>
      </w:r>
      <w:r w:rsidRPr="00BE62BD">
        <w:rPr>
          <w:bCs/>
          <w:iCs/>
          <w:sz w:val="28"/>
          <w:szCs w:val="28"/>
        </w:rPr>
        <w:t>жегодный допустимый объем изъятия</w:t>
      </w:r>
      <w:r w:rsidRPr="00BE62BD">
        <w:rPr>
          <w:b/>
          <w:bCs/>
          <w:iCs/>
          <w:sz w:val="28"/>
          <w:szCs w:val="28"/>
        </w:rPr>
        <w:t xml:space="preserve"> </w:t>
      </w:r>
      <w:r w:rsidRPr="00BE62BD">
        <w:rPr>
          <w:sz w:val="28"/>
          <w:szCs w:val="20"/>
        </w:rPr>
        <w:t xml:space="preserve">древесины) </w:t>
      </w:r>
    </w:p>
    <w:p w:rsidR="009B3DEE" w:rsidRPr="00BE62BD" w:rsidRDefault="009B3DEE" w:rsidP="00886A9F">
      <w:pPr>
        <w:rPr>
          <w:sz w:val="28"/>
          <w:szCs w:val="20"/>
        </w:rPr>
      </w:pPr>
      <w:r w:rsidRPr="00BE62BD">
        <w:rPr>
          <w:sz w:val="28"/>
          <w:szCs w:val="20"/>
        </w:rPr>
        <w:t xml:space="preserve">в средневозрастных, приспевающих, спелых, перестойных лесных </w:t>
      </w:r>
    </w:p>
    <w:p w:rsidR="009B3DEE" w:rsidRPr="00BE62BD" w:rsidRDefault="009B3DEE" w:rsidP="00886A9F">
      <w:pPr>
        <w:rPr>
          <w:sz w:val="28"/>
          <w:szCs w:val="20"/>
        </w:rPr>
      </w:pPr>
      <w:r w:rsidRPr="00BE62BD">
        <w:rPr>
          <w:sz w:val="28"/>
          <w:szCs w:val="20"/>
        </w:rPr>
        <w:t>насаждениях при уходе за лесами</w:t>
      </w:r>
    </w:p>
    <w:p w:rsidR="009B3DEE" w:rsidRPr="00BE62BD" w:rsidRDefault="009B3DEE" w:rsidP="00886A9F">
      <w:pPr>
        <w:rPr>
          <w:sz w:val="28"/>
          <w:szCs w:val="28"/>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E27C6A" w:rsidRPr="00BE62BD" w:rsidTr="00E27C6A">
        <w:tc>
          <w:tcPr>
            <w:tcW w:w="552" w:type="dxa"/>
            <w:vMerge w:val="restart"/>
            <w:vAlign w:val="center"/>
            <w:hideMark/>
          </w:tcPr>
          <w:p w:rsidR="00E27C6A" w:rsidRPr="00BE62BD" w:rsidRDefault="00E27C6A" w:rsidP="00886A9F">
            <w:pPr>
              <w:spacing w:line="276" w:lineRule="auto"/>
              <w:ind w:left="-85" w:right="-85"/>
              <w:rPr>
                <w:sz w:val="21"/>
                <w:szCs w:val="21"/>
                <w:lang w:eastAsia="en-US"/>
              </w:rPr>
            </w:pPr>
            <w:r w:rsidRPr="00BE62BD">
              <w:rPr>
                <w:sz w:val="21"/>
                <w:szCs w:val="21"/>
                <w:lang w:eastAsia="en-US"/>
              </w:rPr>
              <w:t>№</w:t>
            </w:r>
          </w:p>
          <w:p w:rsidR="00E27C6A" w:rsidRPr="00BE62BD" w:rsidRDefault="00E27C6A"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Итого</w:t>
            </w:r>
          </w:p>
        </w:tc>
      </w:tr>
      <w:tr w:rsidR="00E27C6A" w:rsidRPr="00BE62BD" w:rsidTr="00E27C6A">
        <w:tc>
          <w:tcPr>
            <w:tcW w:w="552" w:type="dxa"/>
            <w:vMerge/>
            <w:vAlign w:val="center"/>
            <w:hideMark/>
          </w:tcPr>
          <w:p w:rsidR="00E27C6A" w:rsidRPr="00BE62BD" w:rsidRDefault="00E27C6A" w:rsidP="00886A9F">
            <w:pPr>
              <w:jc w:val="left"/>
              <w:rPr>
                <w:sz w:val="21"/>
                <w:szCs w:val="21"/>
                <w:lang w:eastAsia="en-US"/>
              </w:rPr>
            </w:pPr>
          </w:p>
        </w:tc>
        <w:tc>
          <w:tcPr>
            <w:tcW w:w="1989" w:type="dxa"/>
            <w:vMerge/>
            <w:vAlign w:val="center"/>
            <w:hideMark/>
          </w:tcPr>
          <w:p w:rsidR="00E27C6A" w:rsidRPr="00BE62BD" w:rsidRDefault="00E27C6A" w:rsidP="00886A9F">
            <w:pPr>
              <w:jc w:val="left"/>
              <w:rPr>
                <w:sz w:val="21"/>
                <w:szCs w:val="21"/>
                <w:lang w:eastAsia="en-US"/>
              </w:rPr>
            </w:pPr>
          </w:p>
        </w:tc>
        <w:tc>
          <w:tcPr>
            <w:tcW w:w="850" w:type="dxa"/>
            <w:vMerge/>
            <w:vAlign w:val="center"/>
            <w:hideMark/>
          </w:tcPr>
          <w:p w:rsidR="00E27C6A" w:rsidRPr="00BE62BD" w:rsidRDefault="00E27C6A" w:rsidP="00886A9F">
            <w:pPr>
              <w:jc w:val="left"/>
              <w:rPr>
                <w:sz w:val="21"/>
                <w:szCs w:val="21"/>
                <w:lang w:eastAsia="en-US"/>
              </w:rPr>
            </w:pPr>
          </w:p>
        </w:tc>
        <w:tc>
          <w:tcPr>
            <w:tcW w:w="1002"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E27C6A" w:rsidRPr="00BE62BD" w:rsidRDefault="00E27C6A" w:rsidP="00886A9F">
            <w:pPr>
              <w:jc w:val="left"/>
              <w:rPr>
                <w:sz w:val="21"/>
                <w:szCs w:val="21"/>
                <w:lang w:eastAsia="en-US"/>
              </w:rPr>
            </w:pPr>
          </w:p>
        </w:tc>
      </w:tr>
      <w:tr w:rsidR="00E27C6A" w:rsidRPr="00BE62BD" w:rsidTr="00E27C6A">
        <w:tc>
          <w:tcPr>
            <w:tcW w:w="9780" w:type="dxa"/>
            <w:gridSpan w:val="10"/>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Целевое назначение лесов: Защитные леса</w:t>
            </w:r>
          </w:p>
        </w:tc>
      </w:tr>
      <w:tr w:rsidR="00E27C6A" w:rsidRPr="00BE62BD" w:rsidTr="00E27C6A">
        <w:tc>
          <w:tcPr>
            <w:tcW w:w="9780" w:type="dxa"/>
            <w:gridSpan w:val="10"/>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хвойные</w:t>
            </w:r>
          </w:p>
        </w:tc>
      </w:tr>
      <w:tr w:rsidR="00E27C6A" w:rsidRPr="00BE62BD" w:rsidTr="00E27C6A">
        <w:tc>
          <w:tcPr>
            <w:tcW w:w="9780" w:type="dxa"/>
            <w:gridSpan w:val="10"/>
            <w:vAlign w:val="center"/>
            <w:hideMark/>
          </w:tcPr>
          <w:p w:rsidR="00E27C6A" w:rsidRPr="00BE62BD" w:rsidRDefault="00E27C6A" w:rsidP="00886A9F">
            <w:pPr>
              <w:spacing w:line="276" w:lineRule="auto"/>
              <w:ind w:left="-57" w:right="-57"/>
              <w:rPr>
                <w:sz w:val="21"/>
                <w:szCs w:val="21"/>
                <w:lang w:eastAsia="en-US"/>
              </w:rPr>
            </w:pPr>
            <w:r w:rsidRPr="00BE62BD">
              <w:rPr>
                <w:sz w:val="21"/>
                <w:szCs w:val="21"/>
                <w:lang w:eastAsia="en-US"/>
              </w:rPr>
              <w:t>Сосна</w:t>
            </w:r>
          </w:p>
        </w:tc>
      </w:tr>
      <w:tr w:rsidR="00E27C6A" w:rsidRPr="00BE62BD" w:rsidTr="00E27C6A">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194,7</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1006,0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39,7</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1240,4</w:t>
            </w:r>
          </w:p>
        </w:tc>
      </w:tr>
      <w:tr w:rsidR="00E27C6A" w:rsidRPr="00BE62BD" w:rsidTr="00E27C6A">
        <w:trPr>
          <w:trHeight w:val="345"/>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8,8</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52,0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61,6</w:t>
            </w:r>
          </w:p>
        </w:tc>
      </w:tr>
      <w:tr w:rsidR="00E27C6A" w:rsidRPr="00BE62BD" w:rsidTr="00E27C6A">
        <w:tc>
          <w:tcPr>
            <w:tcW w:w="55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E27C6A" w:rsidRPr="00BE62BD" w:rsidRDefault="00E27C6A" w:rsidP="006820DC">
            <w:pPr>
              <w:spacing w:line="276" w:lineRule="auto"/>
              <w:ind w:right="-57"/>
              <w:jc w:val="left"/>
              <w:rPr>
                <w:sz w:val="21"/>
                <w:szCs w:val="21"/>
                <w:lang w:eastAsia="en-US"/>
              </w:rPr>
            </w:pPr>
          </w:p>
        </w:tc>
        <w:tc>
          <w:tcPr>
            <w:tcW w:w="851" w:type="dxa"/>
            <w:vAlign w:val="bottom"/>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vAlign w:val="bottom"/>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13,0</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50,3</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4,0</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67,3</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E27C6A" w:rsidRPr="00BE62BD" w:rsidRDefault="00E27C6A" w:rsidP="006820DC">
            <w:pPr>
              <w:spacing w:line="276" w:lineRule="auto"/>
              <w:ind w:left="-57" w:right="-57"/>
              <w:rPr>
                <w:sz w:val="21"/>
                <w:szCs w:val="21"/>
                <w:lang w:eastAsia="en-US"/>
              </w:rPr>
            </w:pPr>
          </w:p>
        </w:tc>
        <w:tc>
          <w:tcPr>
            <w:tcW w:w="1002" w:type="dxa"/>
            <w:vAlign w:val="center"/>
          </w:tcPr>
          <w:p w:rsidR="00E27C6A" w:rsidRPr="00BE62BD" w:rsidRDefault="00E27C6A" w:rsidP="006820DC">
            <w:pPr>
              <w:spacing w:line="276" w:lineRule="auto"/>
              <w:ind w:left="-57" w:right="-57"/>
              <w:rPr>
                <w:sz w:val="21"/>
                <w:szCs w:val="21"/>
                <w:lang w:eastAsia="en-US"/>
              </w:rPr>
            </w:pP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2,6</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3,3</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0,5</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2,2</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2,7</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1,6</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2,0</w:t>
            </w:r>
          </w:p>
        </w:tc>
      </w:tr>
      <w:tr w:rsidR="00E27C6A" w:rsidRPr="00BE62BD" w:rsidTr="00E27C6A">
        <w:tc>
          <w:tcPr>
            <w:tcW w:w="9780" w:type="dxa"/>
            <w:gridSpan w:val="10"/>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Ель</w:t>
            </w:r>
          </w:p>
        </w:tc>
      </w:tr>
      <w:tr w:rsidR="00E27C6A" w:rsidRPr="00BE62BD" w:rsidTr="00E27C6A">
        <w:trPr>
          <w:trHeight w:val="270"/>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35,2</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35,2</w:t>
            </w:r>
          </w:p>
        </w:tc>
      </w:tr>
      <w:tr w:rsidR="00E27C6A" w:rsidRPr="00BE62BD" w:rsidTr="00E27C6A">
        <w:trPr>
          <w:trHeight w:val="285"/>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r w:rsidRPr="00BE62BD">
              <w:rPr>
                <w:sz w:val="21"/>
                <w:szCs w:val="21"/>
                <w:lang w:eastAsia="en-US"/>
              </w:rPr>
              <w:t>.</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r>
      <w:tr w:rsidR="00E27C6A" w:rsidRPr="00BE62BD" w:rsidTr="00E27C6A">
        <w:tc>
          <w:tcPr>
            <w:tcW w:w="55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15</w:t>
            </w: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3841" w:type="dxa"/>
            <w:gridSpan w:val="3"/>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E27C6A" w:rsidRPr="00BE62BD" w:rsidRDefault="00E27C6A" w:rsidP="006820DC">
            <w:pPr>
              <w:spacing w:line="276" w:lineRule="auto"/>
              <w:ind w:right="-57"/>
              <w:jc w:val="left"/>
              <w:rPr>
                <w:sz w:val="21"/>
                <w:szCs w:val="21"/>
                <w:lang w:eastAsia="en-US"/>
              </w:rPr>
            </w:pPr>
          </w:p>
        </w:tc>
        <w:tc>
          <w:tcPr>
            <w:tcW w:w="851" w:type="dxa"/>
            <w:vAlign w:val="bottom"/>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vAlign w:val="bottom"/>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2,3</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2,3</w:t>
            </w: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E27C6A" w:rsidRPr="00BE62BD" w:rsidRDefault="00E27C6A" w:rsidP="006820DC">
            <w:pPr>
              <w:spacing w:line="276" w:lineRule="auto"/>
              <w:ind w:left="-57" w:right="-57"/>
              <w:rPr>
                <w:sz w:val="21"/>
                <w:szCs w:val="21"/>
                <w:lang w:eastAsia="en-US"/>
              </w:rPr>
            </w:pPr>
          </w:p>
        </w:tc>
        <w:tc>
          <w:tcPr>
            <w:tcW w:w="1002" w:type="dxa"/>
            <w:vAlign w:val="center"/>
          </w:tcPr>
          <w:p w:rsidR="00E27C6A" w:rsidRPr="00BE62BD" w:rsidRDefault="00E27C6A" w:rsidP="006820DC">
            <w:pPr>
              <w:spacing w:line="276" w:lineRule="auto"/>
              <w:ind w:left="-57" w:right="-57"/>
              <w:rPr>
                <w:sz w:val="21"/>
                <w:szCs w:val="21"/>
                <w:lang w:eastAsia="en-US"/>
              </w:rPr>
            </w:pP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552" w:type="dxa"/>
          </w:tcPr>
          <w:p w:rsidR="00E27C6A" w:rsidRPr="00BE62BD" w:rsidRDefault="00E27C6A" w:rsidP="006820DC">
            <w:pPr>
              <w:spacing w:line="276" w:lineRule="auto"/>
              <w:ind w:left="-57" w:right="-57"/>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9780" w:type="dxa"/>
            <w:gridSpan w:val="10"/>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Лиственница</w:t>
            </w:r>
          </w:p>
        </w:tc>
      </w:tr>
      <w:tr w:rsidR="00E27C6A" w:rsidRPr="00BE62BD" w:rsidTr="00E27C6A">
        <w:trPr>
          <w:trHeight w:val="225"/>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4</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6,8</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10,8</w:t>
            </w:r>
          </w:p>
        </w:tc>
      </w:tr>
      <w:tr w:rsidR="00E27C6A" w:rsidRPr="00BE62BD" w:rsidTr="00E27C6A">
        <w:trPr>
          <w:trHeight w:val="285"/>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0,1</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0,4</w:t>
            </w:r>
          </w:p>
        </w:tc>
      </w:tr>
      <w:tr w:rsidR="00E27C6A" w:rsidRPr="00BE62BD" w:rsidTr="00E27C6A">
        <w:tc>
          <w:tcPr>
            <w:tcW w:w="55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rPr>
          <w:trHeight w:val="303"/>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E27C6A" w:rsidRPr="00BE62BD" w:rsidRDefault="00E27C6A" w:rsidP="006820DC">
            <w:pPr>
              <w:spacing w:line="276" w:lineRule="auto"/>
              <w:ind w:right="-57"/>
              <w:jc w:val="left"/>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0,6</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E27C6A" w:rsidRPr="00BE62BD" w:rsidRDefault="00E27C6A" w:rsidP="006820DC">
            <w:pPr>
              <w:spacing w:line="276" w:lineRule="auto"/>
              <w:ind w:left="-57" w:right="-57"/>
              <w:rPr>
                <w:sz w:val="21"/>
                <w:szCs w:val="21"/>
                <w:lang w:eastAsia="en-US"/>
              </w:rPr>
            </w:pPr>
          </w:p>
        </w:tc>
        <w:tc>
          <w:tcPr>
            <w:tcW w:w="1002" w:type="dxa"/>
            <w:vAlign w:val="center"/>
          </w:tcPr>
          <w:p w:rsidR="00E27C6A" w:rsidRPr="00BE62BD" w:rsidRDefault="00E27C6A" w:rsidP="006820DC">
            <w:pPr>
              <w:spacing w:line="276" w:lineRule="auto"/>
              <w:ind w:left="-57" w:right="-57"/>
              <w:rPr>
                <w:sz w:val="21"/>
                <w:szCs w:val="21"/>
                <w:lang w:eastAsia="en-US"/>
              </w:rPr>
            </w:pPr>
          </w:p>
        </w:tc>
        <w:tc>
          <w:tcPr>
            <w:tcW w:w="992" w:type="dxa"/>
            <w:vAlign w:val="center"/>
          </w:tcPr>
          <w:p w:rsidR="00E27C6A" w:rsidRPr="00BE62BD" w:rsidRDefault="00E27C6A" w:rsidP="006820DC">
            <w:pPr>
              <w:spacing w:line="276" w:lineRule="auto"/>
              <w:ind w:left="-57" w:right="-57"/>
              <w:rPr>
                <w:sz w:val="21"/>
                <w:szCs w:val="21"/>
                <w:lang w:eastAsia="en-US"/>
              </w:rPr>
            </w:pP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tcPr>
          <w:p w:rsidR="00E27C6A" w:rsidRPr="00BE62BD" w:rsidRDefault="00E27C6A" w:rsidP="006820DC">
            <w:pPr>
              <w:spacing w:line="276" w:lineRule="auto"/>
              <w:ind w:left="-57" w:right="-57"/>
              <w:rPr>
                <w:sz w:val="21"/>
                <w:szCs w:val="21"/>
                <w:lang w:eastAsia="en-US"/>
              </w:rPr>
            </w:pP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552" w:type="dxa"/>
            <w:vMerge/>
            <w:vAlign w:val="center"/>
            <w:hideMark/>
          </w:tcPr>
          <w:p w:rsidR="00E27C6A" w:rsidRPr="00BE62BD" w:rsidRDefault="00E27C6A" w:rsidP="006820DC">
            <w:pPr>
              <w:jc w:val="left"/>
              <w:rPr>
                <w:sz w:val="21"/>
                <w:szCs w:val="21"/>
                <w:lang w:eastAsia="en-US"/>
              </w:rPr>
            </w:pPr>
          </w:p>
        </w:tc>
        <w:tc>
          <w:tcPr>
            <w:tcW w:w="1989" w:type="dxa"/>
            <w:vAlign w:val="bottom"/>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vAlign w:val="center"/>
          </w:tcPr>
          <w:p w:rsidR="00E27C6A" w:rsidRPr="00BE62BD" w:rsidRDefault="00E27C6A" w:rsidP="006820DC">
            <w:pPr>
              <w:spacing w:line="276" w:lineRule="auto"/>
              <w:ind w:left="-57" w:right="-57"/>
              <w:rPr>
                <w:sz w:val="21"/>
                <w:szCs w:val="21"/>
                <w:lang w:eastAsia="en-US"/>
              </w:rPr>
            </w:pPr>
          </w:p>
        </w:tc>
        <w:tc>
          <w:tcPr>
            <w:tcW w:w="850" w:type="dxa"/>
            <w:vAlign w:val="center"/>
          </w:tcPr>
          <w:p w:rsidR="00E27C6A" w:rsidRPr="00BE62BD" w:rsidRDefault="00E27C6A" w:rsidP="006820DC">
            <w:pPr>
              <w:spacing w:line="276" w:lineRule="auto"/>
              <w:ind w:left="-57" w:right="-57"/>
              <w:rPr>
                <w:sz w:val="21"/>
                <w:szCs w:val="21"/>
                <w:lang w:eastAsia="en-US"/>
              </w:rPr>
            </w:pPr>
          </w:p>
        </w:tc>
        <w:tc>
          <w:tcPr>
            <w:tcW w:w="852" w:type="dxa"/>
            <w:vAlign w:val="center"/>
          </w:tcPr>
          <w:p w:rsidR="00E27C6A" w:rsidRPr="00BE62BD" w:rsidRDefault="00E27C6A" w:rsidP="006820DC">
            <w:pPr>
              <w:spacing w:line="276" w:lineRule="auto"/>
              <w:ind w:left="-57" w:right="-57"/>
              <w:rPr>
                <w:sz w:val="21"/>
                <w:szCs w:val="21"/>
                <w:lang w:eastAsia="en-US"/>
              </w:rPr>
            </w:pPr>
          </w:p>
        </w:tc>
        <w:tc>
          <w:tcPr>
            <w:tcW w:w="984" w:type="dxa"/>
            <w:vAlign w:val="center"/>
          </w:tcPr>
          <w:p w:rsidR="00E27C6A" w:rsidRPr="00BE62BD" w:rsidRDefault="00E27C6A" w:rsidP="006820DC">
            <w:pPr>
              <w:spacing w:line="276" w:lineRule="auto"/>
              <w:ind w:left="-57" w:right="-57"/>
              <w:rPr>
                <w:sz w:val="21"/>
                <w:szCs w:val="21"/>
                <w:lang w:eastAsia="en-US"/>
              </w:rPr>
            </w:pPr>
          </w:p>
        </w:tc>
        <w:tc>
          <w:tcPr>
            <w:tcW w:w="858" w:type="dxa"/>
            <w:vAlign w:val="center"/>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r w:rsidR="00E27C6A" w:rsidRPr="00BE62BD" w:rsidTr="00E27C6A">
        <w:tc>
          <w:tcPr>
            <w:tcW w:w="9780" w:type="dxa"/>
            <w:gridSpan w:val="10"/>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Кедр</w:t>
            </w:r>
          </w:p>
        </w:tc>
      </w:tr>
      <w:tr w:rsidR="00E27C6A" w:rsidRPr="00BE62BD" w:rsidTr="00E27C6A">
        <w:trPr>
          <w:trHeight w:val="285"/>
        </w:trPr>
        <w:tc>
          <w:tcPr>
            <w:tcW w:w="552" w:type="dxa"/>
            <w:vMerge w:val="restart"/>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E27C6A" w:rsidRPr="00BE62BD" w:rsidRDefault="00E27C6A"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0,3</w:t>
            </w:r>
          </w:p>
        </w:tc>
      </w:tr>
      <w:tr w:rsidR="00E27C6A" w:rsidRPr="00BE62BD" w:rsidTr="00E27C6A">
        <w:trPr>
          <w:trHeight w:val="210"/>
        </w:trPr>
        <w:tc>
          <w:tcPr>
            <w:tcW w:w="552" w:type="dxa"/>
            <w:vMerge/>
            <w:vAlign w:val="center"/>
            <w:hideMark/>
          </w:tcPr>
          <w:p w:rsidR="00E27C6A" w:rsidRPr="00BE62BD" w:rsidRDefault="00E27C6A" w:rsidP="006820DC">
            <w:pPr>
              <w:jc w:val="left"/>
              <w:rPr>
                <w:sz w:val="21"/>
                <w:szCs w:val="21"/>
                <w:lang w:eastAsia="en-US"/>
              </w:rPr>
            </w:pPr>
          </w:p>
        </w:tc>
        <w:tc>
          <w:tcPr>
            <w:tcW w:w="1989" w:type="dxa"/>
            <w:vMerge/>
            <w:vAlign w:val="center"/>
            <w:hideMark/>
          </w:tcPr>
          <w:p w:rsidR="00E27C6A" w:rsidRPr="00BE62BD" w:rsidRDefault="00E27C6A" w:rsidP="006820DC">
            <w:pPr>
              <w:jc w:val="left"/>
              <w:rPr>
                <w:sz w:val="21"/>
                <w:szCs w:val="21"/>
                <w:lang w:eastAsia="en-US"/>
              </w:rPr>
            </w:pPr>
          </w:p>
        </w:tc>
        <w:tc>
          <w:tcPr>
            <w:tcW w:w="850"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992"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c>
          <w:tcPr>
            <w:tcW w:w="851" w:type="dxa"/>
          </w:tcPr>
          <w:p w:rsidR="00E27C6A" w:rsidRPr="00BE62BD" w:rsidRDefault="00E27C6A" w:rsidP="006820DC">
            <w:pPr>
              <w:spacing w:line="276" w:lineRule="auto"/>
              <w:ind w:left="-57" w:right="-57"/>
              <w:rPr>
                <w:sz w:val="21"/>
                <w:szCs w:val="21"/>
                <w:lang w:eastAsia="en-US"/>
              </w:rPr>
            </w:pPr>
          </w:p>
        </w:tc>
        <w:tc>
          <w:tcPr>
            <w:tcW w:w="850" w:type="dxa"/>
          </w:tcPr>
          <w:p w:rsidR="00E27C6A" w:rsidRPr="00BE62BD" w:rsidRDefault="00E27C6A" w:rsidP="006820DC">
            <w:pPr>
              <w:spacing w:line="276" w:lineRule="auto"/>
              <w:ind w:left="-57" w:right="-57"/>
              <w:rPr>
                <w:sz w:val="21"/>
                <w:szCs w:val="21"/>
                <w:lang w:eastAsia="en-US"/>
              </w:rPr>
            </w:pPr>
          </w:p>
        </w:tc>
        <w:tc>
          <w:tcPr>
            <w:tcW w:w="852" w:type="dxa"/>
          </w:tcPr>
          <w:p w:rsidR="00E27C6A" w:rsidRPr="00BE62BD" w:rsidRDefault="00E27C6A" w:rsidP="006820DC">
            <w:pPr>
              <w:spacing w:line="276" w:lineRule="auto"/>
              <w:ind w:left="-57" w:right="-57"/>
              <w:rPr>
                <w:sz w:val="21"/>
                <w:szCs w:val="21"/>
                <w:lang w:eastAsia="en-US"/>
              </w:rPr>
            </w:pPr>
          </w:p>
        </w:tc>
        <w:tc>
          <w:tcPr>
            <w:tcW w:w="984" w:type="dxa"/>
          </w:tcPr>
          <w:p w:rsidR="00E27C6A" w:rsidRPr="00BE62BD" w:rsidRDefault="00E27C6A" w:rsidP="006820DC">
            <w:pPr>
              <w:spacing w:line="276" w:lineRule="auto"/>
              <w:ind w:left="-57" w:right="-57"/>
              <w:rPr>
                <w:sz w:val="21"/>
                <w:szCs w:val="21"/>
                <w:lang w:eastAsia="en-US"/>
              </w:rPr>
            </w:pPr>
          </w:p>
        </w:tc>
        <w:tc>
          <w:tcPr>
            <w:tcW w:w="858" w:type="dxa"/>
            <w:hideMark/>
          </w:tcPr>
          <w:p w:rsidR="00E27C6A" w:rsidRPr="00BE62BD" w:rsidRDefault="00E27C6A" w:rsidP="006820DC">
            <w:pPr>
              <w:spacing w:line="276" w:lineRule="auto"/>
              <w:ind w:left="-57" w:right="-57"/>
              <w:rPr>
                <w:sz w:val="21"/>
                <w:szCs w:val="21"/>
                <w:lang w:eastAsia="en-US"/>
              </w:rPr>
            </w:pPr>
            <w:r w:rsidRPr="00BE62BD">
              <w:rPr>
                <w:sz w:val="21"/>
                <w:szCs w:val="21"/>
                <w:lang w:eastAsia="en-US"/>
              </w:rPr>
              <w:t>-</w:t>
            </w:r>
          </w:p>
        </w:tc>
      </w:tr>
    </w:tbl>
    <w:p w:rsidR="008B60FB" w:rsidRPr="00BE62BD" w:rsidRDefault="009B3DEE" w:rsidP="00886A9F">
      <w:pPr>
        <w:ind w:left="5760"/>
        <w:jc w:val="right"/>
        <w:rPr>
          <w:i/>
          <w:iCs/>
          <w:sz w:val="24"/>
        </w:rPr>
      </w:pPr>
      <w:r w:rsidRPr="00BE62BD">
        <w:rPr>
          <w:sz w:val="20"/>
          <w:szCs w:val="20"/>
        </w:rPr>
        <w:br w:type="page"/>
      </w:r>
      <w:r w:rsidR="008B60FB" w:rsidRPr="00BE62BD">
        <w:rPr>
          <w:i/>
          <w:iCs/>
          <w:sz w:val="24"/>
        </w:rPr>
        <w:lastRenderedPageBreak/>
        <w:t xml:space="preserve"> </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AD51E2" w:rsidRPr="00BE62BD" w:rsidTr="00E27C6A">
        <w:tc>
          <w:tcPr>
            <w:tcW w:w="552" w:type="dxa"/>
            <w:vMerge w:val="restart"/>
            <w:vAlign w:val="center"/>
            <w:hideMark/>
          </w:tcPr>
          <w:p w:rsidR="00AD51E2" w:rsidRPr="00BE62BD" w:rsidRDefault="00AD51E2" w:rsidP="00886A9F">
            <w:pPr>
              <w:spacing w:line="276" w:lineRule="auto"/>
              <w:ind w:left="-85" w:right="-85"/>
              <w:rPr>
                <w:sz w:val="21"/>
                <w:szCs w:val="21"/>
                <w:lang w:eastAsia="en-US"/>
              </w:rPr>
            </w:pPr>
            <w:r w:rsidRPr="00BE62BD">
              <w:rPr>
                <w:sz w:val="21"/>
                <w:szCs w:val="21"/>
                <w:lang w:eastAsia="en-US"/>
              </w:rPr>
              <w:t>№</w:t>
            </w:r>
          </w:p>
          <w:p w:rsidR="00AD51E2" w:rsidRPr="00BE62BD" w:rsidRDefault="00AD51E2"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Merge/>
            <w:vAlign w:val="center"/>
            <w:hideMark/>
          </w:tcPr>
          <w:p w:rsidR="00AD51E2" w:rsidRPr="00BE62BD" w:rsidRDefault="00AD51E2" w:rsidP="00886A9F">
            <w:pPr>
              <w:jc w:val="left"/>
              <w:rPr>
                <w:sz w:val="21"/>
                <w:szCs w:val="21"/>
                <w:lang w:eastAsia="en-US"/>
              </w:rPr>
            </w:pPr>
          </w:p>
        </w:tc>
        <w:tc>
          <w:tcPr>
            <w:tcW w:w="850" w:type="dxa"/>
            <w:vMerge/>
            <w:vAlign w:val="center"/>
            <w:hideMark/>
          </w:tcPr>
          <w:p w:rsidR="00AD51E2" w:rsidRPr="00BE62BD" w:rsidRDefault="00AD51E2" w:rsidP="00886A9F">
            <w:pPr>
              <w:jc w:val="left"/>
              <w:rPr>
                <w:sz w:val="21"/>
                <w:szCs w:val="21"/>
                <w:lang w:eastAsia="en-US"/>
              </w:rPr>
            </w:pP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AD51E2" w:rsidRPr="00BE62BD" w:rsidRDefault="00AD51E2" w:rsidP="00886A9F">
            <w:pPr>
              <w:jc w:val="left"/>
              <w:rPr>
                <w:sz w:val="21"/>
                <w:szCs w:val="21"/>
                <w:lang w:eastAsia="en-US"/>
              </w:rPr>
            </w:pPr>
          </w:p>
        </w:tc>
      </w:tr>
      <w:tr w:rsidR="00AD51E2" w:rsidRPr="00BE62BD" w:rsidTr="00E27C6A">
        <w:tc>
          <w:tcPr>
            <w:tcW w:w="552"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15</w:t>
            </w:r>
          </w:p>
        </w:tc>
        <w:tc>
          <w:tcPr>
            <w:tcW w:w="992" w:type="dxa"/>
            <w:vAlign w:val="center"/>
          </w:tcPr>
          <w:p w:rsidR="00AD51E2" w:rsidRPr="00BE62BD" w:rsidRDefault="00AD51E2" w:rsidP="00886A9F">
            <w:pPr>
              <w:spacing w:line="276" w:lineRule="auto"/>
              <w:ind w:left="-57" w:right="-57"/>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886A9F">
            <w:pPr>
              <w:spacing w:line="276" w:lineRule="auto"/>
              <w:ind w:right="-57"/>
              <w:jc w:val="left"/>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886A9F">
            <w:pPr>
              <w:spacing w:line="276" w:lineRule="auto"/>
              <w:ind w:left="-57" w:right="-57"/>
              <w:rPr>
                <w:sz w:val="21"/>
                <w:szCs w:val="21"/>
                <w:lang w:eastAsia="en-US"/>
              </w:rPr>
            </w:pPr>
          </w:p>
        </w:tc>
        <w:tc>
          <w:tcPr>
            <w:tcW w:w="1002" w:type="dxa"/>
            <w:vAlign w:val="center"/>
          </w:tcPr>
          <w:p w:rsidR="00AD51E2" w:rsidRPr="00BE62BD" w:rsidRDefault="00AD51E2" w:rsidP="00886A9F">
            <w:pPr>
              <w:spacing w:line="276" w:lineRule="auto"/>
              <w:ind w:left="-57" w:right="-57"/>
              <w:rPr>
                <w:sz w:val="21"/>
                <w:szCs w:val="21"/>
                <w:lang w:eastAsia="en-US"/>
              </w:rPr>
            </w:pPr>
          </w:p>
        </w:tc>
        <w:tc>
          <w:tcPr>
            <w:tcW w:w="992" w:type="dxa"/>
            <w:vAlign w:val="center"/>
          </w:tcPr>
          <w:p w:rsidR="00AD51E2" w:rsidRPr="00BE62BD" w:rsidRDefault="00AD51E2" w:rsidP="00886A9F">
            <w:pPr>
              <w:spacing w:line="276" w:lineRule="auto"/>
              <w:ind w:left="-57" w:right="-57"/>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r>
      <w:tr w:rsidR="00AD51E2" w:rsidRPr="00BE62BD" w:rsidTr="00E27C6A">
        <w:tc>
          <w:tcPr>
            <w:tcW w:w="9780" w:type="dxa"/>
            <w:gridSpan w:val="10"/>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 хвойные</w:t>
            </w:r>
          </w:p>
        </w:tc>
      </w:tr>
      <w:tr w:rsidR="00AD51E2" w:rsidRPr="00BE62BD" w:rsidTr="00E27C6A">
        <w:trPr>
          <w:trHeight w:val="270"/>
        </w:trPr>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234,2</w:t>
            </w:r>
          </w:p>
        </w:tc>
        <w:tc>
          <w:tcPr>
            <w:tcW w:w="99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1012,8</w:t>
            </w:r>
          </w:p>
        </w:tc>
        <w:tc>
          <w:tcPr>
            <w:tcW w:w="851" w:type="dxa"/>
          </w:tcPr>
          <w:p w:rsidR="00AD51E2" w:rsidRPr="00BE62BD" w:rsidRDefault="00AD51E2" w:rsidP="009E1A18">
            <w:pPr>
              <w:spacing w:line="276" w:lineRule="auto"/>
              <w:ind w:left="-57" w:right="-57"/>
              <w:rPr>
                <w:sz w:val="21"/>
                <w:szCs w:val="21"/>
                <w:lang w:eastAsia="en-US"/>
              </w:rPr>
            </w:pPr>
          </w:p>
        </w:tc>
        <w:tc>
          <w:tcPr>
            <w:tcW w:w="850" w:type="dxa"/>
          </w:tcPr>
          <w:p w:rsidR="00AD51E2" w:rsidRPr="00BE62BD" w:rsidRDefault="00AD51E2" w:rsidP="009E1A18">
            <w:pPr>
              <w:spacing w:line="276" w:lineRule="auto"/>
              <w:ind w:left="-57" w:right="-57"/>
              <w:rPr>
                <w:sz w:val="21"/>
                <w:szCs w:val="21"/>
                <w:lang w:eastAsia="en-US"/>
              </w:rPr>
            </w:pPr>
          </w:p>
        </w:tc>
        <w:tc>
          <w:tcPr>
            <w:tcW w:w="852" w:type="dxa"/>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39,7</w:t>
            </w:r>
          </w:p>
        </w:tc>
        <w:tc>
          <w:tcPr>
            <w:tcW w:w="858"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1286,7</w:t>
            </w:r>
          </w:p>
        </w:tc>
      </w:tr>
      <w:tr w:rsidR="00AD51E2" w:rsidRPr="00BE62BD" w:rsidTr="00E27C6A">
        <w:trPr>
          <w:trHeight w:val="240"/>
        </w:trPr>
        <w:tc>
          <w:tcPr>
            <w:tcW w:w="552" w:type="dxa"/>
            <w:vMerge/>
            <w:vAlign w:val="center"/>
            <w:hideMark/>
          </w:tcPr>
          <w:p w:rsidR="00AD51E2" w:rsidRPr="00BE62BD" w:rsidRDefault="00AD51E2" w:rsidP="009E1A18">
            <w:pPr>
              <w:jc w:val="left"/>
              <w:rPr>
                <w:sz w:val="21"/>
                <w:szCs w:val="21"/>
                <w:lang w:eastAsia="en-US"/>
              </w:rPr>
            </w:pPr>
          </w:p>
        </w:tc>
        <w:tc>
          <w:tcPr>
            <w:tcW w:w="1989" w:type="dxa"/>
            <w:vMerge/>
            <w:vAlign w:val="center"/>
            <w:hideMark/>
          </w:tcPr>
          <w:p w:rsidR="00AD51E2" w:rsidRPr="00BE62BD" w:rsidRDefault="00AD51E2" w:rsidP="009E1A18">
            <w:pPr>
              <w:jc w:val="left"/>
              <w:rPr>
                <w:sz w:val="21"/>
                <w:szCs w:val="21"/>
                <w:lang w:eastAsia="en-US"/>
              </w:rPr>
            </w:pP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9,5</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52,3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62,6</w:t>
            </w:r>
          </w:p>
        </w:tc>
      </w:tr>
      <w:tr w:rsidR="00AD51E2" w:rsidRPr="00BE62BD" w:rsidTr="00E27C6A">
        <w:tc>
          <w:tcPr>
            <w:tcW w:w="55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лет</w:t>
            </w:r>
          </w:p>
        </w:tc>
        <w:tc>
          <w:tcPr>
            <w:tcW w:w="1002" w:type="dxa"/>
            <w:vAlign w:val="center"/>
          </w:tcPr>
          <w:p w:rsidR="00AD51E2" w:rsidRPr="00BE62BD" w:rsidRDefault="00AD51E2" w:rsidP="009E1A18">
            <w:pPr>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9E1A18">
            <w:pPr>
              <w:spacing w:line="276" w:lineRule="auto"/>
              <w:ind w:right="-57"/>
              <w:jc w:val="left"/>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bottom"/>
          </w:tcPr>
          <w:p w:rsidR="00AD51E2" w:rsidRPr="00BE62BD" w:rsidRDefault="00AD51E2" w:rsidP="009E1A18">
            <w:pPr>
              <w:spacing w:line="276" w:lineRule="auto"/>
              <w:ind w:right="-57"/>
              <w:jc w:val="left"/>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15,6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50,6</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4,0</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70,2</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9E1A18">
            <w:pPr>
              <w:spacing w:line="276" w:lineRule="auto"/>
              <w:ind w:left="-57" w:right="-57"/>
              <w:rPr>
                <w:sz w:val="21"/>
                <w:szCs w:val="21"/>
                <w:lang w:eastAsia="en-US"/>
              </w:rPr>
            </w:pPr>
          </w:p>
        </w:tc>
        <w:tc>
          <w:tcPr>
            <w:tcW w:w="1002" w:type="dxa"/>
            <w:vAlign w:val="center"/>
          </w:tcPr>
          <w:p w:rsidR="00AD51E2" w:rsidRPr="00BE62BD" w:rsidRDefault="00AD51E2" w:rsidP="009E1A18">
            <w:pPr>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2,6</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3,4</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0,5</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2,7</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1,6</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2,0</w:t>
            </w:r>
          </w:p>
        </w:tc>
      </w:tr>
      <w:tr w:rsidR="00AD51E2" w:rsidRPr="00BE62BD" w:rsidTr="00E27C6A">
        <w:tc>
          <w:tcPr>
            <w:tcW w:w="9780" w:type="dxa"/>
            <w:gridSpan w:val="10"/>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Мягколиственные</w:t>
            </w:r>
          </w:p>
        </w:tc>
      </w:tr>
      <w:tr w:rsidR="00AD51E2" w:rsidRPr="00BE62BD" w:rsidTr="00E27C6A">
        <w:tc>
          <w:tcPr>
            <w:tcW w:w="9780" w:type="dxa"/>
            <w:gridSpan w:val="10"/>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Береза</w:t>
            </w: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576,2</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953,2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5,5</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1534,9</w:t>
            </w:r>
          </w:p>
        </w:tc>
      </w:tr>
      <w:tr w:rsidR="00AD51E2" w:rsidRPr="00BE62BD" w:rsidTr="00E27C6A">
        <w:trPr>
          <w:trHeight w:val="255"/>
        </w:trPr>
        <w:tc>
          <w:tcPr>
            <w:tcW w:w="552" w:type="dxa"/>
            <w:vMerge/>
            <w:vAlign w:val="center"/>
            <w:hideMark/>
          </w:tcPr>
          <w:p w:rsidR="00AD51E2" w:rsidRPr="00BE62BD" w:rsidRDefault="00AD51E2" w:rsidP="009E1A18">
            <w:pPr>
              <w:jc w:val="left"/>
              <w:rPr>
                <w:sz w:val="21"/>
                <w:szCs w:val="21"/>
                <w:lang w:eastAsia="en-US"/>
              </w:rPr>
            </w:pPr>
          </w:p>
        </w:tc>
        <w:tc>
          <w:tcPr>
            <w:tcW w:w="1989" w:type="dxa"/>
            <w:vMerge/>
            <w:vAlign w:val="center"/>
            <w:hideMark/>
          </w:tcPr>
          <w:p w:rsidR="00AD51E2" w:rsidRPr="00BE62BD" w:rsidRDefault="00AD51E2" w:rsidP="009E1A18">
            <w:pPr>
              <w:jc w:val="left"/>
              <w:rPr>
                <w:sz w:val="21"/>
                <w:szCs w:val="21"/>
                <w:lang w:eastAsia="en-US"/>
              </w:rPr>
            </w:pP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28,3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41,5</w:t>
            </w:r>
          </w:p>
        </w:tc>
      </w:tr>
      <w:tr w:rsidR="00AD51E2" w:rsidRPr="00BE62BD" w:rsidTr="00E27C6A">
        <w:tc>
          <w:tcPr>
            <w:tcW w:w="55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1" w:type="dxa"/>
            <w:vAlign w:val="bottom"/>
          </w:tcPr>
          <w:p w:rsidR="00AD51E2" w:rsidRPr="00BE62BD" w:rsidRDefault="00AD51E2" w:rsidP="009E1A18">
            <w:pPr>
              <w:spacing w:line="276" w:lineRule="auto"/>
              <w:ind w:left="-57" w:right="-57"/>
              <w:rPr>
                <w:sz w:val="21"/>
                <w:szCs w:val="21"/>
                <w:lang w:eastAsia="en-US"/>
              </w:rPr>
            </w:pPr>
          </w:p>
        </w:tc>
        <w:tc>
          <w:tcPr>
            <w:tcW w:w="850" w:type="dxa"/>
            <w:vAlign w:val="bottom"/>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8" w:type="dxa"/>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9E1A18">
            <w:pPr>
              <w:spacing w:line="276" w:lineRule="auto"/>
              <w:ind w:right="-57"/>
              <w:jc w:val="left"/>
              <w:rPr>
                <w:sz w:val="21"/>
                <w:szCs w:val="21"/>
                <w:lang w:eastAsia="en-US"/>
              </w:rPr>
            </w:pPr>
          </w:p>
        </w:tc>
        <w:tc>
          <w:tcPr>
            <w:tcW w:w="851" w:type="dxa"/>
            <w:vAlign w:val="bottom"/>
          </w:tcPr>
          <w:p w:rsidR="00AD51E2" w:rsidRPr="00BE62BD" w:rsidRDefault="00AD51E2" w:rsidP="009E1A18">
            <w:pPr>
              <w:spacing w:line="276" w:lineRule="auto"/>
              <w:ind w:left="-57" w:right="-57"/>
              <w:rPr>
                <w:sz w:val="21"/>
                <w:szCs w:val="21"/>
                <w:lang w:eastAsia="en-US"/>
              </w:rPr>
            </w:pPr>
          </w:p>
        </w:tc>
        <w:tc>
          <w:tcPr>
            <w:tcW w:w="850" w:type="dxa"/>
          </w:tcPr>
          <w:p w:rsidR="00AD51E2" w:rsidRPr="00BE62BD" w:rsidRDefault="00AD51E2" w:rsidP="009E1A18">
            <w:pPr>
              <w:spacing w:line="276" w:lineRule="auto"/>
              <w:ind w:left="-57" w:right="-57"/>
              <w:rPr>
                <w:sz w:val="21"/>
                <w:szCs w:val="21"/>
                <w:lang w:eastAsia="en-US"/>
              </w:rPr>
            </w:pPr>
          </w:p>
        </w:tc>
        <w:tc>
          <w:tcPr>
            <w:tcW w:w="852" w:type="dxa"/>
          </w:tcPr>
          <w:p w:rsidR="00AD51E2" w:rsidRPr="00BE62BD" w:rsidRDefault="00AD51E2" w:rsidP="009E1A18">
            <w:pPr>
              <w:spacing w:line="276" w:lineRule="auto"/>
              <w:ind w:left="-57" w:right="-57"/>
              <w:rPr>
                <w:sz w:val="21"/>
                <w:szCs w:val="21"/>
                <w:lang w:eastAsia="en-US"/>
              </w:rPr>
            </w:pPr>
          </w:p>
        </w:tc>
        <w:tc>
          <w:tcPr>
            <w:tcW w:w="984" w:type="dxa"/>
            <w:vAlign w:val="bottom"/>
          </w:tcPr>
          <w:p w:rsidR="00AD51E2" w:rsidRPr="00BE62BD" w:rsidRDefault="00AD51E2" w:rsidP="009E1A18">
            <w:pPr>
              <w:spacing w:line="276" w:lineRule="auto"/>
              <w:ind w:left="-57" w:right="-57"/>
              <w:rPr>
                <w:sz w:val="21"/>
                <w:szCs w:val="21"/>
                <w:lang w:eastAsia="en-US"/>
              </w:rPr>
            </w:pPr>
          </w:p>
        </w:tc>
        <w:tc>
          <w:tcPr>
            <w:tcW w:w="858" w:type="dxa"/>
            <w:vAlign w:val="bottom"/>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57,6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95,3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0,6</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153,5</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9E1A18">
            <w:pPr>
              <w:spacing w:line="276" w:lineRule="auto"/>
              <w:ind w:left="-57" w:right="-57"/>
              <w:rPr>
                <w:sz w:val="21"/>
                <w:szCs w:val="21"/>
                <w:lang w:eastAsia="en-US"/>
              </w:rPr>
            </w:pPr>
          </w:p>
        </w:tc>
        <w:tc>
          <w:tcPr>
            <w:tcW w:w="1002" w:type="dxa"/>
            <w:vAlign w:val="center"/>
          </w:tcPr>
          <w:p w:rsidR="00AD51E2" w:rsidRPr="00BE62BD" w:rsidRDefault="00AD51E2" w:rsidP="009E1A18">
            <w:pPr>
              <w:tabs>
                <w:tab w:val="left" w:pos="260"/>
                <w:tab w:val="center" w:pos="513"/>
              </w:tabs>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2,8</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4,1</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3,3</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1,6</w:t>
            </w:r>
          </w:p>
        </w:tc>
      </w:tr>
      <w:tr w:rsidR="00AD51E2" w:rsidRPr="00BE62BD" w:rsidTr="00E27C6A">
        <w:tc>
          <w:tcPr>
            <w:tcW w:w="9780" w:type="dxa"/>
            <w:gridSpan w:val="10"/>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Осина</w:t>
            </w:r>
          </w:p>
        </w:tc>
      </w:tr>
      <w:tr w:rsidR="00AD51E2" w:rsidRPr="00BE62BD" w:rsidTr="00E27C6A">
        <w:trPr>
          <w:trHeight w:val="240"/>
        </w:trPr>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85,4</w:t>
            </w:r>
          </w:p>
        </w:tc>
        <w:tc>
          <w:tcPr>
            <w:tcW w:w="99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42,4</w:t>
            </w:r>
          </w:p>
        </w:tc>
        <w:tc>
          <w:tcPr>
            <w:tcW w:w="851" w:type="dxa"/>
          </w:tcPr>
          <w:p w:rsidR="00AD51E2" w:rsidRPr="00BE62BD" w:rsidRDefault="00AD51E2" w:rsidP="009E1A18">
            <w:pPr>
              <w:spacing w:line="276" w:lineRule="auto"/>
              <w:ind w:left="-57" w:right="-57"/>
              <w:rPr>
                <w:sz w:val="21"/>
                <w:szCs w:val="21"/>
                <w:lang w:eastAsia="en-US"/>
              </w:rPr>
            </w:pPr>
          </w:p>
        </w:tc>
        <w:tc>
          <w:tcPr>
            <w:tcW w:w="850" w:type="dxa"/>
          </w:tcPr>
          <w:p w:rsidR="00AD51E2" w:rsidRPr="00BE62BD" w:rsidRDefault="00AD51E2" w:rsidP="009E1A18">
            <w:pPr>
              <w:spacing w:line="276" w:lineRule="auto"/>
              <w:ind w:left="-57" w:right="-57"/>
              <w:rPr>
                <w:sz w:val="21"/>
                <w:szCs w:val="21"/>
                <w:lang w:eastAsia="en-US"/>
              </w:rPr>
            </w:pPr>
          </w:p>
        </w:tc>
        <w:tc>
          <w:tcPr>
            <w:tcW w:w="852" w:type="dxa"/>
          </w:tcPr>
          <w:p w:rsidR="00AD51E2" w:rsidRPr="00BE62BD" w:rsidRDefault="00AD51E2" w:rsidP="009E1A18">
            <w:pPr>
              <w:spacing w:line="276" w:lineRule="auto"/>
              <w:ind w:left="-57" w:right="-57"/>
              <w:rPr>
                <w:sz w:val="21"/>
                <w:szCs w:val="21"/>
                <w:lang w:eastAsia="en-US"/>
              </w:rPr>
            </w:pPr>
          </w:p>
        </w:tc>
        <w:tc>
          <w:tcPr>
            <w:tcW w:w="984"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127,8</w:t>
            </w:r>
          </w:p>
        </w:tc>
      </w:tr>
      <w:tr w:rsidR="00AD51E2" w:rsidRPr="00BE62BD" w:rsidTr="00E27C6A">
        <w:trPr>
          <w:trHeight w:val="270"/>
        </w:trPr>
        <w:tc>
          <w:tcPr>
            <w:tcW w:w="552" w:type="dxa"/>
            <w:vMerge/>
            <w:vAlign w:val="center"/>
            <w:hideMark/>
          </w:tcPr>
          <w:p w:rsidR="00AD51E2" w:rsidRPr="00BE62BD" w:rsidRDefault="00AD51E2" w:rsidP="009E1A18">
            <w:pPr>
              <w:jc w:val="left"/>
              <w:rPr>
                <w:sz w:val="21"/>
                <w:szCs w:val="21"/>
                <w:lang w:eastAsia="en-US"/>
              </w:rPr>
            </w:pPr>
          </w:p>
        </w:tc>
        <w:tc>
          <w:tcPr>
            <w:tcW w:w="1989" w:type="dxa"/>
            <w:vMerge/>
            <w:vAlign w:val="center"/>
            <w:hideMark/>
          </w:tcPr>
          <w:p w:rsidR="00AD51E2" w:rsidRPr="00BE62BD" w:rsidRDefault="00AD51E2" w:rsidP="009E1A18">
            <w:pPr>
              <w:jc w:val="left"/>
              <w:rPr>
                <w:sz w:val="21"/>
                <w:szCs w:val="21"/>
                <w:lang w:eastAsia="en-US"/>
              </w:rPr>
            </w:pP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1,3</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2,6</w:t>
            </w:r>
          </w:p>
        </w:tc>
      </w:tr>
      <w:tr w:rsidR="00AD51E2" w:rsidRPr="00BE62BD" w:rsidTr="00E27C6A">
        <w:tc>
          <w:tcPr>
            <w:tcW w:w="552"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9E1A18">
            <w:pPr>
              <w:spacing w:line="276" w:lineRule="auto"/>
              <w:ind w:right="-57"/>
              <w:jc w:val="left"/>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8,6</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4,2</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12,8</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9E1A18">
            <w:pPr>
              <w:spacing w:line="276" w:lineRule="auto"/>
              <w:ind w:left="-57" w:right="-57"/>
              <w:rPr>
                <w:sz w:val="21"/>
                <w:szCs w:val="21"/>
                <w:lang w:eastAsia="en-US"/>
              </w:rPr>
            </w:pPr>
          </w:p>
        </w:tc>
        <w:tc>
          <w:tcPr>
            <w:tcW w:w="1002" w:type="dxa"/>
            <w:vAlign w:val="center"/>
          </w:tcPr>
          <w:p w:rsidR="00AD51E2" w:rsidRPr="00BE62BD" w:rsidRDefault="00AD51E2" w:rsidP="009E1A18">
            <w:pPr>
              <w:spacing w:line="276" w:lineRule="auto"/>
              <w:ind w:left="-57" w:right="-57"/>
              <w:rPr>
                <w:sz w:val="21"/>
                <w:szCs w:val="21"/>
                <w:lang w:eastAsia="en-US"/>
              </w:rPr>
            </w:pPr>
          </w:p>
        </w:tc>
        <w:tc>
          <w:tcPr>
            <w:tcW w:w="992" w:type="dxa"/>
            <w:vAlign w:val="center"/>
          </w:tcPr>
          <w:p w:rsidR="00AD51E2" w:rsidRPr="00BE62BD" w:rsidRDefault="00AD51E2" w:rsidP="009E1A18">
            <w:pPr>
              <w:spacing w:line="276" w:lineRule="auto"/>
              <w:ind w:left="-57" w:right="-57"/>
              <w:rPr>
                <w:sz w:val="21"/>
                <w:szCs w:val="21"/>
                <w:lang w:eastAsia="en-US"/>
              </w:rPr>
            </w:pP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tcPr>
          <w:p w:rsidR="00AD51E2" w:rsidRPr="00BE62BD" w:rsidRDefault="00AD51E2" w:rsidP="009E1A18">
            <w:pPr>
              <w:spacing w:line="276" w:lineRule="auto"/>
              <w:ind w:left="-57" w:right="-57"/>
              <w:rPr>
                <w:sz w:val="21"/>
                <w:szCs w:val="21"/>
                <w:lang w:eastAsia="en-US"/>
              </w:rPr>
            </w:pPr>
          </w:p>
        </w:tc>
        <w:tc>
          <w:tcPr>
            <w:tcW w:w="858" w:type="dxa"/>
            <w:vAlign w:val="center"/>
          </w:tcPr>
          <w:p w:rsidR="00AD51E2" w:rsidRPr="00BE62BD" w:rsidRDefault="00AD51E2" w:rsidP="009E1A18">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0,2</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0,2</w:t>
            </w:r>
          </w:p>
        </w:tc>
      </w:tr>
      <w:tr w:rsidR="00AD51E2" w:rsidRPr="00BE62BD" w:rsidTr="00E27C6A">
        <w:tc>
          <w:tcPr>
            <w:tcW w:w="552" w:type="dxa"/>
            <w:vMerge/>
            <w:vAlign w:val="center"/>
            <w:hideMark/>
          </w:tcPr>
          <w:p w:rsidR="00AD51E2" w:rsidRPr="00BE62BD" w:rsidRDefault="00AD51E2" w:rsidP="009E1A18">
            <w:pPr>
              <w:jc w:val="left"/>
              <w:rPr>
                <w:sz w:val="21"/>
                <w:szCs w:val="21"/>
                <w:lang w:eastAsia="en-US"/>
              </w:rPr>
            </w:pPr>
          </w:p>
        </w:tc>
        <w:tc>
          <w:tcPr>
            <w:tcW w:w="1989" w:type="dxa"/>
            <w:vAlign w:val="bottom"/>
            <w:hideMark/>
          </w:tcPr>
          <w:p w:rsidR="00AD51E2" w:rsidRPr="00BE62BD" w:rsidRDefault="00AD51E2" w:rsidP="009E1A18">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1" w:type="dxa"/>
            <w:vAlign w:val="center"/>
          </w:tcPr>
          <w:p w:rsidR="00AD51E2" w:rsidRPr="00BE62BD" w:rsidRDefault="00AD51E2" w:rsidP="009E1A18">
            <w:pPr>
              <w:spacing w:line="276" w:lineRule="auto"/>
              <w:ind w:left="-57" w:right="-57"/>
              <w:rPr>
                <w:sz w:val="21"/>
                <w:szCs w:val="21"/>
                <w:lang w:eastAsia="en-US"/>
              </w:rPr>
            </w:pPr>
          </w:p>
        </w:tc>
        <w:tc>
          <w:tcPr>
            <w:tcW w:w="850" w:type="dxa"/>
            <w:vAlign w:val="center"/>
          </w:tcPr>
          <w:p w:rsidR="00AD51E2" w:rsidRPr="00BE62BD" w:rsidRDefault="00AD51E2" w:rsidP="009E1A18">
            <w:pPr>
              <w:spacing w:line="276" w:lineRule="auto"/>
              <w:ind w:left="-57" w:right="-57"/>
              <w:rPr>
                <w:sz w:val="21"/>
                <w:szCs w:val="21"/>
                <w:lang w:eastAsia="en-US"/>
              </w:rPr>
            </w:pPr>
          </w:p>
        </w:tc>
        <w:tc>
          <w:tcPr>
            <w:tcW w:w="852" w:type="dxa"/>
            <w:vAlign w:val="center"/>
          </w:tcPr>
          <w:p w:rsidR="00AD51E2" w:rsidRPr="00BE62BD" w:rsidRDefault="00AD51E2" w:rsidP="009E1A18">
            <w:pPr>
              <w:spacing w:line="276" w:lineRule="auto"/>
              <w:ind w:left="-57" w:right="-57"/>
              <w:rPr>
                <w:sz w:val="21"/>
                <w:szCs w:val="21"/>
                <w:lang w:eastAsia="en-US"/>
              </w:rPr>
            </w:pPr>
          </w:p>
        </w:tc>
        <w:tc>
          <w:tcPr>
            <w:tcW w:w="984"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9E1A18">
            <w:pPr>
              <w:spacing w:line="276" w:lineRule="auto"/>
              <w:ind w:left="-57" w:right="-57"/>
              <w:rPr>
                <w:sz w:val="21"/>
                <w:szCs w:val="21"/>
                <w:lang w:eastAsia="en-US"/>
              </w:rPr>
            </w:pPr>
            <w:r w:rsidRPr="00BE62BD">
              <w:rPr>
                <w:sz w:val="21"/>
                <w:szCs w:val="21"/>
                <w:lang w:eastAsia="en-US"/>
              </w:rPr>
              <w:t>-</w:t>
            </w: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AD51E2" w:rsidRPr="00BE62BD" w:rsidTr="00E27C6A">
        <w:tc>
          <w:tcPr>
            <w:tcW w:w="552" w:type="dxa"/>
            <w:vMerge w:val="restart"/>
            <w:vAlign w:val="center"/>
            <w:hideMark/>
          </w:tcPr>
          <w:p w:rsidR="00AD51E2" w:rsidRPr="00BE62BD" w:rsidRDefault="00AD51E2" w:rsidP="00886A9F">
            <w:pPr>
              <w:spacing w:line="276" w:lineRule="auto"/>
              <w:ind w:left="-85" w:right="-85"/>
              <w:rPr>
                <w:sz w:val="21"/>
                <w:szCs w:val="21"/>
                <w:lang w:eastAsia="en-US"/>
              </w:rPr>
            </w:pPr>
            <w:r w:rsidRPr="00BE62BD">
              <w:rPr>
                <w:sz w:val="21"/>
                <w:szCs w:val="21"/>
                <w:lang w:eastAsia="en-US"/>
              </w:rPr>
              <w:lastRenderedPageBreak/>
              <w:t>№</w:t>
            </w:r>
          </w:p>
          <w:p w:rsidR="00AD51E2" w:rsidRPr="00BE62BD" w:rsidRDefault="00AD51E2"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Merge/>
            <w:vAlign w:val="center"/>
            <w:hideMark/>
          </w:tcPr>
          <w:p w:rsidR="00AD51E2" w:rsidRPr="00BE62BD" w:rsidRDefault="00AD51E2" w:rsidP="00886A9F">
            <w:pPr>
              <w:jc w:val="left"/>
              <w:rPr>
                <w:sz w:val="21"/>
                <w:szCs w:val="21"/>
                <w:lang w:eastAsia="en-US"/>
              </w:rPr>
            </w:pPr>
          </w:p>
        </w:tc>
        <w:tc>
          <w:tcPr>
            <w:tcW w:w="850" w:type="dxa"/>
            <w:vMerge/>
            <w:vAlign w:val="center"/>
            <w:hideMark/>
          </w:tcPr>
          <w:p w:rsidR="00AD51E2" w:rsidRPr="00BE62BD" w:rsidRDefault="00AD51E2" w:rsidP="00886A9F">
            <w:pPr>
              <w:jc w:val="left"/>
              <w:rPr>
                <w:sz w:val="21"/>
                <w:szCs w:val="21"/>
                <w:lang w:eastAsia="en-US"/>
              </w:rPr>
            </w:pP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AD51E2" w:rsidRPr="00BE62BD" w:rsidRDefault="00AD51E2" w:rsidP="00886A9F">
            <w:pPr>
              <w:jc w:val="left"/>
              <w:rPr>
                <w:sz w:val="21"/>
                <w:szCs w:val="21"/>
                <w:lang w:eastAsia="en-US"/>
              </w:rPr>
            </w:pPr>
          </w:p>
        </w:tc>
      </w:tr>
      <w:tr w:rsidR="00AD51E2" w:rsidRPr="00BE62BD" w:rsidTr="00E27C6A">
        <w:tc>
          <w:tcPr>
            <w:tcW w:w="9780" w:type="dxa"/>
            <w:gridSpan w:val="10"/>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Итого мягколиственные</w:t>
            </w:r>
          </w:p>
        </w:tc>
      </w:tr>
      <w:tr w:rsidR="00AD51E2" w:rsidRPr="00BE62BD" w:rsidTr="00E27C6A">
        <w:tc>
          <w:tcPr>
            <w:tcW w:w="552" w:type="dxa"/>
            <w:vMerge w:val="restart"/>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661,6</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995,6</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5,5</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1662,7</w:t>
            </w:r>
          </w:p>
        </w:tc>
      </w:tr>
      <w:tr w:rsidR="00AD51E2" w:rsidRPr="00BE62BD" w:rsidTr="00E27C6A">
        <w:trPr>
          <w:trHeight w:val="330"/>
        </w:trPr>
        <w:tc>
          <w:tcPr>
            <w:tcW w:w="552" w:type="dxa"/>
            <w:vMerge/>
            <w:vAlign w:val="center"/>
            <w:hideMark/>
          </w:tcPr>
          <w:p w:rsidR="00AD51E2" w:rsidRPr="00BE62BD" w:rsidRDefault="00AD51E2" w:rsidP="00886A9F">
            <w:pPr>
              <w:jc w:val="left"/>
              <w:rPr>
                <w:sz w:val="21"/>
                <w:szCs w:val="21"/>
                <w:lang w:eastAsia="en-US"/>
              </w:rPr>
            </w:pPr>
          </w:p>
        </w:tc>
        <w:tc>
          <w:tcPr>
            <w:tcW w:w="1989" w:type="dxa"/>
            <w:vMerge/>
            <w:vAlign w:val="center"/>
            <w:hideMark/>
          </w:tcPr>
          <w:p w:rsidR="00AD51E2" w:rsidRPr="00BE62BD" w:rsidRDefault="00AD51E2" w:rsidP="00886A9F">
            <w:pPr>
              <w:jc w:val="left"/>
              <w:rPr>
                <w:sz w:val="21"/>
                <w:szCs w:val="21"/>
                <w:lang w:eastAsia="en-US"/>
              </w:rPr>
            </w:pP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14,4</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29,6</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44,1</w:t>
            </w:r>
          </w:p>
        </w:tc>
      </w:tr>
      <w:tr w:rsidR="00AD51E2" w:rsidRPr="00BE62BD" w:rsidTr="00E27C6A">
        <w:tc>
          <w:tcPr>
            <w:tcW w:w="552"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886A9F">
            <w:pPr>
              <w:spacing w:line="276" w:lineRule="auto"/>
              <w:ind w:right="-57"/>
              <w:jc w:val="left"/>
              <w:rPr>
                <w:sz w:val="21"/>
                <w:szCs w:val="21"/>
                <w:lang w:eastAsia="en-US"/>
              </w:rPr>
            </w:pPr>
          </w:p>
        </w:tc>
        <w:tc>
          <w:tcPr>
            <w:tcW w:w="851" w:type="dxa"/>
            <w:vAlign w:val="bottom"/>
          </w:tcPr>
          <w:p w:rsidR="00AD51E2" w:rsidRPr="00BE62BD" w:rsidRDefault="00AD51E2" w:rsidP="00886A9F">
            <w:pPr>
              <w:spacing w:line="276" w:lineRule="auto"/>
              <w:ind w:left="-57" w:right="-57"/>
              <w:rPr>
                <w:sz w:val="21"/>
                <w:szCs w:val="21"/>
                <w:lang w:eastAsia="en-US"/>
              </w:rPr>
            </w:pPr>
          </w:p>
        </w:tc>
        <w:tc>
          <w:tcPr>
            <w:tcW w:w="850" w:type="dxa"/>
            <w:vAlign w:val="bottom"/>
          </w:tcPr>
          <w:p w:rsidR="00AD51E2" w:rsidRPr="00BE62BD" w:rsidRDefault="00AD51E2" w:rsidP="00886A9F">
            <w:pPr>
              <w:spacing w:line="276" w:lineRule="auto"/>
              <w:ind w:left="-57" w:right="-57"/>
              <w:rPr>
                <w:sz w:val="21"/>
                <w:szCs w:val="21"/>
                <w:lang w:eastAsia="en-US"/>
              </w:rPr>
            </w:pPr>
          </w:p>
        </w:tc>
        <w:tc>
          <w:tcPr>
            <w:tcW w:w="852" w:type="dxa"/>
            <w:vAlign w:val="bottom"/>
          </w:tcPr>
          <w:p w:rsidR="00AD51E2" w:rsidRPr="00BE62BD" w:rsidRDefault="00AD51E2" w:rsidP="00886A9F">
            <w:pPr>
              <w:spacing w:line="276" w:lineRule="auto"/>
              <w:ind w:left="-57" w:right="-57"/>
              <w:rPr>
                <w:sz w:val="21"/>
                <w:szCs w:val="21"/>
                <w:lang w:eastAsia="en-US"/>
              </w:rPr>
            </w:pPr>
          </w:p>
        </w:tc>
        <w:tc>
          <w:tcPr>
            <w:tcW w:w="984" w:type="dxa"/>
            <w:vAlign w:val="bottom"/>
          </w:tcPr>
          <w:p w:rsidR="00AD51E2" w:rsidRPr="00BE62BD" w:rsidRDefault="00AD51E2" w:rsidP="00886A9F">
            <w:pPr>
              <w:spacing w:line="276" w:lineRule="auto"/>
              <w:ind w:left="-57" w:right="-57"/>
              <w:rPr>
                <w:sz w:val="21"/>
                <w:szCs w:val="21"/>
                <w:lang w:eastAsia="en-US"/>
              </w:rPr>
            </w:pPr>
          </w:p>
        </w:tc>
        <w:tc>
          <w:tcPr>
            <w:tcW w:w="858" w:type="dxa"/>
            <w:vAlign w:val="bottom"/>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66,2</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99,5</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0,6</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166,3</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886A9F">
            <w:pPr>
              <w:spacing w:line="276" w:lineRule="auto"/>
              <w:ind w:left="-57" w:right="-57"/>
              <w:rPr>
                <w:sz w:val="21"/>
                <w:szCs w:val="21"/>
                <w:lang w:eastAsia="en-US"/>
              </w:rPr>
            </w:pPr>
          </w:p>
        </w:tc>
        <w:tc>
          <w:tcPr>
            <w:tcW w:w="1002" w:type="dxa"/>
            <w:vAlign w:val="center"/>
          </w:tcPr>
          <w:p w:rsidR="00AD51E2" w:rsidRPr="00BE62BD" w:rsidRDefault="00AD51E2" w:rsidP="00886A9F">
            <w:pPr>
              <w:spacing w:line="276" w:lineRule="auto"/>
              <w:ind w:left="-57" w:right="-57"/>
              <w:rPr>
                <w:sz w:val="21"/>
                <w:szCs w:val="21"/>
                <w:lang w:eastAsia="en-US"/>
              </w:rPr>
            </w:pPr>
          </w:p>
        </w:tc>
        <w:tc>
          <w:tcPr>
            <w:tcW w:w="992" w:type="dxa"/>
            <w:vAlign w:val="center"/>
          </w:tcPr>
          <w:p w:rsidR="00AD51E2" w:rsidRPr="00BE62BD" w:rsidRDefault="00AD51E2" w:rsidP="00886A9F">
            <w:pPr>
              <w:spacing w:line="276" w:lineRule="auto"/>
              <w:ind w:left="-57" w:right="-57"/>
              <w:rPr>
                <w:sz w:val="21"/>
                <w:szCs w:val="21"/>
                <w:lang w:eastAsia="en-US"/>
              </w:rPr>
            </w:pP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tcPr>
          <w:p w:rsidR="00AD51E2" w:rsidRPr="00BE62BD" w:rsidRDefault="00AD51E2" w:rsidP="00886A9F">
            <w:pPr>
              <w:spacing w:line="276" w:lineRule="auto"/>
              <w:ind w:left="-57" w:right="-57"/>
              <w:rPr>
                <w:sz w:val="21"/>
                <w:szCs w:val="21"/>
                <w:lang w:eastAsia="en-US"/>
              </w:rPr>
            </w:pPr>
          </w:p>
        </w:tc>
        <w:tc>
          <w:tcPr>
            <w:tcW w:w="858" w:type="dxa"/>
            <w:vAlign w:val="center"/>
          </w:tcPr>
          <w:p w:rsidR="00AD51E2" w:rsidRPr="00BE62BD" w:rsidRDefault="00AD51E2" w:rsidP="00886A9F">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1,4</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2,9</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4,3</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1,2</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2,3</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3,5</w:t>
            </w:r>
          </w:p>
        </w:tc>
      </w:tr>
      <w:tr w:rsidR="00AD51E2" w:rsidRPr="00BE62BD" w:rsidTr="00E27C6A">
        <w:tc>
          <w:tcPr>
            <w:tcW w:w="552" w:type="dxa"/>
            <w:vMerge/>
            <w:vAlign w:val="center"/>
            <w:hideMark/>
          </w:tcPr>
          <w:p w:rsidR="00AD51E2" w:rsidRPr="00BE62BD" w:rsidRDefault="00AD51E2" w:rsidP="00886A9F">
            <w:pPr>
              <w:jc w:val="left"/>
              <w:rPr>
                <w:sz w:val="21"/>
                <w:szCs w:val="21"/>
                <w:lang w:eastAsia="en-US"/>
              </w:rPr>
            </w:pPr>
          </w:p>
        </w:tc>
        <w:tc>
          <w:tcPr>
            <w:tcW w:w="1989" w:type="dxa"/>
            <w:vAlign w:val="bottom"/>
            <w:hideMark/>
          </w:tcPr>
          <w:p w:rsidR="00AD51E2" w:rsidRPr="00BE62BD" w:rsidRDefault="00AD51E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AD51E2" w:rsidRPr="00BE62BD" w:rsidRDefault="00AD51E2" w:rsidP="00886A9F">
            <w:pPr>
              <w:spacing w:line="276" w:lineRule="auto"/>
              <w:ind w:left="-57" w:right="-57"/>
              <w:rPr>
                <w:sz w:val="21"/>
                <w:szCs w:val="21"/>
                <w:lang w:eastAsia="en-US"/>
              </w:rPr>
            </w:pPr>
          </w:p>
        </w:tc>
        <w:tc>
          <w:tcPr>
            <w:tcW w:w="850" w:type="dxa"/>
            <w:vAlign w:val="center"/>
          </w:tcPr>
          <w:p w:rsidR="00AD51E2" w:rsidRPr="00BE62BD" w:rsidRDefault="00AD51E2" w:rsidP="00886A9F">
            <w:pPr>
              <w:spacing w:line="276" w:lineRule="auto"/>
              <w:ind w:left="-57" w:right="-57"/>
              <w:rPr>
                <w:sz w:val="21"/>
                <w:szCs w:val="21"/>
                <w:lang w:eastAsia="en-US"/>
              </w:rPr>
            </w:pPr>
          </w:p>
        </w:tc>
        <w:tc>
          <w:tcPr>
            <w:tcW w:w="852" w:type="dxa"/>
            <w:vAlign w:val="center"/>
          </w:tcPr>
          <w:p w:rsidR="00AD51E2" w:rsidRPr="00BE62BD" w:rsidRDefault="00AD51E2" w:rsidP="00886A9F">
            <w:pPr>
              <w:spacing w:line="276" w:lineRule="auto"/>
              <w:ind w:left="-57" w:right="-57"/>
              <w:rPr>
                <w:sz w:val="21"/>
                <w:szCs w:val="21"/>
                <w:lang w:eastAsia="en-US"/>
              </w:rPr>
            </w:pPr>
          </w:p>
        </w:tc>
        <w:tc>
          <w:tcPr>
            <w:tcW w:w="984"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w:t>
            </w:r>
          </w:p>
        </w:tc>
        <w:tc>
          <w:tcPr>
            <w:tcW w:w="858" w:type="dxa"/>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1,6</w:t>
            </w:r>
          </w:p>
        </w:tc>
      </w:tr>
      <w:tr w:rsidR="00AD51E2" w:rsidRPr="00BE62BD" w:rsidTr="00E27C6A">
        <w:tc>
          <w:tcPr>
            <w:tcW w:w="9780" w:type="dxa"/>
            <w:gridSpan w:val="10"/>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Целевое назначение лесов: Эксплуатационные леса</w:t>
            </w:r>
          </w:p>
        </w:tc>
      </w:tr>
      <w:tr w:rsidR="00AD51E2" w:rsidRPr="00BE62BD" w:rsidTr="00E27C6A">
        <w:tc>
          <w:tcPr>
            <w:tcW w:w="9780" w:type="dxa"/>
            <w:gridSpan w:val="10"/>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хвойные</w:t>
            </w:r>
          </w:p>
        </w:tc>
      </w:tr>
      <w:tr w:rsidR="00AD51E2" w:rsidRPr="00BE62BD" w:rsidTr="00E27C6A">
        <w:tc>
          <w:tcPr>
            <w:tcW w:w="9780" w:type="dxa"/>
            <w:gridSpan w:val="10"/>
            <w:vAlign w:val="center"/>
            <w:hideMark/>
          </w:tcPr>
          <w:p w:rsidR="00AD51E2" w:rsidRPr="00BE62BD" w:rsidRDefault="00AD51E2" w:rsidP="00886A9F">
            <w:pPr>
              <w:spacing w:line="276" w:lineRule="auto"/>
              <w:ind w:left="-57" w:right="-57"/>
              <w:rPr>
                <w:sz w:val="21"/>
                <w:szCs w:val="21"/>
                <w:lang w:eastAsia="en-US"/>
              </w:rPr>
            </w:pPr>
            <w:r w:rsidRPr="00BE62BD">
              <w:rPr>
                <w:sz w:val="21"/>
                <w:szCs w:val="21"/>
                <w:lang w:eastAsia="en-US"/>
              </w:rPr>
              <w:t>Сосна</w:t>
            </w:r>
          </w:p>
        </w:tc>
      </w:tr>
      <w:tr w:rsidR="00AD51E2" w:rsidRPr="00BE62BD" w:rsidTr="00E27C6A">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485,6</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1044,0</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38,2</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1567,8</w:t>
            </w:r>
          </w:p>
        </w:tc>
      </w:tr>
      <w:tr w:rsidR="00AD51E2" w:rsidRPr="00BE62BD" w:rsidTr="00E27C6A">
        <w:trPr>
          <w:trHeight w:val="345"/>
        </w:trPr>
        <w:tc>
          <w:tcPr>
            <w:tcW w:w="552" w:type="dxa"/>
            <w:vMerge/>
            <w:vAlign w:val="center"/>
            <w:hideMark/>
          </w:tcPr>
          <w:p w:rsidR="00AD51E2" w:rsidRPr="00BE62BD" w:rsidRDefault="00AD51E2" w:rsidP="006820DC">
            <w:pPr>
              <w:jc w:val="left"/>
              <w:rPr>
                <w:sz w:val="21"/>
                <w:szCs w:val="21"/>
                <w:lang w:eastAsia="en-US"/>
              </w:rPr>
            </w:pPr>
          </w:p>
        </w:tc>
        <w:tc>
          <w:tcPr>
            <w:tcW w:w="1989" w:type="dxa"/>
            <w:vMerge/>
            <w:vAlign w:val="center"/>
            <w:hideMark/>
          </w:tcPr>
          <w:p w:rsidR="00AD51E2" w:rsidRPr="00BE62BD" w:rsidRDefault="00AD51E2" w:rsidP="006820DC">
            <w:pPr>
              <w:jc w:val="left"/>
              <w:rPr>
                <w:sz w:val="21"/>
                <w:szCs w:val="21"/>
                <w:lang w:eastAsia="en-US"/>
              </w:rPr>
            </w:pP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22,4</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58</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81,2</w:t>
            </w:r>
          </w:p>
        </w:tc>
      </w:tr>
      <w:tr w:rsidR="00AD51E2" w:rsidRPr="00BE62BD" w:rsidTr="00E27C6A">
        <w:tc>
          <w:tcPr>
            <w:tcW w:w="55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6820DC">
            <w:pPr>
              <w:spacing w:line="276" w:lineRule="auto"/>
              <w:ind w:right="-57"/>
              <w:jc w:val="left"/>
              <w:rPr>
                <w:sz w:val="21"/>
                <w:szCs w:val="21"/>
                <w:lang w:eastAsia="en-US"/>
              </w:rPr>
            </w:pPr>
          </w:p>
        </w:tc>
        <w:tc>
          <w:tcPr>
            <w:tcW w:w="851" w:type="dxa"/>
            <w:vAlign w:val="bottom"/>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vAlign w:val="bottom"/>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32,4</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52,2</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3,8</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88,4</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6820DC">
            <w:pPr>
              <w:spacing w:line="276" w:lineRule="auto"/>
              <w:ind w:left="-57" w:right="-57"/>
              <w:rPr>
                <w:sz w:val="21"/>
                <w:szCs w:val="21"/>
                <w:lang w:eastAsia="en-US"/>
              </w:rPr>
            </w:pPr>
          </w:p>
        </w:tc>
        <w:tc>
          <w:tcPr>
            <w:tcW w:w="1002" w:type="dxa"/>
            <w:vAlign w:val="center"/>
          </w:tcPr>
          <w:p w:rsidR="00AD51E2" w:rsidRPr="00BE62BD" w:rsidRDefault="00AD51E2" w:rsidP="006820DC">
            <w:pPr>
              <w:spacing w:line="276" w:lineRule="auto"/>
              <w:ind w:left="-57" w:right="-57"/>
              <w:rPr>
                <w:sz w:val="21"/>
                <w:szCs w:val="21"/>
                <w:lang w:eastAsia="en-US"/>
              </w:rPr>
            </w:pPr>
          </w:p>
        </w:tc>
        <w:tc>
          <w:tcPr>
            <w:tcW w:w="992" w:type="dxa"/>
            <w:vAlign w:val="center"/>
          </w:tcPr>
          <w:p w:rsidR="00AD51E2" w:rsidRPr="00BE62BD" w:rsidRDefault="00AD51E2" w:rsidP="006820DC">
            <w:pPr>
              <w:spacing w:line="276" w:lineRule="auto"/>
              <w:ind w:left="-57" w:right="-57"/>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4,5</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1,2</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2,5</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3,8</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2,7</w:t>
            </w:r>
          </w:p>
        </w:tc>
      </w:tr>
      <w:tr w:rsidR="00AD51E2" w:rsidRPr="00BE62BD" w:rsidTr="00E27C6A">
        <w:tc>
          <w:tcPr>
            <w:tcW w:w="9780" w:type="dxa"/>
            <w:gridSpan w:val="10"/>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Ель</w:t>
            </w:r>
          </w:p>
        </w:tc>
      </w:tr>
      <w:tr w:rsidR="00AD51E2" w:rsidRPr="00BE62BD" w:rsidTr="00E27C6A">
        <w:trPr>
          <w:trHeight w:val="270"/>
        </w:trPr>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371,4</w:t>
            </w:r>
          </w:p>
        </w:tc>
        <w:tc>
          <w:tcPr>
            <w:tcW w:w="99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32,6</w:t>
            </w:r>
          </w:p>
        </w:tc>
        <w:tc>
          <w:tcPr>
            <w:tcW w:w="851" w:type="dxa"/>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tcPr>
          <w:p w:rsidR="00AD51E2" w:rsidRPr="00BE62BD" w:rsidRDefault="00AD51E2" w:rsidP="006820DC">
            <w:pPr>
              <w:spacing w:line="276" w:lineRule="auto"/>
              <w:ind w:left="-57" w:right="-57"/>
              <w:rPr>
                <w:sz w:val="21"/>
                <w:szCs w:val="21"/>
                <w:lang w:eastAsia="en-US"/>
              </w:rPr>
            </w:pPr>
          </w:p>
        </w:tc>
        <w:tc>
          <w:tcPr>
            <w:tcW w:w="858"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404,0</w:t>
            </w:r>
          </w:p>
        </w:tc>
      </w:tr>
      <w:tr w:rsidR="00AD51E2" w:rsidRPr="00BE62BD" w:rsidTr="00E27C6A">
        <w:trPr>
          <w:trHeight w:val="285"/>
        </w:trPr>
        <w:tc>
          <w:tcPr>
            <w:tcW w:w="552" w:type="dxa"/>
            <w:vMerge/>
            <w:vAlign w:val="center"/>
            <w:hideMark/>
          </w:tcPr>
          <w:p w:rsidR="00AD51E2" w:rsidRPr="00BE62BD" w:rsidRDefault="00AD51E2" w:rsidP="006820DC">
            <w:pPr>
              <w:jc w:val="left"/>
              <w:rPr>
                <w:sz w:val="21"/>
                <w:szCs w:val="21"/>
                <w:lang w:eastAsia="en-US"/>
              </w:rPr>
            </w:pPr>
          </w:p>
        </w:tc>
        <w:tc>
          <w:tcPr>
            <w:tcW w:w="1989" w:type="dxa"/>
            <w:vMerge/>
            <w:vAlign w:val="center"/>
            <w:hideMark/>
          </w:tcPr>
          <w:p w:rsidR="00AD51E2" w:rsidRPr="00BE62BD" w:rsidRDefault="00AD51E2" w:rsidP="006820DC">
            <w:pPr>
              <w:jc w:val="left"/>
              <w:rPr>
                <w:sz w:val="21"/>
                <w:szCs w:val="21"/>
                <w:lang w:eastAsia="en-US"/>
              </w:rPr>
            </w:pP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r w:rsidRPr="00BE62BD">
              <w:rPr>
                <w:sz w:val="21"/>
                <w:szCs w:val="21"/>
                <w:lang w:eastAsia="en-US"/>
              </w:rPr>
              <w:t>.</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16,0</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17,9</w:t>
            </w:r>
          </w:p>
        </w:tc>
      </w:tr>
      <w:tr w:rsidR="00AD51E2" w:rsidRPr="00BE62BD" w:rsidTr="00E27C6A">
        <w:tc>
          <w:tcPr>
            <w:tcW w:w="55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3841" w:type="dxa"/>
            <w:gridSpan w:val="3"/>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6820DC">
            <w:pPr>
              <w:spacing w:line="276" w:lineRule="auto"/>
              <w:ind w:right="-57"/>
              <w:jc w:val="left"/>
              <w:rPr>
                <w:sz w:val="21"/>
                <w:szCs w:val="21"/>
                <w:lang w:eastAsia="en-US"/>
              </w:rPr>
            </w:pPr>
          </w:p>
        </w:tc>
        <w:tc>
          <w:tcPr>
            <w:tcW w:w="851" w:type="dxa"/>
            <w:vAlign w:val="bottom"/>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vAlign w:val="bottom"/>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24,8</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2,2</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27,0</w:t>
            </w: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6820DC">
            <w:pPr>
              <w:spacing w:line="276" w:lineRule="auto"/>
              <w:ind w:left="-57" w:right="-57"/>
              <w:rPr>
                <w:sz w:val="21"/>
                <w:szCs w:val="21"/>
                <w:lang w:eastAsia="en-US"/>
              </w:rPr>
            </w:pPr>
          </w:p>
        </w:tc>
        <w:tc>
          <w:tcPr>
            <w:tcW w:w="1002" w:type="dxa"/>
            <w:vAlign w:val="center"/>
          </w:tcPr>
          <w:p w:rsidR="00AD51E2" w:rsidRPr="00BE62BD" w:rsidRDefault="00AD51E2" w:rsidP="006820DC">
            <w:pPr>
              <w:spacing w:line="276" w:lineRule="auto"/>
              <w:ind w:left="-57" w:right="-57"/>
              <w:rPr>
                <w:sz w:val="21"/>
                <w:szCs w:val="21"/>
                <w:lang w:eastAsia="en-US"/>
              </w:rPr>
            </w:pPr>
          </w:p>
        </w:tc>
        <w:tc>
          <w:tcPr>
            <w:tcW w:w="992" w:type="dxa"/>
            <w:vAlign w:val="center"/>
          </w:tcPr>
          <w:p w:rsidR="00AD51E2" w:rsidRPr="00BE62BD" w:rsidRDefault="00AD51E2" w:rsidP="006820DC">
            <w:pPr>
              <w:spacing w:line="276" w:lineRule="auto"/>
              <w:ind w:left="-57" w:right="-57"/>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1,1</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1,2</w:t>
            </w: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r>
      <w:tr w:rsidR="00AD51E2" w:rsidRPr="00BE62BD" w:rsidTr="00E27C6A">
        <w:tc>
          <w:tcPr>
            <w:tcW w:w="552" w:type="dxa"/>
          </w:tcPr>
          <w:p w:rsidR="00AD51E2" w:rsidRPr="00BE62BD" w:rsidRDefault="00AD51E2" w:rsidP="006820DC">
            <w:pPr>
              <w:spacing w:line="276" w:lineRule="auto"/>
              <w:ind w:left="-57" w:right="-57"/>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0,1</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0,7</w:t>
            </w:r>
          </w:p>
        </w:tc>
      </w:tr>
      <w:tr w:rsidR="00AD51E2" w:rsidRPr="00BE62BD" w:rsidTr="00E27C6A">
        <w:tc>
          <w:tcPr>
            <w:tcW w:w="9780" w:type="dxa"/>
            <w:gridSpan w:val="10"/>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Пихта</w:t>
            </w:r>
          </w:p>
        </w:tc>
      </w:tr>
      <w:tr w:rsidR="00AD51E2" w:rsidRPr="00BE62BD" w:rsidTr="00E27C6A">
        <w:trPr>
          <w:trHeight w:val="255"/>
        </w:trPr>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336,8</w:t>
            </w:r>
          </w:p>
        </w:tc>
        <w:tc>
          <w:tcPr>
            <w:tcW w:w="99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84,1</w:t>
            </w:r>
          </w:p>
        </w:tc>
        <w:tc>
          <w:tcPr>
            <w:tcW w:w="851" w:type="dxa"/>
          </w:tcPr>
          <w:p w:rsidR="00AD51E2" w:rsidRPr="00BE62BD" w:rsidRDefault="00AD51E2" w:rsidP="006820DC">
            <w:pPr>
              <w:spacing w:line="276" w:lineRule="auto"/>
              <w:ind w:left="-57" w:right="-57"/>
              <w:rPr>
                <w:sz w:val="21"/>
                <w:szCs w:val="21"/>
                <w:lang w:eastAsia="en-US"/>
              </w:rPr>
            </w:pPr>
          </w:p>
        </w:tc>
        <w:tc>
          <w:tcPr>
            <w:tcW w:w="850" w:type="dxa"/>
          </w:tcPr>
          <w:p w:rsidR="00AD51E2" w:rsidRPr="00BE62BD" w:rsidRDefault="00AD51E2" w:rsidP="006820DC">
            <w:pPr>
              <w:spacing w:line="276" w:lineRule="auto"/>
              <w:ind w:left="-57" w:right="-57"/>
              <w:rPr>
                <w:sz w:val="21"/>
                <w:szCs w:val="21"/>
                <w:lang w:eastAsia="en-US"/>
              </w:rPr>
            </w:pPr>
          </w:p>
        </w:tc>
        <w:tc>
          <w:tcPr>
            <w:tcW w:w="852" w:type="dxa"/>
          </w:tcPr>
          <w:p w:rsidR="00AD51E2" w:rsidRPr="00BE62BD" w:rsidRDefault="00AD51E2" w:rsidP="006820DC">
            <w:pPr>
              <w:spacing w:line="276" w:lineRule="auto"/>
              <w:ind w:left="-57" w:right="-57"/>
              <w:rPr>
                <w:sz w:val="21"/>
                <w:szCs w:val="21"/>
                <w:lang w:eastAsia="en-US"/>
              </w:rPr>
            </w:pPr>
          </w:p>
        </w:tc>
        <w:tc>
          <w:tcPr>
            <w:tcW w:w="984"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1024,5</w:t>
            </w:r>
          </w:p>
        </w:tc>
        <w:tc>
          <w:tcPr>
            <w:tcW w:w="858"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1445,4</w:t>
            </w:r>
          </w:p>
        </w:tc>
      </w:tr>
      <w:tr w:rsidR="00AD51E2" w:rsidRPr="00BE62BD" w:rsidTr="00E27C6A">
        <w:trPr>
          <w:trHeight w:val="270"/>
        </w:trPr>
        <w:tc>
          <w:tcPr>
            <w:tcW w:w="552" w:type="dxa"/>
            <w:vMerge/>
            <w:vAlign w:val="center"/>
            <w:hideMark/>
          </w:tcPr>
          <w:p w:rsidR="00AD51E2" w:rsidRPr="00BE62BD" w:rsidRDefault="00AD51E2" w:rsidP="006820DC">
            <w:pPr>
              <w:jc w:val="left"/>
              <w:rPr>
                <w:sz w:val="21"/>
                <w:szCs w:val="21"/>
                <w:lang w:eastAsia="en-US"/>
              </w:rPr>
            </w:pPr>
          </w:p>
        </w:tc>
        <w:tc>
          <w:tcPr>
            <w:tcW w:w="1989" w:type="dxa"/>
            <w:vMerge/>
            <w:vAlign w:val="center"/>
            <w:hideMark/>
          </w:tcPr>
          <w:p w:rsidR="00AD51E2" w:rsidRPr="00BE62BD" w:rsidRDefault="00AD51E2" w:rsidP="006820DC">
            <w:pPr>
              <w:jc w:val="left"/>
              <w:rPr>
                <w:sz w:val="21"/>
                <w:szCs w:val="21"/>
                <w:lang w:eastAsia="en-US"/>
              </w:rPr>
            </w:pP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9,3</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2,9</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30,3</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42,5</w:t>
            </w:r>
          </w:p>
        </w:tc>
      </w:tr>
      <w:tr w:rsidR="00AD51E2" w:rsidRPr="00BE62BD" w:rsidTr="00E27C6A">
        <w:tc>
          <w:tcPr>
            <w:tcW w:w="552"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15</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restart"/>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AD51E2" w:rsidRPr="00BE62BD" w:rsidRDefault="00AD51E2" w:rsidP="006820DC">
            <w:pPr>
              <w:spacing w:line="276" w:lineRule="auto"/>
              <w:ind w:right="-57"/>
              <w:jc w:val="left"/>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33,7</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5,6</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102,5</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141,8</w:t>
            </w: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AD51E2" w:rsidRPr="00BE62BD" w:rsidRDefault="00AD51E2" w:rsidP="006820DC">
            <w:pPr>
              <w:spacing w:line="276" w:lineRule="auto"/>
              <w:ind w:left="-57" w:right="-57"/>
              <w:rPr>
                <w:sz w:val="21"/>
                <w:szCs w:val="21"/>
                <w:lang w:eastAsia="en-US"/>
              </w:rPr>
            </w:pPr>
          </w:p>
        </w:tc>
        <w:tc>
          <w:tcPr>
            <w:tcW w:w="1002" w:type="dxa"/>
            <w:vAlign w:val="center"/>
          </w:tcPr>
          <w:p w:rsidR="00AD51E2" w:rsidRPr="00BE62BD" w:rsidRDefault="00AD51E2" w:rsidP="006820DC">
            <w:pPr>
              <w:spacing w:line="276" w:lineRule="auto"/>
              <w:ind w:left="-57" w:right="-57"/>
              <w:rPr>
                <w:sz w:val="21"/>
                <w:szCs w:val="21"/>
                <w:lang w:eastAsia="en-US"/>
              </w:rPr>
            </w:pPr>
          </w:p>
        </w:tc>
        <w:tc>
          <w:tcPr>
            <w:tcW w:w="992" w:type="dxa"/>
            <w:vAlign w:val="center"/>
          </w:tcPr>
          <w:p w:rsidR="00AD51E2" w:rsidRPr="00BE62BD" w:rsidRDefault="00AD51E2" w:rsidP="006820DC">
            <w:pPr>
              <w:spacing w:line="276" w:lineRule="auto"/>
              <w:ind w:left="-57" w:right="-57"/>
              <w:rPr>
                <w:sz w:val="21"/>
                <w:szCs w:val="21"/>
                <w:lang w:eastAsia="en-US"/>
              </w:rPr>
            </w:pP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tcPr>
          <w:p w:rsidR="00AD51E2" w:rsidRPr="00BE62BD" w:rsidRDefault="00AD51E2" w:rsidP="006820DC">
            <w:pPr>
              <w:spacing w:line="276" w:lineRule="auto"/>
              <w:ind w:left="-57" w:right="-57"/>
              <w:rPr>
                <w:sz w:val="21"/>
                <w:szCs w:val="21"/>
                <w:lang w:eastAsia="en-US"/>
              </w:rPr>
            </w:pPr>
          </w:p>
        </w:tc>
        <w:tc>
          <w:tcPr>
            <w:tcW w:w="858" w:type="dxa"/>
            <w:vAlign w:val="center"/>
          </w:tcPr>
          <w:p w:rsidR="00AD51E2" w:rsidRPr="00BE62BD" w:rsidRDefault="00AD51E2" w:rsidP="006820DC">
            <w:pPr>
              <w:spacing w:line="276" w:lineRule="auto"/>
              <w:ind w:left="-57" w:right="-57"/>
              <w:rPr>
                <w:sz w:val="21"/>
                <w:szCs w:val="21"/>
                <w:lang w:eastAsia="en-US"/>
              </w:rPr>
            </w:pPr>
          </w:p>
        </w:tc>
      </w:tr>
      <w:tr w:rsidR="00AD51E2" w:rsidRPr="00BE62BD" w:rsidTr="00E27C6A">
        <w:tc>
          <w:tcPr>
            <w:tcW w:w="552" w:type="dxa"/>
            <w:vMerge/>
            <w:vAlign w:val="center"/>
            <w:hideMark/>
          </w:tcPr>
          <w:p w:rsidR="00AD51E2" w:rsidRPr="00BE62BD" w:rsidRDefault="00AD51E2" w:rsidP="006820DC">
            <w:pPr>
              <w:jc w:val="left"/>
              <w:rPr>
                <w:sz w:val="21"/>
                <w:szCs w:val="21"/>
                <w:lang w:eastAsia="en-US"/>
              </w:rPr>
            </w:pPr>
          </w:p>
        </w:tc>
        <w:tc>
          <w:tcPr>
            <w:tcW w:w="1989" w:type="dxa"/>
            <w:vAlign w:val="bottom"/>
            <w:hideMark/>
          </w:tcPr>
          <w:p w:rsidR="00AD51E2" w:rsidRPr="00BE62BD" w:rsidRDefault="00AD51E2"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0,2</w:t>
            </w:r>
          </w:p>
        </w:tc>
        <w:tc>
          <w:tcPr>
            <w:tcW w:w="851" w:type="dxa"/>
            <w:vAlign w:val="center"/>
          </w:tcPr>
          <w:p w:rsidR="00AD51E2" w:rsidRPr="00BE62BD" w:rsidRDefault="00AD51E2" w:rsidP="006820DC">
            <w:pPr>
              <w:spacing w:line="276" w:lineRule="auto"/>
              <w:ind w:left="-57" w:right="-57"/>
              <w:rPr>
                <w:sz w:val="21"/>
                <w:szCs w:val="21"/>
                <w:lang w:eastAsia="en-US"/>
              </w:rPr>
            </w:pPr>
          </w:p>
        </w:tc>
        <w:tc>
          <w:tcPr>
            <w:tcW w:w="850" w:type="dxa"/>
            <w:vAlign w:val="center"/>
          </w:tcPr>
          <w:p w:rsidR="00AD51E2" w:rsidRPr="00BE62BD" w:rsidRDefault="00AD51E2" w:rsidP="006820DC">
            <w:pPr>
              <w:spacing w:line="276" w:lineRule="auto"/>
              <w:ind w:left="-57" w:right="-57"/>
              <w:rPr>
                <w:sz w:val="21"/>
                <w:szCs w:val="21"/>
                <w:lang w:eastAsia="en-US"/>
              </w:rPr>
            </w:pPr>
          </w:p>
        </w:tc>
        <w:tc>
          <w:tcPr>
            <w:tcW w:w="852" w:type="dxa"/>
            <w:vAlign w:val="center"/>
          </w:tcPr>
          <w:p w:rsidR="00AD51E2" w:rsidRPr="00BE62BD" w:rsidRDefault="00AD51E2" w:rsidP="006820DC">
            <w:pPr>
              <w:spacing w:line="276" w:lineRule="auto"/>
              <w:ind w:left="-57" w:right="-57"/>
              <w:rPr>
                <w:sz w:val="21"/>
                <w:szCs w:val="21"/>
                <w:lang w:eastAsia="en-US"/>
              </w:rPr>
            </w:pPr>
          </w:p>
        </w:tc>
        <w:tc>
          <w:tcPr>
            <w:tcW w:w="984"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3,0</w:t>
            </w:r>
          </w:p>
        </w:tc>
        <w:tc>
          <w:tcPr>
            <w:tcW w:w="858" w:type="dxa"/>
            <w:vAlign w:val="center"/>
            <w:hideMark/>
          </w:tcPr>
          <w:p w:rsidR="00AD51E2" w:rsidRPr="00BE62BD" w:rsidRDefault="00AD51E2" w:rsidP="006820DC">
            <w:pPr>
              <w:spacing w:line="276" w:lineRule="auto"/>
              <w:ind w:left="-57" w:right="-57"/>
              <w:rPr>
                <w:sz w:val="21"/>
                <w:szCs w:val="21"/>
                <w:lang w:eastAsia="en-US"/>
              </w:rPr>
            </w:pPr>
            <w:r w:rsidRPr="00BE62BD">
              <w:rPr>
                <w:sz w:val="21"/>
                <w:szCs w:val="21"/>
                <w:lang w:eastAsia="en-US"/>
              </w:rPr>
              <w:t>4,1</w:t>
            </w: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C61462" w:rsidRPr="00BE62BD" w:rsidTr="00E27C6A">
        <w:tc>
          <w:tcPr>
            <w:tcW w:w="552" w:type="dxa"/>
            <w:vMerge w:val="restart"/>
            <w:vAlign w:val="center"/>
            <w:hideMark/>
          </w:tcPr>
          <w:p w:rsidR="00C61462" w:rsidRPr="00BE62BD" w:rsidRDefault="00C61462" w:rsidP="00886A9F">
            <w:pPr>
              <w:spacing w:line="276" w:lineRule="auto"/>
              <w:ind w:left="-85" w:right="-85"/>
              <w:rPr>
                <w:sz w:val="21"/>
                <w:szCs w:val="21"/>
                <w:lang w:eastAsia="en-US"/>
              </w:rPr>
            </w:pPr>
            <w:r w:rsidRPr="00BE62BD">
              <w:rPr>
                <w:sz w:val="21"/>
                <w:szCs w:val="21"/>
                <w:lang w:eastAsia="en-US"/>
              </w:rPr>
              <w:lastRenderedPageBreak/>
              <w:t>№</w:t>
            </w:r>
          </w:p>
          <w:p w:rsidR="00C61462" w:rsidRPr="00BE62BD" w:rsidRDefault="00C61462"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Итого</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Merge/>
            <w:vAlign w:val="center"/>
            <w:hideMark/>
          </w:tcPr>
          <w:p w:rsidR="00C61462" w:rsidRPr="00BE62BD" w:rsidRDefault="00C61462" w:rsidP="00886A9F">
            <w:pPr>
              <w:jc w:val="left"/>
              <w:rPr>
                <w:sz w:val="21"/>
                <w:szCs w:val="21"/>
                <w:lang w:eastAsia="en-US"/>
              </w:rPr>
            </w:pPr>
          </w:p>
        </w:tc>
        <w:tc>
          <w:tcPr>
            <w:tcW w:w="850" w:type="dxa"/>
            <w:vMerge/>
            <w:vAlign w:val="center"/>
            <w:hideMark/>
          </w:tcPr>
          <w:p w:rsidR="00C61462" w:rsidRPr="00BE62BD" w:rsidRDefault="00C61462" w:rsidP="00886A9F">
            <w:pPr>
              <w:jc w:val="left"/>
              <w:rPr>
                <w:sz w:val="21"/>
                <w:szCs w:val="21"/>
                <w:lang w:eastAsia="en-US"/>
              </w:rPr>
            </w:pP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C61462" w:rsidRPr="00BE62BD" w:rsidRDefault="00C61462" w:rsidP="00886A9F">
            <w:pPr>
              <w:jc w:val="left"/>
              <w:rPr>
                <w:sz w:val="21"/>
                <w:szCs w:val="21"/>
                <w:lang w:eastAsia="en-US"/>
              </w:rPr>
            </w:pPr>
          </w:p>
        </w:tc>
      </w:tr>
      <w:tr w:rsidR="00C61462" w:rsidRPr="00BE62BD" w:rsidTr="00E27C6A">
        <w:tc>
          <w:tcPr>
            <w:tcW w:w="552" w:type="dxa"/>
            <w:vMerge w:val="restart"/>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0,2</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2,6</w:t>
            </w: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3,5</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2,3</w:t>
            </w:r>
          </w:p>
        </w:tc>
      </w:tr>
      <w:tr w:rsidR="00C61462" w:rsidRPr="00BE62BD" w:rsidTr="00E27C6A">
        <w:tc>
          <w:tcPr>
            <w:tcW w:w="9780" w:type="dxa"/>
            <w:gridSpan w:val="10"/>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Лиственница</w:t>
            </w:r>
          </w:p>
        </w:tc>
      </w:tr>
      <w:tr w:rsidR="00C61462" w:rsidRPr="00BE62BD" w:rsidTr="00E27C6A">
        <w:trPr>
          <w:trHeight w:val="225"/>
        </w:trPr>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1,4</w:t>
            </w:r>
          </w:p>
        </w:tc>
        <w:tc>
          <w:tcPr>
            <w:tcW w:w="99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tcPr>
          <w:p w:rsidR="00C61462" w:rsidRPr="00BE62BD" w:rsidRDefault="00C61462" w:rsidP="00886A9F">
            <w:pPr>
              <w:spacing w:line="276" w:lineRule="auto"/>
              <w:ind w:left="-57" w:right="-57"/>
              <w:rPr>
                <w:sz w:val="21"/>
                <w:szCs w:val="21"/>
                <w:lang w:eastAsia="en-US"/>
              </w:rPr>
            </w:pPr>
          </w:p>
        </w:tc>
        <w:tc>
          <w:tcPr>
            <w:tcW w:w="850" w:type="dxa"/>
          </w:tcPr>
          <w:p w:rsidR="00C61462" w:rsidRPr="00BE62BD" w:rsidRDefault="00C61462" w:rsidP="00886A9F">
            <w:pPr>
              <w:spacing w:line="276" w:lineRule="auto"/>
              <w:ind w:left="-57" w:right="-57"/>
              <w:rPr>
                <w:sz w:val="21"/>
                <w:szCs w:val="21"/>
                <w:lang w:eastAsia="en-US"/>
              </w:rPr>
            </w:pPr>
          </w:p>
        </w:tc>
        <w:tc>
          <w:tcPr>
            <w:tcW w:w="852" w:type="dxa"/>
          </w:tcPr>
          <w:p w:rsidR="00C61462" w:rsidRPr="00BE62BD" w:rsidRDefault="00C61462" w:rsidP="00886A9F">
            <w:pPr>
              <w:spacing w:line="276" w:lineRule="auto"/>
              <w:ind w:left="-57" w:right="-57"/>
              <w:rPr>
                <w:sz w:val="21"/>
                <w:szCs w:val="21"/>
                <w:lang w:eastAsia="en-US"/>
              </w:rPr>
            </w:pPr>
          </w:p>
        </w:tc>
        <w:tc>
          <w:tcPr>
            <w:tcW w:w="984" w:type="dxa"/>
          </w:tcPr>
          <w:p w:rsidR="00C61462" w:rsidRPr="00BE62BD" w:rsidRDefault="00C61462" w:rsidP="00886A9F">
            <w:pPr>
              <w:spacing w:line="276" w:lineRule="auto"/>
              <w:ind w:left="-57" w:right="-57"/>
              <w:rPr>
                <w:sz w:val="21"/>
                <w:szCs w:val="21"/>
                <w:lang w:eastAsia="en-US"/>
              </w:rPr>
            </w:pPr>
          </w:p>
        </w:tc>
        <w:tc>
          <w:tcPr>
            <w:tcW w:w="858"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1,4</w:t>
            </w:r>
          </w:p>
        </w:tc>
      </w:tr>
      <w:tr w:rsidR="00C61462" w:rsidRPr="00BE62BD" w:rsidTr="00E27C6A">
        <w:trPr>
          <w:trHeight w:val="285"/>
        </w:trPr>
        <w:tc>
          <w:tcPr>
            <w:tcW w:w="552" w:type="dxa"/>
            <w:vMerge/>
            <w:vAlign w:val="center"/>
            <w:hideMark/>
          </w:tcPr>
          <w:p w:rsidR="00C61462" w:rsidRPr="00BE62BD" w:rsidRDefault="00C61462" w:rsidP="00886A9F">
            <w:pPr>
              <w:jc w:val="left"/>
              <w:rPr>
                <w:sz w:val="21"/>
                <w:szCs w:val="21"/>
                <w:lang w:eastAsia="en-US"/>
              </w:rPr>
            </w:pPr>
          </w:p>
        </w:tc>
        <w:tc>
          <w:tcPr>
            <w:tcW w:w="1989" w:type="dxa"/>
            <w:vMerge/>
            <w:vAlign w:val="center"/>
            <w:hideMark/>
          </w:tcPr>
          <w:p w:rsidR="00C61462" w:rsidRPr="00BE62BD" w:rsidRDefault="00C61462" w:rsidP="00886A9F">
            <w:pPr>
              <w:jc w:val="left"/>
              <w:rPr>
                <w:sz w:val="21"/>
                <w:szCs w:val="21"/>
                <w:lang w:eastAsia="en-US"/>
              </w:rPr>
            </w:pP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55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15</w:t>
            </w:r>
          </w:p>
        </w:tc>
        <w:tc>
          <w:tcPr>
            <w:tcW w:w="992" w:type="dxa"/>
            <w:vAlign w:val="center"/>
          </w:tcPr>
          <w:p w:rsidR="00C61462" w:rsidRPr="00BE62BD" w:rsidRDefault="00C61462" w:rsidP="00886A9F">
            <w:pPr>
              <w:spacing w:line="276" w:lineRule="auto"/>
              <w:ind w:left="-57" w:right="-57"/>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15</w:t>
            </w:r>
          </w:p>
        </w:tc>
      </w:tr>
      <w:tr w:rsidR="00C61462" w:rsidRPr="00BE62BD" w:rsidTr="00E27C6A">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C61462" w:rsidRPr="00BE62BD" w:rsidRDefault="00C61462" w:rsidP="00886A9F">
            <w:pPr>
              <w:spacing w:line="276" w:lineRule="auto"/>
              <w:ind w:right="-57"/>
              <w:jc w:val="left"/>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886A9F">
            <w:pPr>
              <w:spacing w:line="276" w:lineRule="auto"/>
              <w:ind w:left="-57" w:right="-57"/>
              <w:rPr>
                <w:sz w:val="21"/>
                <w:szCs w:val="21"/>
                <w:lang w:eastAsia="en-US"/>
              </w:rPr>
            </w:pPr>
          </w:p>
        </w:tc>
        <w:tc>
          <w:tcPr>
            <w:tcW w:w="1002" w:type="dxa"/>
            <w:vAlign w:val="center"/>
          </w:tcPr>
          <w:p w:rsidR="00C61462" w:rsidRPr="00BE62BD" w:rsidRDefault="00C61462" w:rsidP="00886A9F">
            <w:pPr>
              <w:spacing w:line="276" w:lineRule="auto"/>
              <w:ind w:left="-57" w:right="-57"/>
              <w:rPr>
                <w:sz w:val="21"/>
                <w:szCs w:val="21"/>
                <w:lang w:eastAsia="en-US"/>
              </w:rPr>
            </w:pPr>
          </w:p>
        </w:tc>
        <w:tc>
          <w:tcPr>
            <w:tcW w:w="992" w:type="dxa"/>
            <w:vAlign w:val="center"/>
          </w:tcPr>
          <w:p w:rsidR="00C61462" w:rsidRPr="00BE62BD" w:rsidRDefault="00C61462" w:rsidP="00886A9F">
            <w:pPr>
              <w:spacing w:line="276" w:lineRule="auto"/>
              <w:ind w:left="-57" w:right="-57"/>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w:t>
            </w:r>
          </w:p>
        </w:tc>
      </w:tr>
      <w:tr w:rsidR="00C61462" w:rsidRPr="00BE62BD" w:rsidTr="00E27C6A">
        <w:tc>
          <w:tcPr>
            <w:tcW w:w="9780" w:type="dxa"/>
            <w:gridSpan w:val="10"/>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Кедр</w:t>
            </w:r>
          </w:p>
        </w:tc>
      </w:tr>
      <w:tr w:rsidR="00C61462" w:rsidRPr="00BE62BD" w:rsidTr="00E27C6A">
        <w:trPr>
          <w:trHeight w:val="285"/>
        </w:trPr>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61,3</w:t>
            </w:r>
          </w:p>
        </w:tc>
        <w:tc>
          <w:tcPr>
            <w:tcW w:w="99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2033,7</w:t>
            </w:r>
          </w:p>
        </w:tc>
        <w:tc>
          <w:tcPr>
            <w:tcW w:w="851" w:type="dxa"/>
          </w:tcPr>
          <w:p w:rsidR="00C61462" w:rsidRPr="00BE62BD" w:rsidRDefault="00C61462" w:rsidP="00886A9F">
            <w:pPr>
              <w:spacing w:line="276" w:lineRule="auto"/>
              <w:ind w:left="-57" w:right="-57"/>
              <w:rPr>
                <w:sz w:val="21"/>
                <w:szCs w:val="21"/>
                <w:lang w:eastAsia="en-US"/>
              </w:rPr>
            </w:pPr>
          </w:p>
        </w:tc>
        <w:tc>
          <w:tcPr>
            <w:tcW w:w="850" w:type="dxa"/>
          </w:tcPr>
          <w:p w:rsidR="00C61462" w:rsidRPr="00BE62BD" w:rsidRDefault="00C61462" w:rsidP="00886A9F">
            <w:pPr>
              <w:spacing w:line="276" w:lineRule="auto"/>
              <w:ind w:left="-57" w:right="-57"/>
              <w:rPr>
                <w:sz w:val="21"/>
                <w:szCs w:val="21"/>
                <w:lang w:eastAsia="en-US"/>
              </w:rPr>
            </w:pPr>
          </w:p>
        </w:tc>
        <w:tc>
          <w:tcPr>
            <w:tcW w:w="852" w:type="dxa"/>
          </w:tcPr>
          <w:p w:rsidR="00C61462" w:rsidRPr="00BE62BD" w:rsidRDefault="00C61462" w:rsidP="00886A9F">
            <w:pPr>
              <w:spacing w:line="276" w:lineRule="auto"/>
              <w:ind w:left="-57" w:right="-57"/>
              <w:rPr>
                <w:sz w:val="21"/>
                <w:szCs w:val="21"/>
                <w:lang w:eastAsia="en-US"/>
              </w:rPr>
            </w:pPr>
          </w:p>
        </w:tc>
        <w:tc>
          <w:tcPr>
            <w:tcW w:w="984" w:type="dxa"/>
          </w:tcPr>
          <w:p w:rsidR="00C61462" w:rsidRPr="00BE62BD" w:rsidRDefault="00C61462" w:rsidP="00886A9F">
            <w:pPr>
              <w:spacing w:line="276" w:lineRule="auto"/>
              <w:ind w:left="-57" w:right="-57"/>
              <w:rPr>
                <w:sz w:val="21"/>
                <w:szCs w:val="21"/>
                <w:lang w:eastAsia="en-US"/>
              </w:rPr>
            </w:pPr>
          </w:p>
        </w:tc>
        <w:tc>
          <w:tcPr>
            <w:tcW w:w="858"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2095,0</w:t>
            </w:r>
          </w:p>
        </w:tc>
      </w:tr>
      <w:tr w:rsidR="00C61462" w:rsidRPr="00BE62BD" w:rsidTr="00E27C6A">
        <w:trPr>
          <w:trHeight w:val="210"/>
        </w:trPr>
        <w:tc>
          <w:tcPr>
            <w:tcW w:w="552" w:type="dxa"/>
            <w:vMerge/>
            <w:vAlign w:val="center"/>
            <w:hideMark/>
          </w:tcPr>
          <w:p w:rsidR="00C61462" w:rsidRPr="00BE62BD" w:rsidRDefault="00C61462" w:rsidP="00886A9F">
            <w:pPr>
              <w:jc w:val="left"/>
              <w:rPr>
                <w:sz w:val="21"/>
                <w:szCs w:val="21"/>
                <w:lang w:eastAsia="en-US"/>
              </w:rPr>
            </w:pPr>
          </w:p>
        </w:tc>
        <w:tc>
          <w:tcPr>
            <w:tcW w:w="1989" w:type="dxa"/>
            <w:vMerge/>
            <w:vAlign w:val="center"/>
            <w:hideMark/>
          </w:tcPr>
          <w:p w:rsidR="00C61462" w:rsidRPr="00BE62BD" w:rsidRDefault="00C61462" w:rsidP="00886A9F">
            <w:pPr>
              <w:jc w:val="left"/>
              <w:rPr>
                <w:sz w:val="21"/>
                <w:szCs w:val="21"/>
                <w:lang w:eastAsia="en-US"/>
              </w:rPr>
            </w:pP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2,7</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138,1</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140,8</w:t>
            </w:r>
          </w:p>
        </w:tc>
      </w:tr>
      <w:tr w:rsidR="00C61462" w:rsidRPr="00BE62BD" w:rsidTr="00E27C6A">
        <w:tc>
          <w:tcPr>
            <w:tcW w:w="552"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20</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restart"/>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C61462" w:rsidRPr="00BE62BD" w:rsidRDefault="00C61462" w:rsidP="00886A9F">
            <w:pPr>
              <w:spacing w:line="276" w:lineRule="auto"/>
              <w:ind w:right="-57"/>
              <w:jc w:val="left"/>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4,1</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101,7</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105,8</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886A9F">
            <w:pPr>
              <w:spacing w:line="276" w:lineRule="auto"/>
              <w:ind w:left="-57" w:right="-57"/>
              <w:rPr>
                <w:sz w:val="21"/>
                <w:szCs w:val="21"/>
                <w:lang w:eastAsia="en-US"/>
              </w:rPr>
            </w:pPr>
          </w:p>
        </w:tc>
        <w:tc>
          <w:tcPr>
            <w:tcW w:w="1002" w:type="dxa"/>
            <w:vAlign w:val="center"/>
          </w:tcPr>
          <w:p w:rsidR="00C61462" w:rsidRPr="00BE62BD" w:rsidRDefault="00C61462" w:rsidP="00886A9F">
            <w:pPr>
              <w:spacing w:line="276" w:lineRule="auto"/>
              <w:ind w:left="-57" w:right="-57"/>
              <w:rPr>
                <w:sz w:val="21"/>
                <w:szCs w:val="21"/>
                <w:lang w:eastAsia="en-US"/>
              </w:rPr>
            </w:pPr>
          </w:p>
        </w:tc>
        <w:tc>
          <w:tcPr>
            <w:tcW w:w="992" w:type="dxa"/>
            <w:vAlign w:val="center"/>
          </w:tcPr>
          <w:p w:rsidR="00C61462" w:rsidRPr="00BE62BD" w:rsidRDefault="00C61462" w:rsidP="00886A9F">
            <w:pPr>
              <w:spacing w:line="276" w:lineRule="auto"/>
              <w:ind w:left="-57" w:right="-57"/>
              <w:rPr>
                <w:sz w:val="21"/>
                <w:szCs w:val="21"/>
                <w:lang w:eastAsia="en-US"/>
              </w:rPr>
            </w:pP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tcPr>
          <w:p w:rsidR="00C61462" w:rsidRPr="00BE62BD" w:rsidRDefault="00C61462" w:rsidP="00886A9F">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6,9</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7,1</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5,8</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6,0</w:t>
            </w:r>
          </w:p>
        </w:tc>
      </w:tr>
      <w:tr w:rsidR="00C61462" w:rsidRPr="00BE62BD" w:rsidTr="00E27C6A">
        <w:tc>
          <w:tcPr>
            <w:tcW w:w="552" w:type="dxa"/>
            <w:vMerge/>
            <w:vAlign w:val="center"/>
            <w:hideMark/>
          </w:tcPr>
          <w:p w:rsidR="00C61462" w:rsidRPr="00BE62BD" w:rsidRDefault="00C61462" w:rsidP="00886A9F">
            <w:pPr>
              <w:jc w:val="left"/>
              <w:rPr>
                <w:sz w:val="21"/>
                <w:szCs w:val="21"/>
                <w:lang w:eastAsia="en-US"/>
              </w:rPr>
            </w:pPr>
          </w:p>
        </w:tc>
        <w:tc>
          <w:tcPr>
            <w:tcW w:w="1989" w:type="dxa"/>
            <w:vAlign w:val="bottom"/>
            <w:hideMark/>
          </w:tcPr>
          <w:p w:rsidR="00C61462" w:rsidRPr="00BE62BD" w:rsidRDefault="00C61462"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4,5</w:t>
            </w:r>
          </w:p>
        </w:tc>
        <w:tc>
          <w:tcPr>
            <w:tcW w:w="851" w:type="dxa"/>
            <w:vAlign w:val="center"/>
          </w:tcPr>
          <w:p w:rsidR="00C61462" w:rsidRPr="00BE62BD" w:rsidRDefault="00C61462" w:rsidP="00886A9F">
            <w:pPr>
              <w:spacing w:line="276" w:lineRule="auto"/>
              <w:ind w:left="-57" w:right="-57"/>
              <w:rPr>
                <w:sz w:val="21"/>
                <w:szCs w:val="21"/>
                <w:lang w:eastAsia="en-US"/>
              </w:rPr>
            </w:pPr>
          </w:p>
        </w:tc>
        <w:tc>
          <w:tcPr>
            <w:tcW w:w="850" w:type="dxa"/>
            <w:vAlign w:val="center"/>
          </w:tcPr>
          <w:p w:rsidR="00C61462" w:rsidRPr="00BE62BD" w:rsidRDefault="00C61462" w:rsidP="00886A9F">
            <w:pPr>
              <w:spacing w:line="276" w:lineRule="auto"/>
              <w:ind w:left="-57" w:right="-57"/>
              <w:rPr>
                <w:sz w:val="21"/>
                <w:szCs w:val="21"/>
                <w:lang w:eastAsia="en-US"/>
              </w:rPr>
            </w:pPr>
          </w:p>
        </w:tc>
        <w:tc>
          <w:tcPr>
            <w:tcW w:w="852" w:type="dxa"/>
            <w:vAlign w:val="center"/>
          </w:tcPr>
          <w:p w:rsidR="00C61462" w:rsidRPr="00BE62BD" w:rsidRDefault="00C61462" w:rsidP="00886A9F">
            <w:pPr>
              <w:spacing w:line="276" w:lineRule="auto"/>
              <w:ind w:left="-57" w:right="-57"/>
              <w:rPr>
                <w:sz w:val="21"/>
                <w:szCs w:val="21"/>
                <w:lang w:eastAsia="en-US"/>
              </w:rPr>
            </w:pPr>
          </w:p>
        </w:tc>
        <w:tc>
          <w:tcPr>
            <w:tcW w:w="984" w:type="dxa"/>
            <w:vAlign w:val="center"/>
          </w:tcPr>
          <w:p w:rsidR="00C61462" w:rsidRPr="00BE62BD" w:rsidRDefault="00C61462" w:rsidP="00886A9F">
            <w:pPr>
              <w:spacing w:line="276" w:lineRule="auto"/>
              <w:ind w:left="-57" w:right="-57"/>
              <w:rPr>
                <w:sz w:val="21"/>
                <w:szCs w:val="21"/>
                <w:lang w:eastAsia="en-US"/>
              </w:rPr>
            </w:pPr>
          </w:p>
        </w:tc>
        <w:tc>
          <w:tcPr>
            <w:tcW w:w="858" w:type="dxa"/>
            <w:vAlign w:val="center"/>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4,6</w:t>
            </w:r>
          </w:p>
        </w:tc>
      </w:tr>
      <w:tr w:rsidR="00C61462" w:rsidRPr="00BE62BD" w:rsidTr="00E27C6A">
        <w:tc>
          <w:tcPr>
            <w:tcW w:w="9780" w:type="dxa"/>
            <w:gridSpan w:val="10"/>
            <w:hideMark/>
          </w:tcPr>
          <w:p w:rsidR="00C61462" w:rsidRPr="00BE62BD" w:rsidRDefault="00C61462" w:rsidP="00886A9F">
            <w:pPr>
              <w:spacing w:line="276" w:lineRule="auto"/>
              <w:ind w:left="-57" w:right="-57"/>
              <w:rPr>
                <w:sz w:val="21"/>
                <w:szCs w:val="21"/>
                <w:lang w:eastAsia="en-US"/>
              </w:rPr>
            </w:pPr>
            <w:r w:rsidRPr="00BE62BD">
              <w:rPr>
                <w:sz w:val="21"/>
                <w:szCs w:val="21"/>
                <w:lang w:eastAsia="en-US"/>
              </w:rPr>
              <w:t>Итого хвойные</w:t>
            </w:r>
          </w:p>
        </w:tc>
      </w:tr>
      <w:tr w:rsidR="00C61462" w:rsidRPr="00BE62BD" w:rsidTr="00E27C6A">
        <w:trPr>
          <w:trHeight w:val="270"/>
        </w:trPr>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1256,5</w:t>
            </w:r>
          </w:p>
        </w:tc>
        <w:tc>
          <w:tcPr>
            <w:tcW w:w="99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3194,4</w:t>
            </w:r>
          </w:p>
        </w:tc>
        <w:tc>
          <w:tcPr>
            <w:tcW w:w="851" w:type="dxa"/>
          </w:tcPr>
          <w:p w:rsidR="00C61462" w:rsidRPr="00BE62BD" w:rsidRDefault="00C61462" w:rsidP="00EC5DCD">
            <w:pPr>
              <w:spacing w:line="276" w:lineRule="auto"/>
              <w:ind w:left="-57" w:right="-57"/>
              <w:rPr>
                <w:sz w:val="21"/>
                <w:szCs w:val="21"/>
                <w:lang w:eastAsia="en-US"/>
              </w:rPr>
            </w:pPr>
          </w:p>
        </w:tc>
        <w:tc>
          <w:tcPr>
            <w:tcW w:w="850" w:type="dxa"/>
          </w:tcPr>
          <w:p w:rsidR="00C61462" w:rsidRPr="00BE62BD" w:rsidRDefault="00C61462" w:rsidP="00EC5DCD">
            <w:pPr>
              <w:spacing w:line="276" w:lineRule="auto"/>
              <w:ind w:left="-57" w:right="-57"/>
              <w:rPr>
                <w:sz w:val="21"/>
                <w:szCs w:val="21"/>
                <w:lang w:eastAsia="en-US"/>
              </w:rPr>
            </w:pPr>
          </w:p>
        </w:tc>
        <w:tc>
          <w:tcPr>
            <w:tcW w:w="852" w:type="dxa"/>
          </w:tcPr>
          <w:p w:rsidR="00C61462" w:rsidRPr="00BE62BD" w:rsidRDefault="00C61462" w:rsidP="00EC5DCD">
            <w:pPr>
              <w:spacing w:line="276" w:lineRule="auto"/>
              <w:ind w:left="-57" w:right="-57"/>
              <w:rPr>
                <w:sz w:val="21"/>
                <w:szCs w:val="21"/>
                <w:lang w:eastAsia="en-US"/>
              </w:rPr>
            </w:pPr>
          </w:p>
        </w:tc>
        <w:tc>
          <w:tcPr>
            <w:tcW w:w="984"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1062,7</w:t>
            </w:r>
          </w:p>
        </w:tc>
        <w:tc>
          <w:tcPr>
            <w:tcW w:w="858"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5513,6</w:t>
            </w:r>
          </w:p>
        </w:tc>
      </w:tr>
      <w:tr w:rsidR="00C61462" w:rsidRPr="00BE62BD" w:rsidTr="00E27C6A">
        <w:trPr>
          <w:trHeight w:val="240"/>
        </w:trPr>
        <w:tc>
          <w:tcPr>
            <w:tcW w:w="552" w:type="dxa"/>
            <w:vMerge/>
            <w:vAlign w:val="center"/>
            <w:hideMark/>
          </w:tcPr>
          <w:p w:rsidR="00C61462" w:rsidRPr="00BE62BD" w:rsidRDefault="00C61462" w:rsidP="00EC5DCD">
            <w:pPr>
              <w:jc w:val="left"/>
              <w:rPr>
                <w:sz w:val="21"/>
                <w:szCs w:val="21"/>
                <w:lang w:eastAsia="en-US"/>
              </w:rPr>
            </w:pPr>
          </w:p>
        </w:tc>
        <w:tc>
          <w:tcPr>
            <w:tcW w:w="1989" w:type="dxa"/>
            <w:vMerge/>
            <w:vAlign w:val="center"/>
            <w:hideMark/>
          </w:tcPr>
          <w:p w:rsidR="00C61462" w:rsidRPr="00BE62BD" w:rsidRDefault="00C61462" w:rsidP="00EC5DCD">
            <w:pPr>
              <w:jc w:val="left"/>
              <w:rPr>
                <w:sz w:val="21"/>
                <w:szCs w:val="21"/>
                <w:lang w:eastAsia="en-US"/>
              </w:rPr>
            </w:pP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50,4</w:t>
            </w:r>
          </w:p>
        </w:tc>
        <w:tc>
          <w:tcPr>
            <w:tcW w:w="99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200,9</w:t>
            </w:r>
          </w:p>
        </w:tc>
        <w:tc>
          <w:tcPr>
            <w:tcW w:w="851" w:type="dxa"/>
          </w:tcPr>
          <w:p w:rsidR="00C61462" w:rsidRPr="00BE62BD" w:rsidRDefault="00C61462" w:rsidP="00EC5DCD">
            <w:pPr>
              <w:spacing w:line="276" w:lineRule="auto"/>
              <w:ind w:left="-57" w:right="-57"/>
              <w:rPr>
                <w:sz w:val="21"/>
                <w:szCs w:val="21"/>
                <w:lang w:eastAsia="en-US"/>
              </w:rPr>
            </w:pPr>
          </w:p>
        </w:tc>
        <w:tc>
          <w:tcPr>
            <w:tcW w:w="850" w:type="dxa"/>
          </w:tcPr>
          <w:p w:rsidR="00C61462" w:rsidRPr="00BE62BD" w:rsidRDefault="00C61462" w:rsidP="00EC5DCD">
            <w:pPr>
              <w:spacing w:line="276" w:lineRule="auto"/>
              <w:ind w:left="-57" w:right="-57"/>
              <w:rPr>
                <w:sz w:val="21"/>
                <w:szCs w:val="21"/>
                <w:lang w:eastAsia="en-US"/>
              </w:rPr>
            </w:pPr>
          </w:p>
        </w:tc>
        <w:tc>
          <w:tcPr>
            <w:tcW w:w="852" w:type="dxa"/>
          </w:tcPr>
          <w:p w:rsidR="00C61462" w:rsidRPr="00BE62BD" w:rsidRDefault="00C61462" w:rsidP="00EC5DCD">
            <w:pPr>
              <w:spacing w:line="276" w:lineRule="auto"/>
              <w:ind w:left="-57" w:right="-57"/>
              <w:rPr>
                <w:sz w:val="21"/>
                <w:szCs w:val="21"/>
                <w:lang w:eastAsia="en-US"/>
              </w:rPr>
            </w:pPr>
          </w:p>
        </w:tc>
        <w:tc>
          <w:tcPr>
            <w:tcW w:w="984"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31,1</w:t>
            </w:r>
          </w:p>
        </w:tc>
        <w:tc>
          <w:tcPr>
            <w:tcW w:w="858"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282,4</w:t>
            </w:r>
          </w:p>
        </w:tc>
      </w:tr>
      <w:tr w:rsidR="00C61462" w:rsidRPr="00BE62BD" w:rsidTr="00E27C6A">
        <w:tc>
          <w:tcPr>
            <w:tcW w:w="55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лет</w:t>
            </w:r>
          </w:p>
        </w:tc>
        <w:tc>
          <w:tcPr>
            <w:tcW w:w="1002" w:type="dxa"/>
            <w:vAlign w:val="center"/>
          </w:tcPr>
          <w:p w:rsidR="00C61462" w:rsidRPr="00BE62BD" w:rsidRDefault="00C61462" w:rsidP="00EC5DCD">
            <w:pPr>
              <w:spacing w:line="276" w:lineRule="auto"/>
              <w:ind w:left="-57" w:right="-57"/>
              <w:rPr>
                <w:sz w:val="21"/>
                <w:szCs w:val="21"/>
                <w:lang w:eastAsia="en-US"/>
              </w:rPr>
            </w:pPr>
          </w:p>
        </w:tc>
        <w:tc>
          <w:tcPr>
            <w:tcW w:w="992" w:type="dxa"/>
            <w:vAlign w:val="center"/>
          </w:tcPr>
          <w:p w:rsidR="00C61462" w:rsidRPr="00BE62BD" w:rsidRDefault="00C61462" w:rsidP="00EC5DCD">
            <w:pPr>
              <w:spacing w:line="276" w:lineRule="auto"/>
              <w:ind w:left="-57"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center"/>
          </w:tcPr>
          <w:p w:rsidR="00C61462" w:rsidRPr="00BE62BD" w:rsidRDefault="00C61462" w:rsidP="00EC5DCD">
            <w:pPr>
              <w:spacing w:line="276" w:lineRule="auto"/>
              <w:ind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95,1</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161,7</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106,3</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363,1</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EC5DCD">
            <w:pPr>
              <w:spacing w:line="276" w:lineRule="auto"/>
              <w:ind w:left="-57" w:right="-57"/>
              <w:rPr>
                <w:sz w:val="21"/>
                <w:szCs w:val="21"/>
                <w:lang w:eastAsia="en-US"/>
              </w:rPr>
            </w:pPr>
          </w:p>
        </w:tc>
        <w:tc>
          <w:tcPr>
            <w:tcW w:w="1002" w:type="dxa"/>
            <w:vAlign w:val="center"/>
          </w:tcPr>
          <w:p w:rsidR="00C61462" w:rsidRPr="00BE62BD" w:rsidRDefault="00C61462" w:rsidP="00EC5DCD">
            <w:pPr>
              <w:spacing w:line="276" w:lineRule="auto"/>
              <w:ind w:left="-57" w:right="-57"/>
              <w:rPr>
                <w:sz w:val="21"/>
                <w:szCs w:val="21"/>
                <w:lang w:eastAsia="en-US"/>
              </w:rPr>
            </w:pPr>
          </w:p>
        </w:tc>
        <w:tc>
          <w:tcPr>
            <w:tcW w:w="992" w:type="dxa"/>
            <w:vAlign w:val="center"/>
          </w:tcPr>
          <w:p w:rsidR="00C61462" w:rsidRPr="00BE62BD" w:rsidRDefault="00C61462" w:rsidP="00EC5DCD">
            <w:pPr>
              <w:spacing w:line="276" w:lineRule="auto"/>
              <w:ind w:left="-57"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3,7</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10,1</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3,1</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16,9</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8,6</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2,7</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14,3</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1,8</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6,6</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1,9</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10,3</w:t>
            </w:r>
          </w:p>
        </w:tc>
      </w:tr>
      <w:tr w:rsidR="00C61462" w:rsidRPr="00BE62BD" w:rsidTr="00E27C6A">
        <w:tc>
          <w:tcPr>
            <w:tcW w:w="9780" w:type="dxa"/>
            <w:gridSpan w:val="10"/>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Мягколиственные</w:t>
            </w:r>
          </w:p>
        </w:tc>
      </w:tr>
      <w:tr w:rsidR="00C61462" w:rsidRPr="00BE62BD" w:rsidTr="00E27C6A">
        <w:tc>
          <w:tcPr>
            <w:tcW w:w="9780" w:type="dxa"/>
            <w:gridSpan w:val="10"/>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Береза</w:t>
            </w:r>
          </w:p>
        </w:tc>
      </w:tr>
      <w:tr w:rsidR="00C61462" w:rsidRPr="00BE62BD" w:rsidTr="00E27C6A">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1856,0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2416,6</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825,7</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5119,9</w:t>
            </w:r>
          </w:p>
        </w:tc>
      </w:tr>
      <w:tr w:rsidR="00C61462" w:rsidRPr="00BE62BD" w:rsidTr="00E27C6A">
        <w:trPr>
          <w:trHeight w:val="255"/>
        </w:trPr>
        <w:tc>
          <w:tcPr>
            <w:tcW w:w="552" w:type="dxa"/>
            <w:vMerge/>
            <w:vAlign w:val="center"/>
            <w:hideMark/>
          </w:tcPr>
          <w:p w:rsidR="00C61462" w:rsidRPr="00BE62BD" w:rsidRDefault="00C61462" w:rsidP="00EC5DCD">
            <w:pPr>
              <w:jc w:val="left"/>
              <w:rPr>
                <w:sz w:val="21"/>
                <w:szCs w:val="21"/>
                <w:lang w:eastAsia="en-US"/>
              </w:rPr>
            </w:pPr>
          </w:p>
        </w:tc>
        <w:tc>
          <w:tcPr>
            <w:tcW w:w="1989" w:type="dxa"/>
            <w:vMerge/>
            <w:vAlign w:val="center"/>
            <w:hideMark/>
          </w:tcPr>
          <w:p w:rsidR="00C61462" w:rsidRPr="00BE62BD" w:rsidRDefault="00C61462" w:rsidP="00EC5DCD">
            <w:pPr>
              <w:jc w:val="left"/>
              <w:rPr>
                <w:sz w:val="21"/>
                <w:szCs w:val="21"/>
                <w:lang w:eastAsia="en-US"/>
              </w:rPr>
            </w:pPr>
          </w:p>
        </w:tc>
        <w:tc>
          <w:tcPr>
            <w:tcW w:w="850"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32,0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65,7</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20,8</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121,9</w:t>
            </w:r>
          </w:p>
        </w:tc>
      </w:tr>
      <w:tr w:rsidR="00C61462" w:rsidRPr="00BE62BD" w:rsidTr="00E27C6A">
        <w:tc>
          <w:tcPr>
            <w:tcW w:w="552"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w:t>
            </w:r>
          </w:p>
        </w:tc>
        <w:tc>
          <w:tcPr>
            <w:tcW w:w="1989" w:type="dxa"/>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851" w:type="dxa"/>
            <w:vAlign w:val="bottom"/>
          </w:tcPr>
          <w:p w:rsidR="00C61462" w:rsidRPr="00BE62BD" w:rsidRDefault="00C61462" w:rsidP="00EC5DCD">
            <w:pPr>
              <w:spacing w:line="276" w:lineRule="auto"/>
              <w:ind w:left="-57" w:right="-57"/>
              <w:rPr>
                <w:sz w:val="21"/>
                <w:szCs w:val="21"/>
                <w:lang w:eastAsia="en-US"/>
              </w:rPr>
            </w:pPr>
          </w:p>
        </w:tc>
        <w:tc>
          <w:tcPr>
            <w:tcW w:w="850" w:type="dxa"/>
            <w:vAlign w:val="bottom"/>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10</w:t>
            </w:r>
          </w:p>
        </w:tc>
        <w:tc>
          <w:tcPr>
            <w:tcW w:w="858" w:type="dxa"/>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restart"/>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C61462" w:rsidRPr="00BE62BD" w:rsidRDefault="00C61462" w:rsidP="00EC5DCD">
            <w:pPr>
              <w:spacing w:line="276" w:lineRule="auto"/>
              <w:ind w:right="-57"/>
              <w:jc w:val="left"/>
              <w:rPr>
                <w:sz w:val="21"/>
                <w:szCs w:val="21"/>
                <w:lang w:eastAsia="en-US"/>
              </w:rPr>
            </w:pPr>
          </w:p>
        </w:tc>
        <w:tc>
          <w:tcPr>
            <w:tcW w:w="851" w:type="dxa"/>
            <w:vAlign w:val="bottom"/>
          </w:tcPr>
          <w:p w:rsidR="00C61462" w:rsidRPr="00BE62BD" w:rsidRDefault="00C61462" w:rsidP="00EC5DCD">
            <w:pPr>
              <w:spacing w:line="276" w:lineRule="auto"/>
              <w:ind w:left="-57" w:right="-57"/>
              <w:rPr>
                <w:sz w:val="21"/>
                <w:szCs w:val="21"/>
                <w:lang w:eastAsia="en-US"/>
              </w:rPr>
            </w:pPr>
          </w:p>
        </w:tc>
        <w:tc>
          <w:tcPr>
            <w:tcW w:w="850" w:type="dxa"/>
          </w:tcPr>
          <w:p w:rsidR="00C61462" w:rsidRPr="00BE62BD" w:rsidRDefault="00C61462" w:rsidP="00EC5DCD">
            <w:pPr>
              <w:spacing w:line="276" w:lineRule="auto"/>
              <w:ind w:left="-57" w:right="-57"/>
              <w:rPr>
                <w:sz w:val="21"/>
                <w:szCs w:val="21"/>
                <w:lang w:eastAsia="en-US"/>
              </w:rPr>
            </w:pPr>
          </w:p>
        </w:tc>
        <w:tc>
          <w:tcPr>
            <w:tcW w:w="852" w:type="dxa"/>
          </w:tcPr>
          <w:p w:rsidR="00C61462" w:rsidRPr="00BE62BD" w:rsidRDefault="00C61462" w:rsidP="00EC5DCD">
            <w:pPr>
              <w:spacing w:line="276" w:lineRule="auto"/>
              <w:ind w:left="-57" w:right="-57"/>
              <w:rPr>
                <w:sz w:val="21"/>
                <w:szCs w:val="21"/>
                <w:lang w:eastAsia="en-US"/>
              </w:rPr>
            </w:pPr>
          </w:p>
        </w:tc>
        <w:tc>
          <w:tcPr>
            <w:tcW w:w="984" w:type="dxa"/>
            <w:vAlign w:val="bottom"/>
          </w:tcPr>
          <w:p w:rsidR="00C61462" w:rsidRPr="00BE62BD" w:rsidRDefault="00C61462" w:rsidP="00EC5DCD">
            <w:pPr>
              <w:spacing w:line="276" w:lineRule="auto"/>
              <w:ind w:left="-57" w:right="-57"/>
              <w:rPr>
                <w:sz w:val="21"/>
                <w:szCs w:val="21"/>
                <w:lang w:eastAsia="en-US"/>
              </w:rPr>
            </w:pPr>
          </w:p>
        </w:tc>
        <w:tc>
          <w:tcPr>
            <w:tcW w:w="858" w:type="dxa"/>
            <w:vAlign w:val="bottom"/>
          </w:tcPr>
          <w:p w:rsidR="00C61462" w:rsidRPr="00BE62BD" w:rsidRDefault="00C61462" w:rsidP="00EC5DCD">
            <w:pPr>
              <w:spacing w:line="276" w:lineRule="auto"/>
              <w:ind w:left="-57" w:right="-57"/>
              <w:rPr>
                <w:sz w:val="21"/>
                <w:szCs w:val="21"/>
                <w:lang w:eastAsia="en-US"/>
              </w:rPr>
            </w:pP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185,7</w:t>
            </w:r>
          </w:p>
        </w:tc>
        <w:tc>
          <w:tcPr>
            <w:tcW w:w="99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241,5</w:t>
            </w: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82,6</w:t>
            </w:r>
          </w:p>
        </w:tc>
        <w:tc>
          <w:tcPr>
            <w:tcW w:w="858" w:type="dxa"/>
            <w:vAlign w:val="center"/>
            <w:hideMark/>
          </w:tcPr>
          <w:p w:rsidR="00C61462" w:rsidRPr="00BE62BD" w:rsidRDefault="00C61462" w:rsidP="00EC5DCD">
            <w:pPr>
              <w:spacing w:line="276" w:lineRule="auto"/>
              <w:ind w:left="-57" w:right="-57"/>
              <w:rPr>
                <w:sz w:val="21"/>
                <w:szCs w:val="21"/>
                <w:lang w:eastAsia="en-US"/>
              </w:rPr>
            </w:pPr>
            <w:r w:rsidRPr="00BE62BD">
              <w:rPr>
                <w:sz w:val="21"/>
                <w:szCs w:val="21"/>
                <w:lang w:eastAsia="en-US"/>
              </w:rPr>
              <w:t>512,0</w:t>
            </w:r>
          </w:p>
        </w:tc>
      </w:tr>
      <w:tr w:rsidR="00C61462" w:rsidRPr="00BE62BD" w:rsidTr="00E27C6A">
        <w:tc>
          <w:tcPr>
            <w:tcW w:w="552" w:type="dxa"/>
            <w:vMerge/>
            <w:vAlign w:val="center"/>
            <w:hideMark/>
          </w:tcPr>
          <w:p w:rsidR="00C61462" w:rsidRPr="00BE62BD" w:rsidRDefault="00C61462" w:rsidP="00EC5DCD">
            <w:pPr>
              <w:jc w:val="left"/>
              <w:rPr>
                <w:sz w:val="21"/>
                <w:szCs w:val="21"/>
                <w:lang w:eastAsia="en-US"/>
              </w:rPr>
            </w:pPr>
          </w:p>
        </w:tc>
        <w:tc>
          <w:tcPr>
            <w:tcW w:w="1989" w:type="dxa"/>
            <w:vAlign w:val="bottom"/>
            <w:hideMark/>
          </w:tcPr>
          <w:p w:rsidR="00C61462" w:rsidRPr="00BE62BD" w:rsidRDefault="00C61462" w:rsidP="00EC5DCD">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C61462" w:rsidRPr="00BE62BD" w:rsidRDefault="00C61462" w:rsidP="00EC5DCD">
            <w:pPr>
              <w:spacing w:line="276" w:lineRule="auto"/>
              <w:ind w:left="-57" w:right="-57"/>
              <w:rPr>
                <w:sz w:val="21"/>
                <w:szCs w:val="21"/>
                <w:lang w:eastAsia="en-US"/>
              </w:rPr>
            </w:pPr>
          </w:p>
        </w:tc>
        <w:tc>
          <w:tcPr>
            <w:tcW w:w="1002" w:type="dxa"/>
            <w:vAlign w:val="center"/>
          </w:tcPr>
          <w:p w:rsidR="00C61462" w:rsidRPr="00BE62BD" w:rsidRDefault="00C61462" w:rsidP="00EC5DCD">
            <w:pPr>
              <w:tabs>
                <w:tab w:val="left" w:pos="260"/>
                <w:tab w:val="center" w:pos="513"/>
              </w:tabs>
              <w:spacing w:line="276" w:lineRule="auto"/>
              <w:ind w:left="-57" w:right="-57"/>
              <w:rPr>
                <w:sz w:val="21"/>
                <w:szCs w:val="21"/>
                <w:lang w:eastAsia="en-US"/>
              </w:rPr>
            </w:pPr>
          </w:p>
        </w:tc>
        <w:tc>
          <w:tcPr>
            <w:tcW w:w="992" w:type="dxa"/>
            <w:vAlign w:val="center"/>
          </w:tcPr>
          <w:p w:rsidR="00C61462" w:rsidRPr="00BE62BD" w:rsidRDefault="00C61462" w:rsidP="00EC5DCD">
            <w:pPr>
              <w:spacing w:line="276" w:lineRule="auto"/>
              <w:ind w:left="-57" w:right="-57"/>
              <w:rPr>
                <w:sz w:val="21"/>
                <w:szCs w:val="21"/>
                <w:lang w:eastAsia="en-US"/>
              </w:rPr>
            </w:pPr>
          </w:p>
        </w:tc>
        <w:tc>
          <w:tcPr>
            <w:tcW w:w="851" w:type="dxa"/>
            <w:vAlign w:val="center"/>
          </w:tcPr>
          <w:p w:rsidR="00C61462" w:rsidRPr="00BE62BD" w:rsidRDefault="00C61462" w:rsidP="00EC5DCD">
            <w:pPr>
              <w:spacing w:line="276" w:lineRule="auto"/>
              <w:ind w:left="-57" w:right="-57"/>
              <w:rPr>
                <w:sz w:val="21"/>
                <w:szCs w:val="21"/>
                <w:lang w:eastAsia="en-US"/>
              </w:rPr>
            </w:pPr>
          </w:p>
        </w:tc>
        <w:tc>
          <w:tcPr>
            <w:tcW w:w="850" w:type="dxa"/>
            <w:vAlign w:val="center"/>
          </w:tcPr>
          <w:p w:rsidR="00C61462" w:rsidRPr="00BE62BD" w:rsidRDefault="00C61462" w:rsidP="00EC5DCD">
            <w:pPr>
              <w:spacing w:line="276" w:lineRule="auto"/>
              <w:ind w:left="-57" w:right="-57"/>
              <w:rPr>
                <w:sz w:val="21"/>
                <w:szCs w:val="21"/>
                <w:lang w:eastAsia="en-US"/>
              </w:rPr>
            </w:pPr>
          </w:p>
        </w:tc>
        <w:tc>
          <w:tcPr>
            <w:tcW w:w="852" w:type="dxa"/>
            <w:vAlign w:val="center"/>
          </w:tcPr>
          <w:p w:rsidR="00C61462" w:rsidRPr="00BE62BD" w:rsidRDefault="00C61462" w:rsidP="00EC5DCD">
            <w:pPr>
              <w:spacing w:line="276" w:lineRule="auto"/>
              <w:ind w:left="-57" w:right="-57"/>
              <w:rPr>
                <w:sz w:val="21"/>
                <w:szCs w:val="21"/>
                <w:lang w:eastAsia="en-US"/>
              </w:rPr>
            </w:pPr>
          </w:p>
        </w:tc>
        <w:tc>
          <w:tcPr>
            <w:tcW w:w="984" w:type="dxa"/>
            <w:vAlign w:val="center"/>
          </w:tcPr>
          <w:p w:rsidR="00C61462" w:rsidRPr="00BE62BD" w:rsidRDefault="00C61462" w:rsidP="00EC5DCD">
            <w:pPr>
              <w:spacing w:line="276" w:lineRule="auto"/>
              <w:ind w:left="-57" w:right="-57"/>
              <w:rPr>
                <w:sz w:val="21"/>
                <w:szCs w:val="21"/>
                <w:lang w:eastAsia="en-US"/>
              </w:rPr>
            </w:pPr>
          </w:p>
        </w:tc>
        <w:tc>
          <w:tcPr>
            <w:tcW w:w="858" w:type="dxa"/>
            <w:vAlign w:val="center"/>
          </w:tcPr>
          <w:p w:rsidR="00C61462" w:rsidRPr="00BE62BD" w:rsidRDefault="00C61462" w:rsidP="00EC5DCD">
            <w:pPr>
              <w:spacing w:line="276" w:lineRule="auto"/>
              <w:ind w:left="-57" w:right="-57"/>
              <w:rPr>
                <w:sz w:val="21"/>
                <w:szCs w:val="21"/>
                <w:lang w:eastAsia="en-US"/>
              </w:rPr>
            </w:pP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9B3DEE" w:rsidRPr="00BE62BD" w:rsidTr="00E27C6A">
        <w:tc>
          <w:tcPr>
            <w:tcW w:w="552" w:type="dxa"/>
            <w:vMerge w:val="restart"/>
            <w:vAlign w:val="center"/>
            <w:hideMark/>
          </w:tcPr>
          <w:p w:rsidR="009B3DEE" w:rsidRPr="00BE62BD" w:rsidRDefault="009B3DEE" w:rsidP="00886A9F">
            <w:pPr>
              <w:spacing w:line="276" w:lineRule="auto"/>
              <w:ind w:left="-85" w:right="-85"/>
              <w:rPr>
                <w:sz w:val="21"/>
                <w:szCs w:val="21"/>
                <w:lang w:eastAsia="en-US"/>
              </w:rPr>
            </w:pPr>
            <w:r w:rsidRPr="00BE62BD">
              <w:rPr>
                <w:sz w:val="21"/>
                <w:szCs w:val="21"/>
                <w:lang w:eastAsia="en-US"/>
              </w:rPr>
              <w:lastRenderedPageBreak/>
              <w:t>№</w:t>
            </w:r>
          </w:p>
          <w:p w:rsidR="009B3DEE" w:rsidRPr="00BE62BD" w:rsidRDefault="009B3DEE"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Merge/>
            <w:vAlign w:val="center"/>
            <w:hideMark/>
          </w:tcPr>
          <w:p w:rsidR="009B3DEE" w:rsidRPr="00BE62BD" w:rsidRDefault="009B3DEE" w:rsidP="00886A9F">
            <w:pPr>
              <w:jc w:val="left"/>
              <w:rPr>
                <w:sz w:val="21"/>
                <w:szCs w:val="21"/>
                <w:lang w:eastAsia="en-US"/>
              </w:rPr>
            </w:pP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9B3DEE" w:rsidRPr="00BE62BD" w:rsidRDefault="009B3DEE" w:rsidP="00886A9F">
            <w:pPr>
              <w:jc w:val="left"/>
              <w:rPr>
                <w:sz w:val="21"/>
                <w:szCs w:val="21"/>
                <w:lang w:eastAsia="en-US"/>
              </w:rPr>
            </w:pPr>
          </w:p>
        </w:tc>
      </w:tr>
      <w:tr w:rsidR="009B3DEE" w:rsidRPr="00BE62BD" w:rsidTr="00E27C6A">
        <w:tc>
          <w:tcPr>
            <w:tcW w:w="552" w:type="dxa"/>
            <w:vMerge w:val="restart"/>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6,6</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2,1</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2,3</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1,7</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9,5</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4,2</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Осина</w:t>
            </w:r>
          </w:p>
        </w:tc>
      </w:tr>
      <w:tr w:rsidR="009B3DEE" w:rsidRPr="00BE62BD" w:rsidTr="00E27C6A">
        <w:trPr>
          <w:trHeight w:val="240"/>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5419,4</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7047,5</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2780,5</w:t>
            </w: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15247,4</w:t>
            </w:r>
          </w:p>
        </w:tc>
      </w:tr>
      <w:tr w:rsidR="009B3DEE" w:rsidRPr="00BE62BD" w:rsidTr="00E27C6A">
        <w:trPr>
          <w:trHeight w:val="27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145,1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243,7</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49,0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437,8</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541,9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704,8</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278,1</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1524,8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24,4</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4,9</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43,8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19,5</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3,9</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33,6</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4,9</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8,8</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 мягколиственные</w:t>
            </w: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7275,4</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9464,1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3606,2</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20367,3</w:t>
            </w:r>
          </w:p>
        </w:tc>
      </w:tr>
      <w:tr w:rsidR="009B3DEE" w:rsidRPr="00BE62BD" w:rsidTr="00E27C6A">
        <w:trPr>
          <w:trHeight w:val="33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177,1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309,4</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69,8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559,7</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bottom"/>
          </w:tcPr>
          <w:p w:rsidR="009B3DEE" w:rsidRPr="00BE62BD" w:rsidRDefault="009B3DEE" w:rsidP="00886A9F">
            <w:pPr>
              <w:spacing w:line="276" w:lineRule="auto"/>
              <w:ind w:left="-57" w:right="-57"/>
              <w:rPr>
                <w:sz w:val="21"/>
                <w:szCs w:val="21"/>
                <w:lang w:eastAsia="en-US"/>
              </w:rPr>
            </w:pPr>
          </w:p>
        </w:tc>
        <w:tc>
          <w:tcPr>
            <w:tcW w:w="850" w:type="dxa"/>
            <w:vAlign w:val="bottom"/>
          </w:tcPr>
          <w:p w:rsidR="009B3DEE" w:rsidRPr="00BE62BD" w:rsidRDefault="009B3DEE" w:rsidP="00886A9F">
            <w:pPr>
              <w:spacing w:line="276" w:lineRule="auto"/>
              <w:ind w:left="-57" w:right="-57"/>
              <w:rPr>
                <w:sz w:val="21"/>
                <w:szCs w:val="21"/>
                <w:lang w:eastAsia="en-US"/>
              </w:rPr>
            </w:pPr>
          </w:p>
        </w:tc>
        <w:tc>
          <w:tcPr>
            <w:tcW w:w="852" w:type="dxa"/>
            <w:vAlign w:val="bottom"/>
          </w:tcPr>
          <w:p w:rsidR="009B3DEE" w:rsidRPr="00BE62BD" w:rsidRDefault="009B3DEE" w:rsidP="00886A9F">
            <w:pPr>
              <w:spacing w:line="276" w:lineRule="auto"/>
              <w:ind w:left="-57" w:right="-57"/>
              <w:rPr>
                <w:sz w:val="21"/>
                <w:szCs w:val="21"/>
                <w:lang w:eastAsia="en-US"/>
              </w:rPr>
            </w:pPr>
          </w:p>
        </w:tc>
        <w:tc>
          <w:tcPr>
            <w:tcW w:w="984" w:type="dxa"/>
            <w:vAlign w:val="bottom"/>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727,6</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946,3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360,7</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2036,8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17,6</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31,0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55,9</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24,8</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5,6</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43,1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13,0</w:t>
            </w:r>
          </w:p>
        </w:tc>
      </w:tr>
      <w:tr w:rsidR="009B3DEE" w:rsidRPr="00BE62BD" w:rsidTr="00E27C6A">
        <w:tc>
          <w:tcPr>
            <w:tcW w:w="9780" w:type="dxa"/>
            <w:gridSpan w:val="10"/>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Всего по лесничеству</w:t>
            </w:r>
          </w:p>
        </w:tc>
      </w:tr>
      <w:tr w:rsidR="009B3DEE" w:rsidRPr="00BE62BD" w:rsidTr="00E27C6A">
        <w:tc>
          <w:tcPr>
            <w:tcW w:w="9780" w:type="dxa"/>
            <w:gridSpan w:val="10"/>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хвойные</w:t>
            </w:r>
          </w:p>
        </w:tc>
      </w:tr>
      <w:tr w:rsidR="009B3DEE" w:rsidRPr="00BE62BD" w:rsidTr="00E27C6A">
        <w:tc>
          <w:tcPr>
            <w:tcW w:w="9780" w:type="dxa"/>
            <w:gridSpan w:val="10"/>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Сосна</w:t>
            </w:r>
          </w:p>
        </w:tc>
      </w:tr>
      <w:tr w:rsidR="006820DC" w:rsidRPr="00BE62BD" w:rsidTr="00E27C6A">
        <w:tc>
          <w:tcPr>
            <w:tcW w:w="552" w:type="dxa"/>
            <w:vMerge w:val="restart"/>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680,3</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2050,0</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77,9</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2808,2</w:t>
            </w:r>
          </w:p>
        </w:tc>
      </w:tr>
      <w:tr w:rsidR="006820DC" w:rsidRPr="00BE62BD" w:rsidTr="00E27C6A">
        <w:trPr>
          <w:trHeight w:val="345"/>
        </w:trPr>
        <w:tc>
          <w:tcPr>
            <w:tcW w:w="552" w:type="dxa"/>
            <w:vMerge/>
            <w:vAlign w:val="center"/>
            <w:hideMark/>
          </w:tcPr>
          <w:p w:rsidR="006820DC" w:rsidRPr="00BE62BD" w:rsidRDefault="006820DC" w:rsidP="006820DC">
            <w:pPr>
              <w:jc w:val="left"/>
              <w:rPr>
                <w:sz w:val="21"/>
                <w:szCs w:val="21"/>
                <w:lang w:eastAsia="en-US"/>
              </w:rPr>
            </w:pPr>
          </w:p>
        </w:tc>
        <w:tc>
          <w:tcPr>
            <w:tcW w:w="1989" w:type="dxa"/>
            <w:vMerge/>
            <w:vAlign w:val="center"/>
            <w:hideMark/>
          </w:tcPr>
          <w:p w:rsidR="006820DC" w:rsidRPr="00BE62BD" w:rsidRDefault="006820DC" w:rsidP="006820DC">
            <w:pPr>
              <w:jc w:val="left"/>
              <w:rPr>
                <w:sz w:val="21"/>
                <w:szCs w:val="21"/>
                <w:lang w:eastAsia="en-US"/>
              </w:rPr>
            </w:pPr>
          </w:p>
        </w:tc>
        <w:tc>
          <w:tcPr>
            <w:tcW w:w="850"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31,2</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110,0</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1,6</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142,8</w:t>
            </w:r>
          </w:p>
        </w:tc>
      </w:tr>
      <w:tr w:rsidR="006820DC" w:rsidRPr="00BE62BD" w:rsidTr="00E27C6A">
        <w:tc>
          <w:tcPr>
            <w:tcW w:w="55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20</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10</w:t>
            </w:r>
          </w:p>
        </w:tc>
        <w:tc>
          <w:tcPr>
            <w:tcW w:w="858" w:type="dxa"/>
            <w:vAlign w:val="center"/>
          </w:tcPr>
          <w:p w:rsidR="006820DC" w:rsidRPr="00BE62BD" w:rsidRDefault="006820DC" w:rsidP="006820DC">
            <w:pPr>
              <w:spacing w:line="276" w:lineRule="auto"/>
              <w:ind w:left="-57" w:right="-57"/>
              <w:rPr>
                <w:sz w:val="21"/>
                <w:szCs w:val="21"/>
                <w:lang w:eastAsia="en-US"/>
              </w:rPr>
            </w:pPr>
          </w:p>
        </w:tc>
      </w:tr>
      <w:tr w:rsidR="006820DC" w:rsidRPr="00BE62BD" w:rsidTr="00E27C6A">
        <w:tc>
          <w:tcPr>
            <w:tcW w:w="552" w:type="dxa"/>
            <w:vMerge w:val="restart"/>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45,4</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102,5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7,8</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155,7</w:t>
            </w: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6820DC" w:rsidRPr="00BE62BD" w:rsidRDefault="006820DC" w:rsidP="006820DC">
            <w:pPr>
              <w:spacing w:line="276" w:lineRule="auto"/>
              <w:ind w:left="-57" w:right="-57"/>
              <w:rPr>
                <w:sz w:val="21"/>
                <w:szCs w:val="21"/>
                <w:lang w:eastAsia="en-US"/>
              </w:rPr>
            </w:pPr>
          </w:p>
        </w:tc>
        <w:tc>
          <w:tcPr>
            <w:tcW w:w="1002" w:type="dxa"/>
            <w:vAlign w:val="center"/>
          </w:tcPr>
          <w:p w:rsidR="006820DC" w:rsidRPr="00BE62BD" w:rsidRDefault="006820DC" w:rsidP="006820DC">
            <w:pPr>
              <w:spacing w:line="276" w:lineRule="auto"/>
              <w:ind w:left="-57" w:right="-57"/>
              <w:rPr>
                <w:sz w:val="21"/>
                <w:szCs w:val="21"/>
                <w:lang w:eastAsia="en-US"/>
              </w:rPr>
            </w:pPr>
          </w:p>
        </w:tc>
        <w:tc>
          <w:tcPr>
            <w:tcW w:w="992" w:type="dxa"/>
            <w:vAlign w:val="center"/>
          </w:tcPr>
          <w:p w:rsidR="006820DC" w:rsidRPr="00BE62BD" w:rsidRDefault="006820DC" w:rsidP="006820DC">
            <w:pPr>
              <w:spacing w:line="276" w:lineRule="auto"/>
              <w:ind w:left="-57" w:right="-57"/>
              <w:rPr>
                <w:sz w:val="21"/>
                <w:szCs w:val="21"/>
                <w:lang w:eastAsia="en-US"/>
              </w:rPr>
            </w:pP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tcPr>
          <w:p w:rsidR="006820DC" w:rsidRPr="00BE62BD" w:rsidRDefault="006820DC" w:rsidP="006820DC">
            <w:pPr>
              <w:spacing w:line="276" w:lineRule="auto"/>
              <w:ind w:left="-57" w:right="-57"/>
              <w:rPr>
                <w:sz w:val="21"/>
                <w:szCs w:val="21"/>
                <w:lang w:eastAsia="en-US"/>
              </w:rPr>
            </w:pPr>
          </w:p>
        </w:tc>
        <w:tc>
          <w:tcPr>
            <w:tcW w:w="858" w:type="dxa"/>
            <w:vAlign w:val="center"/>
          </w:tcPr>
          <w:p w:rsidR="006820DC" w:rsidRPr="00BE62BD" w:rsidRDefault="006820DC" w:rsidP="006820DC">
            <w:pPr>
              <w:spacing w:line="276" w:lineRule="auto"/>
              <w:ind w:left="-57" w:right="-57"/>
              <w:rPr>
                <w:sz w:val="21"/>
                <w:szCs w:val="21"/>
                <w:lang w:eastAsia="en-US"/>
              </w:rPr>
            </w:pP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2,1</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5,5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0,2</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7,8</w:t>
            </w: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1,7</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4,7</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6,5</w:t>
            </w:r>
          </w:p>
        </w:tc>
      </w:tr>
      <w:tr w:rsidR="006820DC" w:rsidRPr="00BE62BD" w:rsidTr="00E27C6A">
        <w:tc>
          <w:tcPr>
            <w:tcW w:w="552" w:type="dxa"/>
            <w:vMerge/>
            <w:vAlign w:val="center"/>
            <w:hideMark/>
          </w:tcPr>
          <w:p w:rsidR="006820DC" w:rsidRPr="00BE62BD" w:rsidRDefault="006820DC" w:rsidP="006820DC">
            <w:pPr>
              <w:jc w:val="left"/>
              <w:rPr>
                <w:sz w:val="21"/>
                <w:szCs w:val="21"/>
                <w:lang w:eastAsia="en-US"/>
              </w:rPr>
            </w:pPr>
          </w:p>
        </w:tc>
        <w:tc>
          <w:tcPr>
            <w:tcW w:w="1989" w:type="dxa"/>
            <w:vAlign w:val="bottom"/>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1,1</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3,5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0,1</w:t>
            </w:r>
          </w:p>
        </w:tc>
        <w:tc>
          <w:tcPr>
            <w:tcW w:w="858"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4,7</w:t>
            </w:r>
          </w:p>
        </w:tc>
      </w:tr>
      <w:tr w:rsidR="006820DC" w:rsidRPr="00BE62BD" w:rsidTr="00E27C6A">
        <w:tc>
          <w:tcPr>
            <w:tcW w:w="9780" w:type="dxa"/>
            <w:gridSpan w:val="10"/>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Ель</w:t>
            </w:r>
          </w:p>
        </w:tc>
      </w:tr>
      <w:tr w:rsidR="006820DC" w:rsidRPr="00BE62BD" w:rsidTr="00E27C6A">
        <w:trPr>
          <w:trHeight w:val="270"/>
        </w:trPr>
        <w:tc>
          <w:tcPr>
            <w:tcW w:w="552" w:type="dxa"/>
            <w:vMerge w:val="restart"/>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га</w:t>
            </w:r>
          </w:p>
        </w:tc>
        <w:tc>
          <w:tcPr>
            <w:tcW w:w="100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406,6</w:t>
            </w:r>
          </w:p>
        </w:tc>
        <w:tc>
          <w:tcPr>
            <w:tcW w:w="99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32,6</w:t>
            </w:r>
          </w:p>
        </w:tc>
        <w:tc>
          <w:tcPr>
            <w:tcW w:w="851" w:type="dxa"/>
          </w:tcPr>
          <w:p w:rsidR="006820DC" w:rsidRPr="00BE62BD" w:rsidRDefault="006820DC" w:rsidP="006820DC">
            <w:pPr>
              <w:spacing w:line="276" w:lineRule="auto"/>
              <w:ind w:left="-57" w:right="-57"/>
              <w:rPr>
                <w:sz w:val="21"/>
                <w:szCs w:val="21"/>
                <w:lang w:eastAsia="en-US"/>
              </w:rPr>
            </w:pPr>
          </w:p>
        </w:tc>
        <w:tc>
          <w:tcPr>
            <w:tcW w:w="850" w:type="dxa"/>
          </w:tcPr>
          <w:p w:rsidR="006820DC" w:rsidRPr="00BE62BD" w:rsidRDefault="006820DC" w:rsidP="006820DC">
            <w:pPr>
              <w:spacing w:line="276" w:lineRule="auto"/>
              <w:ind w:left="-57" w:right="-57"/>
              <w:rPr>
                <w:sz w:val="21"/>
                <w:szCs w:val="21"/>
                <w:lang w:eastAsia="en-US"/>
              </w:rPr>
            </w:pPr>
          </w:p>
        </w:tc>
        <w:tc>
          <w:tcPr>
            <w:tcW w:w="852" w:type="dxa"/>
          </w:tcPr>
          <w:p w:rsidR="006820DC" w:rsidRPr="00BE62BD" w:rsidRDefault="006820DC" w:rsidP="006820DC">
            <w:pPr>
              <w:spacing w:line="276" w:lineRule="auto"/>
              <w:ind w:left="-57" w:right="-57"/>
              <w:rPr>
                <w:sz w:val="21"/>
                <w:szCs w:val="21"/>
                <w:lang w:eastAsia="en-US"/>
              </w:rPr>
            </w:pPr>
          </w:p>
        </w:tc>
        <w:tc>
          <w:tcPr>
            <w:tcW w:w="984" w:type="dxa"/>
          </w:tcPr>
          <w:p w:rsidR="006820DC" w:rsidRPr="00BE62BD" w:rsidRDefault="006820DC" w:rsidP="006820DC">
            <w:pPr>
              <w:spacing w:line="276" w:lineRule="auto"/>
              <w:ind w:left="-57" w:right="-57"/>
              <w:rPr>
                <w:sz w:val="21"/>
                <w:szCs w:val="21"/>
                <w:lang w:eastAsia="en-US"/>
              </w:rPr>
            </w:pPr>
          </w:p>
        </w:tc>
        <w:tc>
          <w:tcPr>
            <w:tcW w:w="858"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439,2</w:t>
            </w:r>
          </w:p>
        </w:tc>
      </w:tr>
      <w:tr w:rsidR="006820DC" w:rsidRPr="00BE62BD" w:rsidTr="00E27C6A">
        <w:trPr>
          <w:trHeight w:val="285"/>
        </w:trPr>
        <w:tc>
          <w:tcPr>
            <w:tcW w:w="552" w:type="dxa"/>
            <w:vMerge/>
            <w:vAlign w:val="center"/>
            <w:hideMark/>
          </w:tcPr>
          <w:p w:rsidR="006820DC" w:rsidRPr="00BE62BD" w:rsidRDefault="006820DC" w:rsidP="006820DC">
            <w:pPr>
              <w:jc w:val="left"/>
              <w:rPr>
                <w:sz w:val="21"/>
                <w:szCs w:val="21"/>
                <w:lang w:eastAsia="en-US"/>
              </w:rPr>
            </w:pPr>
          </w:p>
        </w:tc>
        <w:tc>
          <w:tcPr>
            <w:tcW w:w="1989" w:type="dxa"/>
            <w:vMerge/>
            <w:vAlign w:val="center"/>
            <w:hideMark/>
          </w:tcPr>
          <w:p w:rsidR="006820DC" w:rsidRPr="00BE62BD" w:rsidRDefault="006820DC" w:rsidP="006820DC">
            <w:pPr>
              <w:jc w:val="left"/>
              <w:rPr>
                <w:sz w:val="21"/>
                <w:szCs w:val="21"/>
                <w:lang w:eastAsia="en-US"/>
              </w:rPr>
            </w:pPr>
          </w:p>
        </w:tc>
        <w:tc>
          <w:tcPr>
            <w:tcW w:w="850"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r w:rsidRPr="00BE62BD">
              <w:rPr>
                <w:sz w:val="21"/>
                <w:szCs w:val="21"/>
                <w:lang w:eastAsia="en-US"/>
              </w:rPr>
              <w:t>.</w:t>
            </w:r>
          </w:p>
        </w:tc>
        <w:tc>
          <w:tcPr>
            <w:tcW w:w="100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16,6</w:t>
            </w:r>
          </w:p>
        </w:tc>
        <w:tc>
          <w:tcPr>
            <w:tcW w:w="99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1,9</w:t>
            </w:r>
          </w:p>
        </w:tc>
        <w:tc>
          <w:tcPr>
            <w:tcW w:w="851" w:type="dxa"/>
          </w:tcPr>
          <w:p w:rsidR="006820DC" w:rsidRPr="00BE62BD" w:rsidRDefault="006820DC" w:rsidP="006820DC">
            <w:pPr>
              <w:spacing w:line="276" w:lineRule="auto"/>
              <w:ind w:left="-57" w:right="-57"/>
              <w:rPr>
                <w:sz w:val="21"/>
                <w:szCs w:val="21"/>
                <w:lang w:eastAsia="en-US"/>
              </w:rPr>
            </w:pPr>
          </w:p>
        </w:tc>
        <w:tc>
          <w:tcPr>
            <w:tcW w:w="850" w:type="dxa"/>
          </w:tcPr>
          <w:p w:rsidR="006820DC" w:rsidRPr="00BE62BD" w:rsidRDefault="006820DC" w:rsidP="006820DC">
            <w:pPr>
              <w:spacing w:line="276" w:lineRule="auto"/>
              <w:ind w:left="-57" w:right="-57"/>
              <w:rPr>
                <w:sz w:val="21"/>
                <w:szCs w:val="21"/>
                <w:lang w:eastAsia="en-US"/>
              </w:rPr>
            </w:pPr>
          </w:p>
        </w:tc>
        <w:tc>
          <w:tcPr>
            <w:tcW w:w="852" w:type="dxa"/>
          </w:tcPr>
          <w:p w:rsidR="006820DC" w:rsidRPr="00BE62BD" w:rsidRDefault="006820DC" w:rsidP="006820DC">
            <w:pPr>
              <w:spacing w:line="276" w:lineRule="auto"/>
              <w:ind w:left="-57" w:right="-57"/>
              <w:rPr>
                <w:sz w:val="21"/>
                <w:szCs w:val="21"/>
                <w:lang w:eastAsia="en-US"/>
              </w:rPr>
            </w:pPr>
          </w:p>
        </w:tc>
        <w:tc>
          <w:tcPr>
            <w:tcW w:w="984" w:type="dxa"/>
          </w:tcPr>
          <w:p w:rsidR="006820DC" w:rsidRPr="00BE62BD" w:rsidRDefault="006820DC" w:rsidP="006820DC">
            <w:pPr>
              <w:spacing w:line="276" w:lineRule="auto"/>
              <w:ind w:left="-57" w:right="-57"/>
              <w:rPr>
                <w:sz w:val="21"/>
                <w:szCs w:val="21"/>
                <w:lang w:eastAsia="en-US"/>
              </w:rPr>
            </w:pPr>
          </w:p>
        </w:tc>
        <w:tc>
          <w:tcPr>
            <w:tcW w:w="858"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18,5</w:t>
            </w:r>
          </w:p>
        </w:tc>
      </w:tr>
      <w:tr w:rsidR="006820DC" w:rsidRPr="00BE62BD" w:rsidTr="00E27C6A">
        <w:tc>
          <w:tcPr>
            <w:tcW w:w="552" w:type="dxa"/>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2.</w:t>
            </w:r>
          </w:p>
        </w:tc>
        <w:tc>
          <w:tcPr>
            <w:tcW w:w="1989" w:type="dxa"/>
            <w:hideMark/>
          </w:tcPr>
          <w:p w:rsidR="006820DC" w:rsidRPr="00BE62BD" w:rsidRDefault="006820DC" w:rsidP="006820DC">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6820DC" w:rsidRPr="00BE62BD" w:rsidRDefault="006820DC" w:rsidP="006820DC">
            <w:pPr>
              <w:spacing w:line="276" w:lineRule="auto"/>
              <w:ind w:left="-57" w:right="-57"/>
              <w:rPr>
                <w:sz w:val="21"/>
                <w:szCs w:val="21"/>
                <w:lang w:eastAsia="en-US"/>
              </w:rPr>
            </w:pPr>
            <w:r w:rsidRPr="00BE62BD">
              <w:rPr>
                <w:sz w:val="21"/>
                <w:szCs w:val="21"/>
                <w:lang w:eastAsia="en-US"/>
              </w:rPr>
              <w:t>15</w:t>
            </w:r>
          </w:p>
        </w:tc>
        <w:tc>
          <w:tcPr>
            <w:tcW w:w="851" w:type="dxa"/>
            <w:vAlign w:val="center"/>
          </w:tcPr>
          <w:p w:rsidR="006820DC" w:rsidRPr="00BE62BD" w:rsidRDefault="006820DC" w:rsidP="006820DC">
            <w:pPr>
              <w:spacing w:line="276" w:lineRule="auto"/>
              <w:ind w:left="-57" w:right="-57"/>
              <w:rPr>
                <w:sz w:val="21"/>
                <w:szCs w:val="21"/>
                <w:lang w:eastAsia="en-US"/>
              </w:rPr>
            </w:pPr>
          </w:p>
        </w:tc>
        <w:tc>
          <w:tcPr>
            <w:tcW w:w="850" w:type="dxa"/>
            <w:vAlign w:val="center"/>
          </w:tcPr>
          <w:p w:rsidR="006820DC" w:rsidRPr="00BE62BD" w:rsidRDefault="006820DC" w:rsidP="006820DC">
            <w:pPr>
              <w:spacing w:line="276" w:lineRule="auto"/>
              <w:ind w:left="-57" w:right="-57"/>
              <w:rPr>
                <w:sz w:val="21"/>
                <w:szCs w:val="21"/>
                <w:lang w:eastAsia="en-US"/>
              </w:rPr>
            </w:pPr>
          </w:p>
        </w:tc>
        <w:tc>
          <w:tcPr>
            <w:tcW w:w="852" w:type="dxa"/>
            <w:vAlign w:val="center"/>
          </w:tcPr>
          <w:p w:rsidR="006820DC" w:rsidRPr="00BE62BD" w:rsidRDefault="006820DC" w:rsidP="006820DC">
            <w:pPr>
              <w:spacing w:line="276" w:lineRule="auto"/>
              <w:ind w:left="-57" w:right="-57"/>
              <w:rPr>
                <w:sz w:val="21"/>
                <w:szCs w:val="21"/>
                <w:lang w:eastAsia="en-US"/>
              </w:rPr>
            </w:pPr>
          </w:p>
        </w:tc>
        <w:tc>
          <w:tcPr>
            <w:tcW w:w="984" w:type="dxa"/>
            <w:vAlign w:val="center"/>
          </w:tcPr>
          <w:p w:rsidR="006820DC" w:rsidRPr="00BE62BD" w:rsidRDefault="006820DC" w:rsidP="006820DC">
            <w:pPr>
              <w:spacing w:line="276" w:lineRule="auto"/>
              <w:ind w:left="-57" w:right="-57"/>
              <w:rPr>
                <w:sz w:val="21"/>
                <w:szCs w:val="21"/>
                <w:lang w:eastAsia="en-US"/>
              </w:rPr>
            </w:pPr>
          </w:p>
        </w:tc>
        <w:tc>
          <w:tcPr>
            <w:tcW w:w="858" w:type="dxa"/>
            <w:vAlign w:val="center"/>
          </w:tcPr>
          <w:p w:rsidR="006820DC" w:rsidRPr="00BE62BD" w:rsidRDefault="006820DC" w:rsidP="006820DC">
            <w:pPr>
              <w:spacing w:line="276" w:lineRule="auto"/>
              <w:ind w:left="-57" w:right="-57"/>
              <w:rPr>
                <w:sz w:val="21"/>
                <w:szCs w:val="21"/>
                <w:lang w:eastAsia="en-US"/>
              </w:rPr>
            </w:pPr>
          </w:p>
        </w:tc>
      </w:tr>
    </w:tbl>
    <w:p w:rsidR="009B3DEE" w:rsidRPr="00BE62BD" w:rsidRDefault="009B3DEE" w:rsidP="00C61462">
      <w:pPr>
        <w:ind w:left="5760"/>
        <w:jc w:val="both"/>
        <w:rPr>
          <w:sz w:val="20"/>
          <w:szCs w:val="20"/>
        </w:rPr>
      </w:pPr>
      <w:r w:rsidRPr="00BE62BD">
        <w:rPr>
          <w:sz w:val="20"/>
          <w:szCs w:val="20"/>
        </w:rPr>
        <w:br w:type="page"/>
      </w:r>
    </w:p>
    <w:p w:rsidR="00C61462" w:rsidRPr="00BE62BD" w:rsidRDefault="00C61462" w:rsidP="00C61462">
      <w:pPr>
        <w:ind w:left="5760"/>
        <w:jc w:val="both"/>
        <w:rPr>
          <w:i/>
          <w:iCs/>
          <w:sz w:val="24"/>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9B3DEE" w:rsidRPr="00BE62BD" w:rsidTr="00E27C6A">
        <w:tc>
          <w:tcPr>
            <w:tcW w:w="552" w:type="dxa"/>
            <w:vMerge w:val="restart"/>
            <w:vAlign w:val="center"/>
            <w:hideMark/>
          </w:tcPr>
          <w:p w:rsidR="009B3DEE" w:rsidRPr="00BE62BD" w:rsidRDefault="009B3DEE" w:rsidP="00886A9F">
            <w:pPr>
              <w:spacing w:line="276" w:lineRule="auto"/>
              <w:ind w:left="-85" w:right="-85"/>
              <w:rPr>
                <w:sz w:val="21"/>
                <w:szCs w:val="21"/>
                <w:lang w:eastAsia="en-US"/>
              </w:rPr>
            </w:pPr>
            <w:r w:rsidRPr="00BE62BD">
              <w:rPr>
                <w:sz w:val="21"/>
                <w:szCs w:val="21"/>
                <w:lang w:eastAsia="en-US"/>
              </w:rPr>
              <w:t>№</w:t>
            </w:r>
          </w:p>
          <w:p w:rsidR="009B3DEE" w:rsidRPr="00BE62BD" w:rsidRDefault="009B3DEE"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Merge/>
            <w:vAlign w:val="center"/>
            <w:hideMark/>
          </w:tcPr>
          <w:p w:rsidR="009B3DEE" w:rsidRPr="00BE62BD" w:rsidRDefault="009B3DEE" w:rsidP="00886A9F">
            <w:pPr>
              <w:jc w:val="left"/>
              <w:rPr>
                <w:sz w:val="21"/>
                <w:szCs w:val="21"/>
                <w:lang w:eastAsia="en-US"/>
              </w:rPr>
            </w:pP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рекон-струк-ции</w:t>
            </w: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9B3DEE" w:rsidRPr="00BE62BD" w:rsidRDefault="009B3DEE" w:rsidP="00886A9F">
            <w:pPr>
              <w:jc w:val="left"/>
              <w:rPr>
                <w:sz w:val="21"/>
                <w:szCs w:val="21"/>
                <w:lang w:eastAsia="en-US"/>
              </w:rPr>
            </w:pP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bottom"/>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vAlign w:val="bottom"/>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29,3</w:t>
            </w: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1,3</w:t>
            </w: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r>
      <w:tr w:rsidR="009B3DEE" w:rsidRPr="00BE62BD" w:rsidTr="00E27C6A">
        <w:tc>
          <w:tcPr>
            <w:tcW w:w="552" w:type="dxa"/>
          </w:tcPr>
          <w:p w:rsidR="009B3DEE" w:rsidRPr="00BE62BD" w:rsidRDefault="009B3DEE" w:rsidP="00886A9F">
            <w:pPr>
              <w:spacing w:line="276" w:lineRule="auto"/>
              <w:ind w:left="-57" w:right="-57"/>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0,6</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0,7</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Пихта</w:t>
            </w:r>
          </w:p>
        </w:tc>
      </w:tr>
      <w:tr w:rsidR="009B3DEE" w:rsidRPr="00BE62BD" w:rsidTr="00E27C6A">
        <w:trPr>
          <w:trHeight w:val="255"/>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336,8</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84,1</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1024,5</w:t>
            </w: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1445,4</w:t>
            </w:r>
          </w:p>
        </w:tc>
      </w:tr>
      <w:tr w:rsidR="009B3DEE" w:rsidRPr="00BE62BD" w:rsidTr="00E27C6A">
        <w:trPr>
          <w:trHeight w:val="27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9,3</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2,9</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30,3</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42,5</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w:t>
            </w: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33,7</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5,6</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102,5</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141,8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0,9</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3,0</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0,7</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2,6</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3,5</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2,3</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Лиственница</w:t>
            </w:r>
          </w:p>
        </w:tc>
      </w:tr>
      <w:tr w:rsidR="009B3DEE" w:rsidRPr="00BE62BD" w:rsidTr="00E27C6A">
        <w:trPr>
          <w:trHeight w:val="225"/>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5,4</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6,8</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tcPr>
          <w:p w:rsidR="009B3DEE" w:rsidRPr="00BE62BD" w:rsidRDefault="009B3DEE" w:rsidP="00886A9F">
            <w:pPr>
              <w:spacing w:line="276" w:lineRule="auto"/>
              <w:ind w:left="-57" w:right="-57"/>
              <w:rPr>
                <w:sz w:val="21"/>
                <w:szCs w:val="21"/>
                <w:lang w:eastAsia="en-US"/>
              </w:rPr>
            </w:pP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12,2</w:t>
            </w:r>
          </w:p>
        </w:tc>
      </w:tr>
      <w:tr w:rsidR="009B3DEE" w:rsidRPr="00BE62BD" w:rsidTr="00E27C6A">
        <w:trPr>
          <w:trHeight w:val="285"/>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0,4</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0,4</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0,3</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0,7</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Кедр</w:t>
            </w:r>
          </w:p>
        </w:tc>
      </w:tr>
      <w:tr w:rsidR="009B3DEE" w:rsidRPr="00BE62BD" w:rsidTr="00E27C6A">
        <w:trPr>
          <w:trHeight w:val="285"/>
        </w:trPr>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61,6</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2033,7</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tcPr>
          <w:p w:rsidR="009B3DEE" w:rsidRPr="00BE62BD" w:rsidRDefault="009B3DEE" w:rsidP="00886A9F">
            <w:pPr>
              <w:spacing w:line="276" w:lineRule="auto"/>
              <w:ind w:left="-57" w:right="-57"/>
              <w:rPr>
                <w:sz w:val="21"/>
                <w:szCs w:val="21"/>
                <w:lang w:eastAsia="en-US"/>
              </w:rPr>
            </w:pP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2095,3</w:t>
            </w:r>
          </w:p>
        </w:tc>
      </w:tr>
      <w:tr w:rsidR="009B3DEE" w:rsidRPr="00BE62BD" w:rsidTr="00E27C6A">
        <w:trPr>
          <w:trHeight w:val="210"/>
        </w:trPr>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2,7</w:t>
            </w:r>
          </w:p>
        </w:tc>
        <w:tc>
          <w:tcPr>
            <w:tcW w:w="99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138,1</w:t>
            </w:r>
          </w:p>
        </w:tc>
        <w:tc>
          <w:tcPr>
            <w:tcW w:w="851" w:type="dxa"/>
          </w:tcPr>
          <w:p w:rsidR="009B3DEE" w:rsidRPr="00BE62BD" w:rsidRDefault="009B3DEE" w:rsidP="00886A9F">
            <w:pPr>
              <w:spacing w:line="276" w:lineRule="auto"/>
              <w:ind w:left="-57" w:right="-57"/>
              <w:rPr>
                <w:sz w:val="21"/>
                <w:szCs w:val="21"/>
                <w:lang w:eastAsia="en-US"/>
              </w:rPr>
            </w:pPr>
          </w:p>
        </w:tc>
        <w:tc>
          <w:tcPr>
            <w:tcW w:w="850" w:type="dxa"/>
          </w:tcPr>
          <w:p w:rsidR="009B3DEE" w:rsidRPr="00BE62BD" w:rsidRDefault="009B3DEE" w:rsidP="00886A9F">
            <w:pPr>
              <w:spacing w:line="276" w:lineRule="auto"/>
              <w:ind w:left="-57" w:right="-57"/>
              <w:rPr>
                <w:sz w:val="21"/>
                <w:szCs w:val="21"/>
                <w:lang w:eastAsia="en-US"/>
              </w:rPr>
            </w:pPr>
          </w:p>
        </w:tc>
        <w:tc>
          <w:tcPr>
            <w:tcW w:w="852" w:type="dxa"/>
          </w:tcPr>
          <w:p w:rsidR="009B3DEE" w:rsidRPr="00BE62BD" w:rsidRDefault="009B3DEE" w:rsidP="00886A9F">
            <w:pPr>
              <w:spacing w:line="276" w:lineRule="auto"/>
              <w:ind w:left="-57" w:right="-57"/>
              <w:rPr>
                <w:sz w:val="21"/>
                <w:szCs w:val="21"/>
                <w:lang w:eastAsia="en-US"/>
              </w:rPr>
            </w:pPr>
          </w:p>
        </w:tc>
        <w:tc>
          <w:tcPr>
            <w:tcW w:w="984" w:type="dxa"/>
          </w:tcPr>
          <w:p w:rsidR="009B3DEE" w:rsidRPr="00BE62BD" w:rsidRDefault="009B3DEE" w:rsidP="00886A9F">
            <w:pPr>
              <w:spacing w:line="276" w:lineRule="auto"/>
              <w:ind w:left="-57" w:right="-57"/>
              <w:rPr>
                <w:sz w:val="21"/>
                <w:szCs w:val="21"/>
                <w:lang w:eastAsia="en-US"/>
              </w:rPr>
            </w:pPr>
          </w:p>
        </w:tc>
        <w:tc>
          <w:tcPr>
            <w:tcW w:w="858"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140,8</w:t>
            </w: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15</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20</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101,7</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105,8</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9B3DEE" w:rsidRPr="00BE62BD" w:rsidRDefault="009B3DEE" w:rsidP="00886A9F">
            <w:pPr>
              <w:spacing w:line="276" w:lineRule="auto"/>
              <w:ind w:left="-57" w:right="-57"/>
              <w:rPr>
                <w:sz w:val="21"/>
                <w:szCs w:val="21"/>
                <w:lang w:eastAsia="en-US"/>
              </w:rPr>
            </w:pP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6,9</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7,1</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0,2</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5,8</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6,0</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0,1</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4,5</w:t>
            </w: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4,6</w:t>
            </w:r>
          </w:p>
        </w:tc>
      </w:tr>
      <w:tr w:rsidR="009B3DEE" w:rsidRPr="00BE62BD" w:rsidTr="00E27C6A">
        <w:tc>
          <w:tcPr>
            <w:tcW w:w="9780" w:type="dxa"/>
            <w:gridSpan w:val="10"/>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 хвойные</w:t>
            </w:r>
          </w:p>
        </w:tc>
      </w:tr>
      <w:tr w:rsidR="007363C2" w:rsidRPr="00BE62BD" w:rsidTr="00E27C6A">
        <w:trPr>
          <w:trHeight w:val="270"/>
        </w:trPr>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1490,7</w:t>
            </w:r>
          </w:p>
        </w:tc>
        <w:tc>
          <w:tcPr>
            <w:tcW w:w="99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4207,2</w:t>
            </w:r>
          </w:p>
        </w:tc>
        <w:tc>
          <w:tcPr>
            <w:tcW w:w="851" w:type="dxa"/>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1102,4</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6800,3</w:t>
            </w:r>
          </w:p>
        </w:tc>
      </w:tr>
      <w:tr w:rsidR="007363C2" w:rsidRPr="00BE62BD" w:rsidTr="00E27C6A">
        <w:trPr>
          <w:trHeight w:val="240"/>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59,9</w:t>
            </w:r>
          </w:p>
        </w:tc>
        <w:tc>
          <w:tcPr>
            <w:tcW w:w="99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253,2</w:t>
            </w:r>
          </w:p>
        </w:tc>
        <w:tc>
          <w:tcPr>
            <w:tcW w:w="851" w:type="dxa"/>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31,9</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345,0</w:t>
            </w:r>
          </w:p>
        </w:tc>
      </w:tr>
    </w:tbl>
    <w:p w:rsidR="009B3DEE" w:rsidRPr="00BE62BD" w:rsidRDefault="009B3DEE" w:rsidP="00886A9F">
      <w:pPr>
        <w:ind w:left="5760"/>
        <w:jc w:val="right"/>
        <w:rPr>
          <w:i/>
          <w:iCs/>
          <w:sz w:val="24"/>
        </w:rPr>
      </w:pPr>
      <w:r w:rsidRPr="00BE62BD">
        <w:rPr>
          <w:sz w:val="20"/>
          <w:szCs w:val="20"/>
        </w:rPr>
        <w:br w:type="page"/>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89"/>
        <w:gridCol w:w="850"/>
        <w:gridCol w:w="1002"/>
        <w:gridCol w:w="992"/>
        <w:gridCol w:w="851"/>
        <w:gridCol w:w="850"/>
        <w:gridCol w:w="852"/>
        <w:gridCol w:w="984"/>
        <w:gridCol w:w="858"/>
      </w:tblGrid>
      <w:tr w:rsidR="009B3DEE" w:rsidRPr="00BE62BD" w:rsidTr="00E27C6A">
        <w:tc>
          <w:tcPr>
            <w:tcW w:w="552" w:type="dxa"/>
            <w:vMerge w:val="restart"/>
            <w:vAlign w:val="center"/>
            <w:hideMark/>
          </w:tcPr>
          <w:p w:rsidR="009B3DEE" w:rsidRPr="00BE62BD" w:rsidRDefault="009B3DEE" w:rsidP="00886A9F">
            <w:pPr>
              <w:spacing w:line="276" w:lineRule="auto"/>
              <w:ind w:left="-85" w:right="-85"/>
              <w:rPr>
                <w:sz w:val="21"/>
                <w:szCs w:val="21"/>
                <w:lang w:eastAsia="en-US"/>
              </w:rPr>
            </w:pPr>
            <w:r w:rsidRPr="00BE62BD">
              <w:rPr>
                <w:sz w:val="21"/>
                <w:szCs w:val="21"/>
                <w:lang w:eastAsia="en-US"/>
              </w:rPr>
              <w:lastRenderedPageBreak/>
              <w:t>№</w:t>
            </w:r>
          </w:p>
          <w:p w:rsidR="009B3DEE" w:rsidRPr="00BE62BD" w:rsidRDefault="009B3DEE" w:rsidP="00886A9F">
            <w:pPr>
              <w:spacing w:line="276" w:lineRule="auto"/>
              <w:ind w:left="-85" w:right="-85"/>
              <w:rPr>
                <w:sz w:val="21"/>
                <w:szCs w:val="21"/>
                <w:lang w:eastAsia="en-US"/>
              </w:rPr>
            </w:pPr>
            <w:r w:rsidRPr="00BE62BD">
              <w:rPr>
                <w:sz w:val="21"/>
                <w:szCs w:val="21"/>
                <w:lang w:eastAsia="en-US"/>
              </w:rPr>
              <w:t>п/п</w:t>
            </w:r>
          </w:p>
        </w:tc>
        <w:tc>
          <w:tcPr>
            <w:tcW w:w="1989"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Показатели</w:t>
            </w:r>
          </w:p>
        </w:tc>
        <w:tc>
          <w:tcPr>
            <w:tcW w:w="850"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единица измере-ния</w:t>
            </w:r>
          </w:p>
        </w:tc>
        <w:tc>
          <w:tcPr>
            <w:tcW w:w="5531" w:type="dxa"/>
            <w:gridSpan w:val="6"/>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Виды ухода за лесами</w:t>
            </w:r>
          </w:p>
        </w:tc>
        <w:tc>
          <w:tcPr>
            <w:tcW w:w="858" w:type="dxa"/>
            <w:vMerge w:val="restart"/>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Итого</w:t>
            </w:r>
          </w:p>
        </w:tc>
      </w:tr>
      <w:tr w:rsidR="009B3DEE" w:rsidRPr="00BE62BD" w:rsidTr="00E27C6A">
        <w:tc>
          <w:tcPr>
            <w:tcW w:w="552" w:type="dxa"/>
            <w:vMerge/>
            <w:vAlign w:val="center"/>
            <w:hideMark/>
          </w:tcPr>
          <w:p w:rsidR="009B3DEE" w:rsidRPr="00BE62BD" w:rsidRDefault="009B3DEE" w:rsidP="00886A9F">
            <w:pPr>
              <w:jc w:val="left"/>
              <w:rPr>
                <w:sz w:val="21"/>
                <w:szCs w:val="21"/>
                <w:lang w:eastAsia="en-US"/>
              </w:rPr>
            </w:pPr>
          </w:p>
        </w:tc>
        <w:tc>
          <w:tcPr>
            <w:tcW w:w="1989" w:type="dxa"/>
            <w:vMerge/>
            <w:vAlign w:val="center"/>
            <w:hideMark/>
          </w:tcPr>
          <w:p w:rsidR="009B3DEE" w:rsidRPr="00BE62BD" w:rsidRDefault="009B3DEE" w:rsidP="00886A9F">
            <w:pPr>
              <w:jc w:val="left"/>
              <w:rPr>
                <w:sz w:val="21"/>
                <w:szCs w:val="21"/>
                <w:lang w:eastAsia="en-US"/>
              </w:rPr>
            </w:pPr>
          </w:p>
        </w:tc>
        <w:tc>
          <w:tcPr>
            <w:tcW w:w="850" w:type="dxa"/>
            <w:vMerge/>
            <w:vAlign w:val="center"/>
            <w:hideMark/>
          </w:tcPr>
          <w:p w:rsidR="009B3DEE" w:rsidRPr="00BE62BD" w:rsidRDefault="009B3DEE" w:rsidP="00886A9F">
            <w:pPr>
              <w:jc w:val="left"/>
              <w:rPr>
                <w:sz w:val="21"/>
                <w:szCs w:val="21"/>
                <w:lang w:eastAsia="en-US"/>
              </w:rPr>
            </w:pPr>
          </w:p>
        </w:tc>
        <w:tc>
          <w:tcPr>
            <w:tcW w:w="100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прорежи-вания</w:t>
            </w:r>
          </w:p>
        </w:tc>
        <w:tc>
          <w:tcPr>
            <w:tcW w:w="992"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проход-ные</w:t>
            </w:r>
          </w:p>
        </w:tc>
        <w:tc>
          <w:tcPr>
            <w:tcW w:w="851"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обновления</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рубки* пере-форми-рования</w:t>
            </w:r>
          </w:p>
        </w:tc>
        <w:tc>
          <w:tcPr>
            <w:tcW w:w="852" w:type="dxa"/>
            <w:vAlign w:val="center"/>
            <w:hideMark/>
          </w:tcPr>
          <w:p w:rsidR="009B3DEE" w:rsidRPr="00BE62BD" w:rsidRDefault="009B3DEE" w:rsidP="00886A9F">
            <w:pPr>
              <w:spacing w:line="276" w:lineRule="auto"/>
              <w:ind w:left="-57" w:right="-57"/>
              <w:rPr>
                <w:sz w:val="21"/>
                <w:szCs w:val="21"/>
                <w:lang w:val="en-US" w:eastAsia="en-US"/>
              </w:rPr>
            </w:pPr>
            <w:r w:rsidRPr="00BE62BD">
              <w:rPr>
                <w:sz w:val="21"/>
                <w:szCs w:val="21"/>
                <w:lang w:eastAsia="en-US"/>
              </w:rPr>
              <w:t>рубки рекон-струк-ции</w:t>
            </w:r>
          </w:p>
          <w:p w:rsidR="0051031F" w:rsidRPr="00BE62BD" w:rsidRDefault="0051031F" w:rsidP="00886A9F">
            <w:pPr>
              <w:spacing w:line="276" w:lineRule="auto"/>
              <w:ind w:left="-57" w:right="-57"/>
              <w:rPr>
                <w:sz w:val="21"/>
                <w:szCs w:val="21"/>
                <w:lang w:val="en-US" w:eastAsia="en-US"/>
              </w:rPr>
            </w:pPr>
          </w:p>
        </w:tc>
        <w:tc>
          <w:tcPr>
            <w:tcW w:w="984"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рубка единич-ных деревьев</w:t>
            </w:r>
          </w:p>
        </w:tc>
        <w:tc>
          <w:tcPr>
            <w:tcW w:w="858" w:type="dxa"/>
            <w:vMerge/>
            <w:vAlign w:val="center"/>
            <w:hideMark/>
          </w:tcPr>
          <w:p w:rsidR="009B3DEE" w:rsidRPr="00BE62BD" w:rsidRDefault="009B3DEE" w:rsidP="00886A9F">
            <w:pPr>
              <w:jc w:val="left"/>
              <w:rPr>
                <w:sz w:val="21"/>
                <w:szCs w:val="21"/>
                <w:lang w:eastAsia="en-US"/>
              </w:rPr>
            </w:pPr>
          </w:p>
        </w:tc>
      </w:tr>
      <w:tr w:rsidR="009B3DEE" w:rsidRPr="00BE62BD" w:rsidTr="00E27C6A">
        <w:tc>
          <w:tcPr>
            <w:tcW w:w="552" w:type="dxa"/>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2.</w:t>
            </w:r>
          </w:p>
        </w:tc>
        <w:tc>
          <w:tcPr>
            <w:tcW w:w="1989" w:type="dxa"/>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лет</w:t>
            </w:r>
          </w:p>
        </w:tc>
        <w:tc>
          <w:tcPr>
            <w:tcW w:w="1002" w:type="dxa"/>
            <w:vAlign w:val="center"/>
          </w:tcPr>
          <w:p w:rsidR="009B3DEE" w:rsidRPr="00BE62BD" w:rsidRDefault="009B3DEE" w:rsidP="00886A9F">
            <w:pPr>
              <w:spacing w:line="276" w:lineRule="auto"/>
              <w:ind w:left="-57" w:right="-57"/>
              <w:rPr>
                <w:sz w:val="21"/>
                <w:szCs w:val="21"/>
                <w:lang w:eastAsia="en-US"/>
              </w:rPr>
            </w:pPr>
          </w:p>
        </w:tc>
        <w:tc>
          <w:tcPr>
            <w:tcW w:w="992" w:type="dxa"/>
            <w:vAlign w:val="center"/>
          </w:tcPr>
          <w:p w:rsidR="009B3DEE" w:rsidRPr="00BE62BD" w:rsidRDefault="009B3DEE" w:rsidP="00886A9F">
            <w:pPr>
              <w:spacing w:line="276" w:lineRule="auto"/>
              <w:ind w:left="-57" w:right="-57"/>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9B3DEE" w:rsidRPr="00BE62BD" w:rsidTr="00E27C6A">
        <w:tc>
          <w:tcPr>
            <w:tcW w:w="552" w:type="dxa"/>
            <w:vMerge w:val="restart"/>
            <w:hideMark/>
          </w:tcPr>
          <w:p w:rsidR="009B3DEE" w:rsidRPr="00BE62BD" w:rsidRDefault="009B3DEE" w:rsidP="00886A9F">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9B3DEE" w:rsidRPr="00BE62BD" w:rsidRDefault="009B3DEE" w:rsidP="00886A9F">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9B3DEE" w:rsidRPr="00BE62BD" w:rsidRDefault="009B3DEE" w:rsidP="00886A9F">
            <w:pPr>
              <w:spacing w:line="276" w:lineRule="auto"/>
              <w:ind w:right="-57"/>
              <w:jc w:val="left"/>
              <w:rPr>
                <w:sz w:val="21"/>
                <w:szCs w:val="21"/>
                <w:lang w:eastAsia="en-US"/>
              </w:rPr>
            </w:pPr>
          </w:p>
        </w:tc>
        <w:tc>
          <w:tcPr>
            <w:tcW w:w="851" w:type="dxa"/>
            <w:vAlign w:val="center"/>
          </w:tcPr>
          <w:p w:rsidR="009B3DEE" w:rsidRPr="00BE62BD" w:rsidRDefault="009B3DEE" w:rsidP="00886A9F">
            <w:pPr>
              <w:spacing w:line="276" w:lineRule="auto"/>
              <w:ind w:left="-57" w:right="-57"/>
              <w:rPr>
                <w:sz w:val="21"/>
                <w:szCs w:val="21"/>
                <w:lang w:eastAsia="en-US"/>
              </w:rPr>
            </w:pPr>
          </w:p>
        </w:tc>
        <w:tc>
          <w:tcPr>
            <w:tcW w:w="850" w:type="dxa"/>
            <w:vAlign w:val="center"/>
          </w:tcPr>
          <w:p w:rsidR="009B3DEE" w:rsidRPr="00BE62BD" w:rsidRDefault="009B3DEE" w:rsidP="00886A9F">
            <w:pPr>
              <w:spacing w:line="276" w:lineRule="auto"/>
              <w:ind w:left="-57" w:right="-57"/>
              <w:rPr>
                <w:sz w:val="21"/>
                <w:szCs w:val="21"/>
                <w:lang w:eastAsia="en-US"/>
              </w:rPr>
            </w:pPr>
          </w:p>
        </w:tc>
        <w:tc>
          <w:tcPr>
            <w:tcW w:w="852" w:type="dxa"/>
            <w:vAlign w:val="center"/>
          </w:tcPr>
          <w:p w:rsidR="009B3DEE" w:rsidRPr="00BE62BD" w:rsidRDefault="009B3DEE" w:rsidP="00886A9F">
            <w:pPr>
              <w:spacing w:line="276" w:lineRule="auto"/>
              <w:ind w:left="-57" w:right="-57"/>
              <w:rPr>
                <w:sz w:val="21"/>
                <w:szCs w:val="21"/>
                <w:lang w:eastAsia="en-US"/>
              </w:rPr>
            </w:pPr>
          </w:p>
        </w:tc>
        <w:tc>
          <w:tcPr>
            <w:tcW w:w="984" w:type="dxa"/>
            <w:vAlign w:val="center"/>
          </w:tcPr>
          <w:p w:rsidR="009B3DEE" w:rsidRPr="00BE62BD" w:rsidRDefault="009B3DEE" w:rsidP="00886A9F">
            <w:pPr>
              <w:spacing w:line="276" w:lineRule="auto"/>
              <w:ind w:left="-57" w:right="-57"/>
              <w:rPr>
                <w:sz w:val="21"/>
                <w:szCs w:val="21"/>
                <w:lang w:eastAsia="en-US"/>
              </w:rPr>
            </w:pPr>
          </w:p>
        </w:tc>
        <w:tc>
          <w:tcPr>
            <w:tcW w:w="858" w:type="dxa"/>
            <w:vAlign w:val="center"/>
          </w:tcPr>
          <w:p w:rsidR="009B3DEE" w:rsidRPr="00BE62BD" w:rsidRDefault="009B3DEE" w:rsidP="00886A9F">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110,7</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212,3</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110,3</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433,3</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12,7</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3,2</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20,3</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17,0</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8,2</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12,3</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Мягколиственные</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Береза</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2432,2</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3369,8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831,2</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6654,8</w:t>
            </w:r>
          </w:p>
        </w:tc>
      </w:tr>
      <w:tr w:rsidR="007363C2" w:rsidRPr="00BE62BD" w:rsidTr="00E27C6A">
        <w:trPr>
          <w:trHeight w:val="255"/>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45,1</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94,0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20,9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163,4</w:t>
            </w:r>
          </w:p>
        </w:tc>
      </w:tr>
      <w:tr w:rsidR="007363C2" w:rsidRPr="00BE62BD" w:rsidTr="00E27C6A">
        <w:tc>
          <w:tcPr>
            <w:tcW w:w="55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w:t>
            </w:r>
          </w:p>
        </w:tc>
        <w:tc>
          <w:tcPr>
            <w:tcW w:w="1989" w:type="dxa"/>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1" w:type="dxa"/>
            <w:vAlign w:val="bottom"/>
          </w:tcPr>
          <w:p w:rsidR="007363C2" w:rsidRPr="00BE62BD" w:rsidRDefault="007363C2" w:rsidP="007363C2">
            <w:pPr>
              <w:spacing w:line="276" w:lineRule="auto"/>
              <w:ind w:left="-57" w:right="-57"/>
              <w:rPr>
                <w:sz w:val="21"/>
                <w:szCs w:val="21"/>
                <w:lang w:eastAsia="en-US"/>
              </w:rPr>
            </w:pPr>
          </w:p>
        </w:tc>
        <w:tc>
          <w:tcPr>
            <w:tcW w:w="850" w:type="dxa"/>
            <w:vAlign w:val="bottom"/>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7363C2" w:rsidRPr="00BE62BD" w:rsidRDefault="007363C2" w:rsidP="007363C2">
            <w:pPr>
              <w:spacing w:line="276" w:lineRule="auto"/>
              <w:ind w:right="-57"/>
              <w:jc w:val="left"/>
              <w:rPr>
                <w:sz w:val="21"/>
                <w:szCs w:val="21"/>
                <w:lang w:eastAsia="en-US"/>
              </w:rPr>
            </w:pPr>
          </w:p>
        </w:tc>
        <w:tc>
          <w:tcPr>
            <w:tcW w:w="851" w:type="dxa"/>
            <w:vAlign w:val="bottom"/>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vAlign w:val="bottom"/>
          </w:tcPr>
          <w:p w:rsidR="007363C2" w:rsidRPr="00BE62BD" w:rsidRDefault="007363C2" w:rsidP="007363C2">
            <w:pPr>
              <w:spacing w:line="276" w:lineRule="auto"/>
              <w:ind w:left="-57" w:right="-57"/>
              <w:rPr>
                <w:sz w:val="21"/>
                <w:szCs w:val="21"/>
                <w:lang w:eastAsia="en-US"/>
              </w:rPr>
            </w:pPr>
          </w:p>
        </w:tc>
        <w:tc>
          <w:tcPr>
            <w:tcW w:w="858" w:type="dxa"/>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243,3</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336,8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83,2</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665,5</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tabs>
                <w:tab w:val="left" w:pos="260"/>
                <w:tab w:val="center" w:pos="513"/>
              </w:tabs>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9,4</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16,2</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7,5</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1,7</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12,8</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1,6</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0,8</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5,8</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Осина</w:t>
            </w:r>
          </w:p>
        </w:tc>
      </w:tr>
      <w:tr w:rsidR="007363C2" w:rsidRPr="00BE62BD" w:rsidTr="00E27C6A">
        <w:trPr>
          <w:trHeight w:val="240"/>
        </w:trPr>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5504,8</w:t>
            </w:r>
          </w:p>
        </w:tc>
        <w:tc>
          <w:tcPr>
            <w:tcW w:w="99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7089,9</w:t>
            </w:r>
          </w:p>
        </w:tc>
        <w:tc>
          <w:tcPr>
            <w:tcW w:w="851" w:type="dxa"/>
          </w:tcPr>
          <w:p w:rsidR="007363C2" w:rsidRPr="00BE62BD" w:rsidRDefault="007363C2" w:rsidP="007363C2">
            <w:pPr>
              <w:spacing w:line="276" w:lineRule="auto"/>
              <w:ind w:left="-57" w:right="-57"/>
              <w:rPr>
                <w:sz w:val="21"/>
                <w:szCs w:val="21"/>
                <w:lang w:eastAsia="en-US"/>
              </w:rPr>
            </w:pPr>
          </w:p>
        </w:tc>
        <w:tc>
          <w:tcPr>
            <w:tcW w:w="850" w:type="dxa"/>
          </w:tcPr>
          <w:p w:rsidR="007363C2" w:rsidRPr="00BE62BD" w:rsidRDefault="007363C2" w:rsidP="007363C2">
            <w:pPr>
              <w:spacing w:line="276" w:lineRule="auto"/>
              <w:ind w:left="-57" w:right="-57"/>
              <w:rPr>
                <w:sz w:val="21"/>
                <w:szCs w:val="21"/>
                <w:lang w:eastAsia="en-US"/>
              </w:rPr>
            </w:pPr>
          </w:p>
        </w:tc>
        <w:tc>
          <w:tcPr>
            <w:tcW w:w="852" w:type="dxa"/>
          </w:tcPr>
          <w:p w:rsidR="007363C2" w:rsidRPr="00BE62BD" w:rsidRDefault="007363C2" w:rsidP="007363C2">
            <w:pPr>
              <w:spacing w:line="276" w:lineRule="auto"/>
              <w:ind w:left="-57" w:right="-57"/>
              <w:rPr>
                <w:sz w:val="21"/>
                <w:szCs w:val="21"/>
                <w:lang w:eastAsia="en-US"/>
              </w:rPr>
            </w:pPr>
          </w:p>
        </w:tc>
        <w:tc>
          <w:tcPr>
            <w:tcW w:w="984"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2780,5</w:t>
            </w:r>
          </w:p>
        </w:tc>
        <w:tc>
          <w:tcPr>
            <w:tcW w:w="858"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15375,2</w:t>
            </w:r>
          </w:p>
        </w:tc>
      </w:tr>
      <w:tr w:rsidR="007363C2" w:rsidRPr="00BE62BD" w:rsidTr="00E27C6A">
        <w:trPr>
          <w:trHeight w:val="270"/>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146,4</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245,0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49,0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440,4</w:t>
            </w:r>
          </w:p>
        </w:tc>
      </w:tr>
      <w:tr w:rsidR="007363C2" w:rsidRPr="00BE62BD" w:rsidTr="00E27C6A">
        <w:tc>
          <w:tcPr>
            <w:tcW w:w="55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w:t>
            </w:r>
          </w:p>
        </w:tc>
        <w:tc>
          <w:tcPr>
            <w:tcW w:w="1989" w:type="dxa"/>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7363C2" w:rsidRPr="00BE62BD" w:rsidRDefault="007363C2" w:rsidP="007363C2">
            <w:pPr>
              <w:spacing w:line="276" w:lineRule="auto"/>
              <w:ind w:right="-57"/>
              <w:jc w:val="left"/>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550,5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709,0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278,1</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1537,6</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14,6</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24,5</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44,0</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10,3</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19,6</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33,8</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2,9</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4,9</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8,8</w:t>
            </w:r>
          </w:p>
        </w:tc>
      </w:tr>
      <w:tr w:rsidR="007363C2" w:rsidRPr="00BE62BD" w:rsidTr="00E27C6A">
        <w:tc>
          <w:tcPr>
            <w:tcW w:w="9780" w:type="dxa"/>
            <w:gridSpan w:val="10"/>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Итого мягколиственные</w:t>
            </w: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w:t>
            </w:r>
          </w:p>
        </w:tc>
        <w:tc>
          <w:tcPr>
            <w:tcW w:w="1989" w:type="dxa"/>
            <w:vMerge w:val="restart"/>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Выявленный фонд по лесоводствен-ным требованиям</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7937,0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10459,7</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21,6</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3611,7</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22030,0</w:t>
            </w:r>
          </w:p>
        </w:tc>
      </w:tr>
      <w:tr w:rsidR="007363C2" w:rsidRPr="00BE62BD" w:rsidTr="00E27C6A">
        <w:trPr>
          <w:trHeight w:val="330"/>
        </w:trPr>
        <w:tc>
          <w:tcPr>
            <w:tcW w:w="552" w:type="dxa"/>
            <w:vMerge/>
            <w:vAlign w:val="center"/>
            <w:hideMark/>
          </w:tcPr>
          <w:p w:rsidR="007363C2" w:rsidRPr="00BE62BD" w:rsidRDefault="007363C2" w:rsidP="007363C2">
            <w:pPr>
              <w:jc w:val="left"/>
              <w:rPr>
                <w:sz w:val="21"/>
                <w:szCs w:val="21"/>
                <w:lang w:eastAsia="en-US"/>
              </w:rPr>
            </w:pPr>
          </w:p>
        </w:tc>
        <w:tc>
          <w:tcPr>
            <w:tcW w:w="1989" w:type="dxa"/>
            <w:vMerge/>
            <w:vAlign w:val="center"/>
            <w:hideMark/>
          </w:tcPr>
          <w:p w:rsidR="007363C2" w:rsidRPr="00BE62BD" w:rsidRDefault="007363C2" w:rsidP="007363C2">
            <w:pPr>
              <w:jc w:val="left"/>
              <w:rPr>
                <w:sz w:val="21"/>
                <w:szCs w:val="21"/>
                <w:lang w:eastAsia="en-US"/>
              </w:rPr>
            </w:pP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191,5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339,0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3,4</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69,9</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603,8</w:t>
            </w:r>
          </w:p>
        </w:tc>
      </w:tr>
      <w:tr w:rsidR="007363C2" w:rsidRPr="00BE62BD" w:rsidTr="00E27C6A">
        <w:tc>
          <w:tcPr>
            <w:tcW w:w="552"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w:t>
            </w:r>
          </w:p>
        </w:tc>
        <w:tc>
          <w:tcPr>
            <w:tcW w:w="1989" w:type="dxa"/>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Срок повторяемости</w:t>
            </w:r>
          </w:p>
        </w:tc>
        <w:tc>
          <w:tcPr>
            <w:tcW w:w="850"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лет</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w:t>
            </w: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restart"/>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w:t>
            </w:r>
          </w:p>
        </w:tc>
        <w:tc>
          <w:tcPr>
            <w:tcW w:w="3841" w:type="dxa"/>
            <w:gridSpan w:val="3"/>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Ежегодный размер пользования:</w:t>
            </w:r>
          </w:p>
        </w:tc>
        <w:tc>
          <w:tcPr>
            <w:tcW w:w="992" w:type="dxa"/>
            <w:vAlign w:val="bottom"/>
          </w:tcPr>
          <w:p w:rsidR="007363C2" w:rsidRPr="00BE62BD" w:rsidRDefault="007363C2" w:rsidP="007363C2">
            <w:pPr>
              <w:spacing w:line="276" w:lineRule="auto"/>
              <w:ind w:right="-57"/>
              <w:jc w:val="left"/>
              <w:rPr>
                <w:sz w:val="21"/>
                <w:szCs w:val="21"/>
                <w:lang w:eastAsia="en-US"/>
              </w:rPr>
            </w:pPr>
          </w:p>
        </w:tc>
        <w:tc>
          <w:tcPr>
            <w:tcW w:w="851" w:type="dxa"/>
            <w:vAlign w:val="bottom"/>
          </w:tcPr>
          <w:p w:rsidR="007363C2" w:rsidRPr="00BE62BD" w:rsidRDefault="007363C2" w:rsidP="007363C2">
            <w:pPr>
              <w:spacing w:line="276" w:lineRule="auto"/>
              <w:ind w:left="-57" w:right="-57"/>
              <w:rPr>
                <w:sz w:val="21"/>
                <w:szCs w:val="21"/>
                <w:lang w:eastAsia="en-US"/>
              </w:rPr>
            </w:pPr>
          </w:p>
        </w:tc>
        <w:tc>
          <w:tcPr>
            <w:tcW w:w="850" w:type="dxa"/>
            <w:vAlign w:val="bottom"/>
          </w:tcPr>
          <w:p w:rsidR="007363C2" w:rsidRPr="00BE62BD" w:rsidRDefault="007363C2" w:rsidP="007363C2">
            <w:pPr>
              <w:spacing w:line="276" w:lineRule="auto"/>
              <w:ind w:left="-57" w:right="-57"/>
              <w:rPr>
                <w:sz w:val="21"/>
                <w:szCs w:val="21"/>
                <w:lang w:eastAsia="en-US"/>
              </w:rPr>
            </w:pPr>
          </w:p>
        </w:tc>
        <w:tc>
          <w:tcPr>
            <w:tcW w:w="852" w:type="dxa"/>
            <w:vAlign w:val="bottom"/>
          </w:tcPr>
          <w:p w:rsidR="007363C2" w:rsidRPr="00BE62BD" w:rsidRDefault="007363C2" w:rsidP="007363C2">
            <w:pPr>
              <w:spacing w:line="276" w:lineRule="auto"/>
              <w:ind w:left="-57" w:right="-57"/>
              <w:rPr>
                <w:sz w:val="21"/>
                <w:szCs w:val="21"/>
                <w:lang w:eastAsia="en-US"/>
              </w:rPr>
            </w:pPr>
          </w:p>
        </w:tc>
        <w:tc>
          <w:tcPr>
            <w:tcW w:w="984" w:type="dxa"/>
            <w:vAlign w:val="bottom"/>
          </w:tcPr>
          <w:p w:rsidR="007363C2" w:rsidRPr="00BE62BD" w:rsidRDefault="007363C2" w:rsidP="007363C2">
            <w:pPr>
              <w:spacing w:line="276" w:lineRule="auto"/>
              <w:ind w:left="-57" w:right="-57"/>
              <w:rPr>
                <w:sz w:val="21"/>
                <w:szCs w:val="21"/>
                <w:lang w:eastAsia="en-US"/>
              </w:rPr>
            </w:pPr>
          </w:p>
        </w:tc>
        <w:tc>
          <w:tcPr>
            <w:tcW w:w="858" w:type="dxa"/>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площадь</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га</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793,8</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1045,8</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361,3</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2203,1</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выбираемый запас:</w:t>
            </w:r>
          </w:p>
        </w:tc>
        <w:tc>
          <w:tcPr>
            <w:tcW w:w="850" w:type="dxa"/>
          </w:tcPr>
          <w:p w:rsidR="007363C2" w:rsidRPr="00BE62BD" w:rsidRDefault="007363C2" w:rsidP="007363C2">
            <w:pPr>
              <w:spacing w:line="276" w:lineRule="auto"/>
              <w:ind w:left="-57" w:right="-57"/>
              <w:rPr>
                <w:sz w:val="21"/>
                <w:szCs w:val="21"/>
                <w:lang w:eastAsia="en-US"/>
              </w:rPr>
            </w:pPr>
          </w:p>
        </w:tc>
        <w:tc>
          <w:tcPr>
            <w:tcW w:w="1002" w:type="dxa"/>
            <w:vAlign w:val="center"/>
          </w:tcPr>
          <w:p w:rsidR="007363C2" w:rsidRPr="00BE62BD" w:rsidRDefault="007363C2" w:rsidP="007363C2">
            <w:pPr>
              <w:spacing w:line="276" w:lineRule="auto"/>
              <w:ind w:left="-57" w:right="-57"/>
              <w:rPr>
                <w:sz w:val="21"/>
                <w:szCs w:val="21"/>
                <w:lang w:eastAsia="en-US"/>
              </w:rPr>
            </w:pPr>
          </w:p>
        </w:tc>
        <w:tc>
          <w:tcPr>
            <w:tcW w:w="992" w:type="dxa"/>
            <w:vAlign w:val="center"/>
          </w:tcPr>
          <w:p w:rsidR="007363C2" w:rsidRPr="00BE62BD" w:rsidRDefault="007363C2" w:rsidP="007363C2">
            <w:pPr>
              <w:spacing w:line="276" w:lineRule="auto"/>
              <w:ind w:left="-57" w:right="-57"/>
              <w:rPr>
                <w:sz w:val="21"/>
                <w:szCs w:val="21"/>
                <w:lang w:eastAsia="en-US"/>
              </w:rPr>
            </w:pP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tcPr>
          <w:p w:rsidR="007363C2" w:rsidRPr="00BE62BD" w:rsidRDefault="007363C2" w:rsidP="007363C2">
            <w:pPr>
              <w:spacing w:line="276" w:lineRule="auto"/>
              <w:ind w:left="-57" w:right="-57"/>
              <w:rPr>
                <w:sz w:val="21"/>
                <w:szCs w:val="21"/>
                <w:lang w:eastAsia="en-US"/>
              </w:rPr>
            </w:pPr>
          </w:p>
        </w:tc>
        <w:tc>
          <w:tcPr>
            <w:tcW w:w="984" w:type="dxa"/>
            <w:vAlign w:val="center"/>
          </w:tcPr>
          <w:p w:rsidR="007363C2" w:rsidRPr="00BE62BD" w:rsidRDefault="007363C2" w:rsidP="007363C2">
            <w:pPr>
              <w:spacing w:line="276" w:lineRule="auto"/>
              <w:ind w:left="-57" w:right="-57"/>
              <w:rPr>
                <w:sz w:val="21"/>
                <w:szCs w:val="21"/>
                <w:lang w:eastAsia="en-US"/>
              </w:rPr>
            </w:pPr>
          </w:p>
        </w:tc>
        <w:tc>
          <w:tcPr>
            <w:tcW w:w="858" w:type="dxa"/>
            <w:vAlign w:val="center"/>
          </w:tcPr>
          <w:p w:rsidR="007363C2" w:rsidRPr="00BE62BD" w:rsidRDefault="007363C2" w:rsidP="007363C2">
            <w:pPr>
              <w:spacing w:line="276" w:lineRule="auto"/>
              <w:ind w:left="-57" w:right="-57"/>
              <w:rPr>
                <w:sz w:val="21"/>
                <w:szCs w:val="21"/>
                <w:lang w:eastAsia="en-US"/>
              </w:rPr>
            </w:pP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корневой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19,0</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33,9</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0,3</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7,0</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60,2</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ликвидный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13,7</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27,1</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0,2</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5,6</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46,6</w:t>
            </w:r>
          </w:p>
        </w:tc>
      </w:tr>
      <w:tr w:rsidR="007363C2" w:rsidRPr="00BE62BD" w:rsidTr="00E27C6A">
        <w:tc>
          <w:tcPr>
            <w:tcW w:w="552" w:type="dxa"/>
            <w:vMerge/>
            <w:vAlign w:val="center"/>
            <w:hideMark/>
          </w:tcPr>
          <w:p w:rsidR="007363C2" w:rsidRPr="00BE62BD" w:rsidRDefault="007363C2" w:rsidP="007363C2">
            <w:pPr>
              <w:jc w:val="left"/>
              <w:rPr>
                <w:sz w:val="21"/>
                <w:szCs w:val="21"/>
                <w:lang w:eastAsia="en-US"/>
              </w:rPr>
            </w:pPr>
          </w:p>
        </w:tc>
        <w:tc>
          <w:tcPr>
            <w:tcW w:w="1989" w:type="dxa"/>
            <w:vAlign w:val="bottom"/>
            <w:hideMark/>
          </w:tcPr>
          <w:p w:rsidR="007363C2" w:rsidRPr="00BE62BD" w:rsidRDefault="007363C2" w:rsidP="007363C2">
            <w:pPr>
              <w:spacing w:line="276" w:lineRule="auto"/>
              <w:ind w:left="-57" w:right="-57"/>
              <w:jc w:val="left"/>
              <w:rPr>
                <w:sz w:val="21"/>
                <w:szCs w:val="21"/>
                <w:lang w:eastAsia="en-US"/>
              </w:rPr>
            </w:pPr>
            <w:r w:rsidRPr="00BE62BD">
              <w:rPr>
                <w:sz w:val="21"/>
                <w:szCs w:val="21"/>
                <w:lang w:eastAsia="en-US"/>
              </w:rPr>
              <w:t>деловой</w:t>
            </w:r>
          </w:p>
        </w:tc>
        <w:tc>
          <w:tcPr>
            <w:tcW w:w="850" w:type="dxa"/>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тыс. м</w:t>
            </w:r>
            <w:r w:rsidRPr="00BE62BD">
              <w:rPr>
                <w:sz w:val="21"/>
                <w:szCs w:val="21"/>
                <w:vertAlign w:val="superscript"/>
                <w:lang w:eastAsia="en-US"/>
              </w:rPr>
              <w:t>3</w:t>
            </w:r>
          </w:p>
        </w:tc>
        <w:tc>
          <w:tcPr>
            <w:tcW w:w="100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4,5</w:t>
            </w:r>
          </w:p>
        </w:tc>
        <w:tc>
          <w:tcPr>
            <w:tcW w:w="99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8,2</w:t>
            </w:r>
          </w:p>
        </w:tc>
        <w:tc>
          <w:tcPr>
            <w:tcW w:w="851" w:type="dxa"/>
            <w:vAlign w:val="center"/>
          </w:tcPr>
          <w:p w:rsidR="007363C2" w:rsidRPr="00BE62BD" w:rsidRDefault="007363C2" w:rsidP="007363C2">
            <w:pPr>
              <w:spacing w:line="276" w:lineRule="auto"/>
              <w:ind w:left="-57" w:right="-57"/>
              <w:rPr>
                <w:sz w:val="21"/>
                <w:szCs w:val="21"/>
                <w:lang w:eastAsia="en-US"/>
              </w:rPr>
            </w:pPr>
          </w:p>
        </w:tc>
        <w:tc>
          <w:tcPr>
            <w:tcW w:w="850" w:type="dxa"/>
            <w:vAlign w:val="center"/>
          </w:tcPr>
          <w:p w:rsidR="007363C2" w:rsidRPr="00BE62BD" w:rsidRDefault="007363C2" w:rsidP="007363C2">
            <w:pPr>
              <w:spacing w:line="276" w:lineRule="auto"/>
              <w:ind w:left="-57" w:right="-57"/>
              <w:rPr>
                <w:sz w:val="21"/>
                <w:szCs w:val="21"/>
                <w:lang w:eastAsia="en-US"/>
              </w:rPr>
            </w:pPr>
          </w:p>
        </w:tc>
        <w:tc>
          <w:tcPr>
            <w:tcW w:w="852"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0,1</w:t>
            </w:r>
          </w:p>
        </w:tc>
        <w:tc>
          <w:tcPr>
            <w:tcW w:w="984"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1,8</w:t>
            </w:r>
          </w:p>
        </w:tc>
        <w:tc>
          <w:tcPr>
            <w:tcW w:w="858" w:type="dxa"/>
            <w:vAlign w:val="center"/>
            <w:hideMark/>
          </w:tcPr>
          <w:p w:rsidR="007363C2" w:rsidRPr="00BE62BD" w:rsidRDefault="007363C2" w:rsidP="007363C2">
            <w:pPr>
              <w:spacing w:line="276" w:lineRule="auto"/>
              <w:ind w:left="-57" w:right="-57"/>
              <w:rPr>
                <w:sz w:val="21"/>
                <w:szCs w:val="21"/>
                <w:lang w:eastAsia="en-US"/>
              </w:rPr>
            </w:pPr>
            <w:r w:rsidRPr="00BE62BD">
              <w:rPr>
                <w:sz w:val="21"/>
                <w:szCs w:val="21"/>
                <w:lang w:eastAsia="en-US"/>
              </w:rPr>
              <w:t>14,6</w:t>
            </w:r>
          </w:p>
        </w:tc>
      </w:tr>
    </w:tbl>
    <w:p w:rsidR="007520C2" w:rsidRPr="00BE62BD" w:rsidRDefault="007520C2" w:rsidP="00886A9F">
      <w:pPr>
        <w:ind w:firstLine="709"/>
        <w:jc w:val="both"/>
        <w:rPr>
          <w:sz w:val="28"/>
          <w:szCs w:val="28"/>
        </w:rPr>
      </w:pPr>
      <w:r w:rsidRPr="00BE62BD">
        <w:rPr>
          <w:sz w:val="28"/>
          <w:szCs w:val="28"/>
        </w:rPr>
        <w:br w:type="page"/>
      </w:r>
    </w:p>
    <w:p w:rsidR="00E648B3" w:rsidRPr="00BE62BD" w:rsidRDefault="00E648B3" w:rsidP="00886A9F">
      <w:pPr>
        <w:ind w:firstLine="709"/>
        <w:jc w:val="both"/>
        <w:rPr>
          <w:sz w:val="28"/>
          <w:szCs w:val="28"/>
        </w:rPr>
      </w:pPr>
    </w:p>
    <w:p w:rsidR="00AF7DE5" w:rsidRPr="00BE62BD" w:rsidRDefault="00AF7DE5" w:rsidP="00886A9F">
      <w:pPr>
        <w:ind w:firstLine="709"/>
        <w:jc w:val="both"/>
        <w:rPr>
          <w:sz w:val="28"/>
          <w:szCs w:val="28"/>
        </w:rPr>
      </w:pPr>
      <w:r w:rsidRPr="00BE62BD">
        <w:rPr>
          <w:sz w:val="28"/>
          <w:szCs w:val="28"/>
        </w:rPr>
        <w:t xml:space="preserve">Нормативы рубок обновления и переформирования лесных насаждений Правилами ухода за лесами для Западно-Сибирского </w:t>
      </w:r>
      <w:r w:rsidR="00A43075" w:rsidRPr="00BE62BD">
        <w:rPr>
          <w:sz w:val="28"/>
          <w:szCs w:val="28"/>
        </w:rPr>
        <w:t>южно</w:t>
      </w:r>
      <w:r w:rsidRPr="00BE62BD">
        <w:rPr>
          <w:sz w:val="28"/>
          <w:szCs w:val="28"/>
        </w:rPr>
        <w:t>-таежного равнинного лесного района не установлены, поэтому их объемы Регламентом не определялись.</w:t>
      </w:r>
    </w:p>
    <w:p w:rsidR="00AF7DE5" w:rsidRPr="00BE62BD" w:rsidRDefault="00AF7DE5" w:rsidP="00886A9F">
      <w:pPr>
        <w:ind w:firstLine="709"/>
        <w:jc w:val="both"/>
        <w:rPr>
          <w:sz w:val="28"/>
          <w:szCs w:val="28"/>
        </w:rPr>
      </w:pPr>
      <w:r w:rsidRPr="00BE62BD">
        <w:rPr>
          <w:sz w:val="28"/>
          <w:szCs w:val="28"/>
        </w:rPr>
        <w:t>В ценных лесах Лесничества рубки ухода проводятся в соответствии с нормативами очень слабой, слабой и умеренной интенсивности.</w:t>
      </w:r>
    </w:p>
    <w:p w:rsidR="00AB3925" w:rsidRPr="00BE62BD" w:rsidRDefault="00AB3925" w:rsidP="00886A9F">
      <w:pPr>
        <w:autoSpaceDE w:val="0"/>
        <w:autoSpaceDN w:val="0"/>
        <w:adjustRightInd w:val="0"/>
        <w:ind w:firstLine="709"/>
        <w:jc w:val="both"/>
        <w:rPr>
          <w:sz w:val="28"/>
          <w:szCs w:val="28"/>
        </w:rPr>
      </w:pPr>
    </w:p>
    <w:p w:rsidR="00B84C77" w:rsidRPr="00BE62BD" w:rsidRDefault="00B84C77" w:rsidP="00886A9F">
      <w:pPr>
        <w:autoSpaceDE w:val="0"/>
        <w:autoSpaceDN w:val="0"/>
        <w:adjustRightInd w:val="0"/>
        <w:ind w:firstLine="709"/>
        <w:jc w:val="both"/>
        <w:rPr>
          <w:sz w:val="28"/>
          <w:szCs w:val="28"/>
        </w:rPr>
        <w:sectPr w:rsidR="00B84C77" w:rsidRPr="00BE62BD" w:rsidSect="009E30C9">
          <w:pgSz w:w="11907" w:h="16840" w:code="9"/>
          <w:pgMar w:top="1134" w:right="851" w:bottom="1134" w:left="1701" w:header="709" w:footer="709" w:gutter="0"/>
          <w:cols w:space="708"/>
          <w:docGrid w:linePitch="360"/>
        </w:sectPr>
      </w:pPr>
    </w:p>
    <w:p w:rsidR="005A2EFB" w:rsidRPr="00BE62BD" w:rsidRDefault="00955ED3" w:rsidP="00886A9F">
      <w:pPr>
        <w:pStyle w:val="30"/>
      </w:pPr>
      <w:bookmarkStart w:id="146" w:name="_Toc300682970"/>
      <w:bookmarkStart w:id="147" w:name="_Toc300829301"/>
      <w:bookmarkStart w:id="148" w:name="_Toc323886068"/>
      <w:bookmarkStart w:id="149" w:name="_Toc466475733"/>
      <w:bookmarkStart w:id="150" w:name="_Toc499022614"/>
      <w:bookmarkStart w:id="151" w:name="_Toc508007678"/>
      <w:bookmarkStart w:id="152" w:name="_Toc513811812"/>
      <w:bookmarkStart w:id="153" w:name="_Toc57103962"/>
      <w:bookmarkStart w:id="154" w:name="_Toc323736968"/>
      <w:bookmarkEnd w:id="145"/>
      <w:r w:rsidRPr="00BE62BD">
        <w:lastRenderedPageBreak/>
        <w:t>2.1.</w:t>
      </w:r>
      <w:r w:rsidR="005A2EFB" w:rsidRPr="00BE62BD">
        <w:t>3. Расчетная лесосека (ежегодный допустимый объем изъятия древесины) при всех видах рубок</w:t>
      </w:r>
      <w:bookmarkEnd w:id="146"/>
      <w:bookmarkEnd w:id="147"/>
      <w:bookmarkEnd w:id="148"/>
      <w:bookmarkEnd w:id="149"/>
      <w:bookmarkEnd w:id="150"/>
      <w:bookmarkEnd w:id="151"/>
      <w:bookmarkEnd w:id="152"/>
      <w:bookmarkEnd w:id="153"/>
    </w:p>
    <w:p w:rsidR="002622CF" w:rsidRPr="00BE62BD" w:rsidRDefault="002622CF" w:rsidP="00886A9F">
      <w:pPr>
        <w:rPr>
          <w:sz w:val="16"/>
          <w:szCs w:val="16"/>
        </w:rPr>
      </w:pPr>
    </w:p>
    <w:p w:rsidR="005A2EFB" w:rsidRPr="00BE62BD" w:rsidRDefault="005A2EFB" w:rsidP="00886A9F">
      <w:pPr>
        <w:suppressAutoHyphens/>
        <w:jc w:val="right"/>
        <w:rPr>
          <w:i/>
          <w:iCs/>
          <w:sz w:val="28"/>
          <w:szCs w:val="28"/>
        </w:rPr>
      </w:pPr>
      <w:r w:rsidRPr="00BE62BD">
        <w:rPr>
          <w:i/>
          <w:iCs/>
          <w:sz w:val="28"/>
          <w:szCs w:val="28"/>
        </w:rPr>
        <w:t xml:space="preserve">Таблица </w:t>
      </w:r>
      <w:r w:rsidR="00551931" w:rsidRPr="00BE62BD">
        <w:rPr>
          <w:i/>
          <w:iCs/>
          <w:sz w:val="28"/>
          <w:szCs w:val="28"/>
        </w:rPr>
        <w:t>2.1.3.1</w:t>
      </w:r>
    </w:p>
    <w:p w:rsidR="002622CF" w:rsidRPr="00BE62BD" w:rsidRDefault="002622CF" w:rsidP="00886A9F">
      <w:pPr>
        <w:suppressAutoHyphens/>
        <w:jc w:val="right"/>
        <w:rPr>
          <w:i/>
          <w:iCs/>
          <w:sz w:val="16"/>
          <w:szCs w:val="16"/>
        </w:rPr>
      </w:pPr>
    </w:p>
    <w:p w:rsidR="005A2EFB" w:rsidRPr="00BE62BD" w:rsidRDefault="005A2EFB" w:rsidP="00886A9F">
      <w:pPr>
        <w:pStyle w:val="ConsPlusNormal"/>
        <w:widowControl/>
        <w:suppressAutoHyphens/>
        <w:ind w:firstLine="0"/>
        <w:jc w:val="center"/>
        <w:rPr>
          <w:rFonts w:ascii="Times New Roman" w:hAnsi="Times New Roman" w:cs="Times New Roman"/>
          <w:sz w:val="28"/>
          <w:szCs w:val="28"/>
        </w:rPr>
      </w:pPr>
      <w:r w:rsidRPr="00BE62BD">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2622CF" w:rsidRPr="00BE62BD" w:rsidRDefault="002622CF" w:rsidP="00886A9F">
      <w:pPr>
        <w:pStyle w:val="ConsPlusNormal"/>
        <w:widowControl/>
        <w:suppressAutoHyphens/>
        <w:ind w:firstLine="0"/>
        <w:jc w:val="center"/>
        <w:rPr>
          <w:rFonts w:ascii="Times New Roman" w:hAnsi="Times New Roman" w:cs="Times New Roman"/>
          <w:sz w:val="16"/>
          <w:szCs w:val="16"/>
        </w:rPr>
      </w:pPr>
    </w:p>
    <w:p w:rsidR="005A2EFB" w:rsidRPr="00BE62BD" w:rsidRDefault="005A2EFB" w:rsidP="00886A9F">
      <w:pPr>
        <w:pStyle w:val="ConsPlusNormal"/>
        <w:widowControl/>
        <w:suppressAutoHyphens/>
        <w:ind w:firstLine="0"/>
        <w:jc w:val="right"/>
        <w:rPr>
          <w:rFonts w:ascii="Times New Roman" w:hAnsi="Times New Roman" w:cs="Times New Roman"/>
          <w:i/>
          <w:iCs/>
          <w:sz w:val="24"/>
          <w:szCs w:val="24"/>
        </w:rPr>
      </w:pPr>
      <w:r w:rsidRPr="00BE62BD">
        <w:rPr>
          <w:rFonts w:ascii="Times New Roman" w:hAnsi="Times New Roman" w:cs="Times New Roman"/>
          <w:i/>
          <w:iCs/>
          <w:sz w:val="24"/>
          <w:szCs w:val="24"/>
        </w:rPr>
        <w:t>площадь</w:t>
      </w:r>
      <w:r w:rsidR="0004705A" w:rsidRPr="00BE62BD">
        <w:rPr>
          <w:rFonts w:ascii="Times New Roman" w:hAnsi="Times New Roman" w:cs="Times New Roman"/>
          <w:i/>
          <w:iCs/>
          <w:sz w:val="24"/>
          <w:szCs w:val="24"/>
        </w:rPr>
        <w:t xml:space="preserve"> –</w:t>
      </w:r>
      <w:r w:rsidRPr="00BE62BD">
        <w:rPr>
          <w:rFonts w:ascii="Times New Roman" w:hAnsi="Times New Roman" w:cs="Times New Roman"/>
          <w:i/>
          <w:iCs/>
          <w:sz w:val="24"/>
          <w:szCs w:val="24"/>
        </w:rPr>
        <w:t xml:space="preserve"> га; запас (ликвид)</w:t>
      </w:r>
      <w:r w:rsidR="0004705A" w:rsidRPr="00BE62BD">
        <w:rPr>
          <w:rFonts w:ascii="Times New Roman" w:hAnsi="Times New Roman" w:cs="Times New Roman"/>
          <w:i/>
          <w:iCs/>
          <w:sz w:val="24"/>
          <w:szCs w:val="24"/>
        </w:rPr>
        <w:t xml:space="preserve"> –</w:t>
      </w:r>
      <w:r w:rsidRPr="00BE62BD">
        <w:rPr>
          <w:rFonts w:ascii="Times New Roman" w:hAnsi="Times New Roman" w:cs="Times New Roman"/>
          <w:i/>
          <w:iCs/>
          <w:sz w:val="24"/>
          <w:szCs w:val="24"/>
        </w:rPr>
        <w:t xml:space="preserve"> тыс. куб.м</w:t>
      </w:r>
    </w:p>
    <w:tbl>
      <w:tblPr>
        <w:tblW w:w="5000" w:type="pct"/>
        <w:tblCellMar>
          <w:left w:w="0" w:type="dxa"/>
          <w:right w:w="0" w:type="dxa"/>
        </w:tblCellMar>
        <w:tblLook w:val="04A0" w:firstRow="1" w:lastRow="0" w:firstColumn="1" w:lastColumn="0" w:noHBand="0" w:noVBand="1"/>
      </w:tblPr>
      <w:tblGrid>
        <w:gridCol w:w="1794"/>
        <w:gridCol w:w="716"/>
        <w:gridCol w:w="891"/>
        <w:gridCol w:w="864"/>
        <w:gridCol w:w="721"/>
        <w:gridCol w:w="841"/>
        <w:gridCol w:w="1010"/>
        <w:gridCol w:w="701"/>
        <w:gridCol w:w="923"/>
        <w:gridCol w:w="1010"/>
        <w:gridCol w:w="724"/>
        <w:gridCol w:w="862"/>
        <w:gridCol w:w="1028"/>
        <w:gridCol w:w="721"/>
        <w:gridCol w:w="923"/>
        <w:gridCol w:w="873"/>
      </w:tblGrid>
      <w:tr w:rsidR="00DE71E8" w:rsidRPr="00BE62BD" w:rsidTr="00DE71E8">
        <w:trPr>
          <w:trHeight w:val="57"/>
          <w:tblHeader/>
        </w:trPr>
        <w:tc>
          <w:tcPr>
            <w:tcW w:w="61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bookmarkEnd w:id="154"/>
          <w:p w:rsidR="00DE71E8" w:rsidRPr="00BE62BD" w:rsidRDefault="00DE71E8" w:rsidP="00886A9F">
            <w:pPr>
              <w:rPr>
                <w:color w:val="000000"/>
                <w:sz w:val="20"/>
                <w:szCs w:val="20"/>
              </w:rPr>
            </w:pPr>
            <w:r w:rsidRPr="00BE62BD">
              <w:rPr>
                <w:color w:val="000000"/>
                <w:sz w:val="20"/>
                <w:szCs w:val="20"/>
              </w:rPr>
              <w:t>Хозяйства</w:t>
            </w:r>
          </w:p>
        </w:tc>
        <w:tc>
          <w:tcPr>
            <w:tcW w:w="4386" w:type="pct"/>
            <w:gridSpan w:val="1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Ежегодный допустимый объем изъятия древесины</w:t>
            </w:r>
          </w:p>
        </w:tc>
      </w:tr>
      <w:tr w:rsidR="00DE71E8" w:rsidRPr="00BE62BD" w:rsidTr="00DD3AB0">
        <w:trPr>
          <w:trHeight w:val="57"/>
          <w:tblHeader/>
        </w:trPr>
        <w:tc>
          <w:tcPr>
            <w:tcW w:w="614"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846"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при рубке спелых и перестойных лесных насаждений</w:t>
            </w:r>
          </w:p>
        </w:tc>
        <w:tc>
          <w:tcPr>
            <w:tcW w:w="881"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при рубке лесных насаждений при уходе за лесами</w:t>
            </w:r>
          </w:p>
        </w:tc>
        <w:tc>
          <w:tcPr>
            <w:tcW w:w="90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при рубке поврежденных и погибших лесных насаждений</w:t>
            </w:r>
          </w:p>
        </w:tc>
        <w:tc>
          <w:tcPr>
            <w:tcW w:w="895"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72DE8" w:rsidRPr="00BE62BD" w:rsidRDefault="00DE71E8" w:rsidP="0004733B">
            <w:pPr>
              <w:rPr>
                <w:color w:val="000000"/>
                <w:sz w:val="18"/>
                <w:szCs w:val="18"/>
              </w:rPr>
            </w:pPr>
            <w:r w:rsidRPr="00BE62BD">
              <w:rPr>
                <w:color w:val="000000"/>
                <w:sz w:val="18"/>
                <w:szCs w:val="18"/>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6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всего</w:t>
            </w:r>
          </w:p>
        </w:tc>
      </w:tr>
      <w:tr w:rsidR="00DE71E8" w:rsidRPr="00BE62BD" w:rsidTr="00E27C6A">
        <w:trPr>
          <w:trHeight w:val="57"/>
          <w:tblHeader/>
        </w:trPr>
        <w:tc>
          <w:tcPr>
            <w:tcW w:w="614"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01"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34"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62"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47"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пло-щадь</w:t>
            </w:r>
          </w:p>
        </w:tc>
        <w:tc>
          <w:tcPr>
            <w:tcW w:w="615"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запас</w:t>
            </w:r>
          </w:p>
        </w:tc>
      </w:tr>
      <w:tr w:rsidR="00DE71E8" w:rsidRPr="00BE62BD" w:rsidTr="00E27C6A">
        <w:trPr>
          <w:trHeight w:val="57"/>
          <w:tblHeader/>
        </w:trPr>
        <w:tc>
          <w:tcPr>
            <w:tcW w:w="614"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0"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8"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c>
          <w:tcPr>
            <w:tcW w:w="247" w:type="pct"/>
            <w:vMerge/>
            <w:tcBorders>
              <w:top w:val="single" w:sz="4" w:space="0" w:color="auto"/>
              <w:left w:val="single" w:sz="4" w:space="0" w:color="auto"/>
              <w:bottom w:val="single" w:sz="4" w:space="0" w:color="auto"/>
              <w:right w:val="single" w:sz="4" w:space="0" w:color="auto"/>
            </w:tcBorders>
            <w:vAlign w:val="center"/>
            <w:hideMark/>
          </w:tcPr>
          <w:p w:rsidR="00DE71E8" w:rsidRPr="00BE62BD" w:rsidRDefault="00DE71E8" w:rsidP="00886A9F">
            <w:pPr>
              <w:rPr>
                <w:color w:val="000000"/>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ликвид-ный</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деловой</w:t>
            </w:r>
          </w:p>
        </w:tc>
      </w:tr>
      <w:tr w:rsidR="00DE71E8" w:rsidRPr="00BE62BD" w:rsidTr="00E27C6A">
        <w:trPr>
          <w:trHeight w:val="57"/>
          <w:tblHeader/>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2</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3</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4</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5</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6</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7</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9</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10</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11</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13</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15</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16</w:t>
            </w:r>
          </w:p>
        </w:tc>
      </w:tr>
      <w:tr w:rsidR="00DE71E8"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E71E8" w:rsidRPr="00BE62BD" w:rsidRDefault="00DE71E8" w:rsidP="00886A9F">
            <w:pPr>
              <w:rPr>
                <w:color w:val="000000"/>
                <w:sz w:val="20"/>
                <w:szCs w:val="20"/>
              </w:rPr>
            </w:pPr>
            <w:r w:rsidRPr="00BE62BD">
              <w:rPr>
                <w:color w:val="000000"/>
                <w:sz w:val="20"/>
                <w:szCs w:val="20"/>
              </w:rPr>
              <w:t>Защитные леса</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t>70,2</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t>2,7</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t>2,0</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0,4</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0,3</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76,7</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3,2</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2,4</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174,0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7,8</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4,5</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166,3</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3,5</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1,6</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5,0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345,3</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11,9</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6,3</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7,9</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236,5</w:t>
            </w:r>
            <w:r w:rsidRPr="00BE62BD">
              <w:rPr>
                <w:color w:val="000000"/>
                <w:sz w:val="20"/>
                <w:szCs w:val="20"/>
              </w:rPr>
              <w:fldChar w:fldCharType="end"/>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6,2</w:t>
            </w:r>
            <w:r w:rsidRPr="00BE62BD">
              <w:rPr>
                <w:color w:val="000000"/>
                <w:sz w:val="20"/>
                <w:szCs w:val="20"/>
              </w:rPr>
              <w:fldChar w:fldCharType="end"/>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C6146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3,6</w:t>
            </w:r>
            <w:r w:rsidRPr="00BE62BD">
              <w:rPr>
                <w:color w:val="000000"/>
                <w:sz w:val="20"/>
                <w:szCs w:val="20"/>
              </w:rPr>
              <w:fldChar w:fldCharType="end"/>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1,0</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0,5</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422</w:t>
            </w:r>
            <w:r w:rsidRPr="00BE62BD">
              <w:rPr>
                <w:color w:val="000000"/>
                <w:sz w:val="20"/>
                <w:szCs w:val="20"/>
              </w:rPr>
              <w:fldChar w:fldCharType="end"/>
            </w:r>
            <w:r w:rsidRPr="00BE62BD">
              <w:rPr>
                <w:color w:val="000000"/>
                <w:sz w:val="20"/>
                <w:szCs w:val="20"/>
              </w:rPr>
              <w:t>,0</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15,1</w:t>
            </w:r>
            <w:r w:rsidRPr="00BE62BD">
              <w:rPr>
                <w:color w:val="000000"/>
                <w:sz w:val="20"/>
                <w:szCs w:val="20"/>
              </w:rPr>
              <w:fldChar w:fldCharType="end"/>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8,7</w:t>
            </w:r>
            <w:r w:rsidRPr="00BE62BD">
              <w:rPr>
                <w:color w:val="000000"/>
                <w:sz w:val="20"/>
                <w:szCs w:val="20"/>
              </w:rPr>
              <w:fldChar w:fldCharType="end"/>
            </w:r>
          </w:p>
        </w:tc>
      </w:tr>
      <w:tr w:rsidR="00405654"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05654" w:rsidRPr="00BE62BD" w:rsidRDefault="00405654" w:rsidP="00886A9F">
            <w:pPr>
              <w:rPr>
                <w:color w:val="000000"/>
                <w:sz w:val="20"/>
                <w:szCs w:val="20"/>
              </w:rPr>
            </w:pPr>
            <w:r w:rsidRPr="00BE62BD">
              <w:rPr>
                <w:color w:val="000000"/>
                <w:sz w:val="20"/>
                <w:szCs w:val="20"/>
              </w:rPr>
              <w:t>Эксплуатационные леса</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678,0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106,8</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78,6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t>363,1</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t>14,3</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t>10,3</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1060,4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123,4</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90,2</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4432,0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646,8</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331,1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2036,8</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43,1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13,0</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6468,8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689,9</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344,1</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5110,0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753,6</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Cs w:val="22"/>
              </w:rPr>
            </w:pPr>
            <w:r w:rsidRPr="00BE62BD">
              <w:rPr>
                <w:color w:val="000000"/>
                <w:szCs w:val="22"/>
              </w:rPr>
              <w:t>409,7</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2399,9</w:t>
            </w:r>
            <w:r w:rsidRPr="00BE62BD">
              <w:rPr>
                <w:color w:val="000000"/>
                <w:sz w:val="20"/>
                <w:szCs w:val="20"/>
              </w:rPr>
              <w:fldChar w:fldCharType="end"/>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57,4</w:t>
            </w:r>
            <w:r w:rsidRPr="00BE62BD">
              <w:rPr>
                <w:color w:val="000000"/>
                <w:sz w:val="20"/>
                <w:szCs w:val="20"/>
              </w:rPr>
              <w:fldChar w:fldCharType="end"/>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EC44AA"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23,3</w:t>
            </w:r>
            <w:r w:rsidRPr="00BE62BD">
              <w:rPr>
                <w:color w:val="000000"/>
                <w:sz w:val="20"/>
                <w:szCs w:val="20"/>
              </w:rPr>
              <w:fldChar w:fldCharType="end"/>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1,5</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0,1</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7529,2</w:t>
            </w:r>
            <w:r w:rsidRPr="00BE62BD">
              <w:rPr>
                <w:color w:val="000000"/>
                <w:sz w:val="20"/>
                <w:szCs w:val="20"/>
              </w:rPr>
              <w:fldChar w:fldCharType="end"/>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813,3</w:t>
            </w:r>
            <w:r w:rsidRPr="00BE62BD">
              <w:rPr>
                <w:color w:val="000000"/>
                <w:sz w:val="20"/>
                <w:szCs w:val="20"/>
              </w:rPr>
              <w:fldChar w:fldCharType="end"/>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434,3</w:t>
            </w:r>
            <w:r w:rsidRPr="00BE62BD">
              <w:rPr>
                <w:color w:val="000000"/>
                <w:sz w:val="20"/>
                <w:szCs w:val="20"/>
              </w:rPr>
              <w:fldChar w:fldCharType="end"/>
            </w:r>
          </w:p>
        </w:tc>
      </w:tr>
      <w:tr w:rsidR="00405654"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05654" w:rsidRPr="00BE62BD" w:rsidRDefault="00405654" w:rsidP="00886A9F">
            <w:pPr>
              <w:rPr>
                <w:color w:val="000000"/>
                <w:sz w:val="20"/>
                <w:szCs w:val="20"/>
              </w:rPr>
            </w:pPr>
            <w:r w:rsidRPr="00BE62BD">
              <w:rPr>
                <w:color w:val="000000"/>
                <w:sz w:val="20"/>
                <w:szCs w:val="20"/>
              </w:rPr>
              <w:t>Всего по лесничеству</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682,0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106,9</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78,7</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t>433</w:t>
            </w:r>
            <w:r w:rsidR="00100EED" w:rsidRPr="00BE62BD">
              <w:rPr>
                <w:color w:val="000000"/>
                <w:sz w:val="20"/>
                <w:szCs w:val="20"/>
              </w:rPr>
              <w:t>,3</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t>17</w:t>
            </w:r>
            <w:r w:rsidR="00100EED" w:rsidRPr="00BE62BD">
              <w:rPr>
                <w:color w:val="000000"/>
                <w:sz w:val="20"/>
                <w:szCs w:val="20"/>
              </w:rPr>
              <w:t>,0</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t>12,3</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0,4</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1137,1</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126,6</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t>92,6</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4606,0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654,6</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335,6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2203,1</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46,6</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14,6</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 </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5,0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0,2</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6814,1</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701,8</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350,4</w:t>
            </w:r>
          </w:p>
        </w:tc>
      </w:tr>
      <w:tr w:rsidR="00100EED"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00EED" w:rsidRPr="00BE62BD" w:rsidRDefault="00100EED"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5288,0</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761,5</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414,3</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2636,4</w:t>
            </w:r>
            <w:r w:rsidRPr="00BE62BD">
              <w:rPr>
                <w:color w:val="000000"/>
                <w:sz w:val="20"/>
                <w:szCs w:val="20"/>
              </w:rPr>
              <w:fldChar w:fldCharType="end"/>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63,6</w:t>
            </w:r>
            <w:r w:rsidRPr="00BE62BD">
              <w:rPr>
                <w:color w:val="000000"/>
                <w:sz w:val="20"/>
                <w:szCs w:val="20"/>
              </w:rPr>
              <w:fldChar w:fldCharType="end"/>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AD51E2"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26,9</w:t>
            </w:r>
            <w:r w:rsidRPr="00BE62BD">
              <w:rPr>
                <w:color w:val="000000"/>
                <w:sz w:val="20"/>
                <w:szCs w:val="20"/>
              </w:rPr>
              <w:fldChar w:fldCharType="end"/>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17,8</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2,1</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9,0</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1,2</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100EED" w:rsidP="00886A9F">
            <w:pPr>
              <w:rPr>
                <w:color w:val="000000"/>
                <w:sz w:val="20"/>
                <w:szCs w:val="20"/>
              </w:rPr>
            </w:pPr>
            <w:r w:rsidRPr="00BE62BD">
              <w:rPr>
                <w:color w:val="000000"/>
                <w:sz w:val="20"/>
                <w:szCs w:val="20"/>
              </w:rPr>
              <w:t>0,6</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7951,2</w:t>
            </w:r>
            <w:r w:rsidRPr="00BE62BD">
              <w:rPr>
                <w:color w:val="000000"/>
                <w:sz w:val="20"/>
                <w:szCs w:val="20"/>
              </w:rPr>
              <w:fldChar w:fldCharType="end"/>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828,4</w:t>
            </w:r>
            <w:r w:rsidRPr="00BE62BD">
              <w:rPr>
                <w:color w:val="000000"/>
                <w:sz w:val="20"/>
                <w:szCs w:val="20"/>
              </w:rPr>
              <w:fldChar w:fldCharType="end"/>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100EED" w:rsidRPr="00BE62BD" w:rsidRDefault="00F1260B" w:rsidP="00886A9F">
            <w:pPr>
              <w:rPr>
                <w:color w:val="000000"/>
                <w:sz w:val="20"/>
                <w:szCs w:val="20"/>
              </w:rPr>
            </w:pPr>
            <w:r w:rsidRPr="00BE62BD">
              <w:rPr>
                <w:color w:val="000000"/>
                <w:sz w:val="20"/>
                <w:szCs w:val="20"/>
              </w:rPr>
              <w:fldChar w:fldCharType="begin"/>
            </w:r>
            <w:r w:rsidRPr="00BE62BD">
              <w:rPr>
                <w:color w:val="000000"/>
                <w:sz w:val="20"/>
                <w:szCs w:val="20"/>
              </w:rPr>
              <w:instrText xml:space="preserve"> =SUM(ABOVE) </w:instrText>
            </w:r>
            <w:r w:rsidRPr="00BE62BD">
              <w:rPr>
                <w:color w:val="000000"/>
                <w:sz w:val="20"/>
                <w:szCs w:val="20"/>
              </w:rPr>
              <w:fldChar w:fldCharType="separate"/>
            </w:r>
            <w:r w:rsidRPr="00BE62BD">
              <w:rPr>
                <w:noProof/>
                <w:color w:val="000000"/>
                <w:sz w:val="20"/>
                <w:szCs w:val="20"/>
              </w:rPr>
              <w:t>443</w:t>
            </w:r>
            <w:r w:rsidRPr="00BE62BD">
              <w:rPr>
                <w:color w:val="000000"/>
                <w:sz w:val="20"/>
                <w:szCs w:val="20"/>
              </w:rPr>
              <w:fldChar w:fldCharType="end"/>
            </w:r>
            <w:r w:rsidRPr="00BE62BD">
              <w:rPr>
                <w:color w:val="000000"/>
                <w:sz w:val="20"/>
                <w:szCs w:val="20"/>
              </w:rPr>
              <w:t>,0</w:t>
            </w:r>
          </w:p>
        </w:tc>
      </w:tr>
      <w:tr w:rsidR="002622CF"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Кроме того:</w:t>
            </w:r>
          </w:p>
        </w:tc>
      </w:tr>
      <w:tr w:rsidR="002622CF"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в насаждениях Vа-Vб классов бонитета</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color w:val="000000"/>
                <w:sz w:val="20"/>
                <w:szCs w:val="20"/>
              </w:rPr>
            </w:pPr>
            <w:r w:rsidRPr="00BE62BD">
              <w:rPr>
                <w:color w:val="000000"/>
                <w:sz w:val="20"/>
                <w:szCs w:val="20"/>
              </w:rPr>
              <w:t>в малоценных насаждениях</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lastRenderedPageBreak/>
              <w:t>Хвойные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Мягколиственные</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r>
      <w:tr w:rsidR="002622CF" w:rsidRPr="00BE62BD" w:rsidTr="00E27C6A">
        <w:trPr>
          <w:trHeight w:val="57"/>
        </w:trPr>
        <w:tc>
          <w:tcPr>
            <w:tcW w:w="61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622CF" w:rsidRPr="00BE62BD" w:rsidRDefault="002622CF" w:rsidP="00886A9F">
            <w:pPr>
              <w:rPr>
                <w:color w:val="000000"/>
                <w:sz w:val="20"/>
                <w:szCs w:val="20"/>
              </w:rPr>
            </w:pPr>
            <w:r w:rsidRPr="00BE62BD">
              <w:rPr>
                <w:color w:val="000000"/>
                <w:sz w:val="20"/>
                <w:szCs w:val="20"/>
              </w:rPr>
              <w:t>Итого:</w:t>
            </w:r>
          </w:p>
        </w:tc>
        <w:tc>
          <w:tcPr>
            <w:tcW w:w="24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0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4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9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35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p>
        </w:tc>
        <w:tc>
          <w:tcPr>
            <w:tcW w:w="2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984</w:t>
            </w:r>
          </w:p>
        </w:tc>
        <w:tc>
          <w:tcPr>
            <w:tcW w:w="3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199,5</w:t>
            </w:r>
          </w:p>
        </w:tc>
        <w:tc>
          <w:tcPr>
            <w:tcW w:w="29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622CF" w:rsidRPr="00BE62BD" w:rsidRDefault="002622CF" w:rsidP="00886A9F">
            <w:pPr>
              <w:rPr>
                <w:sz w:val="20"/>
                <w:szCs w:val="20"/>
              </w:rPr>
            </w:pPr>
            <w:r w:rsidRPr="00BE62BD">
              <w:rPr>
                <w:sz w:val="20"/>
                <w:szCs w:val="20"/>
              </w:rPr>
              <w:t>93,8</w:t>
            </w:r>
          </w:p>
        </w:tc>
      </w:tr>
    </w:tbl>
    <w:p w:rsidR="005B4551" w:rsidRPr="00BE62BD" w:rsidRDefault="00DE71E8" w:rsidP="00886A9F">
      <w:pPr>
        <w:suppressAutoHyphens/>
        <w:ind w:firstLine="709"/>
        <w:jc w:val="both"/>
        <w:rPr>
          <w:szCs w:val="22"/>
        </w:rPr>
      </w:pPr>
      <w:r w:rsidRPr="00BE62BD">
        <w:rPr>
          <w:sz w:val="24"/>
        </w:rPr>
        <w:t xml:space="preserve"> </w:t>
      </w:r>
      <w:r w:rsidR="00AF7DE5" w:rsidRPr="00BE62BD">
        <w:rPr>
          <w:sz w:val="24"/>
        </w:rPr>
        <w:t xml:space="preserve">* </w:t>
      </w:r>
      <w:r w:rsidR="00763F6C" w:rsidRPr="00BE62BD">
        <w:rPr>
          <w:sz w:val="24"/>
        </w:rPr>
        <w:t>В</w:t>
      </w:r>
      <w:r w:rsidR="00AF7DE5" w:rsidRPr="00BE62BD">
        <w:rPr>
          <w:sz w:val="24"/>
        </w:rPr>
        <w:t xml:space="preserve"> том числе</w:t>
      </w:r>
      <w:r w:rsidR="003E5A23" w:rsidRPr="00BE62BD">
        <w:rPr>
          <w:sz w:val="24"/>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BE62BD" w:rsidRDefault="005B4551" w:rsidP="00886A9F">
      <w:pPr>
        <w:suppressAutoHyphens/>
        <w:rPr>
          <w:b/>
          <w:szCs w:val="22"/>
        </w:rPr>
        <w:sectPr w:rsidR="005B4551" w:rsidRPr="00BE62BD"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BE62BD" w:rsidRDefault="00955ED3" w:rsidP="00886A9F">
      <w:pPr>
        <w:pStyle w:val="30"/>
      </w:pPr>
      <w:bookmarkStart w:id="155" w:name="_Toc499022615"/>
      <w:bookmarkStart w:id="156" w:name="_Toc508007679"/>
      <w:bookmarkStart w:id="157" w:name="_Toc513811813"/>
      <w:bookmarkStart w:id="158" w:name="_Toc57103963"/>
      <w:bookmarkStart w:id="159" w:name="_Toc300682971"/>
      <w:bookmarkStart w:id="160" w:name="_Toc300829302"/>
      <w:bookmarkStart w:id="161" w:name="_Toc323886069"/>
      <w:bookmarkStart w:id="162" w:name="_Toc466475734"/>
      <w:r w:rsidRPr="00BE62BD">
        <w:lastRenderedPageBreak/>
        <w:t>2.1.</w:t>
      </w:r>
      <w:r w:rsidR="00AB3925" w:rsidRPr="00BE62BD">
        <w:t>4. Возрасты рубок</w:t>
      </w:r>
      <w:bookmarkEnd w:id="155"/>
      <w:bookmarkEnd w:id="156"/>
      <w:bookmarkEnd w:id="157"/>
      <w:bookmarkEnd w:id="158"/>
    </w:p>
    <w:p w:rsidR="00AB3925" w:rsidRPr="00BE62BD" w:rsidRDefault="00AB3925" w:rsidP="00886A9F">
      <w:pPr>
        <w:suppressAutoHyphens/>
        <w:ind w:firstLine="720"/>
        <w:jc w:val="both"/>
        <w:rPr>
          <w:sz w:val="28"/>
          <w:szCs w:val="28"/>
        </w:rPr>
      </w:pPr>
    </w:p>
    <w:p w:rsidR="00AB3925" w:rsidRPr="00BE62BD" w:rsidRDefault="00AB3925" w:rsidP="00886A9F">
      <w:pPr>
        <w:suppressAutoHyphens/>
        <w:ind w:firstLine="709"/>
        <w:jc w:val="both"/>
        <w:rPr>
          <w:sz w:val="28"/>
          <w:szCs w:val="28"/>
        </w:rPr>
      </w:pPr>
      <w:r w:rsidRPr="00BE62BD">
        <w:rPr>
          <w:sz w:val="28"/>
          <w:szCs w:val="28"/>
        </w:rPr>
        <w:t>Возрасты рубок лесных насаждений установлены приказом Рослесхоза от 9 апреля 2015 года</w:t>
      </w:r>
      <w:r w:rsidR="00B9354D" w:rsidRPr="00BE62BD">
        <w:rPr>
          <w:sz w:val="28"/>
          <w:szCs w:val="28"/>
        </w:rPr>
        <w:t xml:space="preserve"> №</w:t>
      </w:r>
      <w:r w:rsidR="00E22AC3" w:rsidRPr="00BE62BD">
        <w:rPr>
          <w:sz w:val="28"/>
          <w:szCs w:val="28"/>
        </w:rPr>
        <w:t> </w:t>
      </w:r>
      <w:r w:rsidRPr="00BE62BD">
        <w:rPr>
          <w:sz w:val="28"/>
          <w:szCs w:val="28"/>
        </w:rPr>
        <w:t xml:space="preserve">105 «Об установлении возрастов рубок» и приведены в таблице </w:t>
      </w:r>
      <w:r w:rsidR="00551931" w:rsidRPr="00BE62BD">
        <w:rPr>
          <w:sz w:val="28"/>
          <w:szCs w:val="28"/>
        </w:rPr>
        <w:t>2.1.4.1</w:t>
      </w:r>
      <w:r w:rsidRPr="00BE62BD">
        <w:rPr>
          <w:sz w:val="28"/>
          <w:szCs w:val="28"/>
        </w:rPr>
        <w:t>.</w:t>
      </w:r>
    </w:p>
    <w:p w:rsidR="00B312CA" w:rsidRPr="00BE62BD" w:rsidRDefault="00B312CA" w:rsidP="00886A9F">
      <w:pPr>
        <w:pStyle w:val="afffffc"/>
        <w:rPr>
          <w:sz w:val="28"/>
          <w:szCs w:val="28"/>
        </w:rPr>
      </w:pPr>
      <w:r w:rsidRPr="00BE62BD">
        <w:rPr>
          <w:sz w:val="28"/>
          <w:szCs w:val="28"/>
        </w:rPr>
        <w:t xml:space="preserve">Таблица </w:t>
      </w:r>
      <w:r w:rsidR="00551931" w:rsidRPr="00BE62BD">
        <w:rPr>
          <w:sz w:val="28"/>
          <w:szCs w:val="28"/>
        </w:rPr>
        <w:t>2.1.4.1</w:t>
      </w:r>
    </w:p>
    <w:p w:rsidR="00B312CA" w:rsidRPr="00BE62BD" w:rsidRDefault="00B312CA" w:rsidP="00886A9F">
      <w:pPr>
        <w:pStyle w:val="afffffb"/>
      </w:pPr>
      <w:bookmarkStart w:id="163" w:name="_Toc300672194"/>
      <w:bookmarkStart w:id="164" w:name="_Toc300682978"/>
      <w:r w:rsidRPr="00BE62BD">
        <w:t>Возрасты рубок</w:t>
      </w:r>
      <w:bookmarkEnd w:id="163"/>
    </w:p>
    <w:p w:rsidR="00B312CA" w:rsidRPr="00BE62BD" w:rsidRDefault="00B312CA" w:rsidP="00886A9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1"/>
        <w:gridCol w:w="1782"/>
        <w:gridCol w:w="1767"/>
      </w:tblGrid>
      <w:tr w:rsidR="00B312CA" w:rsidRPr="00BE62BD" w:rsidTr="00E27C6A">
        <w:trPr>
          <w:trHeight w:val="57"/>
          <w:tblHeader/>
          <w:jc w:val="center"/>
        </w:trPr>
        <w:tc>
          <w:tcPr>
            <w:tcW w:w="1568" w:type="pct"/>
            <w:vAlign w:val="center"/>
          </w:tcPr>
          <w:p w:rsidR="00B312CA" w:rsidRPr="00BE62BD" w:rsidRDefault="00B312CA" w:rsidP="00886A9F">
            <w:pPr>
              <w:rPr>
                <w:sz w:val="20"/>
                <w:szCs w:val="20"/>
              </w:rPr>
            </w:pPr>
            <w:r w:rsidRPr="00BE62BD">
              <w:rPr>
                <w:sz w:val="20"/>
                <w:szCs w:val="20"/>
              </w:rPr>
              <w:t>Вид целевого назначения лесов, в т. ч. категории защитных лесов</w:t>
            </w:r>
          </w:p>
        </w:tc>
        <w:tc>
          <w:tcPr>
            <w:tcW w:w="1578" w:type="pct"/>
            <w:vAlign w:val="center"/>
          </w:tcPr>
          <w:p w:rsidR="00B312CA" w:rsidRPr="00BE62BD" w:rsidRDefault="00B312CA" w:rsidP="00886A9F">
            <w:pPr>
              <w:rPr>
                <w:sz w:val="20"/>
                <w:szCs w:val="20"/>
              </w:rPr>
            </w:pPr>
            <w:r w:rsidRPr="00BE62BD">
              <w:rPr>
                <w:sz w:val="20"/>
                <w:szCs w:val="20"/>
              </w:rPr>
              <w:t>Хозсекции и входящие в них преобладающие породы</w:t>
            </w:r>
          </w:p>
        </w:tc>
        <w:tc>
          <w:tcPr>
            <w:tcW w:w="931" w:type="pct"/>
            <w:vAlign w:val="center"/>
          </w:tcPr>
          <w:p w:rsidR="003E26F8" w:rsidRPr="00BE62BD" w:rsidRDefault="00B312CA" w:rsidP="00886A9F">
            <w:pPr>
              <w:rPr>
                <w:sz w:val="20"/>
                <w:szCs w:val="20"/>
              </w:rPr>
            </w:pPr>
            <w:r w:rsidRPr="00BE62BD">
              <w:rPr>
                <w:sz w:val="20"/>
                <w:szCs w:val="20"/>
              </w:rPr>
              <w:t xml:space="preserve">Классы </w:t>
            </w:r>
          </w:p>
          <w:p w:rsidR="00B312CA" w:rsidRPr="00BE62BD" w:rsidRDefault="00B312CA" w:rsidP="00886A9F">
            <w:pPr>
              <w:rPr>
                <w:sz w:val="20"/>
                <w:szCs w:val="20"/>
              </w:rPr>
            </w:pPr>
            <w:r w:rsidRPr="00BE62BD">
              <w:rPr>
                <w:sz w:val="20"/>
                <w:szCs w:val="20"/>
              </w:rPr>
              <w:t>бонитета</w:t>
            </w:r>
          </w:p>
        </w:tc>
        <w:tc>
          <w:tcPr>
            <w:tcW w:w="923" w:type="pct"/>
            <w:vAlign w:val="center"/>
          </w:tcPr>
          <w:p w:rsidR="003E26F8" w:rsidRPr="00BE62BD" w:rsidRDefault="00B312CA" w:rsidP="00886A9F">
            <w:pPr>
              <w:rPr>
                <w:sz w:val="20"/>
                <w:szCs w:val="20"/>
              </w:rPr>
            </w:pPr>
            <w:r w:rsidRPr="00BE62BD">
              <w:rPr>
                <w:sz w:val="20"/>
                <w:szCs w:val="20"/>
              </w:rPr>
              <w:t xml:space="preserve">Возрасты </w:t>
            </w:r>
          </w:p>
          <w:p w:rsidR="00B312CA" w:rsidRPr="00BE62BD" w:rsidRDefault="00B312CA" w:rsidP="00886A9F">
            <w:pPr>
              <w:rPr>
                <w:sz w:val="20"/>
                <w:szCs w:val="20"/>
              </w:rPr>
            </w:pPr>
            <w:r w:rsidRPr="00BE62BD">
              <w:rPr>
                <w:sz w:val="20"/>
                <w:szCs w:val="20"/>
              </w:rPr>
              <w:t>рубок, лет</w:t>
            </w:r>
          </w:p>
        </w:tc>
      </w:tr>
      <w:tr w:rsidR="00763F6C" w:rsidRPr="00BE62BD" w:rsidTr="00E27C6A">
        <w:trPr>
          <w:trHeight w:val="340"/>
          <w:jc w:val="center"/>
        </w:trPr>
        <w:tc>
          <w:tcPr>
            <w:tcW w:w="1568" w:type="pct"/>
            <w:vMerge w:val="restart"/>
          </w:tcPr>
          <w:p w:rsidR="00763F6C" w:rsidRPr="00BE62BD" w:rsidRDefault="00763F6C" w:rsidP="00886A9F">
            <w:pPr>
              <w:pStyle w:val="ConsPlusNormal"/>
              <w:widowControl/>
              <w:ind w:firstLine="0"/>
              <w:rPr>
                <w:rFonts w:ascii="Times New Roman" w:hAnsi="Times New Roman" w:cs="Times New Roman"/>
                <w:bCs/>
                <w:iCs/>
              </w:rPr>
            </w:pPr>
            <w:r w:rsidRPr="00BE62BD">
              <w:rPr>
                <w:rFonts w:ascii="Times New Roman" w:hAnsi="Times New Roman" w:cs="Times New Roman"/>
                <w:bCs/>
                <w:iCs/>
              </w:rPr>
              <w:t>Защитные леса</w:t>
            </w:r>
          </w:p>
          <w:p w:rsidR="00763F6C" w:rsidRPr="00BE62BD" w:rsidRDefault="00763F6C" w:rsidP="00886A9F">
            <w:pPr>
              <w:pStyle w:val="ConsPlusNormal"/>
              <w:widowControl/>
              <w:ind w:firstLine="0"/>
              <w:rPr>
                <w:rFonts w:ascii="Times New Roman" w:hAnsi="Times New Roman" w:cs="Times New Roman"/>
                <w:bCs/>
                <w:iCs/>
              </w:rPr>
            </w:pPr>
            <w:r w:rsidRPr="00BE62BD">
              <w:rPr>
                <w:rFonts w:ascii="Times New Roman" w:hAnsi="Times New Roman" w:cs="Times New Roman"/>
                <w:bCs/>
                <w:iCs/>
              </w:rPr>
              <w:t>в том числе:</w:t>
            </w:r>
          </w:p>
          <w:p w:rsidR="00763F6C" w:rsidRPr="00BE62BD" w:rsidRDefault="00763F6C" w:rsidP="00886A9F">
            <w:pPr>
              <w:pStyle w:val="ConsPlusNormal"/>
              <w:widowControl/>
              <w:ind w:firstLine="0"/>
              <w:rPr>
                <w:rFonts w:ascii="Times New Roman" w:hAnsi="Times New Roman" w:cs="Times New Roman"/>
                <w:bCs/>
                <w:iCs/>
              </w:rPr>
            </w:pPr>
            <w:r w:rsidRPr="00BE62BD">
              <w:rPr>
                <w:rFonts w:ascii="Times New Roman" w:hAnsi="Times New Roman" w:cs="Times New Roman"/>
                <w:bCs/>
                <w:iCs/>
              </w:rPr>
              <w:t>леса, выполняющие функции защиты природных и иных объектов:</w:t>
            </w:r>
          </w:p>
          <w:p w:rsidR="00E5054D" w:rsidRPr="00BE62BD" w:rsidRDefault="00E5054D" w:rsidP="00E5054D">
            <w:pPr>
              <w:ind w:left="-57" w:right="-57"/>
              <w:jc w:val="left"/>
              <w:rPr>
                <w:sz w:val="20"/>
                <w:szCs w:val="20"/>
              </w:rPr>
            </w:pPr>
            <w:r w:rsidRPr="00BE62BD">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D3643F" w:rsidRPr="00BE62BD" w:rsidRDefault="00E5054D" w:rsidP="00E5054D">
            <w:pPr>
              <w:ind w:left="-57" w:right="-57"/>
              <w:jc w:val="left"/>
              <w:rPr>
                <w:sz w:val="20"/>
                <w:szCs w:val="20"/>
              </w:rPr>
            </w:pPr>
            <w:r w:rsidRPr="00BE62BD">
              <w:rPr>
                <w:sz w:val="20"/>
                <w:szCs w:val="20"/>
              </w:rPr>
              <w:t>леса зелёных зон</w:t>
            </w:r>
            <w:r w:rsidR="00D3643F" w:rsidRPr="00BE62BD">
              <w:rPr>
                <w:sz w:val="20"/>
                <w:szCs w:val="20"/>
              </w:rPr>
              <w:t>;</w:t>
            </w:r>
          </w:p>
          <w:p w:rsidR="00763F6C" w:rsidRPr="00BE62BD" w:rsidRDefault="00763F6C" w:rsidP="00886A9F">
            <w:pPr>
              <w:jc w:val="left"/>
              <w:rPr>
                <w:sz w:val="20"/>
                <w:szCs w:val="20"/>
              </w:rPr>
            </w:pPr>
            <w:r w:rsidRPr="00BE62BD">
              <w:rPr>
                <w:sz w:val="20"/>
                <w:szCs w:val="20"/>
              </w:rPr>
              <w:t>ценные леса:</w:t>
            </w:r>
          </w:p>
          <w:p w:rsidR="00763F6C" w:rsidRPr="00BE62BD" w:rsidRDefault="00763F6C" w:rsidP="00E5054D">
            <w:pPr>
              <w:jc w:val="left"/>
              <w:rPr>
                <w:sz w:val="20"/>
                <w:szCs w:val="20"/>
              </w:rPr>
            </w:pPr>
            <w:r w:rsidRPr="00BE62BD">
              <w:rPr>
                <w:sz w:val="20"/>
                <w:szCs w:val="20"/>
              </w:rPr>
              <w:t>нерестоохранные полосы лесов</w:t>
            </w: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121-140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141-160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141-160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tabs>
                <w:tab w:val="left" w:pos="2738"/>
              </w:tabs>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141-160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Кедровая (кедр)</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241-280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Пихтовая (пихта)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101-120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Березовая (берёза)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71-80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Осиновая (осина)</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rPr>
                <w:sz w:val="20"/>
                <w:szCs w:val="20"/>
              </w:rPr>
            </w:pPr>
            <w:r w:rsidRPr="00BE62BD">
              <w:rPr>
                <w:sz w:val="20"/>
                <w:szCs w:val="20"/>
              </w:rPr>
              <w:t>61-70</w:t>
            </w:r>
          </w:p>
        </w:tc>
      </w:tr>
      <w:tr w:rsidR="00763F6C" w:rsidRPr="00BE62BD" w:rsidTr="00E27C6A">
        <w:trPr>
          <w:trHeight w:val="340"/>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Ивовая (*Ива древовидная)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51-60</w:t>
            </w:r>
          </w:p>
        </w:tc>
      </w:tr>
      <w:tr w:rsidR="00763F6C" w:rsidRPr="00BE62BD" w:rsidTr="00E27C6A">
        <w:trPr>
          <w:trHeight w:val="57"/>
          <w:jc w:val="center"/>
        </w:trPr>
        <w:tc>
          <w:tcPr>
            <w:tcW w:w="1568" w:type="pct"/>
            <w:vMerge/>
          </w:tcPr>
          <w:p w:rsidR="00763F6C" w:rsidRPr="00BE62BD" w:rsidRDefault="00763F6C" w:rsidP="00886A9F">
            <w:pPr>
              <w:jc w:val="left"/>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Кустарниковая</w:t>
            </w:r>
          </w:p>
          <w:p w:rsidR="00763F6C" w:rsidRPr="00BE62BD" w:rsidRDefault="00763F6C" w:rsidP="00886A9F">
            <w:pPr>
              <w:suppressAutoHyphens/>
              <w:jc w:val="left"/>
              <w:rPr>
                <w:sz w:val="20"/>
                <w:szCs w:val="20"/>
              </w:rPr>
            </w:pPr>
            <w:r w:rsidRPr="00BE62BD">
              <w:rPr>
                <w:sz w:val="20"/>
                <w:szCs w:val="20"/>
              </w:rPr>
              <w:t>(*Ива кустарниковая)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21-25</w:t>
            </w:r>
          </w:p>
        </w:tc>
      </w:tr>
      <w:tr w:rsidR="00763F6C" w:rsidRPr="00BE62BD" w:rsidTr="00E27C6A">
        <w:trPr>
          <w:trHeight w:val="340"/>
          <w:jc w:val="center"/>
        </w:trPr>
        <w:tc>
          <w:tcPr>
            <w:tcW w:w="1568" w:type="pct"/>
            <w:vMerge w:val="restart"/>
          </w:tcPr>
          <w:p w:rsidR="00763F6C" w:rsidRPr="00BE62BD" w:rsidRDefault="00763F6C" w:rsidP="00886A9F">
            <w:pPr>
              <w:autoSpaceDE w:val="0"/>
              <w:autoSpaceDN w:val="0"/>
              <w:adjustRightInd w:val="0"/>
              <w:jc w:val="left"/>
              <w:rPr>
                <w:bCs/>
                <w:iCs/>
                <w:sz w:val="20"/>
                <w:szCs w:val="20"/>
              </w:rPr>
            </w:pPr>
            <w:r w:rsidRPr="00BE62BD">
              <w:rPr>
                <w:bCs/>
                <w:iCs/>
                <w:sz w:val="20"/>
                <w:szCs w:val="20"/>
              </w:rPr>
              <w:t>Защитные леса,</w:t>
            </w:r>
          </w:p>
          <w:p w:rsidR="00763F6C" w:rsidRPr="00BE62BD" w:rsidRDefault="00763F6C" w:rsidP="00886A9F">
            <w:pPr>
              <w:autoSpaceDE w:val="0"/>
              <w:autoSpaceDN w:val="0"/>
              <w:adjustRightInd w:val="0"/>
              <w:jc w:val="left"/>
              <w:rPr>
                <w:bCs/>
                <w:iCs/>
                <w:sz w:val="20"/>
                <w:szCs w:val="20"/>
              </w:rPr>
            </w:pPr>
            <w:r w:rsidRPr="00BE62BD">
              <w:rPr>
                <w:bCs/>
                <w:iCs/>
                <w:sz w:val="20"/>
                <w:szCs w:val="20"/>
              </w:rPr>
              <w:t>в том числе:</w:t>
            </w:r>
          </w:p>
          <w:p w:rsidR="00763F6C" w:rsidRPr="00BE62BD" w:rsidRDefault="00763F6C" w:rsidP="00886A9F">
            <w:pPr>
              <w:suppressAutoHyphens/>
              <w:autoSpaceDE w:val="0"/>
              <w:autoSpaceDN w:val="0"/>
              <w:adjustRightInd w:val="0"/>
              <w:jc w:val="left"/>
              <w:rPr>
                <w:color w:val="000000"/>
                <w:sz w:val="20"/>
                <w:szCs w:val="20"/>
              </w:rPr>
            </w:pPr>
            <w:r w:rsidRPr="00BE62BD">
              <w:rPr>
                <w:color w:val="000000"/>
                <w:sz w:val="20"/>
                <w:szCs w:val="20"/>
              </w:rPr>
              <w:t>ценные леса:</w:t>
            </w:r>
          </w:p>
          <w:p w:rsidR="00763F6C" w:rsidRPr="00BE62BD" w:rsidRDefault="00763F6C" w:rsidP="00F4400A">
            <w:pPr>
              <w:autoSpaceDE w:val="0"/>
              <w:autoSpaceDN w:val="0"/>
              <w:adjustRightInd w:val="0"/>
              <w:jc w:val="left"/>
              <w:rPr>
                <w:bCs/>
                <w:iCs/>
                <w:sz w:val="20"/>
                <w:szCs w:val="20"/>
              </w:rPr>
            </w:pPr>
            <w:r w:rsidRPr="00BE62BD">
              <w:rPr>
                <w:bCs/>
                <w:iCs/>
                <w:sz w:val="20"/>
                <w:szCs w:val="20"/>
              </w:rPr>
              <w:t>запретные полосы лесов, расположенные вдоль водных объектов.</w:t>
            </w:r>
          </w:p>
          <w:p w:rsidR="00763F6C" w:rsidRPr="00BE62BD" w:rsidRDefault="00763F6C" w:rsidP="00886A9F">
            <w:pPr>
              <w:autoSpaceDE w:val="0"/>
              <w:autoSpaceDN w:val="0"/>
              <w:adjustRightInd w:val="0"/>
              <w:jc w:val="left"/>
              <w:rPr>
                <w:bCs/>
                <w:iCs/>
                <w:sz w:val="20"/>
                <w:szCs w:val="20"/>
              </w:rPr>
            </w:pPr>
          </w:p>
          <w:p w:rsidR="00763F6C" w:rsidRPr="00BE62BD" w:rsidRDefault="00763F6C" w:rsidP="00886A9F">
            <w:pPr>
              <w:jc w:val="left"/>
              <w:rPr>
                <w:sz w:val="20"/>
                <w:szCs w:val="20"/>
              </w:rPr>
            </w:pPr>
            <w:r w:rsidRPr="00BE62BD">
              <w:rPr>
                <w:bCs/>
                <w:iCs/>
                <w:sz w:val="20"/>
                <w:szCs w:val="20"/>
              </w:rPr>
              <w:t>Эксплуатационные леса</w:t>
            </w: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101-120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autoSpaceDE w:val="0"/>
              <w:autoSpaceDN w:val="0"/>
              <w:adjustRightInd w:val="0"/>
              <w:jc w:val="left"/>
              <w:rPr>
                <w:sz w:val="20"/>
                <w:szCs w:val="20"/>
              </w:rPr>
            </w:pPr>
            <w:r w:rsidRPr="00BE62BD">
              <w:rPr>
                <w:sz w:val="20"/>
                <w:szCs w:val="20"/>
              </w:rPr>
              <w:t>Сосновая (сосна)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III и выше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101-120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autoSpaceDE w:val="0"/>
              <w:autoSpaceDN w:val="0"/>
              <w:adjustRightInd w:val="0"/>
              <w:ind w:right="-108"/>
              <w:jc w:val="left"/>
              <w:rPr>
                <w:sz w:val="20"/>
                <w:szCs w:val="20"/>
              </w:rPr>
            </w:pPr>
            <w:r w:rsidRPr="00BE62BD">
              <w:rPr>
                <w:sz w:val="20"/>
                <w:szCs w:val="20"/>
              </w:rPr>
              <w:t>Лиственничная (лиственница)</w:t>
            </w:r>
          </w:p>
        </w:tc>
        <w:tc>
          <w:tcPr>
            <w:tcW w:w="931"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IV и ниже</w:t>
            </w:r>
          </w:p>
        </w:tc>
        <w:tc>
          <w:tcPr>
            <w:tcW w:w="923" w:type="pct"/>
            <w:vAlign w:val="center"/>
          </w:tcPr>
          <w:p w:rsidR="00763F6C" w:rsidRPr="00BE62BD" w:rsidRDefault="00763F6C" w:rsidP="00886A9F">
            <w:pPr>
              <w:pStyle w:val="Default"/>
              <w:suppressAutoHyphens/>
              <w:jc w:val="center"/>
              <w:rPr>
                <w:rFonts w:ascii="Times New Roman" w:hAnsi="Times New Roman" w:cs="Times New Roman"/>
                <w:color w:val="auto"/>
                <w:sz w:val="20"/>
                <w:szCs w:val="20"/>
              </w:rPr>
            </w:pPr>
            <w:r w:rsidRPr="00BE62BD">
              <w:rPr>
                <w:rFonts w:ascii="Times New Roman" w:hAnsi="Times New Roman" w:cs="Times New Roman"/>
                <w:color w:val="auto"/>
                <w:sz w:val="20"/>
                <w:szCs w:val="20"/>
              </w:rPr>
              <w:t>121-140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III и выше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101-120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tabs>
                <w:tab w:val="left" w:pos="2738"/>
              </w:tabs>
              <w:autoSpaceDE w:val="0"/>
              <w:autoSpaceDN w:val="0"/>
              <w:adjustRightInd w:val="0"/>
              <w:jc w:val="left"/>
              <w:rPr>
                <w:sz w:val="20"/>
                <w:szCs w:val="20"/>
              </w:rPr>
            </w:pPr>
            <w:r w:rsidRPr="00BE62BD">
              <w:rPr>
                <w:sz w:val="20"/>
                <w:szCs w:val="20"/>
              </w:rPr>
              <w:t xml:space="preserve">Еловая (ель) </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IV и ниже</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121-140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Кедровая (кедр)</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201-240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Пихтовая (пихта)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81-100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Березовая (берёза)</w:t>
            </w:r>
          </w:p>
        </w:tc>
        <w:tc>
          <w:tcPr>
            <w:tcW w:w="931"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autoSpaceDE w:val="0"/>
              <w:autoSpaceDN w:val="0"/>
              <w:adjustRightInd w:val="0"/>
              <w:rPr>
                <w:sz w:val="20"/>
                <w:szCs w:val="20"/>
              </w:rPr>
            </w:pPr>
            <w:r w:rsidRPr="00BE62BD">
              <w:rPr>
                <w:sz w:val="20"/>
                <w:szCs w:val="20"/>
              </w:rPr>
              <w:t>61-70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Осиновая (осина)</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763F6C" w:rsidP="00886A9F">
            <w:pPr>
              <w:suppressAutoHyphens/>
              <w:rPr>
                <w:sz w:val="20"/>
                <w:szCs w:val="20"/>
              </w:rPr>
            </w:pPr>
            <w:r w:rsidRPr="00BE62BD">
              <w:rPr>
                <w:sz w:val="20"/>
                <w:szCs w:val="20"/>
              </w:rPr>
              <w:t>51-60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Ивовая (*Ива древовидная)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41-50</w:t>
            </w:r>
          </w:p>
        </w:tc>
      </w:tr>
      <w:tr w:rsidR="00763F6C" w:rsidRPr="00BE62BD" w:rsidTr="00E27C6A">
        <w:trPr>
          <w:trHeight w:val="340"/>
          <w:jc w:val="center"/>
        </w:trPr>
        <w:tc>
          <w:tcPr>
            <w:tcW w:w="1568" w:type="pct"/>
            <w:vMerge/>
            <w:vAlign w:val="center"/>
          </w:tcPr>
          <w:p w:rsidR="00763F6C" w:rsidRPr="00BE62BD" w:rsidRDefault="00763F6C" w:rsidP="00886A9F">
            <w:pPr>
              <w:rPr>
                <w:sz w:val="20"/>
                <w:szCs w:val="20"/>
              </w:rPr>
            </w:pPr>
          </w:p>
        </w:tc>
        <w:tc>
          <w:tcPr>
            <w:tcW w:w="1578" w:type="pct"/>
            <w:vAlign w:val="center"/>
          </w:tcPr>
          <w:p w:rsidR="00763F6C" w:rsidRPr="00BE62BD" w:rsidRDefault="00763F6C" w:rsidP="00886A9F">
            <w:pPr>
              <w:suppressAutoHyphens/>
              <w:jc w:val="left"/>
              <w:rPr>
                <w:sz w:val="20"/>
                <w:szCs w:val="20"/>
              </w:rPr>
            </w:pPr>
            <w:r w:rsidRPr="00BE62BD">
              <w:rPr>
                <w:sz w:val="20"/>
                <w:szCs w:val="20"/>
              </w:rPr>
              <w:t>Кустарниковая</w:t>
            </w:r>
          </w:p>
          <w:p w:rsidR="00763F6C" w:rsidRPr="00BE62BD" w:rsidRDefault="00763F6C" w:rsidP="00886A9F">
            <w:pPr>
              <w:suppressAutoHyphens/>
              <w:jc w:val="left"/>
              <w:rPr>
                <w:sz w:val="20"/>
                <w:szCs w:val="20"/>
              </w:rPr>
            </w:pPr>
            <w:r w:rsidRPr="00BE62BD">
              <w:rPr>
                <w:sz w:val="20"/>
                <w:szCs w:val="20"/>
              </w:rPr>
              <w:t>(*Ива кустарниковая)</w:t>
            </w:r>
          </w:p>
        </w:tc>
        <w:tc>
          <w:tcPr>
            <w:tcW w:w="931" w:type="pct"/>
            <w:vAlign w:val="center"/>
          </w:tcPr>
          <w:p w:rsidR="00763F6C" w:rsidRPr="00BE62BD" w:rsidRDefault="00763F6C" w:rsidP="00886A9F">
            <w:pPr>
              <w:suppressAutoHyphens/>
              <w:rPr>
                <w:sz w:val="20"/>
                <w:szCs w:val="20"/>
              </w:rPr>
            </w:pPr>
            <w:r w:rsidRPr="00BE62BD">
              <w:rPr>
                <w:sz w:val="20"/>
                <w:szCs w:val="20"/>
              </w:rPr>
              <w:t>Все бонитеты</w:t>
            </w:r>
          </w:p>
        </w:tc>
        <w:tc>
          <w:tcPr>
            <w:tcW w:w="923" w:type="pct"/>
            <w:vAlign w:val="center"/>
          </w:tcPr>
          <w:p w:rsidR="00763F6C" w:rsidRPr="00BE62BD" w:rsidRDefault="00D3643F" w:rsidP="00886A9F">
            <w:pPr>
              <w:suppressAutoHyphens/>
              <w:rPr>
                <w:sz w:val="20"/>
                <w:szCs w:val="20"/>
              </w:rPr>
            </w:pPr>
            <w:r w:rsidRPr="00BE62BD">
              <w:rPr>
                <w:sz w:val="20"/>
                <w:szCs w:val="20"/>
              </w:rPr>
              <w:t>21-25</w:t>
            </w:r>
          </w:p>
        </w:tc>
      </w:tr>
    </w:tbl>
    <w:bookmarkEnd w:id="164"/>
    <w:p w:rsidR="003E5A23" w:rsidRPr="00BE62BD" w:rsidRDefault="003E5A23" w:rsidP="00886A9F">
      <w:pPr>
        <w:suppressAutoHyphens/>
        <w:ind w:firstLine="709"/>
        <w:jc w:val="left"/>
        <w:rPr>
          <w:sz w:val="24"/>
        </w:rPr>
      </w:pPr>
      <w:r w:rsidRPr="00BE62BD">
        <w:rPr>
          <w:sz w:val="24"/>
        </w:rPr>
        <w:t>*Возраст рубки ивы древовидной и ивы кустарниковой принят по материалам лесоустройства.</w:t>
      </w:r>
    </w:p>
    <w:bookmarkEnd w:id="159"/>
    <w:bookmarkEnd w:id="160"/>
    <w:bookmarkEnd w:id="161"/>
    <w:bookmarkEnd w:id="162"/>
    <w:p w:rsidR="004978E2" w:rsidRPr="00BE62BD" w:rsidRDefault="004978E2" w:rsidP="00886A9F">
      <w:pPr>
        <w:suppressAutoHyphens/>
        <w:ind w:firstLine="720"/>
        <w:jc w:val="both"/>
        <w:rPr>
          <w:sz w:val="28"/>
          <w:szCs w:val="28"/>
        </w:rPr>
      </w:pPr>
    </w:p>
    <w:p w:rsidR="00AB3925" w:rsidRPr="00BE62BD" w:rsidRDefault="00955ED3" w:rsidP="00886A9F">
      <w:pPr>
        <w:pStyle w:val="30"/>
      </w:pPr>
      <w:bookmarkStart w:id="165" w:name="_Toc499022616"/>
      <w:bookmarkStart w:id="166" w:name="_Toc508007680"/>
      <w:bookmarkStart w:id="167" w:name="_Toc513811814"/>
      <w:bookmarkStart w:id="168" w:name="_Toc57103964"/>
      <w:bookmarkStart w:id="169" w:name="_Toc442444824"/>
      <w:bookmarkStart w:id="170" w:name="_Toc465492451"/>
      <w:bookmarkStart w:id="171" w:name="_Toc466475736"/>
      <w:r w:rsidRPr="00BE62BD">
        <w:t>2.1.</w:t>
      </w:r>
      <w:r w:rsidR="00AB3925" w:rsidRPr="00BE62BD">
        <w:t>5</w:t>
      </w:r>
      <w:r w:rsidR="00133F37" w:rsidRPr="00BE62BD">
        <w:t xml:space="preserve">. </w:t>
      </w:r>
      <w:bookmarkStart w:id="172" w:name="_Toc466388096"/>
      <w:bookmarkStart w:id="173" w:name="_Toc468890979"/>
      <w:r w:rsidR="00AB3925" w:rsidRPr="00BE62BD">
        <w:t>Процент (интенсивность) выборки древесины</w:t>
      </w:r>
      <w:bookmarkEnd w:id="172"/>
      <w:bookmarkEnd w:id="173"/>
      <w:r w:rsidR="00AB3925" w:rsidRPr="00BE62BD">
        <w:t xml:space="preserve"> с учетом полноты древостоя и состава</w:t>
      </w:r>
      <w:bookmarkEnd w:id="165"/>
      <w:bookmarkEnd w:id="166"/>
      <w:bookmarkEnd w:id="167"/>
      <w:bookmarkEnd w:id="168"/>
    </w:p>
    <w:bookmarkEnd w:id="169"/>
    <w:bookmarkEnd w:id="170"/>
    <w:bookmarkEnd w:id="171"/>
    <w:p w:rsidR="00133F37" w:rsidRPr="00BE62BD" w:rsidRDefault="00133F37" w:rsidP="00886A9F">
      <w:pPr>
        <w:suppressAutoHyphens/>
        <w:ind w:firstLine="720"/>
        <w:jc w:val="both"/>
        <w:rPr>
          <w:sz w:val="28"/>
          <w:szCs w:val="28"/>
        </w:rPr>
      </w:pPr>
    </w:p>
    <w:p w:rsidR="00AB3925" w:rsidRPr="00BE62BD" w:rsidRDefault="00AB3925" w:rsidP="00886A9F">
      <w:pPr>
        <w:suppressAutoHyphens/>
        <w:autoSpaceDE w:val="0"/>
        <w:autoSpaceDN w:val="0"/>
        <w:adjustRightInd w:val="0"/>
        <w:ind w:firstLine="709"/>
        <w:jc w:val="both"/>
        <w:rPr>
          <w:sz w:val="28"/>
          <w:szCs w:val="28"/>
        </w:rPr>
      </w:pPr>
      <w:r w:rsidRPr="00BE62BD">
        <w:rPr>
          <w:sz w:val="28"/>
          <w:szCs w:val="28"/>
        </w:rPr>
        <w:t xml:space="preserve">Выборочные рубки спелых, перестойных лесных насаждений допускается проводить в отношении лесных насаждений с интенсивностью, </w:t>
      </w:r>
      <w:r w:rsidRPr="00BE62BD">
        <w:rPr>
          <w:sz w:val="28"/>
          <w:szCs w:val="28"/>
        </w:rPr>
        <w:lastRenderedPageBreak/>
        <w:t>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BE62BD" w:rsidRDefault="00AB3925" w:rsidP="00886A9F">
      <w:pPr>
        <w:ind w:firstLine="720"/>
        <w:jc w:val="both"/>
        <w:rPr>
          <w:sz w:val="28"/>
          <w:szCs w:val="28"/>
        </w:rPr>
      </w:pPr>
      <w:r w:rsidRPr="00BE62BD">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BE62BD">
        <w:rPr>
          <w:sz w:val="28"/>
          <w:szCs w:val="28"/>
        </w:rPr>
        <w:t>2.1.5.1</w:t>
      </w:r>
      <w:r w:rsidRPr="00BE62BD">
        <w:rPr>
          <w:sz w:val="28"/>
          <w:szCs w:val="28"/>
        </w:rPr>
        <w:t>.</w:t>
      </w:r>
    </w:p>
    <w:p w:rsidR="00AB3925" w:rsidRPr="00BE62BD" w:rsidRDefault="00AB3925" w:rsidP="00886A9F">
      <w:pPr>
        <w:suppressAutoHyphens/>
        <w:jc w:val="right"/>
        <w:rPr>
          <w:i/>
          <w:sz w:val="28"/>
          <w:szCs w:val="28"/>
        </w:rPr>
      </w:pPr>
      <w:r w:rsidRPr="00BE62BD">
        <w:rPr>
          <w:i/>
          <w:sz w:val="28"/>
          <w:szCs w:val="28"/>
        </w:rPr>
        <w:t xml:space="preserve">Таблица </w:t>
      </w:r>
      <w:r w:rsidR="009B56D7" w:rsidRPr="00BE62BD">
        <w:rPr>
          <w:i/>
          <w:sz w:val="28"/>
          <w:szCs w:val="28"/>
        </w:rPr>
        <w:t>2.1.5.1</w:t>
      </w:r>
    </w:p>
    <w:p w:rsidR="00AB3925" w:rsidRPr="00BE62BD" w:rsidRDefault="00AB3925" w:rsidP="00886A9F">
      <w:pPr>
        <w:tabs>
          <w:tab w:val="left" w:pos="1560"/>
          <w:tab w:val="center" w:pos="4677"/>
        </w:tabs>
        <w:suppressAutoHyphens/>
        <w:rPr>
          <w:sz w:val="28"/>
          <w:szCs w:val="28"/>
        </w:rPr>
      </w:pPr>
      <w:r w:rsidRPr="00BE62BD">
        <w:rPr>
          <w:sz w:val="28"/>
          <w:szCs w:val="28"/>
        </w:rPr>
        <w:t>Процент (интенсивность) выборки древесины за один прием</w:t>
      </w:r>
    </w:p>
    <w:p w:rsidR="00AB3925" w:rsidRPr="00BE62BD" w:rsidRDefault="00AB3925" w:rsidP="00886A9F">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2"/>
      </w:tblGrid>
      <w:tr w:rsidR="00AB3925" w:rsidRPr="00BE62BD" w:rsidTr="00E27C6A">
        <w:trPr>
          <w:trHeight w:val="57"/>
          <w:jc w:val="center"/>
        </w:trPr>
        <w:tc>
          <w:tcPr>
            <w:tcW w:w="2657" w:type="pct"/>
            <w:vAlign w:val="center"/>
          </w:tcPr>
          <w:p w:rsidR="00AB3925" w:rsidRPr="00BE62BD" w:rsidRDefault="00AB3925" w:rsidP="00886A9F">
            <w:pPr>
              <w:rPr>
                <w:szCs w:val="22"/>
              </w:rPr>
            </w:pPr>
            <w:r w:rsidRPr="00BE62BD">
              <w:rPr>
                <w:szCs w:val="22"/>
              </w:rPr>
              <w:t>Параметры заготовки древесины</w:t>
            </w:r>
          </w:p>
        </w:tc>
        <w:tc>
          <w:tcPr>
            <w:tcW w:w="1172" w:type="pct"/>
            <w:vAlign w:val="center"/>
          </w:tcPr>
          <w:p w:rsidR="00AB3925" w:rsidRPr="00BE62BD" w:rsidRDefault="00AB3925" w:rsidP="00886A9F">
            <w:pPr>
              <w:rPr>
                <w:szCs w:val="22"/>
              </w:rPr>
            </w:pPr>
            <w:r w:rsidRPr="00BE62BD">
              <w:rPr>
                <w:szCs w:val="22"/>
              </w:rPr>
              <w:t>Защитные</w:t>
            </w:r>
          </w:p>
          <w:p w:rsidR="00AB3925" w:rsidRPr="00BE62BD" w:rsidRDefault="00AB3925" w:rsidP="00886A9F">
            <w:pPr>
              <w:rPr>
                <w:szCs w:val="22"/>
              </w:rPr>
            </w:pPr>
            <w:r w:rsidRPr="00BE62BD">
              <w:rPr>
                <w:szCs w:val="22"/>
              </w:rPr>
              <w:t>леса</w:t>
            </w:r>
          </w:p>
        </w:tc>
        <w:tc>
          <w:tcPr>
            <w:tcW w:w="1171" w:type="pct"/>
            <w:vAlign w:val="center"/>
          </w:tcPr>
          <w:p w:rsidR="00AB3925" w:rsidRPr="00BE62BD" w:rsidRDefault="00AB3925" w:rsidP="00886A9F">
            <w:pPr>
              <w:rPr>
                <w:szCs w:val="22"/>
              </w:rPr>
            </w:pPr>
            <w:r w:rsidRPr="00BE62BD">
              <w:rPr>
                <w:szCs w:val="22"/>
              </w:rPr>
              <w:t>Эксплуатационные</w:t>
            </w:r>
          </w:p>
          <w:p w:rsidR="00AB3925" w:rsidRPr="00BE62BD" w:rsidRDefault="00AB3925" w:rsidP="00886A9F">
            <w:pPr>
              <w:rPr>
                <w:szCs w:val="22"/>
              </w:rPr>
            </w:pPr>
            <w:r w:rsidRPr="00BE62BD">
              <w:rPr>
                <w:szCs w:val="22"/>
              </w:rPr>
              <w:t>леса</w:t>
            </w:r>
          </w:p>
        </w:tc>
      </w:tr>
      <w:tr w:rsidR="00AB3925" w:rsidRPr="00BE62BD" w:rsidTr="00E27C6A">
        <w:trPr>
          <w:trHeight w:val="57"/>
          <w:jc w:val="center"/>
        </w:trPr>
        <w:tc>
          <w:tcPr>
            <w:tcW w:w="2657" w:type="pct"/>
          </w:tcPr>
          <w:p w:rsidR="00AB3925" w:rsidRPr="00BE62BD" w:rsidRDefault="00C32CD6" w:rsidP="00886A9F">
            <w:pPr>
              <w:jc w:val="left"/>
              <w:rPr>
                <w:szCs w:val="22"/>
              </w:rPr>
            </w:pPr>
            <w:r w:rsidRPr="00BE62BD">
              <w:rPr>
                <w:szCs w:val="22"/>
              </w:rPr>
              <w:t xml:space="preserve">Интенсивность </w:t>
            </w:r>
            <w:r w:rsidR="00AB3925" w:rsidRPr="00BE62BD">
              <w:rPr>
                <w:szCs w:val="22"/>
              </w:rPr>
              <w:t>выборочных рубок, %</w:t>
            </w:r>
          </w:p>
        </w:tc>
        <w:tc>
          <w:tcPr>
            <w:tcW w:w="1172" w:type="pct"/>
          </w:tcPr>
          <w:p w:rsidR="00AB3925" w:rsidRPr="00BE62BD" w:rsidRDefault="00AB3925" w:rsidP="00886A9F">
            <w:pPr>
              <w:rPr>
                <w:szCs w:val="22"/>
              </w:rPr>
            </w:pPr>
          </w:p>
        </w:tc>
        <w:tc>
          <w:tcPr>
            <w:tcW w:w="1171" w:type="pct"/>
          </w:tcPr>
          <w:p w:rsidR="00AB3925" w:rsidRPr="00BE62BD" w:rsidRDefault="00AB3925" w:rsidP="00886A9F">
            <w:pPr>
              <w:rPr>
                <w:szCs w:val="22"/>
              </w:rPr>
            </w:pP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очень слабая  </w:t>
            </w:r>
          </w:p>
        </w:tc>
        <w:tc>
          <w:tcPr>
            <w:tcW w:w="1172" w:type="pct"/>
            <w:vAlign w:val="center"/>
          </w:tcPr>
          <w:p w:rsidR="00AB3925" w:rsidRPr="00BE62BD" w:rsidRDefault="00AB3925" w:rsidP="00886A9F">
            <w:pPr>
              <w:rPr>
                <w:szCs w:val="22"/>
              </w:rPr>
            </w:pPr>
            <w:r w:rsidRPr="00BE62BD">
              <w:rPr>
                <w:szCs w:val="22"/>
              </w:rPr>
              <w:t>до 10</w:t>
            </w:r>
          </w:p>
        </w:tc>
        <w:tc>
          <w:tcPr>
            <w:tcW w:w="1171" w:type="pct"/>
            <w:vAlign w:val="center"/>
          </w:tcPr>
          <w:p w:rsidR="00AB3925" w:rsidRPr="00BE62BD" w:rsidRDefault="00AB3925" w:rsidP="00886A9F">
            <w:pPr>
              <w:rPr>
                <w:szCs w:val="22"/>
              </w:rPr>
            </w:pPr>
            <w:r w:rsidRPr="00BE62BD">
              <w:rPr>
                <w:szCs w:val="22"/>
              </w:rPr>
              <w:t>до 10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слабая   </w:t>
            </w:r>
          </w:p>
        </w:tc>
        <w:tc>
          <w:tcPr>
            <w:tcW w:w="1172" w:type="pct"/>
            <w:vAlign w:val="center"/>
          </w:tcPr>
          <w:p w:rsidR="00AB3925" w:rsidRPr="00BE62BD" w:rsidRDefault="00AB3925" w:rsidP="00886A9F">
            <w:pPr>
              <w:rPr>
                <w:szCs w:val="22"/>
              </w:rPr>
            </w:pPr>
            <w:r w:rsidRPr="00BE62BD">
              <w:rPr>
                <w:szCs w:val="22"/>
              </w:rPr>
              <w:t>11 – 20</w:t>
            </w:r>
          </w:p>
        </w:tc>
        <w:tc>
          <w:tcPr>
            <w:tcW w:w="1171" w:type="pct"/>
            <w:vAlign w:val="center"/>
          </w:tcPr>
          <w:p w:rsidR="00AB3925" w:rsidRPr="00BE62BD" w:rsidRDefault="00AB3925" w:rsidP="00886A9F">
            <w:pPr>
              <w:rPr>
                <w:szCs w:val="22"/>
              </w:rPr>
            </w:pPr>
            <w:r w:rsidRPr="00BE62BD">
              <w:rPr>
                <w:szCs w:val="22"/>
              </w:rPr>
              <w:t>11 – 20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умеренная  </w:t>
            </w:r>
          </w:p>
        </w:tc>
        <w:tc>
          <w:tcPr>
            <w:tcW w:w="1172" w:type="pct"/>
            <w:vAlign w:val="center"/>
          </w:tcPr>
          <w:p w:rsidR="00AB3925" w:rsidRPr="00BE62BD" w:rsidRDefault="00AB3925" w:rsidP="00886A9F">
            <w:pPr>
              <w:rPr>
                <w:szCs w:val="22"/>
              </w:rPr>
            </w:pPr>
            <w:r w:rsidRPr="00BE62BD">
              <w:rPr>
                <w:szCs w:val="22"/>
              </w:rPr>
              <w:t>21 – 30</w:t>
            </w:r>
          </w:p>
        </w:tc>
        <w:tc>
          <w:tcPr>
            <w:tcW w:w="1171" w:type="pct"/>
            <w:vAlign w:val="center"/>
          </w:tcPr>
          <w:p w:rsidR="00AB3925" w:rsidRPr="00BE62BD" w:rsidRDefault="00AB3925" w:rsidP="00886A9F">
            <w:pPr>
              <w:rPr>
                <w:szCs w:val="22"/>
              </w:rPr>
            </w:pPr>
            <w:r w:rsidRPr="00BE62BD">
              <w:rPr>
                <w:szCs w:val="22"/>
              </w:rPr>
              <w:t>21 – 30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умеренно – высокая </w:t>
            </w:r>
          </w:p>
        </w:tc>
        <w:tc>
          <w:tcPr>
            <w:tcW w:w="1172" w:type="pct"/>
            <w:vAlign w:val="center"/>
          </w:tcPr>
          <w:p w:rsidR="00AB3925" w:rsidRPr="00BE62BD" w:rsidRDefault="00AB3925" w:rsidP="00886A9F">
            <w:pPr>
              <w:rPr>
                <w:szCs w:val="22"/>
              </w:rPr>
            </w:pPr>
            <w:r w:rsidRPr="00BE62BD">
              <w:rPr>
                <w:szCs w:val="22"/>
              </w:rPr>
              <w:t>31 – 40</w:t>
            </w:r>
          </w:p>
        </w:tc>
        <w:tc>
          <w:tcPr>
            <w:tcW w:w="1171" w:type="pct"/>
            <w:vAlign w:val="center"/>
          </w:tcPr>
          <w:p w:rsidR="00AB3925" w:rsidRPr="00BE62BD" w:rsidRDefault="00AB3925" w:rsidP="00886A9F">
            <w:pPr>
              <w:rPr>
                <w:szCs w:val="22"/>
              </w:rPr>
            </w:pPr>
            <w:r w:rsidRPr="00BE62BD">
              <w:rPr>
                <w:szCs w:val="22"/>
              </w:rPr>
              <w:t>31 – 40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 xml:space="preserve">высокая  </w:t>
            </w:r>
          </w:p>
        </w:tc>
        <w:tc>
          <w:tcPr>
            <w:tcW w:w="1172" w:type="pct"/>
            <w:vAlign w:val="center"/>
          </w:tcPr>
          <w:p w:rsidR="00AB3925" w:rsidRPr="00BE62BD" w:rsidRDefault="00AB3925" w:rsidP="00886A9F">
            <w:pPr>
              <w:rPr>
                <w:szCs w:val="22"/>
              </w:rPr>
            </w:pPr>
            <w:r w:rsidRPr="00BE62BD">
              <w:rPr>
                <w:szCs w:val="22"/>
              </w:rPr>
              <w:t>41 – 50</w:t>
            </w:r>
          </w:p>
        </w:tc>
        <w:tc>
          <w:tcPr>
            <w:tcW w:w="1171" w:type="pct"/>
            <w:vAlign w:val="center"/>
          </w:tcPr>
          <w:p w:rsidR="00AB3925" w:rsidRPr="00BE62BD" w:rsidRDefault="00AB3925" w:rsidP="00886A9F">
            <w:pPr>
              <w:rPr>
                <w:szCs w:val="22"/>
              </w:rPr>
            </w:pPr>
            <w:r w:rsidRPr="00BE62BD">
              <w:rPr>
                <w:szCs w:val="22"/>
              </w:rPr>
              <w:t>41 – 50</w:t>
            </w:r>
          </w:p>
        </w:tc>
      </w:tr>
      <w:tr w:rsidR="00AB3925" w:rsidRPr="00BE62BD" w:rsidTr="00E27C6A">
        <w:trPr>
          <w:trHeight w:val="57"/>
          <w:jc w:val="center"/>
        </w:trPr>
        <w:tc>
          <w:tcPr>
            <w:tcW w:w="2657" w:type="pct"/>
          </w:tcPr>
          <w:p w:rsidR="00AB3925" w:rsidRPr="00BE62BD" w:rsidRDefault="00AB3925" w:rsidP="00886A9F">
            <w:pPr>
              <w:jc w:val="left"/>
              <w:rPr>
                <w:szCs w:val="22"/>
              </w:rPr>
            </w:pPr>
            <w:r w:rsidRPr="00BE62BD">
              <w:rPr>
                <w:szCs w:val="22"/>
              </w:rPr>
              <w:t>очень высокая (для выборочных санитарных рубок)</w:t>
            </w:r>
          </w:p>
        </w:tc>
        <w:tc>
          <w:tcPr>
            <w:tcW w:w="1172" w:type="pct"/>
            <w:vAlign w:val="center"/>
          </w:tcPr>
          <w:p w:rsidR="00AB3925" w:rsidRPr="00BE62BD" w:rsidRDefault="00AB3925" w:rsidP="00886A9F">
            <w:pPr>
              <w:rPr>
                <w:szCs w:val="22"/>
              </w:rPr>
            </w:pPr>
            <w:r w:rsidRPr="00BE62BD">
              <w:rPr>
                <w:szCs w:val="22"/>
              </w:rPr>
              <w:t>51 – 70</w:t>
            </w:r>
          </w:p>
        </w:tc>
        <w:tc>
          <w:tcPr>
            <w:tcW w:w="1171" w:type="pct"/>
            <w:vAlign w:val="center"/>
          </w:tcPr>
          <w:p w:rsidR="00AB3925" w:rsidRPr="00BE62BD" w:rsidRDefault="00AB3925" w:rsidP="00886A9F">
            <w:pPr>
              <w:rPr>
                <w:szCs w:val="22"/>
              </w:rPr>
            </w:pPr>
            <w:r w:rsidRPr="00BE62BD">
              <w:rPr>
                <w:szCs w:val="22"/>
              </w:rPr>
              <w:t>51 – 70</w:t>
            </w:r>
          </w:p>
        </w:tc>
      </w:tr>
    </w:tbl>
    <w:p w:rsidR="00AB3925" w:rsidRPr="00BE62BD" w:rsidRDefault="00AB3925" w:rsidP="00886A9F">
      <w:pPr>
        <w:ind w:firstLine="720"/>
        <w:rPr>
          <w:szCs w:val="28"/>
        </w:rPr>
      </w:pPr>
    </w:p>
    <w:p w:rsidR="00763F6C" w:rsidRPr="00BE62BD" w:rsidRDefault="00763F6C" w:rsidP="00886A9F">
      <w:pPr>
        <w:suppressAutoHyphens/>
        <w:ind w:firstLine="709"/>
        <w:jc w:val="both"/>
        <w:rPr>
          <w:sz w:val="28"/>
          <w:szCs w:val="28"/>
        </w:rPr>
      </w:pPr>
      <w:r w:rsidRPr="00BE62BD">
        <w:rPr>
          <w:sz w:val="28"/>
          <w:szCs w:val="28"/>
        </w:rPr>
        <w:t>В защитных лесах Лесничества предусматривается проведение добровольно-выборочных рубок</w:t>
      </w:r>
      <w:r w:rsidR="00036E51" w:rsidRPr="00BE62BD">
        <w:rPr>
          <w:sz w:val="28"/>
          <w:szCs w:val="28"/>
        </w:rPr>
        <w:t>,</w:t>
      </w:r>
      <w:r w:rsidRPr="00BE62BD">
        <w:rPr>
          <w:sz w:val="28"/>
          <w:szCs w:val="28"/>
        </w:rPr>
        <w:t xml:space="preserve"> равномерно-постепенных рубок</w:t>
      </w:r>
      <w:r w:rsidR="00036E51" w:rsidRPr="00BE62BD">
        <w:rPr>
          <w:sz w:val="28"/>
          <w:szCs w:val="28"/>
        </w:rPr>
        <w:t xml:space="preserve"> и чересполосных постепенных рубок</w:t>
      </w:r>
      <w:r w:rsidRPr="00BE62BD">
        <w:rPr>
          <w:sz w:val="28"/>
          <w:szCs w:val="28"/>
        </w:rPr>
        <w:t>.</w:t>
      </w:r>
    </w:p>
    <w:p w:rsidR="00763F6C" w:rsidRPr="00BE62BD" w:rsidRDefault="00763F6C" w:rsidP="00886A9F">
      <w:pPr>
        <w:suppressAutoHyphens/>
        <w:autoSpaceDE w:val="0"/>
        <w:autoSpaceDN w:val="0"/>
        <w:adjustRightInd w:val="0"/>
        <w:ind w:firstLine="709"/>
        <w:jc w:val="both"/>
        <w:rPr>
          <w:sz w:val="28"/>
          <w:szCs w:val="28"/>
        </w:rPr>
      </w:pPr>
      <w:r w:rsidRPr="00BE62BD">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763F6C" w:rsidRPr="00BE62BD" w:rsidRDefault="00763F6C" w:rsidP="00886A9F">
      <w:pPr>
        <w:autoSpaceDE w:val="0"/>
        <w:autoSpaceDN w:val="0"/>
        <w:adjustRightInd w:val="0"/>
        <w:ind w:firstLine="709"/>
        <w:jc w:val="both"/>
        <w:rPr>
          <w:sz w:val="28"/>
          <w:szCs w:val="28"/>
        </w:rPr>
      </w:pPr>
      <w:r w:rsidRPr="00BE62BD">
        <w:rPr>
          <w:sz w:val="28"/>
          <w:szCs w:val="28"/>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763F6C" w:rsidRPr="00BE62BD" w:rsidRDefault="00763F6C" w:rsidP="00886A9F">
      <w:pPr>
        <w:autoSpaceDE w:val="0"/>
        <w:autoSpaceDN w:val="0"/>
        <w:adjustRightInd w:val="0"/>
        <w:ind w:firstLine="709"/>
        <w:jc w:val="both"/>
        <w:rPr>
          <w:sz w:val="28"/>
          <w:szCs w:val="28"/>
        </w:rPr>
      </w:pPr>
      <w:r w:rsidRPr="00BE62BD">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763F6C" w:rsidRPr="00BE62BD" w:rsidRDefault="00763F6C" w:rsidP="00886A9F">
      <w:pPr>
        <w:autoSpaceDE w:val="0"/>
        <w:autoSpaceDN w:val="0"/>
        <w:adjustRightInd w:val="0"/>
        <w:ind w:firstLine="709"/>
        <w:jc w:val="both"/>
        <w:rPr>
          <w:sz w:val="28"/>
          <w:szCs w:val="28"/>
        </w:rPr>
      </w:pPr>
      <w:r w:rsidRPr="00BE62BD">
        <w:rPr>
          <w:sz w:val="28"/>
          <w:szCs w:val="28"/>
        </w:rPr>
        <w:t>Заключительный прием равномерно-постепенных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036E51" w:rsidRPr="00BE62BD" w:rsidRDefault="00036E51" w:rsidP="00886A9F">
      <w:pPr>
        <w:autoSpaceDE w:val="0"/>
        <w:autoSpaceDN w:val="0"/>
        <w:adjustRightInd w:val="0"/>
        <w:ind w:firstLine="709"/>
        <w:jc w:val="both"/>
        <w:rPr>
          <w:sz w:val="28"/>
          <w:szCs w:val="28"/>
        </w:rPr>
      </w:pPr>
      <w:r w:rsidRPr="00BE62BD">
        <w:rPr>
          <w:sz w:val="28"/>
          <w:szCs w:val="28"/>
        </w:rPr>
        <w:t xml:space="preserve">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w:t>
      </w:r>
      <w:r w:rsidRPr="00BE62BD">
        <w:rPr>
          <w:sz w:val="28"/>
          <w:szCs w:val="28"/>
        </w:rPr>
        <w:lastRenderedPageBreak/>
        <w:t>древостоя при условии последующего создания лесных культур дуба с периодом повторяемости приемов 4 - 8 лет.</w:t>
      </w:r>
    </w:p>
    <w:p w:rsidR="00036E51" w:rsidRPr="00BE62BD" w:rsidRDefault="00036E51" w:rsidP="00886A9F">
      <w:pPr>
        <w:autoSpaceDE w:val="0"/>
        <w:autoSpaceDN w:val="0"/>
        <w:adjustRightInd w:val="0"/>
        <w:ind w:firstLine="709"/>
        <w:jc w:val="both"/>
        <w:rPr>
          <w:sz w:val="28"/>
          <w:szCs w:val="28"/>
        </w:rPr>
      </w:pPr>
      <w:r w:rsidRPr="00BE62BD">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036E51" w:rsidRPr="00BE62BD" w:rsidRDefault="00036E51" w:rsidP="00886A9F">
      <w:pPr>
        <w:autoSpaceDE w:val="0"/>
        <w:autoSpaceDN w:val="0"/>
        <w:adjustRightInd w:val="0"/>
        <w:ind w:firstLine="709"/>
        <w:jc w:val="both"/>
        <w:rPr>
          <w:sz w:val="28"/>
          <w:szCs w:val="28"/>
        </w:rPr>
      </w:pPr>
      <w:r w:rsidRPr="00BE62BD">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w:t>
      </w:r>
    </w:p>
    <w:p w:rsidR="00036E51" w:rsidRPr="00BE62BD" w:rsidRDefault="00036E51" w:rsidP="00886A9F">
      <w:pPr>
        <w:autoSpaceDE w:val="0"/>
        <w:autoSpaceDN w:val="0"/>
        <w:adjustRightInd w:val="0"/>
        <w:ind w:firstLine="709"/>
        <w:jc w:val="both"/>
        <w:rPr>
          <w:sz w:val="28"/>
          <w:szCs w:val="28"/>
        </w:rPr>
      </w:pPr>
      <w:r w:rsidRPr="00BE62BD">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036E51" w:rsidRPr="00BE62BD" w:rsidRDefault="00036E51" w:rsidP="00886A9F">
      <w:pPr>
        <w:autoSpaceDE w:val="0"/>
        <w:autoSpaceDN w:val="0"/>
        <w:adjustRightInd w:val="0"/>
        <w:ind w:firstLine="709"/>
        <w:jc w:val="both"/>
        <w:rPr>
          <w:sz w:val="28"/>
          <w:szCs w:val="28"/>
        </w:rPr>
      </w:pPr>
      <w:r w:rsidRPr="00BE62BD">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036E51" w:rsidRPr="00BE62BD" w:rsidRDefault="00036E51" w:rsidP="00886A9F">
      <w:pPr>
        <w:autoSpaceDE w:val="0"/>
        <w:autoSpaceDN w:val="0"/>
        <w:adjustRightInd w:val="0"/>
        <w:ind w:firstLine="709"/>
        <w:jc w:val="both"/>
        <w:rPr>
          <w:sz w:val="28"/>
          <w:szCs w:val="28"/>
        </w:rPr>
      </w:pPr>
      <w:r w:rsidRPr="00BE62BD">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036E51" w:rsidRPr="00BE62BD" w:rsidRDefault="00036E51" w:rsidP="00886A9F">
      <w:pPr>
        <w:autoSpaceDE w:val="0"/>
        <w:autoSpaceDN w:val="0"/>
        <w:adjustRightInd w:val="0"/>
        <w:ind w:firstLine="709"/>
        <w:jc w:val="both"/>
        <w:rPr>
          <w:sz w:val="28"/>
          <w:szCs w:val="28"/>
        </w:rPr>
      </w:pPr>
      <w:r w:rsidRPr="00BE62BD">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763F6C" w:rsidRPr="00BE62BD" w:rsidRDefault="00763F6C" w:rsidP="00886A9F">
      <w:pPr>
        <w:autoSpaceDE w:val="0"/>
        <w:autoSpaceDN w:val="0"/>
        <w:adjustRightInd w:val="0"/>
        <w:ind w:firstLine="709"/>
        <w:jc w:val="both"/>
        <w:rPr>
          <w:sz w:val="28"/>
          <w:szCs w:val="28"/>
        </w:rPr>
      </w:pPr>
      <w:r w:rsidRPr="00BE62BD">
        <w:rPr>
          <w:sz w:val="28"/>
          <w:szCs w:val="28"/>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C5F62" w:rsidRPr="00BE62BD" w:rsidRDefault="00BC5F62" w:rsidP="00886A9F">
      <w:pPr>
        <w:suppressAutoHyphens/>
        <w:ind w:firstLine="720"/>
        <w:jc w:val="both"/>
        <w:rPr>
          <w:sz w:val="28"/>
          <w:szCs w:val="28"/>
        </w:rPr>
      </w:pPr>
    </w:p>
    <w:p w:rsidR="00133F37" w:rsidRPr="00BE62BD" w:rsidRDefault="00955ED3" w:rsidP="00886A9F">
      <w:pPr>
        <w:pStyle w:val="30"/>
      </w:pPr>
      <w:bookmarkStart w:id="174" w:name="_Toc318195434"/>
      <w:bookmarkStart w:id="175" w:name="_Toc323886073"/>
      <w:bookmarkStart w:id="176" w:name="_Toc466475737"/>
      <w:bookmarkStart w:id="177" w:name="_Toc499022617"/>
      <w:bookmarkStart w:id="178" w:name="_Toc508007681"/>
      <w:bookmarkStart w:id="179" w:name="_Toc513811815"/>
      <w:bookmarkStart w:id="180" w:name="_Toc57103965"/>
      <w:r w:rsidRPr="00BE62BD">
        <w:t>2.1.</w:t>
      </w:r>
      <w:r w:rsidR="003213BE" w:rsidRPr="00BE62BD">
        <w:t>6</w:t>
      </w:r>
      <w:r w:rsidR="00133F37" w:rsidRPr="00BE62BD">
        <w:t>. Размеры лесосек</w:t>
      </w:r>
      <w:bookmarkEnd w:id="174"/>
      <w:bookmarkEnd w:id="175"/>
      <w:bookmarkEnd w:id="176"/>
      <w:bookmarkEnd w:id="177"/>
      <w:bookmarkEnd w:id="178"/>
      <w:bookmarkEnd w:id="179"/>
      <w:bookmarkEnd w:id="180"/>
    </w:p>
    <w:p w:rsidR="00133F37" w:rsidRPr="00BE62BD" w:rsidRDefault="00133F37" w:rsidP="00886A9F">
      <w:pPr>
        <w:suppressAutoHyphens/>
        <w:ind w:firstLine="720"/>
        <w:jc w:val="both"/>
        <w:rPr>
          <w:sz w:val="28"/>
          <w:szCs w:val="28"/>
        </w:rPr>
      </w:pPr>
    </w:p>
    <w:p w:rsidR="008333DF" w:rsidRPr="00BE62BD" w:rsidRDefault="008333DF" w:rsidP="00886A9F">
      <w:pPr>
        <w:ind w:firstLine="720"/>
        <w:jc w:val="both"/>
        <w:rPr>
          <w:sz w:val="28"/>
          <w:szCs w:val="28"/>
        </w:rPr>
      </w:pPr>
      <w:r w:rsidRPr="00BE62BD">
        <w:rPr>
          <w:sz w:val="28"/>
          <w:szCs w:val="28"/>
        </w:rPr>
        <w:t xml:space="preserve">Размеры лесосек </w:t>
      </w:r>
      <w:r w:rsidR="00036E51" w:rsidRPr="00BE62BD">
        <w:rPr>
          <w:sz w:val="28"/>
          <w:szCs w:val="28"/>
        </w:rPr>
        <w:t>установлены</w:t>
      </w:r>
      <w:r w:rsidRPr="00BE62BD">
        <w:rPr>
          <w:sz w:val="28"/>
          <w:szCs w:val="28"/>
        </w:rPr>
        <w:t xml:space="preserve"> согласно требованиям Правил заготовки древесины и приведены в таблицах </w:t>
      </w:r>
      <w:r w:rsidR="009B56D7" w:rsidRPr="00BE62BD">
        <w:rPr>
          <w:sz w:val="28"/>
          <w:szCs w:val="28"/>
        </w:rPr>
        <w:t>2.1.6.1 – 2.1.6.2</w:t>
      </w:r>
      <w:r w:rsidRPr="00BE62BD">
        <w:rPr>
          <w:sz w:val="28"/>
          <w:szCs w:val="28"/>
        </w:rPr>
        <w:t>.</w:t>
      </w:r>
    </w:p>
    <w:p w:rsidR="00273EB6" w:rsidRPr="00BE62BD" w:rsidRDefault="00273EB6">
      <w:pPr>
        <w:jc w:val="left"/>
        <w:rPr>
          <w:i/>
          <w:sz w:val="28"/>
          <w:szCs w:val="28"/>
        </w:rPr>
      </w:pPr>
      <w:r w:rsidRPr="00BE62BD">
        <w:rPr>
          <w:i/>
          <w:sz w:val="28"/>
          <w:szCs w:val="28"/>
        </w:rPr>
        <w:br w:type="page"/>
      </w:r>
    </w:p>
    <w:p w:rsidR="003213BE" w:rsidRPr="00BE62BD" w:rsidRDefault="003213BE" w:rsidP="00886A9F">
      <w:pPr>
        <w:ind w:firstLine="720"/>
        <w:jc w:val="right"/>
        <w:rPr>
          <w:sz w:val="28"/>
          <w:szCs w:val="28"/>
        </w:rPr>
      </w:pPr>
      <w:r w:rsidRPr="00BE62BD">
        <w:rPr>
          <w:i/>
          <w:sz w:val="28"/>
          <w:szCs w:val="28"/>
        </w:rPr>
        <w:lastRenderedPageBreak/>
        <w:t xml:space="preserve">Таблица </w:t>
      </w:r>
      <w:r w:rsidR="009B56D7" w:rsidRPr="00BE62BD">
        <w:rPr>
          <w:i/>
          <w:sz w:val="28"/>
          <w:szCs w:val="28"/>
        </w:rPr>
        <w:t>2.1.6.1</w:t>
      </w:r>
    </w:p>
    <w:p w:rsidR="003213BE" w:rsidRPr="00BE62BD" w:rsidRDefault="003213BE" w:rsidP="00886A9F">
      <w:pPr>
        <w:ind w:firstLine="709"/>
        <w:rPr>
          <w:bCs/>
          <w:sz w:val="28"/>
          <w:szCs w:val="28"/>
        </w:rPr>
      </w:pPr>
      <w:r w:rsidRPr="00BE62BD">
        <w:rPr>
          <w:bCs/>
          <w:sz w:val="28"/>
          <w:szCs w:val="28"/>
        </w:rPr>
        <w:t xml:space="preserve">Сплошные рубки спелых, перестойных лесных насаждений </w:t>
      </w:r>
    </w:p>
    <w:p w:rsidR="003213BE" w:rsidRPr="00BE62BD" w:rsidRDefault="003213BE" w:rsidP="00886A9F">
      <w:pPr>
        <w:ind w:firstLine="709"/>
        <w:rPr>
          <w:sz w:val="28"/>
          <w:szCs w:val="28"/>
        </w:rPr>
      </w:pPr>
      <w:r w:rsidRPr="00BE62BD">
        <w:rPr>
          <w:bCs/>
          <w:sz w:val="28"/>
          <w:szCs w:val="28"/>
        </w:rPr>
        <w:t xml:space="preserve">в эксплуатационных лесах </w:t>
      </w:r>
    </w:p>
    <w:p w:rsidR="003213BE" w:rsidRPr="00BE62BD" w:rsidRDefault="003213BE" w:rsidP="00886A9F">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1646"/>
        <w:gridCol w:w="1866"/>
        <w:gridCol w:w="1711"/>
      </w:tblGrid>
      <w:tr w:rsidR="003213BE" w:rsidRPr="00BE62BD" w:rsidTr="00E27C6A">
        <w:trPr>
          <w:tblHeader/>
          <w:jc w:val="center"/>
        </w:trPr>
        <w:tc>
          <w:tcPr>
            <w:tcW w:w="2271" w:type="pct"/>
          </w:tcPr>
          <w:p w:rsidR="003213BE" w:rsidRPr="00BE62BD" w:rsidRDefault="003213BE" w:rsidP="00886A9F">
            <w:pPr>
              <w:rPr>
                <w:bCs/>
                <w:szCs w:val="22"/>
              </w:rPr>
            </w:pPr>
            <w:r w:rsidRPr="00BE62BD">
              <w:rPr>
                <w:szCs w:val="22"/>
              </w:rPr>
              <w:t>Состав лесных насаждений по преобладающим породам</w:t>
            </w:r>
          </w:p>
        </w:tc>
        <w:tc>
          <w:tcPr>
            <w:tcW w:w="860" w:type="pct"/>
          </w:tcPr>
          <w:p w:rsidR="003213BE" w:rsidRPr="00BE62BD" w:rsidRDefault="003213BE" w:rsidP="00886A9F">
            <w:pPr>
              <w:rPr>
                <w:bCs/>
                <w:szCs w:val="22"/>
              </w:rPr>
            </w:pPr>
            <w:r w:rsidRPr="00BE62BD">
              <w:rPr>
                <w:szCs w:val="22"/>
              </w:rPr>
              <w:t>Предельная ширина лесосек, м</w:t>
            </w:r>
          </w:p>
        </w:tc>
        <w:tc>
          <w:tcPr>
            <w:tcW w:w="975" w:type="pct"/>
          </w:tcPr>
          <w:p w:rsidR="003213BE" w:rsidRPr="00BE62BD" w:rsidRDefault="003213BE" w:rsidP="00886A9F">
            <w:pPr>
              <w:rPr>
                <w:bCs/>
                <w:szCs w:val="22"/>
              </w:rPr>
            </w:pPr>
            <w:r w:rsidRPr="00BE62BD">
              <w:rPr>
                <w:szCs w:val="22"/>
              </w:rPr>
              <w:t>Предельная площадь лесосек, га</w:t>
            </w:r>
          </w:p>
        </w:tc>
        <w:tc>
          <w:tcPr>
            <w:tcW w:w="894" w:type="pct"/>
          </w:tcPr>
          <w:p w:rsidR="003213BE" w:rsidRPr="00BE62BD" w:rsidRDefault="003213BE" w:rsidP="00886A9F">
            <w:pPr>
              <w:rPr>
                <w:bCs/>
                <w:szCs w:val="22"/>
              </w:rPr>
            </w:pPr>
            <w:r w:rsidRPr="00BE62BD">
              <w:rPr>
                <w:szCs w:val="22"/>
              </w:rPr>
              <w:t>Срок примыкания, лет</w:t>
            </w:r>
          </w:p>
        </w:tc>
      </w:tr>
      <w:tr w:rsidR="003213BE" w:rsidRPr="00BE62BD" w:rsidTr="00E27C6A">
        <w:trPr>
          <w:jc w:val="center"/>
        </w:trPr>
        <w:tc>
          <w:tcPr>
            <w:tcW w:w="5000" w:type="pct"/>
            <w:gridSpan w:val="4"/>
          </w:tcPr>
          <w:p w:rsidR="003213BE" w:rsidRPr="00BE62BD" w:rsidRDefault="00C32CD6" w:rsidP="00886A9F">
            <w:pPr>
              <w:rPr>
                <w:bCs/>
                <w:szCs w:val="22"/>
              </w:rPr>
            </w:pPr>
            <w:r w:rsidRPr="00BE62BD">
              <w:rPr>
                <w:b/>
                <w:szCs w:val="22"/>
              </w:rPr>
              <w:t xml:space="preserve">Западно-Сибирский </w:t>
            </w:r>
            <w:r w:rsidR="00B140B7" w:rsidRPr="00BE62BD">
              <w:rPr>
                <w:b/>
                <w:szCs w:val="22"/>
              </w:rPr>
              <w:t>южно</w:t>
            </w:r>
            <w:r w:rsidRPr="00BE62BD">
              <w:rPr>
                <w:b/>
                <w:szCs w:val="22"/>
              </w:rPr>
              <w:t>-таежный равнинный лесной район</w:t>
            </w:r>
          </w:p>
        </w:tc>
      </w:tr>
      <w:tr w:rsidR="003213BE" w:rsidRPr="00BE62BD" w:rsidTr="00E27C6A">
        <w:trPr>
          <w:jc w:val="center"/>
        </w:trPr>
        <w:tc>
          <w:tcPr>
            <w:tcW w:w="5000" w:type="pct"/>
            <w:gridSpan w:val="4"/>
          </w:tcPr>
          <w:p w:rsidR="003213BE" w:rsidRPr="00BE62BD" w:rsidRDefault="003213BE" w:rsidP="00886A9F">
            <w:pPr>
              <w:rPr>
                <w:b/>
                <w:szCs w:val="22"/>
              </w:rPr>
            </w:pPr>
          </w:p>
        </w:tc>
      </w:tr>
      <w:tr w:rsidR="003213BE" w:rsidRPr="00BE62BD" w:rsidTr="00E27C6A">
        <w:trPr>
          <w:jc w:val="center"/>
        </w:trPr>
        <w:tc>
          <w:tcPr>
            <w:tcW w:w="2271" w:type="pct"/>
            <w:vAlign w:val="center"/>
          </w:tcPr>
          <w:p w:rsidR="003213BE" w:rsidRPr="00BE62BD" w:rsidRDefault="003213BE" w:rsidP="00886A9F">
            <w:pPr>
              <w:jc w:val="left"/>
              <w:rPr>
                <w:bCs/>
                <w:szCs w:val="22"/>
              </w:rPr>
            </w:pPr>
            <w:r w:rsidRPr="00BE62BD">
              <w:rPr>
                <w:szCs w:val="22"/>
              </w:rPr>
              <w:t>сосна, лиственница</w:t>
            </w:r>
          </w:p>
        </w:tc>
        <w:tc>
          <w:tcPr>
            <w:tcW w:w="860" w:type="pct"/>
            <w:vAlign w:val="center"/>
          </w:tcPr>
          <w:p w:rsidR="003213BE" w:rsidRPr="00BE62BD" w:rsidRDefault="003213BE" w:rsidP="00886A9F">
            <w:pPr>
              <w:tabs>
                <w:tab w:val="left" w:pos="-124"/>
              </w:tabs>
              <w:rPr>
                <w:bCs/>
                <w:szCs w:val="22"/>
              </w:rPr>
            </w:pPr>
            <w:r w:rsidRPr="00BE62BD">
              <w:rPr>
                <w:szCs w:val="22"/>
              </w:rPr>
              <w:t>300</w:t>
            </w:r>
          </w:p>
        </w:tc>
        <w:tc>
          <w:tcPr>
            <w:tcW w:w="975" w:type="pct"/>
            <w:vAlign w:val="center"/>
          </w:tcPr>
          <w:p w:rsidR="003213BE" w:rsidRPr="00BE62BD" w:rsidRDefault="003213BE" w:rsidP="00886A9F">
            <w:pPr>
              <w:rPr>
                <w:bCs/>
                <w:szCs w:val="22"/>
              </w:rPr>
            </w:pPr>
            <w:r w:rsidRPr="00BE62BD">
              <w:rPr>
                <w:szCs w:val="22"/>
              </w:rPr>
              <w:t>30</w:t>
            </w:r>
          </w:p>
        </w:tc>
        <w:tc>
          <w:tcPr>
            <w:tcW w:w="894" w:type="pct"/>
            <w:vAlign w:val="center"/>
          </w:tcPr>
          <w:p w:rsidR="003213BE" w:rsidRPr="00BE62BD" w:rsidRDefault="00B140B7" w:rsidP="00886A9F">
            <w:pPr>
              <w:rPr>
                <w:bCs/>
                <w:szCs w:val="22"/>
              </w:rPr>
            </w:pPr>
            <w:r w:rsidRPr="00BE62BD">
              <w:rPr>
                <w:szCs w:val="22"/>
              </w:rPr>
              <w:t>4</w:t>
            </w:r>
          </w:p>
        </w:tc>
      </w:tr>
      <w:tr w:rsidR="003213BE" w:rsidRPr="00BE62BD" w:rsidTr="00E27C6A">
        <w:trPr>
          <w:jc w:val="center"/>
        </w:trPr>
        <w:tc>
          <w:tcPr>
            <w:tcW w:w="2271" w:type="pct"/>
            <w:vAlign w:val="center"/>
          </w:tcPr>
          <w:p w:rsidR="003213BE" w:rsidRPr="00BE62BD" w:rsidRDefault="003213BE" w:rsidP="00886A9F">
            <w:pPr>
              <w:jc w:val="left"/>
              <w:rPr>
                <w:bCs/>
                <w:szCs w:val="22"/>
              </w:rPr>
            </w:pPr>
            <w:r w:rsidRPr="00BE62BD">
              <w:rPr>
                <w:szCs w:val="22"/>
              </w:rPr>
              <w:t>ель, пихта</w:t>
            </w:r>
          </w:p>
        </w:tc>
        <w:tc>
          <w:tcPr>
            <w:tcW w:w="860" w:type="pct"/>
            <w:vAlign w:val="center"/>
          </w:tcPr>
          <w:p w:rsidR="003213BE" w:rsidRPr="00BE62BD" w:rsidRDefault="003213BE" w:rsidP="00886A9F">
            <w:pPr>
              <w:tabs>
                <w:tab w:val="left" w:pos="-124"/>
              </w:tabs>
              <w:rPr>
                <w:szCs w:val="22"/>
              </w:rPr>
            </w:pPr>
            <w:r w:rsidRPr="00BE62BD">
              <w:rPr>
                <w:szCs w:val="22"/>
              </w:rPr>
              <w:t>300</w:t>
            </w:r>
          </w:p>
        </w:tc>
        <w:tc>
          <w:tcPr>
            <w:tcW w:w="975" w:type="pct"/>
            <w:vAlign w:val="center"/>
          </w:tcPr>
          <w:p w:rsidR="003213BE" w:rsidRPr="00BE62BD" w:rsidRDefault="003213BE" w:rsidP="00886A9F">
            <w:pPr>
              <w:rPr>
                <w:szCs w:val="22"/>
              </w:rPr>
            </w:pPr>
            <w:r w:rsidRPr="00BE62BD">
              <w:rPr>
                <w:szCs w:val="22"/>
              </w:rPr>
              <w:t>30</w:t>
            </w:r>
          </w:p>
        </w:tc>
        <w:tc>
          <w:tcPr>
            <w:tcW w:w="894" w:type="pct"/>
            <w:vAlign w:val="center"/>
          </w:tcPr>
          <w:p w:rsidR="003213BE" w:rsidRPr="00BE62BD" w:rsidRDefault="008F6753" w:rsidP="00886A9F">
            <w:pPr>
              <w:rPr>
                <w:szCs w:val="22"/>
              </w:rPr>
            </w:pPr>
            <w:r w:rsidRPr="00BE62BD">
              <w:rPr>
                <w:szCs w:val="22"/>
              </w:rPr>
              <w:t>4</w:t>
            </w:r>
          </w:p>
        </w:tc>
      </w:tr>
      <w:tr w:rsidR="00763F6C" w:rsidRPr="00BE62BD" w:rsidTr="00E27C6A">
        <w:trPr>
          <w:jc w:val="center"/>
        </w:trPr>
        <w:tc>
          <w:tcPr>
            <w:tcW w:w="2271" w:type="pct"/>
            <w:vAlign w:val="center"/>
          </w:tcPr>
          <w:p w:rsidR="00763F6C" w:rsidRPr="00BE62BD" w:rsidRDefault="00B140B7" w:rsidP="00886A9F">
            <w:pPr>
              <w:pStyle w:val="Cell"/>
              <w:suppressAutoHyphens/>
              <w:jc w:val="left"/>
              <w:rPr>
                <w:sz w:val="22"/>
                <w:szCs w:val="22"/>
              </w:rPr>
            </w:pPr>
            <w:r w:rsidRPr="00BE62BD">
              <w:rPr>
                <w:sz w:val="22"/>
                <w:szCs w:val="22"/>
              </w:rPr>
              <w:t>м</w:t>
            </w:r>
            <w:r w:rsidR="00763F6C" w:rsidRPr="00BE62BD">
              <w:rPr>
                <w:sz w:val="22"/>
                <w:szCs w:val="22"/>
              </w:rPr>
              <w:t>ягколиственные (берёза, осина)</w:t>
            </w:r>
          </w:p>
        </w:tc>
        <w:tc>
          <w:tcPr>
            <w:tcW w:w="860"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500</w:t>
            </w:r>
          </w:p>
        </w:tc>
        <w:tc>
          <w:tcPr>
            <w:tcW w:w="975"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50</w:t>
            </w:r>
          </w:p>
        </w:tc>
        <w:tc>
          <w:tcPr>
            <w:tcW w:w="894" w:type="pct"/>
          </w:tcPr>
          <w:p w:rsidR="00763F6C" w:rsidRPr="00BE62BD" w:rsidRDefault="00B140B7"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2</w:t>
            </w:r>
          </w:p>
        </w:tc>
      </w:tr>
      <w:tr w:rsidR="00763F6C" w:rsidRPr="00BE62BD" w:rsidTr="00E27C6A">
        <w:trPr>
          <w:jc w:val="center"/>
        </w:trPr>
        <w:tc>
          <w:tcPr>
            <w:tcW w:w="2271" w:type="pct"/>
            <w:vAlign w:val="center"/>
          </w:tcPr>
          <w:p w:rsidR="00763F6C" w:rsidRPr="00BE62BD" w:rsidRDefault="00B140B7" w:rsidP="00886A9F">
            <w:pPr>
              <w:pStyle w:val="Cell"/>
              <w:suppressAutoHyphens/>
              <w:jc w:val="left"/>
              <w:rPr>
                <w:sz w:val="22"/>
                <w:szCs w:val="22"/>
              </w:rPr>
            </w:pPr>
            <w:r w:rsidRPr="00BE62BD">
              <w:rPr>
                <w:sz w:val="22"/>
                <w:szCs w:val="22"/>
              </w:rPr>
              <w:t>м</w:t>
            </w:r>
            <w:r w:rsidR="00763F6C" w:rsidRPr="00BE62BD">
              <w:rPr>
                <w:sz w:val="22"/>
                <w:szCs w:val="22"/>
              </w:rPr>
              <w:t>ягколиственные (ива)</w:t>
            </w:r>
          </w:p>
        </w:tc>
        <w:tc>
          <w:tcPr>
            <w:tcW w:w="860"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100</w:t>
            </w:r>
          </w:p>
        </w:tc>
        <w:tc>
          <w:tcPr>
            <w:tcW w:w="975"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10</w:t>
            </w:r>
          </w:p>
        </w:tc>
        <w:tc>
          <w:tcPr>
            <w:tcW w:w="894" w:type="pct"/>
          </w:tcPr>
          <w:p w:rsidR="00763F6C" w:rsidRPr="00BE62BD" w:rsidRDefault="00763F6C" w:rsidP="00886A9F">
            <w:pPr>
              <w:pStyle w:val="ConsPlusNormal"/>
              <w:ind w:firstLine="0"/>
              <w:jc w:val="center"/>
              <w:rPr>
                <w:rFonts w:ascii="Times New Roman" w:hAnsi="Times New Roman" w:cs="Times New Roman"/>
                <w:sz w:val="22"/>
                <w:szCs w:val="22"/>
              </w:rPr>
            </w:pPr>
            <w:r w:rsidRPr="00BE62BD">
              <w:rPr>
                <w:rFonts w:ascii="Times New Roman" w:hAnsi="Times New Roman" w:cs="Times New Roman"/>
                <w:sz w:val="22"/>
                <w:szCs w:val="22"/>
              </w:rPr>
              <w:t>2</w:t>
            </w:r>
          </w:p>
        </w:tc>
      </w:tr>
    </w:tbl>
    <w:p w:rsidR="003213BE" w:rsidRPr="00BE62BD" w:rsidRDefault="003213BE" w:rsidP="00886A9F">
      <w:pPr>
        <w:ind w:firstLine="709"/>
        <w:jc w:val="right"/>
        <w:rPr>
          <w:bCs/>
          <w:sz w:val="28"/>
          <w:szCs w:val="28"/>
        </w:rPr>
      </w:pPr>
    </w:p>
    <w:p w:rsidR="003213BE" w:rsidRPr="00BE62BD" w:rsidRDefault="003213BE" w:rsidP="00886A9F">
      <w:pPr>
        <w:ind w:firstLine="709"/>
        <w:jc w:val="right"/>
        <w:rPr>
          <w:i/>
          <w:sz w:val="28"/>
          <w:szCs w:val="28"/>
        </w:rPr>
      </w:pPr>
      <w:r w:rsidRPr="00BE62BD">
        <w:rPr>
          <w:i/>
          <w:sz w:val="28"/>
          <w:szCs w:val="28"/>
        </w:rPr>
        <w:t xml:space="preserve">Таблица </w:t>
      </w:r>
      <w:r w:rsidR="009B56D7" w:rsidRPr="00BE62BD">
        <w:rPr>
          <w:i/>
          <w:sz w:val="28"/>
          <w:szCs w:val="28"/>
        </w:rPr>
        <w:t>2.1.6.2</w:t>
      </w:r>
    </w:p>
    <w:p w:rsidR="003213BE" w:rsidRPr="00BE62BD" w:rsidRDefault="003213BE" w:rsidP="00886A9F">
      <w:pPr>
        <w:ind w:firstLine="709"/>
        <w:rPr>
          <w:bCs/>
          <w:sz w:val="28"/>
          <w:szCs w:val="28"/>
        </w:rPr>
      </w:pPr>
      <w:r w:rsidRPr="00BE62BD">
        <w:rPr>
          <w:bCs/>
          <w:sz w:val="28"/>
          <w:szCs w:val="28"/>
        </w:rPr>
        <w:t>Выборочные рубки спелых, перестойных лесных насаждений</w:t>
      </w:r>
    </w:p>
    <w:p w:rsidR="003213BE" w:rsidRPr="00BE62BD" w:rsidRDefault="003213BE" w:rsidP="00886A9F">
      <w:pPr>
        <w:ind w:firstLine="709"/>
        <w:rPr>
          <w:bCs/>
          <w:i/>
          <w:iCs/>
          <w:szCs w:val="28"/>
        </w:rPr>
      </w:pPr>
    </w:p>
    <w:tbl>
      <w:tblPr>
        <w:tblStyle w:val="af2"/>
        <w:tblW w:w="5000" w:type="pct"/>
        <w:jc w:val="center"/>
        <w:tblLook w:val="04A0" w:firstRow="1" w:lastRow="0" w:firstColumn="1" w:lastColumn="0" w:noHBand="0" w:noVBand="1"/>
      </w:tblPr>
      <w:tblGrid>
        <w:gridCol w:w="4039"/>
        <w:gridCol w:w="2691"/>
        <w:gridCol w:w="2841"/>
      </w:tblGrid>
      <w:tr w:rsidR="003213BE" w:rsidRPr="00BE62BD" w:rsidTr="00E27C6A">
        <w:trPr>
          <w:tblHeader/>
          <w:jc w:val="center"/>
        </w:trPr>
        <w:tc>
          <w:tcPr>
            <w:tcW w:w="2110" w:type="pct"/>
            <w:vMerge w:val="restart"/>
            <w:vAlign w:val="center"/>
          </w:tcPr>
          <w:p w:rsidR="003213BE" w:rsidRPr="00BE62BD" w:rsidRDefault="003213BE" w:rsidP="00886A9F">
            <w:pPr>
              <w:rPr>
                <w:bCs/>
                <w:iCs/>
                <w:szCs w:val="22"/>
              </w:rPr>
            </w:pPr>
            <w:r w:rsidRPr="00BE62BD">
              <w:rPr>
                <w:bCs/>
                <w:iCs/>
                <w:szCs w:val="22"/>
              </w:rPr>
              <w:t>Виды выборочных рубок</w:t>
            </w:r>
          </w:p>
        </w:tc>
        <w:tc>
          <w:tcPr>
            <w:tcW w:w="2890" w:type="pct"/>
            <w:gridSpan w:val="2"/>
            <w:vAlign w:val="center"/>
          </w:tcPr>
          <w:p w:rsidR="003213BE" w:rsidRPr="00BE62BD" w:rsidRDefault="003213BE" w:rsidP="00886A9F">
            <w:pPr>
              <w:rPr>
                <w:bCs/>
                <w:iCs/>
                <w:szCs w:val="22"/>
              </w:rPr>
            </w:pPr>
            <w:r w:rsidRPr="00BE62BD">
              <w:rPr>
                <w:szCs w:val="22"/>
              </w:rPr>
              <w:t>Предельная площадь лесосек, га</w:t>
            </w:r>
          </w:p>
        </w:tc>
      </w:tr>
      <w:tr w:rsidR="003213BE" w:rsidRPr="00BE62BD" w:rsidTr="00E27C6A">
        <w:trPr>
          <w:tblHeader/>
          <w:jc w:val="center"/>
        </w:trPr>
        <w:tc>
          <w:tcPr>
            <w:tcW w:w="2110" w:type="pct"/>
            <w:vMerge/>
            <w:vAlign w:val="center"/>
          </w:tcPr>
          <w:p w:rsidR="003213BE" w:rsidRPr="00BE62BD" w:rsidRDefault="003213BE" w:rsidP="00886A9F">
            <w:pPr>
              <w:rPr>
                <w:bCs/>
                <w:iCs/>
                <w:szCs w:val="22"/>
              </w:rPr>
            </w:pPr>
          </w:p>
        </w:tc>
        <w:tc>
          <w:tcPr>
            <w:tcW w:w="1406" w:type="pct"/>
            <w:vAlign w:val="center"/>
          </w:tcPr>
          <w:p w:rsidR="003213BE" w:rsidRPr="00BE62BD" w:rsidRDefault="003213BE" w:rsidP="00886A9F">
            <w:pPr>
              <w:rPr>
                <w:bCs/>
                <w:iCs/>
                <w:szCs w:val="22"/>
              </w:rPr>
            </w:pPr>
            <w:r w:rsidRPr="00BE62BD">
              <w:rPr>
                <w:szCs w:val="22"/>
              </w:rPr>
              <w:t>Защитные леса</w:t>
            </w:r>
          </w:p>
        </w:tc>
        <w:tc>
          <w:tcPr>
            <w:tcW w:w="1484" w:type="pct"/>
            <w:vAlign w:val="center"/>
          </w:tcPr>
          <w:p w:rsidR="003213BE" w:rsidRPr="00BE62BD" w:rsidRDefault="00C32CD6" w:rsidP="00886A9F">
            <w:pPr>
              <w:rPr>
                <w:bCs/>
                <w:iCs/>
                <w:szCs w:val="22"/>
              </w:rPr>
            </w:pPr>
            <w:r w:rsidRPr="00BE62BD">
              <w:rPr>
                <w:szCs w:val="22"/>
              </w:rPr>
              <w:t>Эксплуатационные</w:t>
            </w:r>
            <w:r w:rsidR="003213BE" w:rsidRPr="00BE62BD">
              <w:rPr>
                <w:szCs w:val="22"/>
              </w:rPr>
              <w:t xml:space="preserve"> леса</w:t>
            </w:r>
          </w:p>
        </w:tc>
      </w:tr>
      <w:tr w:rsidR="003213BE" w:rsidRPr="00BE62BD" w:rsidTr="00E27C6A">
        <w:trPr>
          <w:jc w:val="center"/>
        </w:trPr>
        <w:tc>
          <w:tcPr>
            <w:tcW w:w="5000" w:type="pct"/>
            <w:gridSpan w:val="3"/>
          </w:tcPr>
          <w:p w:rsidR="003213BE" w:rsidRPr="00BE62BD" w:rsidRDefault="00C32CD6" w:rsidP="00886A9F">
            <w:pPr>
              <w:rPr>
                <w:bCs/>
                <w:iCs/>
                <w:szCs w:val="22"/>
              </w:rPr>
            </w:pPr>
            <w:r w:rsidRPr="00BE62BD">
              <w:rPr>
                <w:b/>
                <w:szCs w:val="22"/>
              </w:rPr>
              <w:t xml:space="preserve">Западно-Сибирский </w:t>
            </w:r>
            <w:r w:rsidR="00B140B7" w:rsidRPr="00BE62BD">
              <w:rPr>
                <w:b/>
                <w:szCs w:val="22"/>
              </w:rPr>
              <w:t>южно</w:t>
            </w:r>
            <w:r w:rsidRPr="00BE62BD">
              <w:rPr>
                <w:b/>
                <w:szCs w:val="22"/>
              </w:rPr>
              <w:t>-таежный равнинный лесной район</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Добровольно-выборочные</w:t>
            </w:r>
          </w:p>
        </w:tc>
        <w:tc>
          <w:tcPr>
            <w:tcW w:w="1406" w:type="pct"/>
          </w:tcPr>
          <w:p w:rsidR="003213BE" w:rsidRPr="00BE62BD" w:rsidRDefault="003213BE" w:rsidP="00886A9F">
            <w:pPr>
              <w:rPr>
                <w:bCs/>
                <w:iCs/>
                <w:szCs w:val="22"/>
              </w:rPr>
            </w:pPr>
            <w:r w:rsidRPr="00BE62BD">
              <w:rPr>
                <w:bCs/>
                <w:iCs/>
                <w:szCs w:val="22"/>
              </w:rPr>
              <w:t>40</w:t>
            </w:r>
          </w:p>
        </w:tc>
        <w:tc>
          <w:tcPr>
            <w:tcW w:w="1484" w:type="pct"/>
          </w:tcPr>
          <w:p w:rsidR="003213BE" w:rsidRPr="00BE62BD" w:rsidRDefault="003213BE" w:rsidP="00886A9F">
            <w:pPr>
              <w:rPr>
                <w:bCs/>
                <w:iCs/>
                <w:szCs w:val="22"/>
              </w:rPr>
            </w:pPr>
            <w:r w:rsidRPr="00BE62BD">
              <w:rPr>
                <w:bCs/>
                <w:iCs/>
                <w:szCs w:val="22"/>
              </w:rPr>
              <w:t>80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Длительно-постепенные </w:t>
            </w:r>
          </w:p>
        </w:tc>
        <w:tc>
          <w:tcPr>
            <w:tcW w:w="1406" w:type="pct"/>
          </w:tcPr>
          <w:p w:rsidR="003213BE" w:rsidRPr="00BE62BD" w:rsidRDefault="003213BE" w:rsidP="00886A9F">
            <w:pPr>
              <w:rPr>
                <w:bCs/>
                <w:iCs/>
                <w:szCs w:val="22"/>
              </w:rPr>
            </w:pPr>
            <w:r w:rsidRPr="00BE62BD">
              <w:rPr>
                <w:bCs/>
                <w:iCs/>
                <w:szCs w:val="22"/>
              </w:rPr>
              <w:t>20</w:t>
            </w:r>
          </w:p>
        </w:tc>
        <w:tc>
          <w:tcPr>
            <w:tcW w:w="1484" w:type="pct"/>
          </w:tcPr>
          <w:p w:rsidR="003213BE" w:rsidRPr="00BE62BD" w:rsidRDefault="003213BE" w:rsidP="00886A9F">
            <w:pPr>
              <w:rPr>
                <w:bCs/>
                <w:iCs/>
                <w:szCs w:val="22"/>
              </w:rPr>
            </w:pPr>
            <w:r w:rsidRPr="00BE62BD">
              <w:rPr>
                <w:bCs/>
                <w:iCs/>
                <w:szCs w:val="22"/>
              </w:rPr>
              <w:t>40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Группово-выборочные</w:t>
            </w:r>
          </w:p>
        </w:tc>
        <w:tc>
          <w:tcPr>
            <w:tcW w:w="1406" w:type="pct"/>
          </w:tcPr>
          <w:p w:rsidR="003213BE" w:rsidRPr="00BE62BD" w:rsidRDefault="003213BE" w:rsidP="00886A9F">
            <w:pPr>
              <w:rPr>
                <w:bCs/>
                <w:iCs/>
                <w:szCs w:val="22"/>
              </w:rPr>
            </w:pPr>
            <w:r w:rsidRPr="00BE62BD">
              <w:rPr>
                <w:bCs/>
                <w:iCs/>
                <w:szCs w:val="22"/>
              </w:rPr>
              <w:t>25</w:t>
            </w:r>
          </w:p>
        </w:tc>
        <w:tc>
          <w:tcPr>
            <w:tcW w:w="1484" w:type="pct"/>
          </w:tcPr>
          <w:p w:rsidR="003213BE" w:rsidRPr="00BE62BD" w:rsidRDefault="003213BE" w:rsidP="00886A9F">
            <w:pPr>
              <w:rPr>
                <w:bCs/>
                <w:iCs/>
                <w:szCs w:val="22"/>
              </w:rPr>
            </w:pPr>
            <w:r w:rsidRPr="00BE62BD">
              <w:rPr>
                <w:bCs/>
                <w:iCs/>
                <w:szCs w:val="22"/>
              </w:rPr>
              <w:t>50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Равномерно-постепенные </w:t>
            </w:r>
          </w:p>
        </w:tc>
        <w:tc>
          <w:tcPr>
            <w:tcW w:w="1406" w:type="pct"/>
          </w:tcPr>
          <w:p w:rsidR="003213BE" w:rsidRPr="00BE62BD" w:rsidRDefault="003213BE" w:rsidP="00886A9F">
            <w:pPr>
              <w:rPr>
                <w:bCs/>
                <w:iCs/>
                <w:szCs w:val="22"/>
              </w:rPr>
            </w:pPr>
            <w:r w:rsidRPr="00BE62BD">
              <w:rPr>
                <w:bCs/>
                <w:iCs/>
                <w:szCs w:val="22"/>
              </w:rPr>
              <w:t>20</w:t>
            </w:r>
          </w:p>
        </w:tc>
        <w:tc>
          <w:tcPr>
            <w:tcW w:w="1484" w:type="pct"/>
          </w:tcPr>
          <w:p w:rsidR="003213BE" w:rsidRPr="00BE62BD" w:rsidRDefault="003213BE" w:rsidP="00886A9F">
            <w:pPr>
              <w:rPr>
                <w:bCs/>
                <w:iCs/>
                <w:szCs w:val="22"/>
              </w:rPr>
            </w:pPr>
            <w:r w:rsidRPr="00BE62BD">
              <w:rPr>
                <w:bCs/>
                <w:iCs/>
                <w:szCs w:val="22"/>
              </w:rPr>
              <w:t>40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Группово-постепенные </w:t>
            </w:r>
          </w:p>
        </w:tc>
        <w:tc>
          <w:tcPr>
            <w:tcW w:w="1406" w:type="pct"/>
          </w:tcPr>
          <w:p w:rsidR="003213BE" w:rsidRPr="00BE62BD" w:rsidRDefault="003213BE" w:rsidP="00886A9F">
            <w:pPr>
              <w:rPr>
                <w:bCs/>
                <w:iCs/>
                <w:szCs w:val="22"/>
              </w:rPr>
            </w:pPr>
            <w:r w:rsidRPr="00BE62BD">
              <w:rPr>
                <w:bCs/>
                <w:iCs/>
                <w:szCs w:val="22"/>
              </w:rPr>
              <w:t>15</w:t>
            </w:r>
          </w:p>
        </w:tc>
        <w:tc>
          <w:tcPr>
            <w:tcW w:w="1484" w:type="pct"/>
          </w:tcPr>
          <w:p w:rsidR="003213BE" w:rsidRPr="00BE62BD" w:rsidRDefault="003213BE" w:rsidP="00886A9F">
            <w:pPr>
              <w:rPr>
                <w:bCs/>
                <w:iCs/>
                <w:szCs w:val="22"/>
              </w:rPr>
            </w:pPr>
            <w:r w:rsidRPr="00BE62BD">
              <w:rPr>
                <w:bCs/>
                <w:iCs/>
                <w:szCs w:val="22"/>
              </w:rPr>
              <w:t>30</w:t>
            </w:r>
          </w:p>
        </w:tc>
      </w:tr>
      <w:tr w:rsidR="003213BE" w:rsidRPr="00BE62BD" w:rsidTr="00E27C6A">
        <w:trPr>
          <w:jc w:val="center"/>
        </w:trPr>
        <w:tc>
          <w:tcPr>
            <w:tcW w:w="2110" w:type="pct"/>
          </w:tcPr>
          <w:p w:rsidR="003213BE" w:rsidRPr="00BE62BD" w:rsidRDefault="003213BE" w:rsidP="00886A9F">
            <w:pPr>
              <w:jc w:val="left"/>
              <w:rPr>
                <w:bCs/>
                <w:iCs/>
                <w:szCs w:val="22"/>
              </w:rPr>
            </w:pPr>
            <w:r w:rsidRPr="00BE62BD">
              <w:rPr>
                <w:bCs/>
                <w:iCs/>
                <w:szCs w:val="22"/>
              </w:rPr>
              <w:t xml:space="preserve">Чересполосные постепенные </w:t>
            </w:r>
          </w:p>
        </w:tc>
        <w:tc>
          <w:tcPr>
            <w:tcW w:w="1406" w:type="pct"/>
          </w:tcPr>
          <w:p w:rsidR="003213BE" w:rsidRPr="00BE62BD" w:rsidRDefault="003213BE" w:rsidP="00886A9F">
            <w:pPr>
              <w:rPr>
                <w:bCs/>
                <w:iCs/>
                <w:szCs w:val="22"/>
              </w:rPr>
            </w:pPr>
            <w:r w:rsidRPr="00BE62BD">
              <w:rPr>
                <w:bCs/>
                <w:iCs/>
                <w:szCs w:val="22"/>
              </w:rPr>
              <w:t>15</w:t>
            </w:r>
          </w:p>
        </w:tc>
        <w:tc>
          <w:tcPr>
            <w:tcW w:w="1484" w:type="pct"/>
          </w:tcPr>
          <w:p w:rsidR="003213BE" w:rsidRPr="00BE62BD" w:rsidRDefault="003213BE" w:rsidP="00886A9F">
            <w:pPr>
              <w:rPr>
                <w:bCs/>
                <w:iCs/>
                <w:szCs w:val="22"/>
              </w:rPr>
            </w:pPr>
            <w:r w:rsidRPr="00BE62BD">
              <w:rPr>
                <w:bCs/>
                <w:iCs/>
                <w:szCs w:val="22"/>
              </w:rPr>
              <w:t>30</w:t>
            </w:r>
          </w:p>
        </w:tc>
      </w:tr>
    </w:tbl>
    <w:p w:rsidR="003213BE" w:rsidRPr="00BE62BD" w:rsidRDefault="003213BE" w:rsidP="00886A9F">
      <w:pPr>
        <w:ind w:firstLine="720"/>
        <w:jc w:val="both"/>
        <w:rPr>
          <w:sz w:val="28"/>
          <w:szCs w:val="28"/>
        </w:rPr>
      </w:pPr>
    </w:p>
    <w:p w:rsidR="008F6753" w:rsidRPr="00BE62BD" w:rsidRDefault="008F6753" w:rsidP="00886A9F">
      <w:pPr>
        <w:ind w:firstLine="709"/>
        <w:jc w:val="both"/>
        <w:rPr>
          <w:sz w:val="28"/>
          <w:szCs w:val="28"/>
        </w:rPr>
      </w:pPr>
      <w:r w:rsidRPr="00BE62BD">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BE62BD" w:rsidRDefault="008F6753" w:rsidP="00886A9F">
      <w:pPr>
        <w:ind w:firstLine="709"/>
        <w:jc w:val="both"/>
        <w:rPr>
          <w:sz w:val="28"/>
          <w:szCs w:val="28"/>
        </w:rPr>
      </w:pPr>
      <w:r w:rsidRPr="00BE62BD">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BE62BD" w:rsidRDefault="008F6753" w:rsidP="00886A9F">
      <w:pPr>
        <w:ind w:firstLine="709"/>
        <w:jc w:val="both"/>
        <w:rPr>
          <w:sz w:val="28"/>
          <w:szCs w:val="28"/>
        </w:rPr>
      </w:pPr>
      <w:r w:rsidRPr="00BE62BD">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BE62BD" w:rsidRDefault="008F6753" w:rsidP="00886A9F">
      <w:pPr>
        <w:ind w:firstLine="708"/>
        <w:jc w:val="both"/>
        <w:rPr>
          <w:sz w:val="28"/>
          <w:szCs w:val="28"/>
        </w:rPr>
      </w:pPr>
      <w:r w:rsidRPr="00BE62BD">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BE62BD">
        <w:rPr>
          <w:sz w:val="28"/>
          <w:szCs w:val="28"/>
        </w:rPr>
        <w:t xml:space="preserve">ельные и иные полезные функции </w:t>
      </w:r>
      <w:r w:rsidRPr="00BE62BD">
        <w:rPr>
          <w:sz w:val="28"/>
          <w:szCs w:val="28"/>
        </w:rPr>
        <w:t xml:space="preserve">(перестойные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w:t>
      </w:r>
      <w:r w:rsidRPr="00BE62BD">
        <w:rPr>
          <w:sz w:val="28"/>
          <w:szCs w:val="28"/>
        </w:rPr>
        <w:lastRenderedPageBreak/>
        <w:t>лесосек при сплошных рубках могут быть увеличены, но не более чем в 1,5 раза.</w:t>
      </w:r>
    </w:p>
    <w:p w:rsidR="00133F37" w:rsidRPr="00BE62BD" w:rsidRDefault="00133F37" w:rsidP="00886A9F">
      <w:pPr>
        <w:suppressAutoHyphens/>
        <w:ind w:firstLine="720"/>
        <w:jc w:val="both"/>
        <w:rPr>
          <w:sz w:val="28"/>
          <w:szCs w:val="28"/>
        </w:rPr>
      </w:pPr>
    </w:p>
    <w:p w:rsidR="00133F37" w:rsidRPr="00BE62BD" w:rsidRDefault="00955ED3" w:rsidP="00886A9F">
      <w:pPr>
        <w:pStyle w:val="30"/>
      </w:pPr>
      <w:bookmarkStart w:id="181" w:name="_Toc323886074"/>
      <w:bookmarkStart w:id="182" w:name="_Toc466475738"/>
      <w:bookmarkStart w:id="183" w:name="_Toc499022618"/>
      <w:bookmarkStart w:id="184" w:name="_Toc508007682"/>
      <w:bookmarkStart w:id="185" w:name="_Toc513811816"/>
      <w:bookmarkStart w:id="186" w:name="_Toc57103966"/>
      <w:r w:rsidRPr="00BE62BD">
        <w:t>2.1.</w:t>
      </w:r>
      <w:r w:rsidR="008F6753" w:rsidRPr="00BE62BD">
        <w:t>7</w:t>
      </w:r>
      <w:r w:rsidR="00133F37" w:rsidRPr="00BE62BD">
        <w:t>. Сроки примыкания лесосек</w:t>
      </w:r>
      <w:bookmarkEnd w:id="181"/>
      <w:bookmarkEnd w:id="182"/>
      <w:bookmarkEnd w:id="183"/>
      <w:bookmarkEnd w:id="184"/>
      <w:bookmarkEnd w:id="185"/>
      <w:bookmarkEnd w:id="186"/>
    </w:p>
    <w:p w:rsidR="00133F37" w:rsidRPr="00BE62BD" w:rsidRDefault="00133F37" w:rsidP="00886A9F">
      <w:pPr>
        <w:suppressAutoHyphens/>
        <w:ind w:firstLine="720"/>
        <w:jc w:val="both"/>
        <w:rPr>
          <w:sz w:val="28"/>
          <w:szCs w:val="28"/>
        </w:rPr>
      </w:pPr>
    </w:p>
    <w:p w:rsidR="00133F37" w:rsidRPr="00BE62BD" w:rsidRDefault="00133F37" w:rsidP="00886A9F">
      <w:pPr>
        <w:suppressAutoHyphens/>
        <w:ind w:firstLine="709"/>
        <w:jc w:val="both"/>
        <w:rPr>
          <w:sz w:val="28"/>
          <w:szCs w:val="28"/>
        </w:rPr>
      </w:pPr>
      <w:r w:rsidRPr="00BE62BD">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BE62BD" w:rsidRDefault="00133F37" w:rsidP="00886A9F">
      <w:pPr>
        <w:suppressAutoHyphens/>
        <w:ind w:firstLine="709"/>
        <w:jc w:val="both"/>
        <w:rPr>
          <w:sz w:val="28"/>
          <w:szCs w:val="28"/>
        </w:rPr>
      </w:pPr>
      <w:r w:rsidRPr="00BE62BD">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BE62BD" w:rsidRDefault="00133F37" w:rsidP="00886A9F">
      <w:pPr>
        <w:suppressAutoHyphens/>
        <w:ind w:firstLine="709"/>
        <w:jc w:val="both"/>
        <w:rPr>
          <w:sz w:val="28"/>
          <w:szCs w:val="28"/>
        </w:rPr>
      </w:pPr>
      <w:r w:rsidRPr="00BE62BD">
        <w:rPr>
          <w:sz w:val="28"/>
          <w:szCs w:val="28"/>
        </w:rPr>
        <w:t>Сроки примыкания лесосек при выборочных рубках спелых, перестойных лесных насаждений не устанавливаются.</w:t>
      </w:r>
    </w:p>
    <w:p w:rsidR="00133F37" w:rsidRPr="00BE62BD" w:rsidRDefault="00133F37" w:rsidP="00886A9F">
      <w:pPr>
        <w:suppressAutoHyphens/>
        <w:ind w:firstLine="709"/>
        <w:jc w:val="both"/>
        <w:rPr>
          <w:sz w:val="28"/>
          <w:szCs w:val="28"/>
        </w:rPr>
      </w:pPr>
      <w:r w:rsidRPr="00BE62BD">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BE62BD" w:rsidRDefault="00133F37" w:rsidP="00886A9F">
      <w:pPr>
        <w:suppressAutoHyphens/>
        <w:ind w:firstLine="720"/>
        <w:jc w:val="both"/>
        <w:rPr>
          <w:sz w:val="28"/>
          <w:szCs w:val="28"/>
        </w:rPr>
      </w:pPr>
    </w:p>
    <w:p w:rsidR="00074C9E" w:rsidRPr="00BE62BD" w:rsidRDefault="00955ED3" w:rsidP="00886A9F">
      <w:pPr>
        <w:pStyle w:val="30"/>
      </w:pPr>
      <w:bookmarkStart w:id="187" w:name="_Toc323886075"/>
      <w:bookmarkStart w:id="188" w:name="_Toc466475739"/>
      <w:bookmarkStart w:id="189" w:name="_Toc499022619"/>
      <w:bookmarkStart w:id="190" w:name="_Toc508007683"/>
      <w:bookmarkStart w:id="191" w:name="_Toc513811817"/>
      <w:bookmarkStart w:id="192" w:name="_Toc57103967"/>
      <w:r w:rsidRPr="00BE62BD">
        <w:t>2.1.</w:t>
      </w:r>
      <w:r w:rsidR="008F6753" w:rsidRPr="00BE62BD">
        <w:t>8</w:t>
      </w:r>
      <w:r w:rsidR="00074C9E" w:rsidRPr="00BE62BD">
        <w:t>. Количество зарубов</w:t>
      </w:r>
      <w:bookmarkEnd w:id="187"/>
      <w:bookmarkEnd w:id="188"/>
      <w:bookmarkEnd w:id="189"/>
      <w:bookmarkEnd w:id="190"/>
      <w:bookmarkEnd w:id="191"/>
      <w:bookmarkEnd w:id="192"/>
    </w:p>
    <w:p w:rsidR="00074C9E" w:rsidRPr="00BE62BD" w:rsidRDefault="00074C9E" w:rsidP="00886A9F">
      <w:pPr>
        <w:suppressAutoHyphens/>
        <w:ind w:firstLine="720"/>
        <w:jc w:val="both"/>
        <w:rPr>
          <w:sz w:val="28"/>
          <w:szCs w:val="28"/>
        </w:rPr>
      </w:pPr>
    </w:p>
    <w:p w:rsidR="008F6753" w:rsidRPr="00BE62BD" w:rsidRDefault="008F6753" w:rsidP="00886A9F">
      <w:pPr>
        <w:suppressAutoHyphens/>
        <w:ind w:firstLine="709"/>
        <w:jc w:val="both"/>
        <w:rPr>
          <w:sz w:val="28"/>
          <w:szCs w:val="28"/>
        </w:rPr>
      </w:pPr>
      <w:r w:rsidRPr="00BE62BD">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BE62BD">
        <w:rPr>
          <w:sz w:val="28"/>
          <w:szCs w:val="28"/>
        </w:rPr>
        <w:t>о</w:t>
      </w:r>
      <w:r w:rsidRPr="00BE62BD">
        <w:rPr>
          <w:sz w:val="28"/>
          <w:szCs w:val="28"/>
        </w:rPr>
        <w:t xml:space="preserve">влены согласно требованиям Правил заготовки древесины и приведены в таблице </w:t>
      </w:r>
      <w:r w:rsidR="009B56D7" w:rsidRPr="00BE62BD">
        <w:rPr>
          <w:sz w:val="28"/>
          <w:szCs w:val="28"/>
        </w:rPr>
        <w:t>2.1.8.1</w:t>
      </w:r>
      <w:r w:rsidRPr="00BE62BD">
        <w:rPr>
          <w:sz w:val="28"/>
          <w:szCs w:val="28"/>
        </w:rPr>
        <w:t>.</w:t>
      </w:r>
    </w:p>
    <w:p w:rsidR="008F6753" w:rsidRPr="00BE62BD" w:rsidRDefault="008F6753" w:rsidP="00886A9F">
      <w:pPr>
        <w:suppressAutoHyphens/>
        <w:ind w:firstLine="709"/>
        <w:jc w:val="right"/>
        <w:rPr>
          <w:i/>
          <w:sz w:val="28"/>
          <w:szCs w:val="28"/>
        </w:rPr>
      </w:pPr>
      <w:r w:rsidRPr="00BE62BD">
        <w:rPr>
          <w:i/>
          <w:sz w:val="28"/>
          <w:szCs w:val="28"/>
        </w:rPr>
        <w:t xml:space="preserve">Таблица </w:t>
      </w:r>
      <w:r w:rsidR="009B56D7" w:rsidRPr="00BE62BD">
        <w:rPr>
          <w:i/>
          <w:sz w:val="28"/>
          <w:szCs w:val="28"/>
        </w:rPr>
        <w:t>2.1.8.1</w:t>
      </w:r>
    </w:p>
    <w:p w:rsidR="008F6753" w:rsidRPr="00BE62BD" w:rsidRDefault="008F6753" w:rsidP="00886A9F">
      <w:pPr>
        <w:suppressAutoHyphens/>
        <w:rPr>
          <w:sz w:val="28"/>
          <w:szCs w:val="28"/>
        </w:rPr>
      </w:pPr>
      <w:r w:rsidRPr="00BE62BD">
        <w:rPr>
          <w:sz w:val="28"/>
          <w:szCs w:val="28"/>
        </w:rPr>
        <w:t>Количество зарубов (лесосек)</w:t>
      </w:r>
    </w:p>
    <w:p w:rsidR="008F6753" w:rsidRPr="00BE62BD" w:rsidRDefault="008F6753" w:rsidP="00886A9F">
      <w:pPr>
        <w:suppressAutoHyphens/>
        <w:rPr>
          <w:szCs w:val="28"/>
        </w:rPr>
      </w:pPr>
    </w:p>
    <w:tbl>
      <w:tblPr>
        <w:tblStyle w:val="af2"/>
        <w:tblW w:w="5000" w:type="pct"/>
        <w:jc w:val="center"/>
        <w:tblLook w:val="04A0" w:firstRow="1" w:lastRow="0" w:firstColumn="1" w:lastColumn="0" w:noHBand="0" w:noVBand="1"/>
      </w:tblPr>
      <w:tblGrid>
        <w:gridCol w:w="5084"/>
        <w:gridCol w:w="4487"/>
      </w:tblGrid>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Ширина (протяженности) лесосек</w:t>
            </w:r>
          </w:p>
        </w:tc>
        <w:tc>
          <w:tcPr>
            <w:tcW w:w="2344" w:type="pct"/>
          </w:tcPr>
          <w:p w:rsidR="008F6753" w:rsidRPr="00BE62BD" w:rsidRDefault="008F6753" w:rsidP="00886A9F">
            <w:pPr>
              <w:suppressAutoHyphens/>
              <w:rPr>
                <w:sz w:val="24"/>
              </w:rPr>
            </w:pPr>
            <w:r w:rsidRPr="00BE62BD">
              <w:rPr>
                <w:sz w:val="24"/>
              </w:rPr>
              <w:t>Количество зарубов</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до 50 м</w:t>
            </w:r>
          </w:p>
        </w:tc>
        <w:tc>
          <w:tcPr>
            <w:tcW w:w="2344" w:type="pct"/>
          </w:tcPr>
          <w:p w:rsidR="008F6753" w:rsidRPr="00BE62BD" w:rsidRDefault="008F6753" w:rsidP="00886A9F">
            <w:pPr>
              <w:suppressAutoHyphens/>
              <w:rPr>
                <w:sz w:val="24"/>
              </w:rPr>
            </w:pPr>
            <w:r w:rsidRPr="00BE62BD">
              <w:rPr>
                <w:sz w:val="24"/>
              </w:rPr>
              <w:t>не более 4</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51</w:t>
            </w:r>
            <w:r w:rsidR="0004705A" w:rsidRPr="00BE62BD">
              <w:rPr>
                <w:sz w:val="24"/>
              </w:rPr>
              <w:t xml:space="preserve"> –</w:t>
            </w:r>
            <w:r w:rsidRPr="00BE62BD">
              <w:rPr>
                <w:sz w:val="24"/>
              </w:rPr>
              <w:t xml:space="preserve"> 150 м</w:t>
            </w:r>
          </w:p>
        </w:tc>
        <w:tc>
          <w:tcPr>
            <w:tcW w:w="2344" w:type="pct"/>
          </w:tcPr>
          <w:p w:rsidR="008F6753" w:rsidRPr="00BE62BD" w:rsidRDefault="008F6753" w:rsidP="00886A9F">
            <w:pPr>
              <w:suppressAutoHyphens/>
              <w:rPr>
                <w:sz w:val="24"/>
              </w:rPr>
            </w:pPr>
            <w:r w:rsidRPr="00BE62BD">
              <w:rPr>
                <w:sz w:val="24"/>
              </w:rPr>
              <w:t>не более 3</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151</w:t>
            </w:r>
            <w:r w:rsidR="0004705A" w:rsidRPr="00BE62BD">
              <w:rPr>
                <w:sz w:val="24"/>
              </w:rPr>
              <w:t xml:space="preserve"> –</w:t>
            </w:r>
            <w:r w:rsidRPr="00BE62BD">
              <w:rPr>
                <w:sz w:val="24"/>
              </w:rPr>
              <w:t xml:space="preserve"> 250 м</w:t>
            </w:r>
          </w:p>
        </w:tc>
        <w:tc>
          <w:tcPr>
            <w:tcW w:w="2344" w:type="pct"/>
          </w:tcPr>
          <w:p w:rsidR="008F6753" w:rsidRPr="00BE62BD" w:rsidRDefault="008F6753" w:rsidP="00886A9F">
            <w:pPr>
              <w:suppressAutoHyphens/>
              <w:rPr>
                <w:sz w:val="24"/>
              </w:rPr>
            </w:pPr>
            <w:r w:rsidRPr="00BE62BD">
              <w:rPr>
                <w:sz w:val="24"/>
              </w:rPr>
              <w:t>не более 2</w:t>
            </w:r>
          </w:p>
        </w:tc>
      </w:tr>
      <w:tr w:rsidR="008F6753" w:rsidRPr="00BE62BD" w:rsidTr="00E27C6A">
        <w:trPr>
          <w:jc w:val="center"/>
        </w:trPr>
        <w:tc>
          <w:tcPr>
            <w:tcW w:w="2656" w:type="pct"/>
          </w:tcPr>
          <w:p w:rsidR="008F6753" w:rsidRPr="00BE62BD" w:rsidRDefault="008F6753" w:rsidP="00886A9F">
            <w:pPr>
              <w:suppressAutoHyphens/>
              <w:rPr>
                <w:sz w:val="24"/>
              </w:rPr>
            </w:pPr>
            <w:r w:rsidRPr="00BE62BD">
              <w:rPr>
                <w:sz w:val="24"/>
              </w:rPr>
              <w:t>250 м</w:t>
            </w:r>
          </w:p>
        </w:tc>
        <w:tc>
          <w:tcPr>
            <w:tcW w:w="2344" w:type="pct"/>
          </w:tcPr>
          <w:p w:rsidR="008F6753" w:rsidRPr="00BE62BD" w:rsidRDefault="008F6753" w:rsidP="00886A9F">
            <w:pPr>
              <w:suppressAutoHyphens/>
              <w:rPr>
                <w:sz w:val="24"/>
              </w:rPr>
            </w:pPr>
            <w:r w:rsidRPr="00BE62BD">
              <w:rPr>
                <w:sz w:val="24"/>
              </w:rPr>
              <w:t>1</w:t>
            </w:r>
          </w:p>
        </w:tc>
      </w:tr>
    </w:tbl>
    <w:p w:rsidR="008F6753" w:rsidRPr="00BE62BD" w:rsidRDefault="008F6753" w:rsidP="00886A9F">
      <w:pPr>
        <w:suppressAutoHyphens/>
        <w:ind w:firstLine="709"/>
        <w:jc w:val="both"/>
        <w:rPr>
          <w:sz w:val="28"/>
          <w:szCs w:val="28"/>
        </w:rPr>
      </w:pPr>
    </w:p>
    <w:p w:rsidR="00074C9E" w:rsidRPr="00BE62BD" w:rsidRDefault="00074C9E" w:rsidP="00886A9F">
      <w:pPr>
        <w:suppressAutoHyphens/>
        <w:ind w:firstLine="709"/>
        <w:jc w:val="both"/>
        <w:rPr>
          <w:sz w:val="28"/>
          <w:szCs w:val="28"/>
        </w:rPr>
      </w:pPr>
      <w:r w:rsidRPr="00BE62BD">
        <w:rPr>
          <w:sz w:val="28"/>
          <w:szCs w:val="28"/>
        </w:rPr>
        <w:t>Между зарубами оставляются участки леса, равные ширине лесосеки, установленной для этих насаждений.</w:t>
      </w:r>
    </w:p>
    <w:p w:rsidR="00074C9E" w:rsidRPr="00BE62BD" w:rsidRDefault="00074C9E" w:rsidP="00886A9F">
      <w:pPr>
        <w:suppressAutoHyphens/>
        <w:ind w:firstLine="720"/>
        <w:jc w:val="both"/>
        <w:rPr>
          <w:sz w:val="28"/>
          <w:szCs w:val="28"/>
        </w:rPr>
      </w:pPr>
      <w:bookmarkStart w:id="193" w:name="_Toc323886076"/>
    </w:p>
    <w:p w:rsidR="00074C9E" w:rsidRPr="00BE62BD" w:rsidRDefault="00955ED3" w:rsidP="00886A9F">
      <w:pPr>
        <w:pStyle w:val="30"/>
      </w:pPr>
      <w:bookmarkStart w:id="194" w:name="_Toc466475740"/>
      <w:bookmarkStart w:id="195" w:name="_Toc499022620"/>
      <w:bookmarkStart w:id="196" w:name="_Toc508007684"/>
      <w:bookmarkStart w:id="197" w:name="_Toc513811818"/>
      <w:bookmarkStart w:id="198" w:name="_Toc57103968"/>
      <w:r w:rsidRPr="00BE62BD">
        <w:t>2.1.</w:t>
      </w:r>
      <w:r w:rsidR="000F3288" w:rsidRPr="00BE62BD">
        <w:t>9</w:t>
      </w:r>
      <w:r w:rsidR="00074C9E" w:rsidRPr="00BE62BD">
        <w:t>. Сроки повторяемости рубок</w:t>
      </w:r>
      <w:bookmarkEnd w:id="193"/>
      <w:bookmarkEnd w:id="194"/>
      <w:bookmarkEnd w:id="195"/>
      <w:bookmarkEnd w:id="196"/>
      <w:bookmarkEnd w:id="197"/>
      <w:bookmarkEnd w:id="198"/>
    </w:p>
    <w:p w:rsidR="00074C9E" w:rsidRPr="00BE62BD" w:rsidRDefault="00074C9E" w:rsidP="00886A9F">
      <w:pPr>
        <w:suppressAutoHyphens/>
        <w:ind w:firstLine="720"/>
        <w:jc w:val="both"/>
        <w:rPr>
          <w:sz w:val="28"/>
          <w:szCs w:val="28"/>
        </w:rPr>
      </w:pPr>
    </w:p>
    <w:p w:rsidR="000F3288" w:rsidRPr="00BE62BD" w:rsidRDefault="000F3288" w:rsidP="00886A9F">
      <w:pPr>
        <w:ind w:firstLine="709"/>
        <w:jc w:val="both"/>
        <w:rPr>
          <w:sz w:val="28"/>
          <w:szCs w:val="28"/>
        </w:rPr>
      </w:pPr>
      <w:r w:rsidRPr="00BE62BD">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BE62BD" w:rsidRDefault="00630AB4" w:rsidP="00886A9F">
      <w:pPr>
        <w:suppressAutoHyphens/>
        <w:ind w:firstLine="720"/>
        <w:jc w:val="both"/>
        <w:rPr>
          <w:sz w:val="28"/>
          <w:szCs w:val="28"/>
        </w:rPr>
      </w:pPr>
    </w:p>
    <w:p w:rsidR="005311F2" w:rsidRPr="00BE62BD" w:rsidRDefault="00955ED3" w:rsidP="00886A9F">
      <w:pPr>
        <w:pStyle w:val="30"/>
      </w:pPr>
      <w:bookmarkStart w:id="199" w:name="_Toc466388101"/>
      <w:bookmarkStart w:id="200" w:name="_Toc468890984"/>
      <w:bookmarkStart w:id="201" w:name="_Toc499022621"/>
      <w:bookmarkStart w:id="202" w:name="_Toc508007685"/>
      <w:bookmarkStart w:id="203" w:name="_Toc513811819"/>
      <w:bookmarkStart w:id="204" w:name="_Toc57103969"/>
      <w:bookmarkStart w:id="205" w:name="_Toc323886077"/>
      <w:bookmarkStart w:id="206" w:name="_Toc466475741"/>
      <w:bookmarkStart w:id="207" w:name="_Toc317587760"/>
      <w:bookmarkStart w:id="208" w:name="_Toc323736976"/>
      <w:bookmarkStart w:id="209" w:name="_Toc307383499"/>
      <w:r w:rsidRPr="00BE62BD">
        <w:lastRenderedPageBreak/>
        <w:t>2.1.</w:t>
      </w:r>
      <w:r w:rsidR="00362FBA" w:rsidRPr="00BE62BD">
        <w:t xml:space="preserve">10. </w:t>
      </w:r>
      <w:r w:rsidR="005311F2" w:rsidRPr="00BE62BD">
        <w:t>Методы лесовосстановления</w:t>
      </w:r>
      <w:bookmarkEnd w:id="199"/>
      <w:bookmarkEnd w:id="200"/>
      <w:bookmarkEnd w:id="201"/>
      <w:bookmarkEnd w:id="202"/>
      <w:bookmarkEnd w:id="203"/>
      <w:bookmarkEnd w:id="204"/>
    </w:p>
    <w:p w:rsidR="005311F2" w:rsidRPr="00BE62BD" w:rsidRDefault="005311F2" w:rsidP="00886A9F">
      <w:pPr>
        <w:suppressAutoHyphens/>
        <w:ind w:firstLine="720"/>
        <w:jc w:val="both"/>
        <w:rPr>
          <w:sz w:val="28"/>
          <w:szCs w:val="28"/>
        </w:rPr>
      </w:pPr>
    </w:p>
    <w:p w:rsidR="005E09FC" w:rsidRPr="00BE62BD" w:rsidRDefault="005311F2" w:rsidP="00886A9F">
      <w:pPr>
        <w:autoSpaceDE w:val="0"/>
        <w:autoSpaceDN w:val="0"/>
        <w:adjustRightInd w:val="0"/>
        <w:ind w:firstLine="708"/>
        <w:jc w:val="both"/>
        <w:rPr>
          <w:sz w:val="28"/>
          <w:szCs w:val="28"/>
        </w:rPr>
      </w:pPr>
      <w:r w:rsidRPr="00BE62BD">
        <w:rPr>
          <w:sz w:val="28"/>
          <w:szCs w:val="28"/>
        </w:rPr>
        <w:t xml:space="preserve">Лесовосстановление осуществляется в целях восстановления вырубленных, погибших, поврежденных лесов. </w:t>
      </w:r>
    </w:p>
    <w:p w:rsidR="005311F2" w:rsidRPr="00BE62BD" w:rsidRDefault="005311F2" w:rsidP="00886A9F">
      <w:pPr>
        <w:autoSpaceDE w:val="0"/>
        <w:autoSpaceDN w:val="0"/>
        <w:adjustRightInd w:val="0"/>
        <w:ind w:firstLine="708"/>
        <w:jc w:val="both"/>
        <w:rPr>
          <w:sz w:val="28"/>
          <w:szCs w:val="28"/>
        </w:rPr>
      </w:pPr>
      <w:r w:rsidRPr="00BE62BD">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5311F2" w:rsidRPr="00BE62BD" w:rsidRDefault="005311F2" w:rsidP="00886A9F">
      <w:pPr>
        <w:autoSpaceDE w:val="0"/>
        <w:autoSpaceDN w:val="0"/>
        <w:adjustRightInd w:val="0"/>
        <w:ind w:firstLine="708"/>
        <w:jc w:val="both"/>
        <w:rPr>
          <w:sz w:val="28"/>
          <w:szCs w:val="28"/>
        </w:rPr>
      </w:pPr>
      <w:r w:rsidRPr="00BE62BD">
        <w:rPr>
          <w:sz w:val="28"/>
          <w:szCs w:val="28"/>
        </w:rPr>
        <w:t>Лесовосстановление осуществляется путем естественного, искусственного или комбинированного восстановления лесов.</w:t>
      </w:r>
    </w:p>
    <w:p w:rsidR="005311F2" w:rsidRPr="00BE62BD" w:rsidRDefault="005311F2" w:rsidP="005E09FC">
      <w:pPr>
        <w:autoSpaceDE w:val="0"/>
        <w:autoSpaceDN w:val="0"/>
        <w:adjustRightInd w:val="0"/>
        <w:ind w:firstLine="709"/>
        <w:jc w:val="both"/>
        <w:rPr>
          <w:sz w:val="28"/>
          <w:szCs w:val="28"/>
        </w:rPr>
      </w:pPr>
      <w:r w:rsidRPr="00BE62BD">
        <w:rPr>
          <w:sz w:val="28"/>
          <w:szCs w:val="28"/>
        </w:rPr>
        <w:t>Естественное восстановлен</w:t>
      </w:r>
      <w:r w:rsidR="00520E00" w:rsidRPr="00BE62BD">
        <w:rPr>
          <w:sz w:val="28"/>
          <w:szCs w:val="28"/>
        </w:rPr>
        <w:t xml:space="preserve">ие лесов (далее – естественное </w:t>
      </w:r>
      <w:r w:rsidRPr="00BE62BD">
        <w:rPr>
          <w:sz w:val="28"/>
          <w:szCs w:val="28"/>
        </w:rPr>
        <w:t>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w:t>
      </w:r>
      <w:r w:rsidR="00520E00" w:rsidRPr="00BE62BD">
        <w:rPr>
          <w:sz w:val="28"/>
          <w:szCs w:val="28"/>
        </w:rPr>
        <w:t xml:space="preserve">ораживании (далее – содействие </w:t>
      </w:r>
      <w:r w:rsidRPr="00BE62BD">
        <w:rPr>
          <w:sz w:val="28"/>
          <w:szCs w:val="28"/>
        </w:rPr>
        <w:t>естественному лесовосстановлению).</w:t>
      </w:r>
    </w:p>
    <w:p w:rsidR="005E09FC" w:rsidRPr="00BE62BD" w:rsidRDefault="005E09FC" w:rsidP="005E09FC">
      <w:pPr>
        <w:ind w:firstLine="709"/>
        <w:jc w:val="both"/>
        <w:rPr>
          <w:sz w:val="28"/>
          <w:szCs w:val="28"/>
        </w:rPr>
      </w:pPr>
      <w:r w:rsidRPr="00BE62BD">
        <w:rPr>
          <w:sz w:val="28"/>
          <w:szCs w:val="28"/>
        </w:rPr>
        <w:t>В целях содействия естественному лесовосстановлению осуществляются следующие мероприятия:</w:t>
      </w:r>
    </w:p>
    <w:p w:rsidR="005E09FC" w:rsidRPr="00BE62BD" w:rsidRDefault="005E09FC" w:rsidP="005E09FC">
      <w:pPr>
        <w:ind w:firstLine="709"/>
        <w:jc w:val="both"/>
        <w:rPr>
          <w:sz w:val="28"/>
          <w:szCs w:val="28"/>
        </w:rPr>
      </w:pPr>
      <w:r w:rsidRPr="00BE62BD">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5E09FC" w:rsidRPr="00BE62BD" w:rsidRDefault="005E09FC" w:rsidP="005E09FC">
      <w:pPr>
        <w:ind w:firstLine="709"/>
        <w:jc w:val="both"/>
        <w:rPr>
          <w:sz w:val="28"/>
          <w:szCs w:val="28"/>
        </w:rPr>
      </w:pPr>
      <w:r w:rsidRPr="00BE62BD">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5E09FC" w:rsidRPr="00BE62BD" w:rsidRDefault="005E09FC" w:rsidP="005E09FC">
      <w:pPr>
        <w:ind w:firstLine="709"/>
        <w:jc w:val="both"/>
        <w:rPr>
          <w:sz w:val="28"/>
          <w:szCs w:val="28"/>
        </w:rPr>
      </w:pPr>
      <w:r w:rsidRPr="00BE62BD">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5E09FC" w:rsidRPr="00BE62BD" w:rsidRDefault="005E09FC" w:rsidP="005E09FC">
      <w:pPr>
        <w:ind w:firstLine="709"/>
        <w:jc w:val="both"/>
        <w:rPr>
          <w:sz w:val="28"/>
          <w:szCs w:val="28"/>
        </w:rPr>
      </w:pPr>
      <w:r w:rsidRPr="00BE62BD">
        <w:rPr>
          <w:sz w:val="28"/>
          <w:szCs w:val="28"/>
        </w:rPr>
        <w:t>минерализация поверхности почвы на местах планируемых рубок спелых и перестойных насаждений и на вырубках;</w:t>
      </w:r>
    </w:p>
    <w:p w:rsidR="005E09FC" w:rsidRPr="00BE62BD" w:rsidRDefault="005E09FC" w:rsidP="005E09FC">
      <w:pPr>
        <w:ind w:firstLine="709"/>
        <w:jc w:val="both"/>
        <w:rPr>
          <w:sz w:val="28"/>
          <w:szCs w:val="28"/>
        </w:rPr>
      </w:pPr>
      <w:r w:rsidRPr="00BE62BD">
        <w:rPr>
          <w:sz w:val="28"/>
          <w:szCs w:val="28"/>
        </w:rPr>
        <w:t>оставление семенных деревьев, куртин и групп;</w:t>
      </w:r>
    </w:p>
    <w:p w:rsidR="005E09FC" w:rsidRPr="00BE62BD" w:rsidRDefault="005E09FC" w:rsidP="005E09FC">
      <w:pPr>
        <w:ind w:firstLine="709"/>
        <w:jc w:val="both"/>
        <w:rPr>
          <w:sz w:val="28"/>
          <w:szCs w:val="28"/>
        </w:rPr>
      </w:pPr>
      <w:r w:rsidRPr="00BE62BD">
        <w:rPr>
          <w:sz w:val="28"/>
          <w:szCs w:val="28"/>
        </w:rPr>
        <w:t>огораживание площадей;</w:t>
      </w:r>
    </w:p>
    <w:p w:rsidR="005E09FC" w:rsidRPr="00BE62BD" w:rsidRDefault="005E09FC" w:rsidP="005E09FC">
      <w:pPr>
        <w:ind w:firstLine="709"/>
        <w:jc w:val="both"/>
        <w:rPr>
          <w:sz w:val="28"/>
          <w:szCs w:val="28"/>
        </w:rPr>
      </w:pPr>
      <w:r w:rsidRPr="00BE62BD">
        <w:rPr>
          <w:sz w:val="28"/>
          <w:szCs w:val="28"/>
        </w:rPr>
        <w:t>подавление корнеотпрысковой способности деревьев (инъекции арборицидов или окольцовывание).</w:t>
      </w:r>
    </w:p>
    <w:p w:rsidR="005E09FC" w:rsidRPr="00BE62BD" w:rsidRDefault="005E09FC" w:rsidP="005E09FC">
      <w:pPr>
        <w:ind w:firstLine="709"/>
        <w:jc w:val="both"/>
        <w:rPr>
          <w:sz w:val="28"/>
          <w:szCs w:val="28"/>
        </w:rPr>
      </w:pPr>
      <w:r w:rsidRPr="00BE62BD">
        <w:rPr>
          <w:sz w:val="28"/>
          <w:szCs w:val="28"/>
        </w:rP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5E09FC" w:rsidRPr="00BE62BD" w:rsidRDefault="005E09FC" w:rsidP="005E09FC">
      <w:pPr>
        <w:ind w:firstLine="709"/>
        <w:jc w:val="both"/>
        <w:rPr>
          <w:sz w:val="28"/>
          <w:szCs w:val="28"/>
        </w:rPr>
      </w:pPr>
      <w:r w:rsidRPr="00BE62BD">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5E09FC" w:rsidRPr="00BE62BD" w:rsidRDefault="005E09FC" w:rsidP="005E09FC">
      <w:pPr>
        <w:ind w:firstLine="709"/>
        <w:jc w:val="both"/>
        <w:rPr>
          <w:sz w:val="28"/>
          <w:szCs w:val="28"/>
        </w:rPr>
      </w:pPr>
      <w:r w:rsidRPr="00BE62BD">
        <w:rPr>
          <w:sz w:val="28"/>
          <w:szCs w:val="28"/>
        </w:rPr>
        <w:lastRenderedPageBreak/>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1 - 40 Правил лесовосстановления. </w:t>
      </w:r>
    </w:p>
    <w:p w:rsidR="005E09FC" w:rsidRPr="00BE62BD" w:rsidRDefault="005E09FC" w:rsidP="005E09FC">
      <w:pPr>
        <w:ind w:firstLine="709"/>
        <w:jc w:val="both"/>
        <w:rPr>
          <w:sz w:val="28"/>
          <w:szCs w:val="28"/>
        </w:rPr>
      </w:pPr>
      <w:r w:rsidRPr="00BE62BD">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5E09FC" w:rsidRPr="00BE62BD" w:rsidRDefault="005E09FC" w:rsidP="005E09FC">
      <w:pPr>
        <w:ind w:firstLine="709"/>
        <w:jc w:val="both"/>
        <w:rPr>
          <w:sz w:val="28"/>
          <w:szCs w:val="28"/>
        </w:rPr>
      </w:pPr>
      <w:r w:rsidRPr="00BE62BD">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устанавливаются настоящим лесохозяйственным регламентом лесничества в приложении № 5. </w:t>
      </w:r>
    </w:p>
    <w:p w:rsidR="005E09FC" w:rsidRPr="00BE62BD" w:rsidRDefault="005E09FC" w:rsidP="005E09FC">
      <w:pPr>
        <w:ind w:firstLine="709"/>
        <w:jc w:val="both"/>
        <w:rPr>
          <w:sz w:val="28"/>
          <w:szCs w:val="28"/>
        </w:rPr>
      </w:pPr>
      <w:r w:rsidRPr="00BE62BD">
        <w:rPr>
          <w:sz w:val="28"/>
          <w:szCs w:val="28"/>
        </w:rP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1- 40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w:t>
      </w:r>
      <w:r w:rsidR="00ED198E" w:rsidRPr="00BE62BD">
        <w:rPr>
          <w:sz w:val="28"/>
          <w:szCs w:val="28"/>
        </w:rPr>
        <w:t>ом лесничества в приложении № 5</w:t>
      </w:r>
      <w:r w:rsidRPr="00BE62BD">
        <w:rPr>
          <w:sz w:val="28"/>
          <w:szCs w:val="28"/>
        </w:rPr>
        <w:t>.</w:t>
      </w:r>
    </w:p>
    <w:p w:rsidR="005311F2" w:rsidRPr="00BE62BD" w:rsidRDefault="005311F2" w:rsidP="00886A9F">
      <w:pPr>
        <w:autoSpaceDE w:val="0"/>
        <w:autoSpaceDN w:val="0"/>
        <w:adjustRightInd w:val="0"/>
        <w:ind w:firstLine="708"/>
        <w:jc w:val="both"/>
        <w:rPr>
          <w:sz w:val="28"/>
          <w:szCs w:val="28"/>
        </w:rPr>
      </w:pPr>
      <w:r w:rsidRPr="00BE62BD">
        <w:rPr>
          <w:sz w:val="28"/>
          <w:szCs w:val="28"/>
        </w:rPr>
        <w:t>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проведении сплошных рубок спелых,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r w:rsidR="00BC5F62" w:rsidRPr="00BE62BD">
        <w:rPr>
          <w:sz w:val="28"/>
          <w:szCs w:val="28"/>
        </w:rPr>
        <w:t>.</w:t>
      </w:r>
    </w:p>
    <w:p w:rsidR="005311F2" w:rsidRPr="00BE62BD" w:rsidRDefault="005311F2" w:rsidP="00886A9F">
      <w:pPr>
        <w:autoSpaceDE w:val="0"/>
        <w:autoSpaceDN w:val="0"/>
        <w:adjustRightInd w:val="0"/>
        <w:ind w:firstLine="708"/>
        <w:jc w:val="both"/>
        <w:rPr>
          <w:sz w:val="28"/>
          <w:szCs w:val="28"/>
        </w:rPr>
      </w:pPr>
      <w:r w:rsidRPr="00BE62BD">
        <w:rPr>
          <w:sz w:val="28"/>
          <w:szCs w:val="28"/>
        </w:rPr>
        <w:t xml:space="preserve">На лесосеках, на которых осуществляются сплошные рубки спелых и перестойных лесных насаждений при содействии естественному </w:t>
      </w:r>
      <w:r w:rsidR="0014573A" w:rsidRPr="00BE62BD">
        <w:rPr>
          <w:sz w:val="28"/>
          <w:szCs w:val="28"/>
        </w:rPr>
        <w:br/>
      </w:r>
      <w:r w:rsidRPr="00BE62BD">
        <w:rPr>
          <w:sz w:val="28"/>
          <w:szCs w:val="28"/>
        </w:rPr>
        <w:lastRenderedPageBreak/>
        <w:t xml:space="preserve">восстановлению лесов, сохраняются выделенные при отводе лесосек </w:t>
      </w:r>
      <w:r w:rsidR="0014573A" w:rsidRPr="00BE62BD">
        <w:rPr>
          <w:sz w:val="28"/>
          <w:szCs w:val="28"/>
        </w:rPr>
        <w:br/>
      </w:r>
      <w:r w:rsidRPr="00BE62BD">
        <w:rPr>
          <w:sz w:val="28"/>
          <w:szCs w:val="28"/>
        </w:rPr>
        <w:t xml:space="preserve">источники обсеменения, к которым относятся единичные семенники, </w:t>
      </w:r>
      <w:r w:rsidR="0014573A" w:rsidRPr="00BE62BD">
        <w:rPr>
          <w:sz w:val="28"/>
          <w:szCs w:val="28"/>
        </w:rPr>
        <w:br/>
      </w:r>
      <w:r w:rsidRPr="00BE62BD">
        <w:rPr>
          <w:sz w:val="28"/>
          <w:szCs w:val="28"/>
        </w:rPr>
        <w:t xml:space="preserve">семенные группы, куртины, полосы, а также стены леса, если в них есть </w:t>
      </w:r>
      <w:r w:rsidR="0014573A" w:rsidRPr="00BE62BD">
        <w:rPr>
          <w:sz w:val="28"/>
          <w:szCs w:val="28"/>
        </w:rPr>
        <w:br/>
      </w:r>
      <w:r w:rsidRPr="00BE62BD">
        <w:rPr>
          <w:sz w:val="28"/>
          <w:szCs w:val="28"/>
        </w:rPr>
        <w:t>семенные деревья. Источники обсеменения должны размещаться по площади лесосеки равномерно.</w:t>
      </w:r>
    </w:p>
    <w:p w:rsidR="005311F2" w:rsidRPr="00BE62BD" w:rsidRDefault="005311F2" w:rsidP="00886A9F">
      <w:pPr>
        <w:autoSpaceDE w:val="0"/>
        <w:autoSpaceDN w:val="0"/>
        <w:adjustRightInd w:val="0"/>
        <w:ind w:firstLine="708"/>
        <w:jc w:val="both"/>
        <w:rPr>
          <w:sz w:val="28"/>
          <w:szCs w:val="28"/>
        </w:rPr>
      </w:pPr>
      <w:r w:rsidRPr="00BE62BD">
        <w:rPr>
          <w:sz w:val="28"/>
          <w:szCs w:val="28"/>
        </w:rPr>
        <w:t>Количество оставляемых единичных семенников должно быть не менее 20 штук на гектаре.</w:t>
      </w:r>
    </w:p>
    <w:p w:rsidR="005311F2" w:rsidRPr="00BE62BD" w:rsidRDefault="005311F2" w:rsidP="00886A9F">
      <w:pPr>
        <w:suppressAutoHyphens/>
        <w:ind w:firstLine="720"/>
        <w:jc w:val="both"/>
        <w:rPr>
          <w:sz w:val="28"/>
          <w:szCs w:val="28"/>
        </w:rPr>
      </w:pPr>
    </w:p>
    <w:p w:rsidR="00E64A70" w:rsidRPr="00BE62BD" w:rsidRDefault="00955ED3" w:rsidP="00886A9F">
      <w:pPr>
        <w:pStyle w:val="30"/>
      </w:pPr>
      <w:bookmarkStart w:id="210" w:name="_Toc323736155"/>
      <w:bookmarkStart w:id="211" w:name="_Toc466475742"/>
      <w:bookmarkStart w:id="212" w:name="_Toc499022622"/>
      <w:bookmarkStart w:id="213" w:name="_Toc508007686"/>
      <w:bookmarkStart w:id="214" w:name="_Toc513811820"/>
      <w:bookmarkStart w:id="215" w:name="_Toc57103970"/>
      <w:bookmarkStart w:id="216" w:name="_Toc317587761"/>
      <w:bookmarkStart w:id="217" w:name="_Toc323736977"/>
      <w:bookmarkStart w:id="218" w:name="_Toc204661544"/>
      <w:bookmarkStart w:id="219" w:name="_Toc213131766"/>
      <w:bookmarkStart w:id="220" w:name="_Toc193543061"/>
      <w:bookmarkStart w:id="221" w:name="_Toc196644713"/>
      <w:bookmarkEnd w:id="205"/>
      <w:bookmarkEnd w:id="206"/>
      <w:bookmarkEnd w:id="207"/>
      <w:bookmarkEnd w:id="208"/>
      <w:bookmarkEnd w:id="209"/>
      <w:r w:rsidRPr="00BE62BD">
        <w:t>2.1.</w:t>
      </w:r>
      <w:r w:rsidR="00E64A70" w:rsidRPr="00BE62BD">
        <w:t>1</w:t>
      </w:r>
      <w:r w:rsidR="005311F2" w:rsidRPr="00BE62BD">
        <w:t>1</w:t>
      </w:r>
      <w:r w:rsidR="00E64A70" w:rsidRPr="00BE62BD">
        <w:t>. Сроки использования лесов для заготовки древесины и другие сведения</w:t>
      </w:r>
      <w:bookmarkEnd w:id="210"/>
      <w:bookmarkEnd w:id="211"/>
      <w:bookmarkEnd w:id="212"/>
      <w:bookmarkEnd w:id="213"/>
      <w:bookmarkEnd w:id="214"/>
      <w:bookmarkEnd w:id="215"/>
    </w:p>
    <w:p w:rsidR="00E64A70" w:rsidRPr="00BE62BD" w:rsidRDefault="00E64A70" w:rsidP="00886A9F">
      <w:pPr>
        <w:suppressAutoHyphens/>
        <w:ind w:firstLine="720"/>
        <w:jc w:val="both"/>
        <w:rPr>
          <w:sz w:val="28"/>
          <w:szCs w:val="28"/>
        </w:rPr>
      </w:pP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BE62BD">
        <w:rPr>
          <w:sz w:val="28"/>
          <w:szCs w:val="28"/>
        </w:rPr>
        <w:br/>
      </w:r>
      <w:r w:rsidRPr="00BE62BD">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BE62BD">
        <w:rPr>
          <w:sz w:val="28"/>
          <w:szCs w:val="28"/>
        </w:rPr>
        <w:br/>
      </w:r>
      <w:r w:rsidRPr="00BE62BD">
        <w:rPr>
          <w:sz w:val="28"/>
          <w:szCs w:val="28"/>
        </w:rPr>
        <w:t xml:space="preserve">заготовки древесины на основании договора купли-продажи лесных </w:t>
      </w:r>
      <w:r w:rsidR="0014573A" w:rsidRPr="00BE62BD">
        <w:rPr>
          <w:sz w:val="28"/>
          <w:szCs w:val="28"/>
        </w:rPr>
        <w:br/>
      </w:r>
      <w:r w:rsidRPr="00BE62BD">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BE62BD">
        <w:rPr>
          <w:sz w:val="28"/>
          <w:szCs w:val="28"/>
        </w:rPr>
        <w:br/>
      </w:r>
      <w:r w:rsidRPr="00BE62BD">
        <w:rPr>
          <w:sz w:val="28"/>
          <w:szCs w:val="28"/>
        </w:rPr>
        <w:t>контрактом соответственно.</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Увеличение сроков рубки лесных насаждений, трелевки, частичной </w:t>
      </w:r>
      <w:r w:rsidR="0014573A" w:rsidRPr="00BE62BD">
        <w:rPr>
          <w:sz w:val="28"/>
          <w:szCs w:val="28"/>
        </w:rPr>
        <w:br/>
      </w:r>
      <w:r w:rsidRPr="00BE62BD">
        <w:rPr>
          <w:sz w:val="28"/>
          <w:szCs w:val="28"/>
        </w:rPr>
        <w:t xml:space="preserve">переработки, хранения, вывоза древесины, допускаются в случае </w:t>
      </w:r>
      <w:r w:rsidR="0014573A" w:rsidRPr="00BE62BD">
        <w:rPr>
          <w:sz w:val="28"/>
          <w:szCs w:val="28"/>
        </w:rPr>
        <w:br/>
      </w:r>
      <w:r w:rsidRPr="00BE62BD">
        <w:rPr>
          <w:sz w:val="28"/>
          <w:szCs w:val="28"/>
        </w:rPr>
        <w:t xml:space="preserve">возникновения неблагоприятных погодных условий, исключающих </w:t>
      </w:r>
      <w:r w:rsidR="0014573A" w:rsidRPr="00BE62BD">
        <w:rPr>
          <w:sz w:val="28"/>
          <w:szCs w:val="28"/>
        </w:rPr>
        <w:br/>
      </w:r>
      <w:r w:rsidRPr="00BE62BD">
        <w:rPr>
          <w:sz w:val="28"/>
          <w:szCs w:val="28"/>
        </w:rPr>
        <w:t>своевременное исполнение данных требований.</w:t>
      </w:r>
    </w:p>
    <w:p w:rsidR="005311F2" w:rsidRPr="00BE62BD" w:rsidRDefault="005311F2" w:rsidP="00886A9F">
      <w:pPr>
        <w:autoSpaceDE w:val="0"/>
        <w:autoSpaceDN w:val="0"/>
        <w:adjustRightInd w:val="0"/>
        <w:ind w:firstLine="709"/>
        <w:jc w:val="both"/>
        <w:rPr>
          <w:sz w:val="28"/>
          <w:szCs w:val="28"/>
        </w:rPr>
      </w:pPr>
      <w:r w:rsidRPr="00BE62BD">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BE62BD">
        <w:rPr>
          <w:sz w:val="28"/>
          <w:szCs w:val="28"/>
        </w:rPr>
        <w:br/>
      </w:r>
      <w:r w:rsidRPr="00BE62BD">
        <w:rPr>
          <w:sz w:val="28"/>
          <w:szCs w:val="28"/>
        </w:rPr>
        <w:t xml:space="preserve">месяцев Департаментом </w:t>
      </w:r>
      <w:r w:rsidR="000806B1" w:rsidRPr="00BE62BD">
        <w:rPr>
          <w:sz w:val="28"/>
          <w:szCs w:val="28"/>
        </w:rPr>
        <w:t xml:space="preserve">лесного комплекса </w:t>
      </w:r>
      <w:r w:rsidR="00FA6098" w:rsidRPr="00BE62BD">
        <w:rPr>
          <w:sz w:val="28"/>
          <w:szCs w:val="28"/>
        </w:rPr>
        <w:t>Кемеровско</w:t>
      </w:r>
      <w:r w:rsidR="000806B1" w:rsidRPr="00BE62BD">
        <w:rPr>
          <w:sz w:val="28"/>
          <w:szCs w:val="28"/>
        </w:rPr>
        <w:t>й</w:t>
      </w:r>
      <w:r w:rsidR="00FA6098" w:rsidRPr="00BE62BD">
        <w:rPr>
          <w:sz w:val="28"/>
          <w:szCs w:val="28"/>
        </w:rPr>
        <w:t xml:space="preserve"> области</w:t>
      </w:r>
      <w:r w:rsidRPr="00BE62BD">
        <w:rPr>
          <w:sz w:val="28"/>
          <w:szCs w:val="28"/>
        </w:rPr>
        <w:t xml:space="preserve"> </w:t>
      </w:r>
      <w:r w:rsidR="00916877" w:rsidRPr="00BE62BD">
        <w:rPr>
          <w:sz w:val="28"/>
          <w:szCs w:val="28"/>
        </w:rPr>
        <w:t xml:space="preserve">- Кузбасса </w:t>
      </w:r>
      <w:r w:rsidRPr="00BE62BD">
        <w:rPr>
          <w:sz w:val="28"/>
          <w:szCs w:val="28"/>
        </w:rPr>
        <w:t>по письменному заявлению лица, использующего леса.</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BE62BD">
        <w:rPr>
          <w:sz w:val="28"/>
          <w:szCs w:val="28"/>
        </w:rPr>
        <w:br/>
      </w:r>
      <w:r w:rsidRPr="00BE62BD">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6"/>
    <w:bookmarkEnd w:id="217"/>
    <w:p w:rsidR="00E64A70" w:rsidRPr="00BE62BD" w:rsidRDefault="00E64A70" w:rsidP="00886A9F">
      <w:pPr>
        <w:suppressAutoHyphens/>
        <w:ind w:firstLine="720"/>
        <w:jc w:val="both"/>
        <w:rPr>
          <w:sz w:val="28"/>
          <w:szCs w:val="28"/>
        </w:rPr>
      </w:pPr>
    </w:p>
    <w:p w:rsidR="00E64A70" w:rsidRPr="00BE62BD" w:rsidRDefault="00955ED3" w:rsidP="000A7CBE">
      <w:pPr>
        <w:pStyle w:val="4-4"/>
      </w:pPr>
      <w:bookmarkStart w:id="222" w:name="_Toc499022623"/>
      <w:bookmarkStart w:id="223" w:name="_Toc508007687"/>
      <w:bookmarkStart w:id="224" w:name="_Toc513811821"/>
      <w:r w:rsidRPr="00BE62BD">
        <w:t>2.1.</w:t>
      </w:r>
      <w:r w:rsidR="00E64A70" w:rsidRPr="00BE62BD">
        <w:t>1</w:t>
      </w:r>
      <w:r w:rsidR="005311F2" w:rsidRPr="00BE62BD">
        <w:t>1</w:t>
      </w:r>
      <w:r w:rsidR="00E64A70" w:rsidRPr="00BE62BD">
        <w:t>.1. Очистка мест рубок</w:t>
      </w:r>
      <w:bookmarkEnd w:id="222"/>
      <w:bookmarkEnd w:id="223"/>
      <w:bookmarkEnd w:id="224"/>
    </w:p>
    <w:p w:rsidR="005311F2" w:rsidRPr="00BE62BD" w:rsidRDefault="005311F2" w:rsidP="00886A9F">
      <w:pPr>
        <w:autoSpaceDE w:val="0"/>
        <w:autoSpaceDN w:val="0"/>
        <w:adjustRightInd w:val="0"/>
        <w:ind w:firstLine="709"/>
        <w:jc w:val="both"/>
        <w:rPr>
          <w:sz w:val="28"/>
          <w:szCs w:val="28"/>
        </w:rPr>
      </w:pPr>
      <w:r w:rsidRPr="00BE62BD">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BE62BD">
        <w:rPr>
          <w:sz w:val="28"/>
          <w:szCs w:val="28"/>
        </w:rPr>
        <w:t>в</w:t>
      </w:r>
      <w:r w:rsidRPr="00BE62BD">
        <w:rPr>
          <w:sz w:val="28"/>
          <w:szCs w:val="28"/>
        </w:rPr>
        <w:t xml:space="preserve">ии с </w:t>
      </w:r>
      <w:r w:rsidR="0014573A" w:rsidRPr="00BE62BD">
        <w:rPr>
          <w:sz w:val="28"/>
          <w:szCs w:val="28"/>
        </w:rPr>
        <w:br/>
      </w:r>
      <w:r w:rsidRPr="00BE62BD">
        <w:rPr>
          <w:sz w:val="28"/>
          <w:szCs w:val="28"/>
        </w:rPr>
        <w:t>приказом Минприроды России от 27 июня 2016 года</w:t>
      </w:r>
      <w:r w:rsidR="00B9354D" w:rsidRPr="00BE62BD">
        <w:rPr>
          <w:sz w:val="28"/>
          <w:szCs w:val="28"/>
        </w:rPr>
        <w:t xml:space="preserve"> №</w:t>
      </w:r>
      <w:r w:rsidR="00E22AC3" w:rsidRPr="00BE62BD">
        <w:rPr>
          <w:sz w:val="28"/>
          <w:szCs w:val="28"/>
        </w:rPr>
        <w:t> </w:t>
      </w:r>
      <w:r w:rsidRPr="00BE62BD">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BE62BD">
        <w:rPr>
          <w:sz w:val="28"/>
          <w:szCs w:val="28"/>
        </w:rPr>
        <w:br/>
      </w:r>
      <w:r w:rsidRPr="00BE62BD">
        <w:rPr>
          <w:sz w:val="28"/>
          <w:szCs w:val="28"/>
        </w:rPr>
        <w:t xml:space="preserve">лесосеки и Порядка осмотра лесосеки», Правилами пожарной безопасности в лесах, утвержденными постановление Правительства РФ от 30 июня </w:t>
      </w:r>
      <w:r w:rsidR="0014573A" w:rsidRPr="00BE62BD">
        <w:rPr>
          <w:sz w:val="28"/>
          <w:szCs w:val="28"/>
        </w:rPr>
        <w:br/>
      </w:r>
      <w:r w:rsidRPr="00BE62BD">
        <w:rPr>
          <w:sz w:val="28"/>
          <w:szCs w:val="28"/>
        </w:rPr>
        <w:t>2007</w:t>
      </w:r>
      <w:r w:rsidR="0014573A" w:rsidRPr="00BE62BD">
        <w:rPr>
          <w:sz w:val="28"/>
          <w:szCs w:val="28"/>
        </w:rPr>
        <w:t xml:space="preserve"> </w:t>
      </w:r>
      <w:r w:rsidRPr="00BE62BD">
        <w:rPr>
          <w:sz w:val="28"/>
          <w:szCs w:val="28"/>
        </w:rPr>
        <w:t>года</w:t>
      </w:r>
      <w:r w:rsidR="00B9354D" w:rsidRPr="00BE62BD">
        <w:rPr>
          <w:sz w:val="28"/>
          <w:szCs w:val="28"/>
        </w:rPr>
        <w:t xml:space="preserve"> №</w:t>
      </w:r>
      <w:r w:rsidR="00E22AC3" w:rsidRPr="00BE62BD">
        <w:rPr>
          <w:sz w:val="28"/>
          <w:szCs w:val="28"/>
        </w:rPr>
        <w:t> </w:t>
      </w:r>
      <w:r w:rsidRPr="00BE62BD">
        <w:rPr>
          <w:sz w:val="28"/>
          <w:szCs w:val="28"/>
        </w:rPr>
        <w:t xml:space="preserve">417 «Об утверждении Правил пожарной безопасности в леса» </w:t>
      </w:r>
      <w:r w:rsidRPr="00BE62BD">
        <w:rPr>
          <w:sz w:val="28"/>
          <w:szCs w:val="28"/>
        </w:rPr>
        <w:lastRenderedPageBreak/>
        <w:t xml:space="preserve">(далее – Правила пожарной безопасности в леса), Правилами санитарной безопасности в лесах, утвержденными постановлением Правительства РФ </w:t>
      </w:r>
      <w:r w:rsidR="00E6454F" w:rsidRPr="00BE62BD">
        <w:rPr>
          <w:sz w:val="28"/>
          <w:szCs w:val="28"/>
        </w:rPr>
        <w:br/>
      </w:r>
      <w:r w:rsidRPr="00BE62BD">
        <w:rPr>
          <w:sz w:val="28"/>
          <w:szCs w:val="28"/>
        </w:rPr>
        <w:t>от 20 мая 2017 года</w:t>
      </w:r>
      <w:r w:rsidR="00B9354D" w:rsidRPr="00BE62BD">
        <w:rPr>
          <w:sz w:val="28"/>
          <w:szCs w:val="28"/>
        </w:rPr>
        <w:t xml:space="preserve"> №</w:t>
      </w:r>
      <w:r w:rsidR="00E22AC3" w:rsidRPr="00BE62BD">
        <w:rPr>
          <w:sz w:val="28"/>
          <w:szCs w:val="28"/>
        </w:rPr>
        <w:t> </w:t>
      </w:r>
      <w:r w:rsidRPr="00BE62BD">
        <w:rPr>
          <w:sz w:val="28"/>
          <w:szCs w:val="28"/>
        </w:rPr>
        <w:t>607 «О Правилах санитарной безопасности в лесах» (далее – Правила санитарной безопасности в лесах).</w:t>
      </w:r>
    </w:p>
    <w:p w:rsidR="005311F2" w:rsidRPr="00BE62BD" w:rsidRDefault="005311F2" w:rsidP="00886A9F">
      <w:pPr>
        <w:ind w:firstLine="709"/>
        <w:jc w:val="both"/>
        <w:rPr>
          <w:sz w:val="28"/>
          <w:szCs w:val="28"/>
        </w:rPr>
      </w:pPr>
      <w:r w:rsidRPr="00BE62BD">
        <w:rPr>
          <w:sz w:val="28"/>
          <w:szCs w:val="28"/>
        </w:rPr>
        <w:t>Очистка мест рубок осуществляется следующими способами:</w:t>
      </w:r>
    </w:p>
    <w:p w:rsidR="005311F2" w:rsidRPr="00BE62BD" w:rsidRDefault="005311F2" w:rsidP="00886A9F">
      <w:pPr>
        <w:ind w:firstLine="709"/>
        <w:jc w:val="both"/>
        <w:rPr>
          <w:sz w:val="28"/>
          <w:szCs w:val="28"/>
        </w:rPr>
      </w:pPr>
      <w:r w:rsidRPr="00BE62B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BE62BD" w:rsidRDefault="005311F2" w:rsidP="00886A9F">
      <w:pPr>
        <w:ind w:firstLine="709"/>
        <w:jc w:val="both"/>
        <w:rPr>
          <w:sz w:val="28"/>
          <w:szCs w:val="28"/>
        </w:rPr>
      </w:pPr>
      <w:r w:rsidRPr="00BE62BD">
        <w:rPr>
          <w:sz w:val="28"/>
          <w:szCs w:val="28"/>
        </w:rPr>
        <w:t>сбором порубочных остатков в кучи и валы с последующим сжиганием их в пожаробезопасный период;</w:t>
      </w:r>
    </w:p>
    <w:p w:rsidR="005311F2" w:rsidRPr="00BE62BD" w:rsidRDefault="005311F2" w:rsidP="00886A9F">
      <w:pPr>
        <w:ind w:firstLine="709"/>
        <w:jc w:val="both"/>
        <w:rPr>
          <w:sz w:val="28"/>
          <w:szCs w:val="28"/>
        </w:rPr>
      </w:pPr>
      <w:r w:rsidRPr="00BE62B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BE62BD" w:rsidRDefault="005311F2" w:rsidP="00886A9F">
      <w:pPr>
        <w:ind w:firstLine="709"/>
        <w:jc w:val="both"/>
        <w:rPr>
          <w:sz w:val="28"/>
          <w:szCs w:val="28"/>
        </w:rPr>
      </w:pPr>
      <w:r w:rsidRPr="00BE62BD">
        <w:rPr>
          <w:sz w:val="28"/>
          <w:szCs w:val="28"/>
        </w:rPr>
        <w:t xml:space="preserve">разбрасыванием измельченных порубочных остатков в целях </w:t>
      </w:r>
      <w:r w:rsidR="00E6454F" w:rsidRPr="00BE62BD">
        <w:rPr>
          <w:sz w:val="28"/>
          <w:szCs w:val="28"/>
        </w:rPr>
        <w:br/>
        <w:t>улуч</w:t>
      </w:r>
      <w:r w:rsidRPr="00BE62BD">
        <w:rPr>
          <w:sz w:val="28"/>
          <w:szCs w:val="28"/>
        </w:rPr>
        <w:t>шения лесорастительных условий;</w:t>
      </w:r>
    </w:p>
    <w:p w:rsidR="005311F2" w:rsidRPr="00BE62BD" w:rsidRDefault="005311F2" w:rsidP="00886A9F">
      <w:pPr>
        <w:ind w:firstLine="709"/>
        <w:jc w:val="both"/>
        <w:rPr>
          <w:sz w:val="28"/>
          <w:szCs w:val="28"/>
        </w:rPr>
      </w:pPr>
      <w:r w:rsidRPr="00BE62BD">
        <w:rPr>
          <w:sz w:val="28"/>
          <w:szCs w:val="28"/>
        </w:rPr>
        <w:t>укладкой и оставлением на перегнивание на месте рубки;</w:t>
      </w:r>
    </w:p>
    <w:p w:rsidR="005311F2" w:rsidRPr="00BE62BD" w:rsidRDefault="005311F2" w:rsidP="00886A9F">
      <w:pPr>
        <w:ind w:firstLine="709"/>
        <w:jc w:val="both"/>
        <w:rPr>
          <w:sz w:val="28"/>
          <w:szCs w:val="28"/>
        </w:rPr>
      </w:pPr>
      <w:r w:rsidRPr="00BE62BD">
        <w:rPr>
          <w:sz w:val="28"/>
          <w:szCs w:val="28"/>
        </w:rPr>
        <w:t>вывозом порубочных остатков в места их дальнейшей переработки.</w:t>
      </w:r>
    </w:p>
    <w:p w:rsidR="005311F2" w:rsidRPr="00BE62BD" w:rsidRDefault="005311F2" w:rsidP="00886A9F">
      <w:pPr>
        <w:ind w:firstLine="709"/>
        <w:jc w:val="both"/>
        <w:rPr>
          <w:sz w:val="28"/>
          <w:szCs w:val="28"/>
        </w:rPr>
      </w:pPr>
      <w:r w:rsidRPr="00BE62BD">
        <w:rPr>
          <w:sz w:val="28"/>
          <w:szCs w:val="28"/>
        </w:rPr>
        <w:t>Указанные способы очистки мест рубок при необходимости могут применяться комбинированно.</w:t>
      </w:r>
    </w:p>
    <w:p w:rsidR="005311F2" w:rsidRPr="00BE62BD" w:rsidRDefault="005311F2" w:rsidP="00886A9F">
      <w:pPr>
        <w:ind w:firstLine="709"/>
        <w:jc w:val="both"/>
        <w:rPr>
          <w:sz w:val="28"/>
          <w:szCs w:val="28"/>
        </w:rPr>
      </w:pPr>
      <w:r w:rsidRPr="00BE62BD">
        <w:rPr>
          <w:sz w:val="28"/>
          <w:szCs w:val="28"/>
        </w:rPr>
        <w:t xml:space="preserve">Очистка лесосек сплошных рубок с последующим искусственным </w:t>
      </w:r>
      <w:r w:rsidR="00E6454F" w:rsidRPr="00BE62BD">
        <w:rPr>
          <w:sz w:val="28"/>
          <w:szCs w:val="28"/>
        </w:rPr>
        <w:br/>
      </w:r>
      <w:r w:rsidRPr="00BE62BD">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BE62BD">
        <w:rPr>
          <w:sz w:val="28"/>
          <w:szCs w:val="28"/>
        </w:rPr>
        <w:br/>
      </w:r>
      <w:r w:rsidRPr="00BE62BD">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BE62BD" w:rsidRDefault="005311F2" w:rsidP="00886A9F">
      <w:pPr>
        <w:ind w:firstLine="709"/>
        <w:jc w:val="both"/>
        <w:rPr>
          <w:sz w:val="28"/>
          <w:szCs w:val="28"/>
        </w:rPr>
      </w:pPr>
      <w:r w:rsidRPr="00BE62BD">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BE62BD" w:rsidRDefault="005311F2" w:rsidP="00886A9F">
      <w:pPr>
        <w:ind w:firstLine="709"/>
        <w:jc w:val="both"/>
        <w:rPr>
          <w:sz w:val="28"/>
          <w:szCs w:val="28"/>
        </w:rPr>
      </w:pPr>
      <w:r w:rsidRPr="00BE62BD">
        <w:rPr>
          <w:sz w:val="28"/>
          <w:szCs w:val="28"/>
        </w:rPr>
        <w:t>Сжигание порубочных остатков сплошным палом не допускается.</w:t>
      </w:r>
    </w:p>
    <w:p w:rsidR="005311F2" w:rsidRPr="00BE62BD" w:rsidRDefault="005311F2" w:rsidP="00886A9F">
      <w:pPr>
        <w:ind w:firstLine="709"/>
        <w:jc w:val="both"/>
        <w:rPr>
          <w:sz w:val="28"/>
          <w:szCs w:val="28"/>
        </w:rPr>
      </w:pPr>
      <w:r w:rsidRPr="00BE62BD">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BE62BD" w:rsidRDefault="005311F2" w:rsidP="00886A9F">
      <w:pPr>
        <w:ind w:firstLine="709"/>
        <w:jc w:val="both"/>
        <w:rPr>
          <w:sz w:val="28"/>
          <w:szCs w:val="28"/>
        </w:rPr>
      </w:pPr>
      <w:r w:rsidRPr="00BE62BD">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BE62BD">
        <w:rPr>
          <w:sz w:val="28"/>
          <w:szCs w:val="28"/>
        </w:rPr>
        <w:t>.</w:t>
      </w:r>
    </w:p>
    <w:p w:rsidR="00BC5F62" w:rsidRPr="00BE62BD" w:rsidRDefault="00BC5F62" w:rsidP="00886A9F">
      <w:pPr>
        <w:suppressAutoHyphens/>
        <w:ind w:firstLine="720"/>
        <w:jc w:val="both"/>
        <w:rPr>
          <w:sz w:val="28"/>
          <w:szCs w:val="28"/>
        </w:rPr>
      </w:pPr>
    </w:p>
    <w:p w:rsidR="00B84C77" w:rsidRPr="00BE62BD" w:rsidRDefault="00955ED3" w:rsidP="00886A9F">
      <w:pPr>
        <w:pStyle w:val="20"/>
      </w:pPr>
      <w:bookmarkStart w:id="225" w:name="_Toc323736978"/>
      <w:bookmarkStart w:id="226" w:name="_Toc466475743"/>
      <w:bookmarkStart w:id="227" w:name="_Toc499022624"/>
      <w:bookmarkStart w:id="228" w:name="_Toc508007688"/>
      <w:bookmarkStart w:id="229" w:name="_Toc513811822"/>
      <w:bookmarkStart w:id="230" w:name="_Toc57103971"/>
      <w:r w:rsidRPr="00BE62BD">
        <w:t>2.2</w:t>
      </w:r>
      <w:r w:rsidR="00B84C77" w:rsidRPr="00BE62BD">
        <w:t>. Нормативы, параметры и сроки использования лесов для заготовки живицы</w:t>
      </w:r>
      <w:bookmarkEnd w:id="218"/>
      <w:bookmarkEnd w:id="219"/>
      <w:bookmarkEnd w:id="225"/>
      <w:bookmarkEnd w:id="226"/>
      <w:bookmarkEnd w:id="227"/>
      <w:bookmarkEnd w:id="228"/>
      <w:bookmarkEnd w:id="229"/>
      <w:bookmarkEnd w:id="230"/>
    </w:p>
    <w:p w:rsidR="002B32A3" w:rsidRPr="00BE62BD" w:rsidRDefault="002B32A3" w:rsidP="00886A9F">
      <w:pPr>
        <w:suppressAutoHyphens/>
        <w:ind w:firstLine="720"/>
        <w:jc w:val="both"/>
        <w:rPr>
          <w:sz w:val="28"/>
          <w:szCs w:val="28"/>
        </w:rPr>
      </w:pPr>
    </w:p>
    <w:p w:rsidR="005311F2" w:rsidRPr="00BE62BD" w:rsidRDefault="005311F2" w:rsidP="00886A9F">
      <w:pPr>
        <w:suppressAutoHyphens/>
        <w:autoSpaceDE w:val="0"/>
        <w:autoSpaceDN w:val="0"/>
        <w:adjustRightInd w:val="0"/>
        <w:ind w:firstLine="709"/>
        <w:jc w:val="both"/>
        <w:rPr>
          <w:sz w:val="28"/>
          <w:szCs w:val="28"/>
        </w:rPr>
      </w:pPr>
      <w:bookmarkStart w:id="231" w:name="Т11"/>
      <w:r w:rsidRPr="00BE62BD">
        <w:rPr>
          <w:sz w:val="28"/>
          <w:szCs w:val="28"/>
        </w:rPr>
        <w:t>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w:t>
      </w:r>
      <w:r w:rsidR="00B9354D" w:rsidRPr="00BE62BD">
        <w:rPr>
          <w:sz w:val="28"/>
          <w:szCs w:val="28"/>
        </w:rPr>
        <w:t xml:space="preserve"> №</w:t>
      </w:r>
      <w:r w:rsidR="00E22AC3" w:rsidRPr="00BE62BD">
        <w:rPr>
          <w:sz w:val="28"/>
          <w:szCs w:val="28"/>
        </w:rPr>
        <w:t> </w:t>
      </w:r>
      <w:r w:rsidRPr="00BE62BD">
        <w:rPr>
          <w:sz w:val="28"/>
          <w:szCs w:val="28"/>
        </w:rPr>
        <w:t xml:space="preserve">23 «Об утверждении Правил заготовки живицы» (далее – Правила заготовки живицы). </w:t>
      </w:r>
    </w:p>
    <w:p w:rsidR="005311F2" w:rsidRPr="00BE62BD" w:rsidRDefault="005311F2" w:rsidP="00886A9F">
      <w:pPr>
        <w:autoSpaceDE w:val="0"/>
        <w:autoSpaceDN w:val="0"/>
        <w:adjustRightInd w:val="0"/>
        <w:ind w:firstLine="709"/>
        <w:jc w:val="both"/>
        <w:rPr>
          <w:sz w:val="28"/>
          <w:szCs w:val="28"/>
        </w:rPr>
      </w:pPr>
      <w:r w:rsidRPr="00BE62BD">
        <w:rPr>
          <w:sz w:val="28"/>
          <w:szCs w:val="28"/>
        </w:rPr>
        <w:t>Заготовка живицы осуществляется в лесах, которые предназначаются для заготовки древесины.</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Граждане, юридические лица осуществляют заготовку живицы на </w:t>
      </w:r>
      <w:r w:rsidR="00E6454F" w:rsidRPr="00BE62BD">
        <w:rPr>
          <w:sz w:val="28"/>
          <w:szCs w:val="28"/>
        </w:rPr>
        <w:br/>
      </w:r>
      <w:r w:rsidRPr="00BE62BD">
        <w:rPr>
          <w:sz w:val="28"/>
          <w:szCs w:val="28"/>
        </w:rPr>
        <w:t>основании договоров аренды лесного участка.</w:t>
      </w:r>
    </w:p>
    <w:p w:rsidR="005311F2" w:rsidRPr="00BE62BD" w:rsidRDefault="005311F2" w:rsidP="00886A9F">
      <w:pPr>
        <w:autoSpaceDE w:val="0"/>
        <w:autoSpaceDN w:val="0"/>
        <w:adjustRightInd w:val="0"/>
        <w:ind w:firstLine="709"/>
        <w:jc w:val="both"/>
        <w:rPr>
          <w:sz w:val="28"/>
          <w:szCs w:val="28"/>
        </w:rPr>
      </w:pPr>
      <w:r w:rsidRPr="00BE62BD">
        <w:rPr>
          <w:sz w:val="28"/>
          <w:szCs w:val="28"/>
        </w:rPr>
        <w:lastRenderedPageBreak/>
        <w:t xml:space="preserve">Граждане и юридические лица осуществляют заготовку живицы в </w:t>
      </w:r>
      <w:r w:rsidR="00E6454F" w:rsidRPr="00BE62BD">
        <w:rPr>
          <w:sz w:val="28"/>
          <w:szCs w:val="28"/>
        </w:rPr>
        <w:br/>
      </w:r>
      <w:r w:rsidRPr="00BE62BD">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BE62BD" w:rsidRDefault="00E6454F" w:rsidP="00886A9F">
      <w:pPr>
        <w:autoSpaceDE w:val="0"/>
        <w:autoSpaceDN w:val="0"/>
        <w:adjustRightInd w:val="0"/>
        <w:ind w:firstLine="709"/>
        <w:jc w:val="both"/>
        <w:rPr>
          <w:sz w:val="28"/>
          <w:szCs w:val="28"/>
        </w:rPr>
      </w:pPr>
      <w:r w:rsidRPr="00BE62BD">
        <w:rPr>
          <w:sz w:val="28"/>
          <w:szCs w:val="28"/>
        </w:rPr>
        <w:t>Лица, использующие леса для заготовки живицы, имеют права и обязанности, установленные пунктами 33 Правил заготовки живицы.</w:t>
      </w:r>
    </w:p>
    <w:p w:rsidR="00E6454F" w:rsidRPr="00BE62BD" w:rsidRDefault="00E6454F" w:rsidP="00886A9F">
      <w:pPr>
        <w:autoSpaceDE w:val="0"/>
        <w:autoSpaceDN w:val="0"/>
        <w:adjustRightInd w:val="0"/>
        <w:ind w:firstLine="709"/>
        <w:jc w:val="both"/>
        <w:rPr>
          <w:sz w:val="28"/>
          <w:szCs w:val="28"/>
        </w:rPr>
      </w:pPr>
      <w:bookmarkStart w:id="232" w:name="sub_5"/>
      <w:r w:rsidRPr="00BE62BD">
        <w:rPr>
          <w:sz w:val="28"/>
          <w:szCs w:val="28"/>
        </w:rPr>
        <w:t xml:space="preserve">В подсочку передаются спелые и перестойные лесные насаждения: </w:t>
      </w:r>
    </w:p>
    <w:bookmarkEnd w:id="232"/>
    <w:p w:rsidR="00E6454F" w:rsidRPr="00BE62BD" w:rsidRDefault="00E6454F" w:rsidP="00886A9F">
      <w:pPr>
        <w:autoSpaceDE w:val="0"/>
        <w:autoSpaceDN w:val="0"/>
        <w:adjustRightInd w:val="0"/>
        <w:ind w:firstLine="709"/>
        <w:jc w:val="both"/>
        <w:rPr>
          <w:sz w:val="28"/>
          <w:szCs w:val="28"/>
        </w:rPr>
      </w:pPr>
      <w:r w:rsidRPr="00BE62BD">
        <w:rPr>
          <w:sz w:val="28"/>
          <w:szCs w:val="28"/>
        </w:rPr>
        <w:t>сосновые насаждения I – IV классов бонитета;</w:t>
      </w:r>
    </w:p>
    <w:p w:rsidR="00E6454F" w:rsidRPr="00BE62BD" w:rsidRDefault="00E6454F" w:rsidP="00886A9F">
      <w:pPr>
        <w:autoSpaceDE w:val="0"/>
        <w:autoSpaceDN w:val="0"/>
        <w:adjustRightInd w:val="0"/>
        <w:ind w:firstLine="709"/>
        <w:jc w:val="both"/>
        <w:rPr>
          <w:sz w:val="28"/>
          <w:szCs w:val="28"/>
        </w:rPr>
      </w:pPr>
      <w:r w:rsidRPr="00BE62BD">
        <w:rPr>
          <w:sz w:val="28"/>
          <w:szCs w:val="28"/>
        </w:rPr>
        <w:t>еловые насаждения I – III классов бонитета;</w:t>
      </w:r>
    </w:p>
    <w:p w:rsidR="00E6454F" w:rsidRPr="00BE62BD" w:rsidRDefault="00E6454F" w:rsidP="00886A9F">
      <w:pPr>
        <w:autoSpaceDE w:val="0"/>
        <w:autoSpaceDN w:val="0"/>
        <w:adjustRightInd w:val="0"/>
        <w:ind w:firstLine="709"/>
        <w:jc w:val="both"/>
        <w:rPr>
          <w:sz w:val="28"/>
          <w:szCs w:val="28"/>
        </w:rPr>
      </w:pPr>
      <w:r w:rsidRPr="00BE62BD">
        <w:rPr>
          <w:sz w:val="28"/>
          <w:szCs w:val="28"/>
        </w:rPr>
        <w:t>лиственничные насаждения I – III классов бонитета;</w:t>
      </w:r>
    </w:p>
    <w:p w:rsidR="00E6454F" w:rsidRPr="00BE62BD" w:rsidRDefault="00E6454F" w:rsidP="00886A9F">
      <w:pPr>
        <w:autoSpaceDE w:val="0"/>
        <w:autoSpaceDN w:val="0"/>
        <w:adjustRightInd w:val="0"/>
        <w:ind w:firstLine="709"/>
        <w:jc w:val="both"/>
        <w:rPr>
          <w:sz w:val="28"/>
          <w:szCs w:val="28"/>
        </w:rPr>
      </w:pPr>
      <w:r w:rsidRPr="00BE62BD">
        <w:rPr>
          <w:sz w:val="28"/>
          <w:szCs w:val="28"/>
        </w:rPr>
        <w:t xml:space="preserve">средневозрастные, приспевающие и спелые пихтовые насаждения </w:t>
      </w:r>
      <w:r w:rsidRPr="00BE62BD">
        <w:rPr>
          <w:sz w:val="28"/>
          <w:szCs w:val="28"/>
        </w:rPr>
        <w:br/>
        <w:t>I – III классов бонитета</w:t>
      </w:r>
      <w:r w:rsidR="00747D39" w:rsidRPr="00BE62BD">
        <w:rPr>
          <w:sz w:val="28"/>
          <w:szCs w:val="28"/>
        </w:rPr>
        <w:t>.</w:t>
      </w:r>
    </w:p>
    <w:p w:rsidR="005311F2" w:rsidRPr="00BE62BD" w:rsidRDefault="005311F2" w:rsidP="00886A9F">
      <w:pPr>
        <w:autoSpaceDE w:val="0"/>
        <w:autoSpaceDN w:val="0"/>
        <w:adjustRightInd w:val="0"/>
        <w:ind w:firstLine="709"/>
        <w:jc w:val="both"/>
        <w:rPr>
          <w:sz w:val="28"/>
          <w:szCs w:val="28"/>
        </w:rPr>
      </w:pPr>
      <w:r w:rsidRPr="00BE62BD">
        <w:rPr>
          <w:sz w:val="28"/>
          <w:szCs w:val="28"/>
        </w:rPr>
        <w:t xml:space="preserve">Пригодными для проведения подсочки являются здоровые, без </w:t>
      </w:r>
      <w:r w:rsidR="00747D39" w:rsidRPr="00BE62BD">
        <w:rPr>
          <w:sz w:val="28"/>
          <w:szCs w:val="28"/>
        </w:rPr>
        <w:br/>
      </w:r>
      <w:r w:rsidRPr="00BE62BD">
        <w:rPr>
          <w:sz w:val="28"/>
          <w:szCs w:val="28"/>
        </w:rPr>
        <w:t xml:space="preserve">значительных повреждений деревья с диаметром ствола: сосны и </w:t>
      </w:r>
      <w:r w:rsidR="00747D39" w:rsidRPr="00BE62BD">
        <w:rPr>
          <w:sz w:val="28"/>
          <w:szCs w:val="28"/>
        </w:rPr>
        <w:br/>
      </w:r>
      <w:r w:rsidRPr="00BE62BD">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BE62BD" w:rsidRDefault="005311F2" w:rsidP="00886A9F">
      <w:pPr>
        <w:suppressAutoHyphens/>
        <w:ind w:firstLine="709"/>
        <w:jc w:val="both"/>
        <w:rPr>
          <w:sz w:val="28"/>
          <w:szCs w:val="28"/>
        </w:rPr>
      </w:pPr>
      <w:r w:rsidRPr="00BE62BD">
        <w:rPr>
          <w:sz w:val="28"/>
          <w:szCs w:val="28"/>
        </w:rPr>
        <w:t>В соответствии с Правилами заготовки живицы не допускается проведение подсочки:</w:t>
      </w:r>
    </w:p>
    <w:p w:rsidR="005311F2" w:rsidRPr="00BE62BD" w:rsidRDefault="005311F2" w:rsidP="00886A9F">
      <w:pPr>
        <w:suppressAutoHyphens/>
        <w:ind w:firstLine="709"/>
        <w:jc w:val="both"/>
        <w:rPr>
          <w:sz w:val="28"/>
          <w:szCs w:val="28"/>
        </w:rPr>
      </w:pPr>
      <w:r w:rsidRPr="00BE62BD">
        <w:rPr>
          <w:sz w:val="28"/>
          <w:szCs w:val="28"/>
        </w:rPr>
        <w:t>лесных насаждений в очагах вредных организмов до их ликвидации;</w:t>
      </w:r>
    </w:p>
    <w:p w:rsidR="005311F2" w:rsidRPr="00BE62BD" w:rsidRDefault="005311F2" w:rsidP="00886A9F">
      <w:pPr>
        <w:suppressAutoHyphens/>
        <w:ind w:firstLine="709"/>
        <w:jc w:val="both"/>
        <w:rPr>
          <w:sz w:val="28"/>
          <w:szCs w:val="28"/>
        </w:rPr>
      </w:pPr>
      <w:r w:rsidRPr="00BE62BD">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BE62BD" w:rsidRDefault="005311F2" w:rsidP="00886A9F">
      <w:pPr>
        <w:suppressAutoHyphens/>
        <w:ind w:firstLine="709"/>
        <w:jc w:val="both"/>
        <w:rPr>
          <w:sz w:val="28"/>
          <w:szCs w:val="28"/>
        </w:rPr>
      </w:pPr>
      <w:r w:rsidRPr="00BE62BD">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BE62BD" w:rsidRDefault="005311F2" w:rsidP="00886A9F">
      <w:pPr>
        <w:autoSpaceDE w:val="0"/>
        <w:autoSpaceDN w:val="0"/>
        <w:adjustRightInd w:val="0"/>
        <w:ind w:firstLine="708"/>
        <w:jc w:val="both"/>
        <w:rPr>
          <w:sz w:val="28"/>
          <w:szCs w:val="28"/>
        </w:rPr>
      </w:pPr>
      <w:r w:rsidRPr="00BE62BD">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BE62BD">
        <w:rPr>
          <w:sz w:val="28"/>
          <w:szCs w:val="28"/>
        </w:rPr>
        <w:br/>
      </w:r>
      <w:r w:rsidRPr="00BE62BD">
        <w:rPr>
          <w:sz w:val="28"/>
          <w:szCs w:val="28"/>
        </w:rPr>
        <w:t>плюсовых деревьев, семенников, семенных куртин и полос.</w:t>
      </w:r>
    </w:p>
    <w:p w:rsidR="005311F2" w:rsidRPr="00BE62BD" w:rsidRDefault="005311F2" w:rsidP="00886A9F">
      <w:pPr>
        <w:autoSpaceDE w:val="0"/>
        <w:autoSpaceDN w:val="0"/>
        <w:adjustRightInd w:val="0"/>
        <w:ind w:firstLine="708"/>
        <w:jc w:val="both"/>
        <w:rPr>
          <w:sz w:val="28"/>
          <w:szCs w:val="28"/>
        </w:rPr>
      </w:pPr>
      <w:r w:rsidRPr="00BE62BD">
        <w:rPr>
          <w:sz w:val="28"/>
          <w:szCs w:val="28"/>
        </w:rPr>
        <w:t>В подсочку могут передаваться:</w:t>
      </w:r>
    </w:p>
    <w:p w:rsidR="005311F2" w:rsidRPr="00BE62BD" w:rsidRDefault="005311F2" w:rsidP="00886A9F">
      <w:pPr>
        <w:autoSpaceDE w:val="0"/>
        <w:autoSpaceDN w:val="0"/>
        <w:adjustRightInd w:val="0"/>
        <w:ind w:firstLine="708"/>
        <w:jc w:val="both"/>
        <w:rPr>
          <w:sz w:val="28"/>
          <w:szCs w:val="28"/>
        </w:rPr>
      </w:pPr>
      <w:r w:rsidRPr="00BE62BD">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насаждения IV класса бонитета на заболоченных почвах и V класса бонитета;</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редины;</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семенники, семенные полосы и куртины, выполнившие свое назначение;</w:t>
      </w:r>
    </w:p>
    <w:p w:rsidR="005311F2" w:rsidRPr="00BE62BD" w:rsidRDefault="005311F2" w:rsidP="00886A9F">
      <w:pPr>
        <w:autoSpaceDE w:val="0"/>
        <w:autoSpaceDN w:val="0"/>
        <w:adjustRightInd w:val="0"/>
        <w:ind w:firstLine="708"/>
        <w:jc w:val="both"/>
        <w:rPr>
          <w:sz w:val="28"/>
          <w:szCs w:val="28"/>
        </w:rPr>
      </w:pPr>
      <w:r w:rsidRPr="00BE62BD">
        <w:rPr>
          <w:sz w:val="28"/>
          <w:szCs w:val="28"/>
        </w:rPr>
        <w:t>деревья сосны, назначенные в выборочную рубку;</w:t>
      </w:r>
    </w:p>
    <w:p w:rsidR="005311F2" w:rsidRPr="00BE62BD" w:rsidRDefault="005311F2" w:rsidP="00886A9F">
      <w:pPr>
        <w:autoSpaceDE w:val="0"/>
        <w:autoSpaceDN w:val="0"/>
        <w:adjustRightInd w:val="0"/>
        <w:ind w:firstLine="708"/>
        <w:jc w:val="both"/>
        <w:rPr>
          <w:sz w:val="28"/>
          <w:szCs w:val="28"/>
        </w:rPr>
      </w:pPr>
      <w:r w:rsidRPr="00BE62BD">
        <w:rPr>
          <w:sz w:val="28"/>
          <w:szCs w:val="28"/>
        </w:rPr>
        <w:t>сосновые насаждения, занимающие площадь до 2 – 3 га</w:t>
      </w:r>
      <w:r w:rsidR="00920EFF" w:rsidRPr="00BE62BD">
        <w:rPr>
          <w:sz w:val="28"/>
          <w:szCs w:val="28"/>
        </w:rPr>
        <w:t>.</w:t>
      </w:r>
      <w:r w:rsidRPr="00BE62BD">
        <w:rPr>
          <w:sz w:val="28"/>
          <w:szCs w:val="28"/>
        </w:rPr>
        <w:t xml:space="preserve"> </w:t>
      </w:r>
    </w:p>
    <w:p w:rsidR="005311F2" w:rsidRPr="00BE62BD" w:rsidRDefault="005311F2" w:rsidP="00886A9F">
      <w:pPr>
        <w:autoSpaceDE w:val="0"/>
        <w:autoSpaceDN w:val="0"/>
        <w:adjustRightInd w:val="0"/>
        <w:ind w:firstLine="708"/>
        <w:jc w:val="both"/>
        <w:rPr>
          <w:sz w:val="28"/>
          <w:szCs w:val="28"/>
        </w:rPr>
      </w:pPr>
      <w:r w:rsidRPr="00BE62BD">
        <w:rPr>
          <w:sz w:val="28"/>
          <w:szCs w:val="28"/>
        </w:rPr>
        <w:t>При недостатке спелых и перестойных сосновых насаждений для обеспечения 10</w:t>
      </w:r>
      <w:r w:rsidR="007E6FF3" w:rsidRPr="00BE62BD">
        <w:rPr>
          <w:sz w:val="28"/>
          <w:szCs w:val="28"/>
        </w:rPr>
        <w:t xml:space="preserve"> – </w:t>
      </w:r>
      <w:r w:rsidRPr="00BE62BD">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BE62BD" w:rsidRDefault="005311F2" w:rsidP="00886A9F">
      <w:pPr>
        <w:suppressAutoHyphens/>
        <w:ind w:firstLine="720"/>
        <w:jc w:val="both"/>
        <w:rPr>
          <w:sz w:val="28"/>
          <w:szCs w:val="28"/>
        </w:rPr>
      </w:pPr>
    </w:p>
    <w:p w:rsidR="00811A4F" w:rsidRPr="00BE62BD" w:rsidRDefault="00955ED3" w:rsidP="00886A9F">
      <w:pPr>
        <w:pStyle w:val="30"/>
      </w:pPr>
      <w:bookmarkStart w:id="233" w:name="_Toc317587763"/>
      <w:bookmarkStart w:id="234" w:name="_Toc323736979"/>
      <w:bookmarkStart w:id="235" w:name="_Toc466475744"/>
      <w:bookmarkStart w:id="236" w:name="_Toc499022625"/>
      <w:bookmarkStart w:id="237" w:name="_Toc508007689"/>
      <w:bookmarkStart w:id="238" w:name="_Toc513811823"/>
      <w:bookmarkStart w:id="239" w:name="_Toc57103972"/>
      <w:r w:rsidRPr="00BE62BD">
        <w:lastRenderedPageBreak/>
        <w:t>2.2.</w:t>
      </w:r>
      <w:r w:rsidR="002A1CE2" w:rsidRPr="00BE62BD">
        <w:t xml:space="preserve">1. </w:t>
      </w:r>
      <w:r w:rsidR="00811A4F" w:rsidRPr="00BE62BD">
        <w:t>Фонд подсочки древостоев</w:t>
      </w:r>
      <w:bookmarkEnd w:id="233"/>
      <w:bookmarkEnd w:id="234"/>
      <w:bookmarkEnd w:id="235"/>
      <w:bookmarkEnd w:id="236"/>
      <w:bookmarkEnd w:id="237"/>
      <w:bookmarkEnd w:id="238"/>
      <w:bookmarkEnd w:id="239"/>
    </w:p>
    <w:p w:rsidR="002A1CE2" w:rsidRPr="00BE62BD" w:rsidRDefault="002A1CE2" w:rsidP="00886A9F">
      <w:pPr>
        <w:suppressAutoHyphens/>
        <w:ind w:firstLine="720"/>
        <w:jc w:val="both"/>
        <w:rPr>
          <w:sz w:val="28"/>
          <w:szCs w:val="28"/>
        </w:rPr>
      </w:pPr>
    </w:p>
    <w:p w:rsidR="001447DB" w:rsidRPr="00BE62BD" w:rsidRDefault="001447DB"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Фонд подсочки спелых и перестойных</w:t>
      </w:r>
      <w:r w:rsidR="00625B53" w:rsidRPr="00BE62BD">
        <w:rPr>
          <w:rFonts w:ascii="Times New Roman" w:hAnsi="Times New Roman" w:cs="Times New Roman"/>
          <w:sz w:val="28"/>
          <w:szCs w:val="28"/>
        </w:rPr>
        <w:t xml:space="preserve"> лесных </w:t>
      </w:r>
      <w:r w:rsidRPr="00BE62BD">
        <w:rPr>
          <w:rFonts w:ascii="Times New Roman" w:hAnsi="Times New Roman" w:cs="Times New Roman"/>
          <w:sz w:val="28"/>
          <w:szCs w:val="28"/>
        </w:rPr>
        <w:t>насаждений, выявленный лесоустройством, приведен в таблиц</w:t>
      </w:r>
      <w:r w:rsidR="00C53F0D" w:rsidRPr="00BE62BD">
        <w:rPr>
          <w:rFonts w:ascii="Times New Roman" w:hAnsi="Times New Roman" w:cs="Times New Roman"/>
          <w:sz w:val="28"/>
          <w:szCs w:val="28"/>
        </w:rPr>
        <w:t>е</w:t>
      </w:r>
      <w:r w:rsidRPr="00BE62BD">
        <w:rPr>
          <w:rFonts w:ascii="Times New Roman" w:hAnsi="Times New Roman" w:cs="Times New Roman"/>
          <w:sz w:val="28"/>
          <w:szCs w:val="28"/>
        </w:rPr>
        <w:t xml:space="preserve"> </w:t>
      </w:r>
      <w:r w:rsidR="009B56D7" w:rsidRPr="00BE62BD">
        <w:rPr>
          <w:rFonts w:ascii="Times New Roman" w:hAnsi="Times New Roman" w:cs="Times New Roman"/>
          <w:sz w:val="28"/>
          <w:szCs w:val="28"/>
        </w:rPr>
        <w:t>2.2.1.1</w:t>
      </w:r>
      <w:r w:rsidR="00C97D1F" w:rsidRPr="00BE62BD">
        <w:rPr>
          <w:rFonts w:ascii="Times New Roman" w:hAnsi="Times New Roman" w:cs="Times New Roman"/>
          <w:sz w:val="28"/>
          <w:szCs w:val="28"/>
        </w:rPr>
        <w:t>.</w:t>
      </w:r>
    </w:p>
    <w:p w:rsidR="00B84C77" w:rsidRPr="00BE62BD" w:rsidRDefault="00B84C77" w:rsidP="00886A9F">
      <w:pPr>
        <w:pStyle w:val="ConsPlusNormal"/>
        <w:suppressAutoHyphens/>
        <w:ind w:firstLine="709"/>
        <w:jc w:val="right"/>
        <w:rPr>
          <w:rFonts w:ascii="Times New Roman" w:hAnsi="Times New Roman" w:cs="Times New Roman"/>
          <w:bCs/>
          <w:i/>
          <w:iCs/>
          <w:sz w:val="28"/>
          <w:szCs w:val="28"/>
        </w:rPr>
      </w:pPr>
      <w:r w:rsidRPr="00BE62BD">
        <w:rPr>
          <w:rFonts w:ascii="Times New Roman" w:hAnsi="Times New Roman" w:cs="Times New Roman"/>
          <w:bCs/>
          <w:i/>
          <w:iCs/>
          <w:sz w:val="28"/>
          <w:szCs w:val="28"/>
        </w:rPr>
        <w:t xml:space="preserve">Таблица </w:t>
      </w:r>
      <w:bookmarkEnd w:id="231"/>
      <w:r w:rsidR="009B56D7" w:rsidRPr="00BE62BD">
        <w:rPr>
          <w:rFonts w:ascii="Times New Roman" w:hAnsi="Times New Roman" w:cs="Times New Roman"/>
          <w:bCs/>
          <w:i/>
          <w:iCs/>
          <w:sz w:val="28"/>
          <w:szCs w:val="28"/>
        </w:rPr>
        <w:t>2.2.1.1</w:t>
      </w:r>
    </w:p>
    <w:p w:rsidR="00B84C77" w:rsidRPr="00BE62BD" w:rsidRDefault="00B84C77" w:rsidP="00886A9F">
      <w:pPr>
        <w:suppressAutoHyphens/>
        <w:rPr>
          <w:sz w:val="28"/>
          <w:szCs w:val="28"/>
        </w:rPr>
      </w:pPr>
      <w:r w:rsidRPr="00BE62BD">
        <w:rPr>
          <w:sz w:val="28"/>
          <w:szCs w:val="28"/>
        </w:rPr>
        <w:t>Фонд подсочки древостоев</w:t>
      </w:r>
    </w:p>
    <w:p w:rsidR="00B84C77" w:rsidRPr="00BE62BD" w:rsidRDefault="00B84C77" w:rsidP="00886A9F">
      <w:pPr>
        <w:suppressAutoHyphens/>
        <w:jc w:val="right"/>
        <w:rPr>
          <w:i/>
          <w:sz w:val="24"/>
        </w:rPr>
      </w:pPr>
      <w:r w:rsidRPr="00BE62BD">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3650"/>
        <w:gridCol w:w="1390"/>
        <w:gridCol w:w="2131"/>
        <w:gridCol w:w="1751"/>
      </w:tblGrid>
      <w:tr w:rsidR="00104F90" w:rsidRPr="00BE62BD" w:rsidTr="00E27C6A">
        <w:trPr>
          <w:jc w:val="center"/>
        </w:trPr>
        <w:tc>
          <w:tcPr>
            <w:tcW w:w="339" w:type="pct"/>
            <w:vMerge w:val="restart"/>
            <w:vAlign w:val="center"/>
          </w:tcPr>
          <w:p w:rsidR="009558E1" w:rsidRPr="00BE62BD" w:rsidRDefault="009558E1" w:rsidP="00886A9F">
            <w:pPr>
              <w:pStyle w:val="ae"/>
              <w:ind w:left="0" w:right="0" w:firstLine="0"/>
              <w:jc w:val="center"/>
            </w:pPr>
            <w:r w:rsidRPr="00BE62BD">
              <w:t>№</w:t>
            </w:r>
          </w:p>
        </w:tc>
        <w:tc>
          <w:tcPr>
            <w:tcW w:w="1907" w:type="pct"/>
            <w:vMerge w:val="restart"/>
            <w:vAlign w:val="center"/>
          </w:tcPr>
          <w:p w:rsidR="009558E1" w:rsidRPr="00BE62BD" w:rsidRDefault="009558E1" w:rsidP="00886A9F">
            <w:pPr>
              <w:pStyle w:val="ae"/>
              <w:ind w:left="0" w:right="0" w:firstLine="0"/>
              <w:jc w:val="center"/>
            </w:pPr>
            <w:r w:rsidRPr="00BE62BD">
              <w:t>Показатели</w:t>
            </w:r>
          </w:p>
        </w:tc>
        <w:tc>
          <w:tcPr>
            <w:tcW w:w="2754" w:type="pct"/>
            <w:gridSpan w:val="3"/>
            <w:vAlign w:val="center"/>
          </w:tcPr>
          <w:p w:rsidR="009558E1" w:rsidRPr="00BE62BD" w:rsidRDefault="009558E1" w:rsidP="00886A9F">
            <w:pPr>
              <w:pStyle w:val="ae"/>
              <w:ind w:left="0" w:right="0" w:firstLine="0"/>
              <w:jc w:val="center"/>
            </w:pPr>
            <w:r w:rsidRPr="00BE62BD">
              <w:t>Подсочка</w:t>
            </w:r>
          </w:p>
        </w:tc>
      </w:tr>
      <w:tr w:rsidR="00104F90" w:rsidRPr="00BE62BD" w:rsidTr="00E27C6A">
        <w:trPr>
          <w:jc w:val="center"/>
        </w:trPr>
        <w:tc>
          <w:tcPr>
            <w:tcW w:w="339" w:type="pct"/>
            <w:vMerge/>
            <w:vAlign w:val="center"/>
          </w:tcPr>
          <w:p w:rsidR="009558E1" w:rsidRPr="00BE62BD" w:rsidRDefault="009558E1" w:rsidP="00886A9F">
            <w:pPr>
              <w:pStyle w:val="ae"/>
              <w:ind w:left="0" w:right="0" w:firstLine="0"/>
              <w:jc w:val="center"/>
            </w:pPr>
          </w:p>
        </w:tc>
        <w:tc>
          <w:tcPr>
            <w:tcW w:w="1907" w:type="pct"/>
            <w:vMerge/>
            <w:vAlign w:val="center"/>
          </w:tcPr>
          <w:p w:rsidR="009558E1" w:rsidRPr="00BE62BD" w:rsidRDefault="009558E1" w:rsidP="00886A9F">
            <w:pPr>
              <w:pStyle w:val="ae"/>
              <w:ind w:left="0" w:right="0" w:firstLine="0"/>
              <w:jc w:val="center"/>
            </w:pPr>
          </w:p>
        </w:tc>
        <w:tc>
          <w:tcPr>
            <w:tcW w:w="2754" w:type="pct"/>
            <w:gridSpan w:val="3"/>
            <w:vAlign w:val="center"/>
          </w:tcPr>
          <w:p w:rsidR="009558E1" w:rsidRPr="00BE62BD" w:rsidRDefault="009558E1" w:rsidP="00886A9F">
            <w:pPr>
              <w:pStyle w:val="ae"/>
              <w:ind w:left="0" w:right="0" w:firstLine="0"/>
              <w:jc w:val="center"/>
            </w:pPr>
            <w:r w:rsidRPr="00BE62BD">
              <w:t>целевое назначение лесов</w:t>
            </w:r>
          </w:p>
        </w:tc>
      </w:tr>
      <w:tr w:rsidR="00104F90" w:rsidRPr="00BE62BD" w:rsidTr="00E27C6A">
        <w:trPr>
          <w:jc w:val="center"/>
        </w:trPr>
        <w:tc>
          <w:tcPr>
            <w:tcW w:w="339" w:type="pct"/>
            <w:vMerge/>
            <w:vAlign w:val="center"/>
          </w:tcPr>
          <w:p w:rsidR="009558E1" w:rsidRPr="00BE62BD" w:rsidRDefault="009558E1" w:rsidP="00886A9F">
            <w:pPr>
              <w:pStyle w:val="ae"/>
              <w:ind w:left="0" w:right="0" w:firstLine="0"/>
              <w:jc w:val="center"/>
            </w:pPr>
          </w:p>
        </w:tc>
        <w:tc>
          <w:tcPr>
            <w:tcW w:w="1907" w:type="pct"/>
            <w:vMerge/>
            <w:vAlign w:val="center"/>
          </w:tcPr>
          <w:p w:rsidR="009558E1" w:rsidRPr="00BE62BD" w:rsidRDefault="009558E1" w:rsidP="00886A9F">
            <w:pPr>
              <w:pStyle w:val="ae"/>
              <w:ind w:left="0" w:right="0" w:firstLine="0"/>
              <w:jc w:val="center"/>
            </w:pPr>
          </w:p>
        </w:tc>
        <w:tc>
          <w:tcPr>
            <w:tcW w:w="726" w:type="pct"/>
            <w:vAlign w:val="center"/>
          </w:tcPr>
          <w:p w:rsidR="009558E1" w:rsidRPr="00BE62BD" w:rsidRDefault="009558E1" w:rsidP="00886A9F">
            <w:pPr>
              <w:pStyle w:val="ae"/>
              <w:ind w:left="0" w:right="0" w:firstLine="0"/>
              <w:jc w:val="center"/>
            </w:pPr>
            <w:r w:rsidRPr="00BE62BD">
              <w:t>защитные</w:t>
            </w:r>
            <w:r w:rsidR="000806B1" w:rsidRPr="00BE62BD">
              <w:t xml:space="preserve"> </w:t>
            </w:r>
          </w:p>
          <w:p w:rsidR="009558E1" w:rsidRPr="00BE62BD" w:rsidRDefault="009558E1" w:rsidP="00886A9F">
            <w:pPr>
              <w:pStyle w:val="ae"/>
              <w:ind w:left="0" w:right="0" w:firstLine="0"/>
              <w:jc w:val="center"/>
            </w:pPr>
            <w:r w:rsidRPr="00BE62BD">
              <w:t>леса</w:t>
            </w:r>
          </w:p>
        </w:tc>
        <w:tc>
          <w:tcPr>
            <w:tcW w:w="1113" w:type="pct"/>
            <w:vAlign w:val="center"/>
          </w:tcPr>
          <w:p w:rsidR="009558E1" w:rsidRPr="00BE62BD" w:rsidRDefault="009558E1" w:rsidP="00886A9F">
            <w:pPr>
              <w:pStyle w:val="ae"/>
              <w:ind w:left="0" w:right="0" w:firstLine="0"/>
              <w:jc w:val="center"/>
            </w:pPr>
            <w:r w:rsidRPr="00BE62BD">
              <w:t>эксплуатационные леса</w:t>
            </w:r>
          </w:p>
        </w:tc>
        <w:tc>
          <w:tcPr>
            <w:tcW w:w="915" w:type="pct"/>
            <w:vAlign w:val="center"/>
          </w:tcPr>
          <w:p w:rsidR="009558E1" w:rsidRPr="00BE62BD" w:rsidRDefault="009558E1" w:rsidP="00886A9F">
            <w:pPr>
              <w:pStyle w:val="ae"/>
              <w:ind w:left="0" w:right="0" w:firstLine="0"/>
              <w:jc w:val="center"/>
            </w:pPr>
            <w:r w:rsidRPr="00BE62BD">
              <w:t>итого</w:t>
            </w:r>
          </w:p>
        </w:tc>
      </w:tr>
      <w:tr w:rsidR="00174904" w:rsidRPr="00BE62BD" w:rsidTr="00E27C6A">
        <w:trPr>
          <w:jc w:val="center"/>
        </w:trPr>
        <w:tc>
          <w:tcPr>
            <w:tcW w:w="339" w:type="pct"/>
            <w:vMerge w:val="restart"/>
            <w:vAlign w:val="center"/>
          </w:tcPr>
          <w:p w:rsidR="00174904" w:rsidRPr="00BE62BD" w:rsidRDefault="00174904" w:rsidP="00886A9F">
            <w:pPr>
              <w:pStyle w:val="ae"/>
              <w:ind w:left="0" w:right="0" w:firstLine="0"/>
              <w:jc w:val="center"/>
            </w:pPr>
            <w:r w:rsidRPr="00BE62BD">
              <w:t>1.</w:t>
            </w:r>
          </w:p>
        </w:tc>
        <w:tc>
          <w:tcPr>
            <w:tcW w:w="1907" w:type="pct"/>
            <w:vAlign w:val="center"/>
          </w:tcPr>
          <w:p w:rsidR="00174904" w:rsidRPr="00BE62BD" w:rsidRDefault="00174904" w:rsidP="00886A9F">
            <w:pPr>
              <w:pStyle w:val="ae"/>
              <w:ind w:left="0" w:right="0" w:firstLine="0"/>
            </w:pPr>
            <w:r w:rsidRPr="00BE62BD">
              <w:t>Всего спелых и перестойных насаждений, пригодных для подсочки</w:t>
            </w:r>
          </w:p>
        </w:tc>
        <w:tc>
          <w:tcPr>
            <w:tcW w:w="726" w:type="pct"/>
            <w:vAlign w:val="center"/>
          </w:tcPr>
          <w:p w:rsidR="00174904" w:rsidRPr="00BE62BD" w:rsidRDefault="00174904" w:rsidP="00886A9F">
            <w:pPr>
              <w:suppressAutoHyphens/>
              <w:rPr>
                <w:szCs w:val="22"/>
              </w:rPr>
            </w:pPr>
            <w:r w:rsidRPr="00BE62BD">
              <w:rPr>
                <w:szCs w:val="22"/>
              </w:rPr>
              <w:t>-</w:t>
            </w:r>
          </w:p>
        </w:tc>
        <w:tc>
          <w:tcPr>
            <w:tcW w:w="1113" w:type="pct"/>
            <w:vAlign w:val="center"/>
          </w:tcPr>
          <w:p w:rsidR="00174904" w:rsidRPr="00BE62BD" w:rsidRDefault="00174904" w:rsidP="00886A9F">
            <w:pPr>
              <w:suppressAutoHyphens/>
              <w:rPr>
                <w:szCs w:val="22"/>
                <w:lang w:val="en-US"/>
              </w:rPr>
            </w:pPr>
            <w:r w:rsidRPr="00BE62BD">
              <w:rPr>
                <w:szCs w:val="22"/>
                <w:lang w:val="en-US"/>
              </w:rPr>
              <w:t>5180</w:t>
            </w:r>
          </w:p>
        </w:tc>
        <w:tc>
          <w:tcPr>
            <w:tcW w:w="915" w:type="pct"/>
            <w:vAlign w:val="center"/>
          </w:tcPr>
          <w:p w:rsidR="00174904" w:rsidRPr="00BE62BD" w:rsidRDefault="00174904" w:rsidP="00886A9F">
            <w:pPr>
              <w:rPr>
                <w:lang w:val="en-US"/>
              </w:rPr>
            </w:pPr>
            <w:r w:rsidRPr="00BE62BD">
              <w:rPr>
                <w:lang w:val="en-US"/>
              </w:rPr>
              <w:t>5180</w:t>
            </w:r>
          </w:p>
        </w:tc>
      </w:tr>
      <w:tr w:rsidR="00174904" w:rsidRPr="00BE62BD" w:rsidTr="00E27C6A">
        <w:trPr>
          <w:jc w:val="center"/>
        </w:trPr>
        <w:tc>
          <w:tcPr>
            <w:tcW w:w="339" w:type="pct"/>
            <w:vMerge/>
            <w:vAlign w:val="center"/>
          </w:tcPr>
          <w:p w:rsidR="00174904" w:rsidRPr="00BE62BD" w:rsidRDefault="00174904" w:rsidP="00886A9F">
            <w:pPr>
              <w:pStyle w:val="ae"/>
              <w:ind w:left="0" w:right="0" w:firstLine="0"/>
              <w:jc w:val="center"/>
            </w:pPr>
          </w:p>
        </w:tc>
        <w:tc>
          <w:tcPr>
            <w:tcW w:w="1907" w:type="pct"/>
            <w:vAlign w:val="center"/>
          </w:tcPr>
          <w:p w:rsidR="00174904" w:rsidRPr="00BE62BD" w:rsidRDefault="00174904" w:rsidP="00886A9F">
            <w:pPr>
              <w:jc w:val="left"/>
              <w:rPr>
                <w:sz w:val="24"/>
                <w:lang w:val="en-US"/>
              </w:rPr>
            </w:pPr>
            <w:r w:rsidRPr="00BE62BD">
              <w:rPr>
                <w:sz w:val="24"/>
              </w:rPr>
              <w:t>сосновых</w:t>
            </w:r>
          </w:p>
        </w:tc>
        <w:tc>
          <w:tcPr>
            <w:tcW w:w="726" w:type="pct"/>
            <w:vAlign w:val="center"/>
          </w:tcPr>
          <w:p w:rsidR="00174904" w:rsidRPr="00BE62BD" w:rsidRDefault="00174904" w:rsidP="00886A9F">
            <w:pPr>
              <w:suppressAutoHyphens/>
              <w:rPr>
                <w:szCs w:val="22"/>
              </w:rPr>
            </w:pPr>
          </w:p>
        </w:tc>
        <w:tc>
          <w:tcPr>
            <w:tcW w:w="1113" w:type="pct"/>
            <w:vAlign w:val="center"/>
          </w:tcPr>
          <w:p w:rsidR="00174904" w:rsidRPr="00BE62BD" w:rsidRDefault="00AA306A" w:rsidP="00886A9F">
            <w:pPr>
              <w:suppressAutoHyphens/>
              <w:rPr>
                <w:szCs w:val="22"/>
                <w:lang w:val="en-US"/>
              </w:rPr>
            </w:pPr>
            <w:r w:rsidRPr="00BE62BD">
              <w:rPr>
                <w:szCs w:val="22"/>
                <w:lang w:val="en-US"/>
              </w:rPr>
              <w:t>230</w:t>
            </w:r>
          </w:p>
        </w:tc>
        <w:tc>
          <w:tcPr>
            <w:tcW w:w="915" w:type="pct"/>
            <w:vAlign w:val="center"/>
          </w:tcPr>
          <w:p w:rsidR="00174904" w:rsidRPr="00BE62BD" w:rsidRDefault="00AA306A" w:rsidP="00886A9F">
            <w:pPr>
              <w:rPr>
                <w:lang w:val="en-US"/>
              </w:rPr>
            </w:pPr>
            <w:r w:rsidRPr="00BE62BD">
              <w:rPr>
                <w:lang w:val="en-US"/>
              </w:rPr>
              <w:t>230</w:t>
            </w:r>
          </w:p>
        </w:tc>
      </w:tr>
      <w:tr w:rsidR="00174904" w:rsidRPr="00BE62BD" w:rsidTr="00E27C6A">
        <w:trPr>
          <w:jc w:val="center"/>
        </w:trPr>
        <w:tc>
          <w:tcPr>
            <w:tcW w:w="339" w:type="pct"/>
            <w:vMerge/>
            <w:vAlign w:val="center"/>
          </w:tcPr>
          <w:p w:rsidR="00174904" w:rsidRPr="00BE62BD" w:rsidRDefault="00174904" w:rsidP="00886A9F">
            <w:pPr>
              <w:pStyle w:val="ae"/>
              <w:ind w:left="0" w:right="0" w:firstLine="0"/>
              <w:jc w:val="center"/>
            </w:pPr>
          </w:p>
        </w:tc>
        <w:tc>
          <w:tcPr>
            <w:tcW w:w="1907" w:type="pct"/>
            <w:vAlign w:val="center"/>
          </w:tcPr>
          <w:p w:rsidR="00174904" w:rsidRPr="00BE62BD" w:rsidRDefault="00174904" w:rsidP="00886A9F">
            <w:pPr>
              <w:jc w:val="left"/>
              <w:rPr>
                <w:sz w:val="24"/>
                <w:lang w:val="en-US"/>
              </w:rPr>
            </w:pPr>
            <w:r w:rsidRPr="00BE62BD">
              <w:rPr>
                <w:sz w:val="24"/>
              </w:rPr>
              <w:t>пихтовых</w:t>
            </w:r>
          </w:p>
        </w:tc>
        <w:tc>
          <w:tcPr>
            <w:tcW w:w="726" w:type="pct"/>
            <w:vAlign w:val="center"/>
          </w:tcPr>
          <w:p w:rsidR="00174904" w:rsidRPr="00BE62BD" w:rsidRDefault="00174904" w:rsidP="00886A9F">
            <w:pPr>
              <w:suppressAutoHyphens/>
              <w:rPr>
                <w:szCs w:val="22"/>
              </w:rPr>
            </w:pPr>
          </w:p>
        </w:tc>
        <w:tc>
          <w:tcPr>
            <w:tcW w:w="1113" w:type="pct"/>
            <w:vAlign w:val="center"/>
          </w:tcPr>
          <w:p w:rsidR="00174904" w:rsidRPr="00BE62BD" w:rsidRDefault="00AA306A" w:rsidP="00886A9F">
            <w:pPr>
              <w:suppressAutoHyphens/>
              <w:rPr>
                <w:szCs w:val="22"/>
                <w:lang w:val="en-US"/>
              </w:rPr>
            </w:pPr>
            <w:r w:rsidRPr="00BE62BD">
              <w:rPr>
                <w:szCs w:val="22"/>
                <w:lang w:val="en-US"/>
              </w:rPr>
              <w:t>4950</w:t>
            </w:r>
          </w:p>
        </w:tc>
        <w:tc>
          <w:tcPr>
            <w:tcW w:w="915" w:type="pct"/>
            <w:vAlign w:val="center"/>
          </w:tcPr>
          <w:p w:rsidR="00174904" w:rsidRPr="00BE62BD" w:rsidRDefault="00AA306A" w:rsidP="00886A9F">
            <w:pPr>
              <w:rPr>
                <w:lang w:val="en-US"/>
              </w:rPr>
            </w:pPr>
            <w:r w:rsidRPr="00BE62BD">
              <w:rPr>
                <w:lang w:val="en-US"/>
              </w:rPr>
              <w:t>4950</w:t>
            </w:r>
          </w:p>
        </w:tc>
      </w:tr>
      <w:tr w:rsidR="000806B1" w:rsidRPr="00BE62BD" w:rsidTr="00E27C6A">
        <w:trPr>
          <w:trHeight w:val="319"/>
          <w:jc w:val="center"/>
        </w:trPr>
        <w:tc>
          <w:tcPr>
            <w:tcW w:w="339" w:type="pct"/>
            <w:vMerge w:val="restart"/>
            <w:vAlign w:val="center"/>
          </w:tcPr>
          <w:p w:rsidR="000806B1" w:rsidRPr="00BE62BD" w:rsidRDefault="000806B1" w:rsidP="00886A9F">
            <w:pPr>
              <w:pStyle w:val="ae"/>
              <w:ind w:left="0" w:right="0" w:firstLine="0"/>
              <w:jc w:val="center"/>
            </w:pPr>
            <w:r w:rsidRPr="00BE62BD">
              <w:t>1.1.</w:t>
            </w:r>
          </w:p>
        </w:tc>
        <w:tc>
          <w:tcPr>
            <w:tcW w:w="1907" w:type="pct"/>
            <w:vAlign w:val="center"/>
          </w:tcPr>
          <w:p w:rsidR="000806B1" w:rsidRPr="00BE62BD" w:rsidRDefault="000806B1" w:rsidP="00886A9F">
            <w:pPr>
              <w:pStyle w:val="ae"/>
              <w:ind w:left="0" w:right="0" w:firstLine="0"/>
            </w:pPr>
            <w:r w:rsidRPr="00BE62BD">
              <w:t>Из них: не вовлечены в подсочку</w:t>
            </w:r>
          </w:p>
        </w:tc>
        <w:tc>
          <w:tcPr>
            <w:tcW w:w="726" w:type="pct"/>
            <w:vAlign w:val="center"/>
          </w:tcPr>
          <w:p w:rsidR="000806B1" w:rsidRPr="00BE62BD" w:rsidRDefault="000806B1" w:rsidP="00886A9F">
            <w:pPr>
              <w:suppressAutoHyphens/>
              <w:rPr>
                <w:szCs w:val="22"/>
              </w:rPr>
            </w:pPr>
            <w:r w:rsidRPr="00BE62BD">
              <w:rPr>
                <w:szCs w:val="22"/>
              </w:rPr>
              <w:t>-</w:t>
            </w:r>
          </w:p>
        </w:tc>
        <w:tc>
          <w:tcPr>
            <w:tcW w:w="1113" w:type="pct"/>
            <w:vAlign w:val="center"/>
          </w:tcPr>
          <w:p w:rsidR="000806B1" w:rsidRPr="00BE62BD" w:rsidRDefault="00356ED9" w:rsidP="00886A9F">
            <w:pPr>
              <w:rPr>
                <w:lang w:val="en-US"/>
              </w:rPr>
            </w:pPr>
            <w:r w:rsidRPr="00BE62BD">
              <w:rPr>
                <w:lang w:val="en-US"/>
              </w:rPr>
              <w:t>5180</w:t>
            </w:r>
          </w:p>
        </w:tc>
        <w:tc>
          <w:tcPr>
            <w:tcW w:w="915" w:type="pct"/>
            <w:vAlign w:val="center"/>
          </w:tcPr>
          <w:p w:rsidR="000806B1" w:rsidRPr="00BE62BD" w:rsidRDefault="00356ED9" w:rsidP="00886A9F">
            <w:pPr>
              <w:rPr>
                <w:lang w:val="en-US"/>
              </w:rPr>
            </w:pPr>
            <w:r w:rsidRPr="00BE62BD">
              <w:rPr>
                <w:lang w:val="en-US"/>
              </w:rPr>
              <w:t>5180</w:t>
            </w:r>
          </w:p>
        </w:tc>
      </w:tr>
      <w:tr w:rsidR="00356ED9" w:rsidRPr="00BE62BD" w:rsidTr="00E27C6A">
        <w:trPr>
          <w:trHeight w:val="409"/>
          <w:jc w:val="center"/>
        </w:trPr>
        <w:tc>
          <w:tcPr>
            <w:tcW w:w="339" w:type="pct"/>
            <w:vMerge/>
            <w:vAlign w:val="center"/>
          </w:tcPr>
          <w:p w:rsidR="00356ED9" w:rsidRPr="00BE62BD" w:rsidRDefault="00356ED9" w:rsidP="00886A9F">
            <w:pPr>
              <w:pStyle w:val="ae"/>
              <w:ind w:left="0" w:right="0" w:firstLine="0"/>
              <w:jc w:val="center"/>
            </w:pPr>
          </w:p>
        </w:tc>
        <w:tc>
          <w:tcPr>
            <w:tcW w:w="1907" w:type="pct"/>
            <w:vAlign w:val="center"/>
          </w:tcPr>
          <w:p w:rsidR="00356ED9" w:rsidRPr="00BE62BD" w:rsidRDefault="00356ED9" w:rsidP="00886A9F">
            <w:pPr>
              <w:pStyle w:val="ae"/>
              <w:ind w:left="0" w:right="0" w:firstLine="0"/>
            </w:pPr>
            <w:r w:rsidRPr="00BE62BD">
              <w:t>нерентабельные для подсочки</w:t>
            </w:r>
          </w:p>
        </w:tc>
        <w:tc>
          <w:tcPr>
            <w:tcW w:w="726" w:type="pct"/>
            <w:vAlign w:val="center"/>
          </w:tcPr>
          <w:p w:rsidR="00356ED9" w:rsidRPr="00BE62BD" w:rsidRDefault="00356ED9" w:rsidP="00886A9F">
            <w:pPr>
              <w:suppressAutoHyphens/>
              <w:rPr>
                <w:szCs w:val="22"/>
              </w:rPr>
            </w:pPr>
            <w:r w:rsidRPr="00BE62BD">
              <w:rPr>
                <w:szCs w:val="22"/>
              </w:rPr>
              <w:t>-</w:t>
            </w:r>
          </w:p>
        </w:tc>
        <w:tc>
          <w:tcPr>
            <w:tcW w:w="1113" w:type="pct"/>
            <w:vAlign w:val="center"/>
          </w:tcPr>
          <w:p w:rsidR="00356ED9" w:rsidRPr="00BE62BD" w:rsidRDefault="00356ED9" w:rsidP="00886A9F">
            <w:pPr>
              <w:rPr>
                <w:lang w:val="en-US"/>
              </w:rPr>
            </w:pPr>
            <w:r w:rsidRPr="00BE62BD">
              <w:rPr>
                <w:lang w:val="en-US"/>
              </w:rPr>
              <w:t>5180</w:t>
            </w:r>
          </w:p>
        </w:tc>
        <w:tc>
          <w:tcPr>
            <w:tcW w:w="915" w:type="pct"/>
            <w:vAlign w:val="center"/>
          </w:tcPr>
          <w:p w:rsidR="00356ED9" w:rsidRPr="00BE62BD" w:rsidRDefault="00356ED9" w:rsidP="00886A9F">
            <w:pPr>
              <w:rPr>
                <w:lang w:val="en-US"/>
              </w:rPr>
            </w:pPr>
            <w:r w:rsidRPr="00BE62BD">
              <w:rPr>
                <w:lang w:val="en-US"/>
              </w:rPr>
              <w:t>5180</w:t>
            </w:r>
          </w:p>
        </w:tc>
      </w:tr>
      <w:tr w:rsidR="00356ED9" w:rsidRPr="00BE62BD" w:rsidTr="00E27C6A">
        <w:trPr>
          <w:trHeight w:val="428"/>
          <w:jc w:val="center"/>
        </w:trPr>
        <w:tc>
          <w:tcPr>
            <w:tcW w:w="339" w:type="pct"/>
            <w:vAlign w:val="center"/>
          </w:tcPr>
          <w:p w:rsidR="00356ED9" w:rsidRPr="00BE62BD" w:rsidRDefault="00356ED9" w:rsidP="00886A9F">
            <w:pPr>
              <w:pStyle w:val="ae"/>
              <w:ind w:left="0" w:right="0" w:firstLine="0"/>
              <w:jc w:val="center"/>
            </w:pPr>
            <w:r w:rsidRPr="00BE62BD">
              <w:t>2.</w:t>
            </w:r>
          </w:p>
        </w:tc>
        <w:tc>
          <w:tcPr>
            <w:tcW w:w="1907" w:type="pct"/>
            <w:vAlign w:val="center"/>
          </w:tcPr>
          <w:p w:rsidR="00356ED9" w:rsidRPr="00BE62BD" w:rsidRDefault="00356ED9" w:rsidP="00886A9F">
            <w:pPr>
              <w:pStyle w:val="ae"/>
              <w:ind w:left="0" w:right="0" w:firstLine="0"/>
            </w:pPr>
            <w:r w:rsidRPr="00BE62BD">
              <w:t>Ежегодный объем подсочки</w:t>
            </w:r>
          </w:p>
        </w:tc>
        <w:tc>
          <w:tcPr>
            <w:tcW w:w="726" w:type="pct"/>
            <w:vAlign w:val="center"/>
          </w:tcPr>
          <w:p w:rsidR="00356ED9" w:rsidRPr="00BE62BD" w:rsidRDefault="00356ED9" w:rsidP="00886A9F">
            <w:pPr>
              <w:suppressAutoHyphens/>
              <w:rPr>
                <w:szCs w:val="22"/>
              </w:rPr>
            </w:pPr>
            <w:r w:rsidRPr="00BE62BD">
              <w:rPr>
                <w:szCs w:val="22"/>
              </w:rPr>
              <w:t>-</w:t>
            </w:r>
          </w:p>
        </w:tc>
        <w:tc>
          <w:tcPr>
            <w:tcW w:w="1113" w:type="pct"/>
            <w:vAlign w:val="center"/>
          </w:tcPr>
          <w:p w:rsidR="00356ED9" w:rsidRPr="00BE62BD" w:rsidRDefault="00356ED9" w:rsidP="00886A9F">
            <w:r w:rsidRPr="00BE62BD">
              <w:rPr>
                <w:szCs w:val="22"/>
              </w:rPr>
              <w:t>-</w:t>
            </w:r>
          </w:p>
        </w:tc>
        <w:tc>
          <w:tcPr>
            <w:tcW w:w="915" w:type="pct"/>
            <w:vAlign w:val="center"/>
          </w:tcPr>
          <w:p w:rsidR="00356ED9" w:rsidRPr="00BE62BD" w:rsidRDefault="00356ED9" w:rsidP="00886A9F">
            <w:r w:rsidRPr="00BE62BD">
              <w:rPr>
                <w:szCs w:val="22"/>
              </w:rPr>
              <w:t>-</w:t>
            </w:r>
          </w:p>
        </w:tc>
      </w:tr>
    </w:tbl>
    <w:p w:rsidR="009558E1" w:rsidRPr="00BE62BD" w:rsidRDefault="009558E1" w:rsidP="00886A9F">
      <w:pPr>
        <w:suppressAutoHyphens/>
        <w:jc w:val="right"/>
        <w:rPr>
          <w:i/>
          <w:sz w:val="24"/>
          <w:lang w:val="en-US"/>
        </w:rPr>
      </w:pPr>
    </w:p>
    <w:p w:rsidR="00E75D52" w:rsidRPr="00BE62BD" w:rsidRDefault="00E75D52" w:rsidP="00886A9F">
      <w:pPr>
        <w:ind w:firstLine="709"/>
        <w:jc w:val="both"/>
        <w:rPr>
          <w:sz w:val="16"/>
          <w:szCs w:val="16"/>
        </w:rPr>
      </w:pPr>
      <w:r w:rsidRPr="00BE62BD">
        <w:rPr>
          <w:sz w:val="28"/>
        </w:rPr>
        <w:t>Пригодные для подсочки насаждения рассредоточены по всей территории лесничества небольшими участками, поэтому проведение в них подсочки нерентабельно.</w:t>
      </w:r>
    </w:p>
    <w:p w:rsidR="00104F90" w:rsidRPr="00BE62BD" w:rsidRDefault="00690546" w:rsidP="00886A9F">
      <w:pPr>
        <w:suppressAutoHyphens/>
        <w:ind w:firstLine="709"/>
        <w:jc w:val="both"/>
        <w:rPr>
          <w:sz w:val="28"/>
          <w:szCs w:val="28"/>
        </w:rPr>
      </w:pPr>
      <w:r w:rsidRPr="00BE62BD">
        <w:rPr>
          <w:sz w:val="28"/>
          <w:szCs w:val="28"/>
        </w:rPr>
        <w:t>У</w:t>
      </w:r>
      <w:r w:rsidR="00104F90" w:rsidRPr="00BE62BD">
        <w:rPr>
          <w:sz w:val="28"/>
          <w:szCs w:val="28"/>
        </w:rPr>
        <w:t>частк</w:t>
      </w:r>
      <w:r w:rsidRPr="00BE62BD">
        <w:rPr>
          <w:sz w:val="28"/>
          <w:szCs w:val="28"/>
        </w:rPr>
        <w:t>и,</w:t>
      </w:r>
      <w:r w:rsidR="00104F90" w:rsidRPr="00BE62BD">
        <w:rPr>
          <w:sz w:val="28"/>
          <w:szCs w:val="28"/>
        </w:rPr>
        <w:t xml:space="preserve"> пригодны</w:t>
      </w:r>
      <w:r w:rsidRPr="00BE62BD">
        <w:rPr>
          <w:sz w:val="28"/>
          <w:szCs w:val="28"/>
        </w:rPr>
        <w:t>е</w:t>
      </w:r>
      <w:r w:rsidR="00104F90" w:rsidRPr="00BE62BD">
        <w:rPr>
          <w:sz w:val="28"/>
          <w:szCs w:val="28"/>
        </w:rPr>
        <w:t xml:space="preserve"> для осмолоподсочки </w:t>
      </w:r>
      <w:r w:rsidRPr="00BE62BD">
        <w:rPr>
          <w:sz w:val="28"/>
          <w:szCs w:val="28"/>
        </w:rPr>
        <w:t>(спелые и перестойные сосновые насаждения V класса бонитета и ниже) на те</w:t>
      </w:r>
      <w:r w:rsidR="00E537EB" w:rsidRPr="00BE62BD">
        <w:rPr>
          <w:sz w:val="28"/>
          <w:szCs w:val="28"/>
        </w:rPr>
        <w:t xml:space="preserve">рритории лесничества составляют </w:t>
      </w:r>
      <w:r w:rsidR="00452566" w:rsidRPr="00BE62BD">
        <w:rPr>
          <w:sz w:val="28"/>
          <w:szCs w:val="28"/>
        </w:rPr>
        <w:t>5</w:t>
      </w:r>
      <w:r w:rsidR="00E537EB" w:rsidRPr="00BE62BD">
        <w:rPr>
          <w:sz w:val="28"/>
          <w:szCs w:val="28"/>
        </w:rPr>
        <w:t>,</w:t>
      </w:r>
      <w:r w:rsidR="00452566" w:rsidRPr="00BE62BD">
        <w:rPr>
          <w:sz w:val="28"/>
          <w:szCs w:val="28"/>
        </w:rPr>
        <w:t>3</w:t>
      </w:r>
      <w:r w:rsidR="00E537EB" w:rsidRPr="00BE62BD">
        <w:rPr>
          <w:sz w:val="28"/>
          <w:szCs w:val="28"/>
        </w:rPr>
        <w:t xml:space="preserve"> га.</w:t>
      </w:r>
    </w:p>
    <w:p w:rsidR="00E75D52" w:rsidRPr="00BE62BD" w:rsidRDefault="00E75D52" w:rsidP="00886A9F">
      <w:pPr>
        <w:suppressAutoHyphens/>
        <w:ind w:firstLine="709"/>
        <w:jc w:val="both"/>
        <w:rPr>
          <w:sz w:val="28"/>
          <w:szCs w:val="28"/>
        </w:rPr>
      </w:pPr>
    </w:p>
    <w:p w:rsidR="002A1CE2" w:rsidRPr="00BE62BD" w:rsidRDefault="002A1CE2" w:rsidP="00886A9F">
      <w:pPr>
        <w:suppressAutoHyphens/>
        <w:ind w:firstLine="720"/>
        <w:jc w:val="both"/>
        <w:rPr>
          <w:sz w:val="28"/>
          <w:szCs w:val="28"/>
        </w:rPr>
      </w:pPr>
    </w:p>
    <w:p w:rsidR="00104F90" w:rsidRPr="00BE62BD" w:rsidRDefault="00955ED3" w:rsidP="00886A9F">
      <w:pPr>
        <w:pStyle w:val="30"/>
      </w:pPr>
      <w:bookmarkStart w:id="240" w:name="_Toc499022626"/>
      <w:bookmarkStart w:id="241" w:name="_Toc508007690"/>
      <w:bookmarkStart w:id="242" w:name="_Toc513811824"/>
      <w:bookmarkStart w:id="243" w:name="_Toc57103973"/>
      <w:r w:rsidRPr="00BE62BD">
        <w:t>2.2.</w:t>
      </w:r>
      <w:r w:rsidR="002A1CE2" w:rsidRPr="00BE62BD">
        <w:t xml:space="preserve">2. </w:t>
      </w:r>
      <w:r w:rsidR="00104F90" w:rsidRPr="00BE62BD">
        <w:t>Виды подсочки</w:t>
      </w:r>
      <w:bookmarkEnd w:id="240"/>
      <w:bookmarkEnd w:id="241"/>
      <w:bookmarkEnd w:id="242"/>
      <w:bookmarkEnd w:id="243"/>
    </w:p>
    <w:p w:rsidR="002A1CE2" w:rsidRPr="00BE62BD" w:rsidRDefault="002A1CE2" w:rsidP="00886A9F">
      <w:pPr>
        <w:suppressAutoHyphens/>
        <w:ind w:firstLine="720"/>
        <w:jc w:val="both"/>
        <w:rPr>
          <w:sz w:val="28"/>
          <w:szCs w:val="28"/>
        </w:rPr>
      </w:pPr>
    </w:p>
    <w:p w:rsidR="00104F90" w:rsidRPr="00BE62BD" w:rsidRDefault="00104F90" w:rsidP="00886A9F">
      <w:pPr>
        <w:pStyle w:val="a9"/>
        <w:suppressAutoHyphens/>
        <w:ind w:firstLine="709"/>
        <w:rPr>
          <w:sz w:val="28"/>
          <w:szCs w:val="28"/>
        </w:rPr>
      </w:pPr>
      <w:r w:rsidRPr="00BE62BD">
        <w:rPr>
          <w:sz w:val="28"/>
          <w:szCs w:val="28"/>
        </w:rPr>
        <w:t>Подсочка по видам подразделяется на обычную и с применением стимуляторов.</w:t>
      </w:r>
    </w:p>
    <w:p w:rsidR="00104F90" w:rsidRPr="00BE62BD" w:rsidRDefault="00104F90" w:rsidP="00886A9F">
      <w:pPr>
        <w:pStyle w:val="a9"/>
        <w:suppressAutoHyphens/>
        <w:ind w:firstLine="709"/>
        <w:rPr>
          <w:sz w:val="28"/>
          <w:szCs w:val="28"/>
        </w:rPr>
      </w:pPr>
      <w:r w:rsidRPr="00BE62BD">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BE62BD">
        <w:rPr>
          <w:sz w:val="28"/>
          <w:szCs w:val="28"/>
        </w:rPr>
        <w:t>2.2.2.1</w:t>
      </w:r>
      <w:r w:rsidRPr="00BE62BD">
        <w:rPr>
          <w:sz w:val="28"/>
          <w:szCs w:val="28"/>
        </w:rPr>
        <w:t>.</w:t>
      </w:r>
    </w:p>
    <w:p w:rsidR="009B56D7" w:rsidRPr="00BE62BD" w:rsidRDefault="009B56D7" w:rsidP="00886A9F">
      <w:pPr>
        <w:pStyle w:val="a9"/>
        <w:suppressAutoHyphens/>
        <w:ind w:firstLine="709"/>
        <w:rPr>
          <w:sz w:val="28"/>
          <w:szCs w:val="28"/>
        </w:rPr>
      </w:pPr>
    </w:p>
    <w:p w:rsidR="00273EB6" w:rsidRPr="00BE62BD" w:rsidRDefault="00273EB6">
      <w:pPr>
        <w:jc w:val="left"/>
        <w:rPr>
          <w:i/>
          <w:sz w:val="28"/>
          <w:szCs w:val="28"/>
        </w:rPr>
      </w:pPr>
      <w:r w:rsidRPr="00BE62BD">
        <w:rPr>
          <w:i/>
          <w:sz w:val="28"/>
          <w:szCs w:val="28"/>
        </w:rPr>
        <w:br w:type="page"/>
      </w:r>
    </w:p>
    <w:p w:rsidR="00104F90" w:rsidRPr="00BE62BD" w:rsidRDefault="00104F90" w:rsidP="00886A9F">
      <w:pPr>
        <w:jc w:val="right"/>
        <w:rPr>
          <w:i/>
          <w:sz w:val="28"/>
          <w:szCs w:val="28"/>
        </w:rPr>
      </w:pPr>
      <w:r w:rsidRPr="00BE62BD">
        <w:rPr>
          <w:i/>
          <w:sz w:val="28"/>
          <w:szCs w:val="28"/>
        </w:rPr>
        <w:lastRenderedPageBreak/>
        <w:t xml:space="preserve">Таблица </w:t>
      </w:r>
      <w:r w:rsidR="009B56D7" w:rsidRPr="00BE62BD">
        <w:rPr>
          <w:i/>
          <w:sz w:val="28"/>
          <w:szCs w:val="28"/>
        </w:rPr>
        <w:t>2.2.2.1</w:t>
      </w:r>
    </w:p>
    <w:p w:rsidR="00104F90" w:rsidRPr="00BE62BD" w:rsidRDefault="00104F90" w:rsidP="00886A9F">
      <w:pPr>
        <w:pStyle w:val="a9"/>
        <w:suppressAutoHyphens/>
        <w:ind w:firstLine="709"/>
        <w:jc w:val="center"/>
        <w:rPr>
          <w:bCs/>
          <w:sz w:val="28"/>
          <w:szCs w:val="28"/>
        </w:rPr>
      </w:pPr>
      <w:r w:rsidRPr="00BE62BD">
        <w:rPr>
          <w:bCs/>
          <w:sz w:val="28"/>
          <w:szCs w:val="28"/>
        </w:rPr>
        <w:t>Стимуляторы выхода живицы</w:t>
      </w:r>
    </w:p>
    <w:p w:rsidR="00E15413" w:rsidRPr="00BE62BD" w:rsidRDefault="00E15413" w:rsidP="00886A9F">
      <w:pPr>
        <w:pStyle w:val="a9"/>
        <w:suppressAutoHyphens/>
        <w:ind w:firstLine="709"/>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3865"/>
        <w:gridCol w:w="1641"/>
      </w:tblGrid>
      <w:tr w:rsidR="00695200" w:rsidRPr="00BE62BD" w:rsidTr="00E27C6A">
        <w:trPr>
          <w:trHeight w:val="57"/>
          <w:tblHeader/>
        </w:trPr>
        <w:tc>
          <w:tcPr>
            <w:tcW w:w="2379" w:type="pct"/>
            <w:shd w:val="clear" w:color="auto" w:fill="auto"/>
            <w:noWrap/>
            <w:vAlign w:val="center"/>
            <w:hideMark/>
          </w:tcPr>
          <w:p w:rsidR="00695200" w:rsidRPr="00BE62BD" w:rsidRDefault="00695200" w:rsidP="00CC70C9">
            <w:pPr>
              <w:rPr>
                <w:color w:val="000000"/>
                <w:szCs w:val="22"/>
              </w:rPr>
            </w:pPr>
            <w:r w:rsidRPr="00BE62BD">
              <w:rPr>
                <w:color w:val="000000"/>
                <w:szCs w:val="22"/>
              </w:rPr>
              <w:t>Наименование стимуляторов выхода живицы</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Содержание действующего или сухого вещества в рабочем растворе не более, %</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Срок применения, лет до рубки</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 xml:space="preserve">Группа А, неагрессивные стимуляторы  </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Экстракт кормовых дрожжей</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0,25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Настой кормовых дрожжей</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Сульфитно-дрожжевая бражка и сульфитно-спиртовая барда</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25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Кукурузный экстракт</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Настой золы древесных пород</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Березовый сок</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97</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Группа Б, вещества, используемые для активизации стимуляторов группы А</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Поваренная соль</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Зола древесных пород</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0,3</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Лимонная кислота</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Патока мальтозная</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2</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2-хлорэтилфосфоновая кислота и ее производные кислота и ее производные (гидрел)</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Калий фосфорнокислый</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0,5</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Аминокислоты:</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аргинин</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0,02</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пролин</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0,01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орнитин</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0,01</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Витамины:</w:t>
            </w:r>
          </w:p>
        </w:tc>
        <w:tc>
          <w:tcPr>
            <w:tcW w:w="1646" w:type="pct"/>
            <w:shd w:val="clear" w:color="auto" w:fill="auto"/>
            <w:noWrap/>
            <w:vAlign w:val="center"/>
            <w:hideMark/>
          </w:tcPr>
          <w:p w:rsidR="00695200" w:rsidRPr="00BE62BD" w:rsidRDefault="00695200" w:rsidP="00CC70C9">
            <w:pPr>
              <w:rPr>
                <w:color w:val="000000"/>
                <w:szCs w:val="22"/>
              </w:rPr>
            </w:pPr>
          </w:p>
        </w:tc>
        <w:tc>
          <w:tcPr>
            <w:tcW w:w="975" w:type="pct"/>
            <w:shd w:val="clear" w:color="auto" w:fill="auto"/>
            <w:noWrap/>
            <w:vAlign w:val="center"/>
            <w:hideMark/>
          </w:tcPr>
          <w:p w:rsidR="00695200" w:rsidRPr="00BE62BD" w:rsidRDefault="00695200" w:rsidP="00CC70C9">
            <w:pPr>
              <w:rPr>
                <w:color w:val="000000"/>
                <w:szCs w:val="22"/>
              </w:rPr>
            </w:pP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декамевит</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2 таблетки на 10 л воды</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r w:rsidR="00695200" w:rsidRPr="00BE62BD" w:rsidTr="00E27C6A">
        <w:trPr>
          <w:trHeight w:val="57"/>
        </w:trPr>
        <w:tc>
          <w:tcPr>
            <w:tcW w:w="2379" w:type="pct"/>
            <w:shd w:val="clear" w:color="auto" w:fill="auto"/>
            <w:noWrap/>
            <w:vAlign w:val="bottom"/>
            <w:hideMark/>
          </w:tcPr>
          <w:p w:rsidR="00695200" w:rsidRPr="00BE62BD" w:rsidRDefault="00695200" w:rsidP="00CC70C9">
            <w:pPr>
              <w:jc w:val="left"/>
              <w:rPr>
                <w:color w:val="000000"/>
                <w:szCs w:val="22"/>
              </w:rPr>
            </w:pPr>
            <w:r w:rsidRPr="00BE62BD">
              <w:rPr>
                <w:color w:val="000000"/>
                <w:szCs w:val="22"/>
              </w:rPr>
              <w:t>ундевит</w:t>
            </w:r>
          </w:p>
        </w:tc>
        <w:tc>
          <w:tcPr>
            <w:tcW w:w="1646" w:type="pct"/>
            <w:shd w:val="clear" w:color="auto" w:fill="auto"/>
            <w:noWrap/>
            <w:vAlign w:val="center"/>
            <w:hideMark/>
          </w:tcPr>
          <w:p w:rsidR="00695200" w:rsidRPr="00BE62BD" w:rsidRDefault="00695200" w:rsidP="00CC70C9">
            <w:pPr>
              <w:rPr>
                <w:color w:val="000000"/>
                <w:szCs w:val="22"/>
              </w:rPr>
            </w:pPr>
            <w:r w:rsidRPr="00BE62BD">
              <w:rPr>
                <w:color w:val="000000"/>
                <w:szCs w:val="22"/>
              </w:rPr>
              <w:t>7 таблеток на 10 л воды</w:t>
            </w:r>
          </w:p>
        </w:tc>
        <w:tc>
          <w:tcPr>
            <w:tcW w:w="975" w:type="pct"/>
            <w:shd w:val="clear" w:color="auto" w:fill="auto"/>
            <w:noWrap/>
            <w:vAlign w:val="center"/>
            <w:hideMark/>
          </w:tcPr>
          <w:p w:rsidR="00695200" w:rsidRPr="00BE62BD" w:rsidRDefault="00695200" w:rsidP="00CC70C9">
            <w:pPr>
              <w:rPr>
                <w:color w:val="000000"/>
                <w:szCs w:val="22"/>
              </w:rPr>
            </w:pPr>
            <w:r w:rsidRPr="00BE62BD">
              <w:rPr>
                <w:color w:val="000000"/>
                <w:szCs w:val="22"/>
              </w:rPr>
              <w:t>15</w:t>
            </w:r>
          </w:p>
        </w:tc>
      </w:tr>
    </w:tbl>
    <w:p w:rsidR="00A3750C" w:rsidRPr="00BE62BD" w:rsidRDefault="00A3750C" w:rsidP="00886A9F">
      <w:pPr>
        <w:pStyle w:val="a9"/>
        <w:suppressAutoHyphens/>
        <w:ind w:firstLine="709"/>
        <w:jc w:val="center"/>
        <w:rPr>
          <w:bCs/>
          <w:sz w:val="28"/>
          <w:szCs w:val="28"/>
        </w:rPr>
      </w:pPr>
    </w:p>
    <w:p w:rsidR="00104F90" w:rsidRPr="00BE62BD" w:rsidRDefault="00104F90" w:rsidP="00886A9F">
      <w:pPr>
        <w:pStyle w:val="a9"/>
        <w:suppressAutoHyphens/>
        <w:ind w:firstLine="709"/>
        <w:rPr>
          <w:sz w:val="28"/>
          <w:szCs w:val="28"/>
        </w:rPr>
      </w:pPr>
      <w:r w:rsidRPr="00BE62BD">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BE62BD">
        <w:rPr>
          <w:sz w:val="28"/>
          <w:szCs w:val="28"/>
        </w:rPr>
        <w:t>2.2.2.2</w:t>
      </w:r>
      <w:r w:rsidRPr="00BE62BD">
        <w:rPr>
          <w:sz w:val="28"/>
          <w:szCs w:val="28"/>
        </w:rPr>
        <w:t xml:space="preserve">. </w:t>
      </w:r>
    </w:p>
    <w:p w:rsidR="00104F90" w:rsidRPr="00BE62BD" w:rsidRDefault="00104F90" w:rsidP="00886A9F">
      <w:pPr>
        <w:pStyle w:val="120"/>
      </w:pPr>
      <w:r w:rsidRPr="00BE62BD">
        <w:t xml:space="preserve">Таблица </w:t>
      </w:r>
      <w:r w:rsidR="009B56D7" w:rsidRPr="00BE62BD">
        <w:t>2.2.2.2</w:t>
      </w:r>
    </w:p>
    <w:p w:rsidR="00104F90" w:rsidRPr="00BE62BD" w:rsidRDefault="00104F90" w:rsidP="00886A9F">
      <w:pPr>
        <w:pStyle w:val="a9"/>
        <w:suppressAutoHyphens/>
        <w:jc w:val="center"/>
        <w:rPr>
          <w:sz w:val="28"/>
          <w:szCs w:val="28"/>
        </w:rPr>
      </w:pPr>
      <w:r w:rsidRPr="00BE62BD">
        <w:rPr>
          <w:bCs/>
          <w:sz w:val="28"/>
          <w:szCs w:val="28"/>
        </w:rPr>
        <w:t xml:space="preserve">Предельно допустимые значения паузы вздымки, </w:t>
      </w:r>
      <w:r w:rsidR="00E15413" w:rsidRPr="00BE62BD">
        <w:rPr>
          <w:bCs/>
          <w:sz w:val="28"/>
          <w:szCs w:val="28"/>
        </w:rPr>
        <w:br/>
      </w:r>
      <w:r w:rsidRPr="00BE62BD">
        <w:rPr>
          <w:bCs/>
          <w:sz w:val="28"/>
          <w:szCs w:val="28"/>
        </w:rPr>
        <w:t>шага подновки, глубины подновки и желобка</w:t>
      </w:r>
    </w:p>
    <w:p w:rsidR="00104F90" w:rsidRPr="00BE62BD" w:rsidRDefault="00104F90" w:rsidP="00886A9F">
      <w:pPr>
        <w:suppressAutoHyphens/>
        <w:autoSpaceDE w:val="0"/>
        <w:autoSpaceDN w:val="0"/>
        <w:adjustRightInd w:val="0"/>
        <w:rPr>
          <w:sz w:val="28"/>
          <w:szCs w:val="28"/>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8"/>
        <w:gridCol w:w="1832"/>
        <w:gridCol w:w="1464"/>
        <w:gridCol w:w="1708"/>
        <w:gridCol w:w="1839"/>
      </w:tblGrid>
      <w:tr w:rsidR="00C15DE5" w:rsidRPr="00BE62BD" w:rsidTr="00E27C6A">
        <w:trPr>
          <w:cantSplit/>
          <w:trHeight w:val="1134"/>
        </w:trPr>
        <w:tc>
          <w:tcPr>
            <w:tcW w:w="914" w:type="pct"/>
            <w:shd w:val="clear" w:color="auto" w:fill="FFFFFF"/>
            <w:vAlign w:val="center"/>
          </w:tcPr>
          <w:p w:rsidR="00C15DE5" w:rsidRPr="00BE62BD" w:rsidRDefault="00C15DE5" w:rsidP="00CC70C9">
            <w:pPr>
              <w:rPr>
                <w:szCs w:val="22"/>
              </w:rPr>
            </w:pPr>
            <w:bookmarkStart w:id="244" w:name="_Toc323736159"/>
            <w:bookmarkStart w:id="245" w:name="_Toc442445339"/>
            <w:bookmarkStart w:id="246" w:name="_Toc466475745"/>
            <w:bookmarkStart w:id="247" w:name="_Toc499022627"/>
            <w:bookmarkStart w:id="248" w:name="_Toc508007691"/>
            <w:r w:rsidRPr="00BE62BD">
              <w:rPr>
                <w:szCs w:val="22"/>
              </w:rPr>
              <w:t>Вид подсочки, стимулятор</w:t>
            </w:r>
          </w:p>
        </w:tc>
        <w:tc>
          <w:tcPr>
            <w:tcW w:w="436" w:type="pct"/>
            <w:shd w:val="clear" w:color="auto" w:fill="FFFFFF"/>
            <w:textDirection w:val="btLr"/>
            <w:vAlign w:val="center"/>
          </w:tcPr>
          <w:p w:rsidR="00C15DE5" w:rsidRPr="00BE62BD" w:rsidRDefault="00C15DE5" w:rsidP="00CC70C9">
            <w:pPr>
              <w:ind w:left="113" w:right="113"/>
              <w:rPr>
                <w:szCs w:val="22"/>
              </w:rPr>
            </w:pPr>
            <w:r w:rsidRPr="00BE62BD">
              <w:rPr>
                <w:szCs w:val="22"/>
              </w:rPr>
              <w:t>Категория подсочки</w:t>
            </w:r>
          </w:p>
        </w:tc>
        <w:tc>
          <w:tcPr>
            <w:tcW w:w="977" w:type="pct"/>
            <w:shd w:val="clear" w:color="auto" w:fill="FFFFFF"/>
            <w:vAlign w:val="center"/>
          </w:tcPr>
          <w:p w:rsidR="00C15DE5" w:rsidRPr="00BE62BD" w:rsidRDefault="00C15DE5" w:rsidP="00CC70C9">
            <w:pPr>
              <w:rPr>
                <w:szCs w:val="22"/>
              </w:rPr>
            </w:pPr>
            <w:r w:rsidRPr="00BE62BD">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C15DE5" w:rsidRPr="00BE62BD" w:rsidRDefault="00C15DE5" w:rsidP="00CC70C9">
            <w:pPr>
              <w:rPr>
                <w:szCs w:val="22"/>
              </w:rPr>
            </w:pPr>
            <w:r w:rsidRPr="00BE62BD">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C15DE5" w:rsidRPr="00BE62BD" w:rsidRDefault="00C15DE5" w:rsidP="00CC70C9">
            <w:pPr>
              <w:rPr>
                <w:szCs w:val="22"/>
              </w:rPr>
            </w:pPr>
            <w:r w:rsidRPr="00BE62BD">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C15DE5" w:rsidRPr="00BE62BD" w:rsidRDefault="00C15DE5" w:rsidP="00CC70C9">
            <w:pPr>
              <w:rPr>
                <w:szCs w:val="22"/>
              </w:rPr>
            </w:pPr>
            <w:r w:rsidRPr="00BE62BD">
              <w:rPr>
                <w:szCs w:val="22"/>
              </w:rPr>
              <w:t>Глубина желобка (вертикального среза на карре для стока живицы в специальное приспособление - приемник для сбора живицы)</w:t>
            </w:r>
          </w:p>
        </w:tc>
      </w:tr>
      <w:tr w:rsidR="00C15DE5" w:rsidRPr="00BE62BD" w:rsidTr="00E27C6A">
        <w:trPr>
          <w:trHeight w:val="57"/>
        </w:trPr>
        <w:tc>
          <w:tcPr>
            <w:tcW w:w="914" w:type="pct"/>
            <w:shd w:val="clear" w:color="auto" w:fill="FFFFFF"/>
            <w:vAlign w:val="center"/>
          </w:tcPr>
          <w:p w:rsidR="00C15DE5" w:rsidRPr="00BE62BD" w:rsidRDefault="00C15DE5" w:rsidP="00CC70C9">
            <w:pPr>
              <w:rPr>
                <w:szCs w:val="22"/>
              </w:rPr>
            </w:pPr>
            <w:r w:rsidRPr="00BE62BD">
              <w:rPr>
                <w:szCs w:val="22"/>
              </w:rPr>
              <w:t>Обычная</w:t>
            </w:r>
          </w:p>
          <w:p w:rsidR="00C15DE5" w:rsidRPr="00BE62BD" w:rsidRDefault="00C15DE5" w:rsidP="00CC70C9">
            <w:pPr>
              <w:rPr>
                <w:szCs w:val="22"/>
              </w:rPr>
            </w:pPr>
            <w:r w:rsidRPr="00BE62BD">
              <w:rPr>
                <w:szCs w:val="22"/>
              </w:rPr>
              <w:t>подсочка</w:t>
            </w:r>
          </w:p>
        </w:tc>
        <w:tc>
          <w:tcPr>
            <w:tcW w:w="436" w:type="pct"/>
            <w:shd w:val="clear" w:color="auto" w:fill="FFFFFF"/>
            <w:vAlign w:val="center"/>
          </w:tcPr>
          <w:p w:rsidR="00C15DE5" w:rsidRPr="00BE62BD" w:rsidRDefault="00C15DE5" w:rsidP="00CC70C9">
            <w:pPr>
              <w:rPr>
                <w:szCs w:val="22"/>
              </w:rPr>
            </w:pPr>
            <w:r w:rsidRPr="00BE62BD">
              <w:rPr>
                <w:szCs w:val="22"/>
              </w:rPr>
              <w:t>I</w:t>
            </w:r>
          </w:p>
          <w:p w:rsidR="00C15DE5" w:rsidRPr="00BE62BD" w:rsidRDefault="00C15DE5" w:rsidP="00CC70C9">
            <w:pPr>
              <w:rPr>
                <w:szCs w:val="22"/>
              </w:rPr>
            </w:pPr>
            <w:r w:rsidRPr="00BE62BD">
              <w:rPr>
                <w:szCs w:val="22"/>
              </w:rPr>
              <w:t>II - III</w:t>
            </w:r>
          </w:p>
        </w:tc>
        <w:tc>
          <w:tcPr>
            <w:tcW w:w="977" w:type="pct"/>
            <w:shd w:val="clear" w:color="auto" w:fill="FFFFFF"/>
            <w:vAlign w:val="center"/>
          </w:tcPr>
          <w:p w:rsidR="00C15DE5" w:rsidRPr="00BE62BD" w:rsidRDefault="00C15DE5" w:rsidP="00CC70C9">
            <w:pPr>
              <w:rPr>
                <w:szCs w:val="22"/>
              </w:rPr>
            </w:pPr>
            <w:r w:rsidRPr="00BE62BD">
              <w:rPr>
                <w:szCs w:val="22"/>
              </w:rPr>
              <w:t>не менее 2 суток</w:t>
            </w:r>
          </w:p>
          <w:p w:rsidR="00C15DE5" w:rsidRPr="00BE62BD" w:rsidRDefault="00C15DE5" w:rsidP="00CC70C9">
            <w:pPr>
              <w:rPr>
                <w:szCs w:val="22"/>
              </w:rPr>
            </w:pPr>
            <w:r w:rsidRPr="00BE62BD">
              <w:rPr>
                <w:szCs w:val="22"/>
              </w:rPr>
              <w:t>не менее 3 суток</w:t>
            </w:r>
          </w:p>
        </w:tc>
        <w:tc>
          <w:tcPr>
            <w:tcW w:w="781" w:type="pct"/>
            <w:shd w:val="clear" w:color="auto" w:fill="FFFFFF"/>
            <w:vAlign w:val="center"/>
          </w:tcPr>
          <w:p w:rsidR="00C15DE5" w:rsidRPr="00BE62BD" w:rsidRDefault="00C15DE5" w:rsidP="00CC70C9">
            <w:pPr>
              <w:rPr>
                <w:szCs w:val="22"/>
              </w:rPr>
            </w:pPr>
            <w:r w:rsidRPr="00BE62BD">
              <w:rPr>
                <w:szCs w:val="22"/>
              </w:rPr>
              <w:t>не более 15 мм</w:t>
            </w:r>
          </w:p>
          <w:p w:rsidR="00C15DE5" w:rsidRPr="00BE62BD" w:rsidRDefault="00C15DE5" w:rsidP="00CC70C9">
            <w:pPr>
              <w:rPr>
                <w:szCs w:val="22"/>
              </w:rPr>
            </w:pPr>
            <w:r w:rsidRPr="00BE62BD">
              <w:rPr>
                <w:szCs w:val="22"/>
              </w:rPr>
              <w:t>не более 15 мм</w:t>
            </w:r>
          </w:p>
        </w:tc>
        <w:tc>
          <w:tcPr>
            <w:tcW w:w="911" w:type="pct"/>
            <w:shd w:val="clear" w:color="auto" w:fill="FFFFFF"/>
            <w:vAlign w:val="center"/>
          </w:tcPr>
          <w:p w:rsidR="00C15DE5" w:rsidRPr="00BE62BD" w:rsidRDefault="00C15DE5" w:rsidP="00CC70C9">
            <w:pPr>
              <w:rPr>
                <w:szCs w:val="22"/>
              </w:rPr>
            </w:pPr>
            <w:r w:rsidRPr="00BE62BD">
              <w:rPr>
                <w:szCs w:val="22"/>
              </w:rPr>
              <w:t>не более 6 мм</w:t>
            </w:r>
          </w:p>
          <w:p w:rsidR="00C15DE5" w:rsidRPr="00BE62BD" w:rsidRDefault="00C15DE5" w:rsidP="00CC70C9">
            <w:pPr>
              <w:rPr>
                <w:szCs w:val="22"/>
              </w:rPr>
            </w:pPr>
            <w:r w:rsidRPr="00BE62BD">
              <w:rPr>
                <w:szCs w:val="22"/>
              </w:rPr>
              <w:t>не более 4 мм</w:t>
            </w:r>
          </w:p>
        </w:tc>
        <w:tc>
          <w:tcPr>
            <w:tcW w:w="982" w:type="pct"/>
            <w:shd w:val="clear" w:color="auto" w:fill="FFFFFF"/>
            <w:vAlign w:val="center"/>
          </w:tcPr>
          <w:p w:rsidR="00C15DE5" w:rsidRPr="00BE62BD" w:rsidRDefault="00C15DE5" w:rsidP="00CC70C9">
            <w:pPr>
              <w:rPr>
                <w:szCs w:val="22"/>
              </w:rPr>
            </w:pPr>
            <w:r w:rsidRPr="00BE62BD">
              <w:rPr>
                <w:szCs w:val="22"/>
              </w:rPr>
              <w:t>не более 8 мм</w:t>
            </w:r>
          </w:p>
          <w:p w:rsidR="00C15DE5" w:rsidRPr="00BE62BD" w:rsidRDefault="00C15DE5" w:rsidP="00CC70C9">
            <w:pPr>
              <w:rPr>
                <w:szCs w:val="22"/>
              </w:rPr>
            </w:pPr>
            <w:r w:rsidRPr="00BE62BD">
              <w:rPr>
                <w:szCs w:val="22"/>
              </w:rPr>
              <w:t>не более 6 мм</w:t>
            </w:r>
          </w:p>
        </w:tc>
      </w:tr>
      <w:tr w:rsidR="00C15DE5" w:rsidRPr="00BE62BD" w:rsidTr="00E27C6A">
        <w:trPr>
          <w:trHeight w:val="57"/>
        </w:trPr>
        <w:tc>
          <w:tcPr>
            <w:tcW w:w="914" w:type="pct"/>
            <w:shd w:val="clear" w:color="auto" w:fill="FFFFFF"/>
            <w:vAlign w:val="center"/>
          </w:tcPr>
          <w:p w:rsidR="00C15DE5" w:rsidRPr="00BE62BD" w:rsidRDefault="00C15DE5" w:rsidP="00CC70C9">
            <w:pPr>
              <w:rPr>
                <w:szCs w:val="22"/>
              </w:rPr>
            </w:pPr>
            <w:r w:rsidRPr="00BE62BD">
              <w:rPr>
                <w:szCs w:val="22"/>
              </w:rPr>
              <w:t>Подсочка со</w:t>
            </w:r>
          </w:p>
          <w:p w:rsidR="00C15DE5" w:rsidRPr="00BE62BD" w:rsidRDefault="00C15DE5" w:rsidP="00CC70C9">
            <w:pPr>
              <w:rPr>
                <w:szCs w:val="22"/>
              </w:rPr>
            </w:pPr>
            <w:r w:rsidRPr="00BE62BD">
              <w:rPr>
                <w:szCs w:val="22"/>
              </w:rPr>
              <w:t>стимуляторами</w:t>
            </w:r>
          </w:p>
          <w:p w:rsidR="00C15DE5" w:rsidRPr="00BE62BD" w:rsidRDefault="00C15DE5" w:rsidP="00CC70C9">
            <w:pPr>
              <w:rPr>
                <w:szCs w:val="22"/>
              </w:rPr>
            </w:pPr>
            <w:r w:rsidRPr="00BE62BD">
              <w:rPr>
                <w:szCs w:val="22"/>
              </w:rPr>
              <w:t>выхода живицы</w:t>
            </w:r>
          </w:p>
          <w:p w:rsidR="00C15DE5" w:rsidRPr="00BE62BD" w:rsidRDefault="00C15DE5" w:rsidP="00CC70C9">
            <w:pPr>
              <w:rPr>
                <w:szCs w:val="22"/>
              </w:rPr>
            </w:pPr>
            <w:r w:rsidRPr="00BE62BD">
              <w:rPr>
                <w:szCs w:val="22"/>
              </w:rPr>
              <w:t>групп А и Б</w:t>
            </w:r>
          </w:p>
        </w:tc>
        <w:tc>
          <w:tcPr>
            <w:tcW w:w="436" w:type="pct"/>
            <w:shd w:val="clear" w:color="auto" w:fill="FFFFFF"/>
            <w:vAlign w:val="center"/>
          </w:tcPr>
          <w:p w:rsidR="00C15DE5" w:rsidRPr="00BE62BD" w:rsidRDefault="00C15DE5" w:rsidP="00CC70C9">
            <w:pPr>
              <w:rPr>
                <w:szCs w:val="22"/>
              </w:rPr>
            </w:pPr>
            <w:r w:rsidRPr="00BE62BD">
              <w:rPr>
                <w:szCs w:val="22"/>
              </w:rPr>
              <w:t>I</w:t>
            </w:r>
          </w:p>
          <w:p w:rsidR="00C15DE5" w:rsidRPr="00BE62BD" w:rsidRDefault="00C15DE5" w:rsidP="00CC70C9">
            <w:pPr>
              <w:rPr>
                <w:szCs w:val="22"/>
              </w:rPr>
            </w:pPr>
            <w:r w:rsidRPr="00BE62BD">
              <w:rPr>
                <w:szCs w:val="22"/>
              </w:rPr>
              <w:t>II - III</w:t>
            </w:r>
          </w:p>
        </w:tc>
        <w:tc>
          <w:tcPr>
            <w:tcW w:w="977" w:type="pct"/>
            <w:shd w:val="clear" w:color="auto" w:fill="FFFFFF"/>
            <w:vAlign w:val="center"/>
          </w:tcPr>
          <w:p w:rsidR="00C15DE5" w:rsidRPr="00BE62BD" w:rsidRDefault="00C15DE5" w:rsidP="00CC70C9">
            <w:pPr>
              <w:rPr>
                <w:szCs w:val="22"/>
              </w:rPr>
            </w:pPr>
            <w:r w:rsidRPr="00BE62BD">
              <w:rPr>
                <w:szCs w:val="22"/>
              </w:rPr>
              <w:t>не менее 3 суток</w:t>
            </w:r>
          </w:p>
          <w:p w:rsidR="00C15DE5" w:rsidRPr="00BE62BD" w:rsidRDefault="00C15DE5" w:rsidP="00CC70C9">
            <w:pPr>
              <w:rPr>
                <w:szCs w:val="22"/>
              </w:rPr>
            </w:pPr>
            <w:r w:rsidRPr="00BE62BD">
              <w:rPr>
                <w:szCs w:val="22"/>
              </w:rPr>
              <w:t>не менее 4 суток</w:t>
            </w:r>
          </w:p>
        </w:tc>
        <w:tc>
          <w:tcPr>
            <w:tcW w:w="781" w:type="pct"/>
            <w:shd w:val="clear" w:color="auto" w:fill="FFFFFF"/>
            <w:vAlign w:val="center"/>
          </w:tcPr>
          <w:p w:rsidR="00C15DE5" w:rsidRPr="00BE62BD" w:rsidRDefault="00C15DE5" w:rsidP="00CC70C9">
            <w:pPr>
              <w:rPr>
                <w:szCs w:val="22"/>
              </w:rPr>
            </w:pPr>
            <w:r w:rsidRPr="00BE62BD">
              <w:rPr>
                <w:szCs w:val="22"/>
              </w:rPr>
              <w:t>не более 20</w:t>
            </w:r>
          </w:p>
          <w:p w:rsidR="00C15DE5" w:rsidRPr="00BE62BD" w:rsidRDefault="00C15DE5" w:rsidP="00CC70C9">
            <w:pPr>
              <w:rPr>
                <w:szCs w:val="22"/>
              </w:rPr>
            </w:pPr>
            <w:r w:rsidRPr="00BE62BD">
              <w:rPr>
                <w:szCs w:val="22"/>
              </w:rPr>
              <w:t>мм</w:t>
            </w:r>
          </w:p>
        </w:tc>
        <w:tc>
          <w:tcPr>
            <w:tcW w:w="911" w:type="pct"/>
            <w:shd w:val="clear" w:color="auto" w:fill="FFFFFF"/>
            <w:vAlign w:val="center"/>
          </w:tcPr>
          <w:p w:rsidR="00C15DE5" w:rsidRPr="00BE62BD" w:rsidRDefault="00C15DE5" w:rsidP="00CC70C9">
            <w:pPr>
              <w:rPr>
                <w:szCs w:val="22"/>
              </w:rPr>
            </w:pPr>
            <w:r w:rsidRPr="00BE62BD">
              <w:rPr>
                <w:szCs w:val="22"/>
              </w:rPr>
              <w:t>не более 4 мм</w:t>
            </w:r>
          </w:p>
          <w:p w:rsidR="00C15DE5" w:rsidRPr="00BE62BD" w:rsidRDefault="00C15DE5" w:rsidP="00CC70C9">
            <w:pPr>
              <w:rPr>
                <w:szCs w:val="22"/>
              </w:rPr>
            </w:pPr>
            <w:r w:rsidRPr="00BE62BD">
              <w:rPr>
                <w:szCs w:val="22"/>
              </w:rPr>
              <w:t>не более 4 мм</w:t>
            </w:r>
          </w:p>
        </w:tc>
        <w:tc>
          <w:tcPr>
            <w:tcW w:w="982" w:type="pct"/>
            <w:shd w:val="clear" w:color="auto" w:fill="FFFFFF"/>
            <w:vAlign w:val="center"/>
          </w:tcPr>
          <w:p w:rsidR="00C15DE5" w:rsidRPr="00BE62BD" w:rsidRDefault="00C15DE5" w:rsidP="00CC70C9">
            <w:pPr>
              <w:rPr>
                <w:szCs w:val="22"/>
              </w:rPr>
            </w:pPr>
            <w:r w:rsidRPr="00BE62BD">
              <w:rPr>
                <w:szCs w:val="22"/>
              </w:rPr>
              <w:t>не более 6 мм</w:t>
            </w:r>
          </w:p>
          <w:p w:rsidR="00C15DE5" w:rsidRPr="00BE62BD" w:rsidRDefault="00C15DE5" w:rsidP="00CC70C9">
            <w:pPr>
              <w:rPr>
                <w:szCs w:val="22"/>
              </w:rPr>
            </w:pPr>
            <w:r w:rsidRPr="00BE62BD">
              <w:rPr>
                <w:szCs w:val="22"/>
              </w:rPr>
              <w:t>не более 6 мм</w:t>
            </w:r>
          </w:p>
        </w:tc>
      </w:tr>
    </w:tbl>
    <w:p w:rsidR="00942799" w:rsidRPr="00BE62BD" w:rsidRDefault="00942799" w:rsidP="00886A9F">
      <w:pPr>
        <w:autoSpaceDE w:val="0"/>
        <w:autoSpaceDN w:val="0"/>
        <w:adjustRightInd w:val="0"/>
        <w:ind w:firstLine="708"/>
        <w:jc w:val="both"/>
        <w:rPr>
          <w:sz w:val="28"/>
          <w:szCs w:val="28"/>
        </w:rPr>
      </w:pPr>
    </w:p>
    <w:p w:rsidR="00190D0E" w:rsidRPr="00BE62BD" w:rsidRDefault="00955ED3" w:rsidP="00886A9F">
      <w:pPr>
        <w:pStyle w:val="30"/>
      </w:pPr>
      <w:bookmarkStart w:id="249" w:name="_Toc513811825"/>
      <w:bookmarkStart w:id="250" w:name="_Toc57103974"/>
      <w:r w:rsidRPr="00BE62BD">
        <w:t>2.2.</w:t>
      </w:r>
      <w:r w:rsidR="002A1CE2" w:rsidRPr="00BE62BD">
        <w:t xml:space="preserve">3. </w:t>
      </w:r>
      <w:r w:rsidR="00190D0E" w:rsidRPr="00BE62BD">
        <w:t>Количество карр на дереве и ширина межкарровых ремней в зависимости от диаметра деревьев</w:t>
      </w:r>
      <w:bookmarkEnd w:id="244"/>
      <w:bookmarkEnd w:id="245"/>
      <w:bookmarkEnd w:id="246"/>
      <w:bookmarkEnd w:id="247"/>
      <w:bookmarkEnd w:id="248"/>
      <w:bookmarkEnd w:id="249"/>
      <w:bookmarkEnd w:id="250"/>
    </w:p>
    <w:p w:rsidR="002A1CE2" w:rsidRPr="00BE62BD" w:rsidRDefault="002A1CE2" w:rsidP="00886A9F">
      <w:pPr>
        <w:suppressAutoHyphens/>
        <w:ind w:firstLine="720"/>
        <w:jc w:val="both"/>
        <w:rPr>
          <w:sz w:val="28"/>
          <w:szCs w:val="28"/>
        </w:rPr>
      </w:pPr>
    </w:p>
    <w:p w:rsidR="00190D0E" w:rsidRPr="00BE62BD" w:rsidRDefault="00955ED3" w:rsidP="000A7CBE">
      <w:pPr>
        <w:pStyle w:val="4-4"/>
      </w:pPr>
      <w:bookmarkStart w:id="251" w:name="_Toc499022628"/>
      <w:bookmarkStart w:id="252" w:name="_Toc508007692"/>
      <w:bookmarkStart w:id="253" w:name="_Toc513811826"/>
      <w:r w:rsidRPr="00BE62BD">
        <w:t>2.2.</w:t>
      </w:r>
      <w:r w:rsidR="002A1CE2" w:rsidRPr="00BE62BD">
        <w:t xml:space="preserve">3.1. </w:t>
      </w:r>
      <w:r w:rsidR="00190D0E" w:rsidRPr="00BE62BD">
        <w:t>Сосновые насаждения</w:t>
      </w:r>
      <w:bookmarkEnd w:id="251"/>
      <w:bookmarkEnd w:id="252"/>
      <w:bookmarkEnd w:id="253"/>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Общая ширина межкарровых ремней и количество карр на стволах </w:t>
      </w:r>
      <w:r w:rsidR="008F23DE" w:rsidRPr="00BE62BD">
        <w:rPr>
          <w:sz w:val="28"/>
          <w:szCs w:val="28"/>
        </w:rPr>
        <w:br/>
      </w:r>
      <w:r w:rsidRPr="00BE62BD">
        <w:rPr>
          <w:sz w:val="28"/>
          <w:szCs w:val="28"/>
        </w:rPr>
        <w:t xml:space="preserve">деревьев сосны для различных категорий проведения подсочки приведены в таблице </w:t>
      </w:r>
      <w:r w:rsidR="009B56D7" w:rsidRPr="00BE62BD">
        <w:rPr>
          <w:sz w:val="28"/>
          <w:szCs w:val="28"/>
        </w:rPr>
        <w:t>2.2.3.1</w:t>
      </w:r>
      <w:r w:rsidRPr="00BE62BD">
        <w:rPr>
          <w:sz w:val="28"/>
          <w:szCs w:val="28"/>
        </w:rPr>
        <w:t>.</w:t>
      </w:r>
    </w:p>
    <w:p w:rsidR="00426AD3" w:rsidRPr="00BE62BD" w:rsidRDefault="00426AD3" w:rsidP="00886A9F">
      <w:pPr>
        <w:pStyle w:val="214"/>
        <w:jc w:val="right"/>
        <w:rPr>
          <w:i/>
          <w:sz w:val="28"/>
          <w:szCs w:val="28"/>
        </w:rPr>
      </w:pPr>
    </w:p>
    <w:p w:rsidR="00190D0E" w:rsidRPr="00BE62BD" w:rsidRDefault="00190D0E" w:rsidP="00886A9F">
      <w:pPr>
        <w:pStyle w:val="214"/>
        <w:jc w:val="right"/>
        <w:rPr>
          <w:i/>
          <w:sz w:val="28"/>
          <w:szCs w:val="28"/>
        </w:rPr>
      </w:pPr>
      <w:r w:rsidRPr="00BE62BD">
        <w:rPr>
          <w:i/>
          <w:sz w:val="28"/>
          <w:szCs w:val="28"/>
        </w:rPr>
        <w:t xml:space="preserve">Таблица </w:t>
      </w:r>
      <w:r w:rsidR="009B56D7" w:rsidRPr="00BE62BD">
        <w:rPr>
          <w:i/>
          <w:sz w:val="28"/>
          <w:szCs w:val="28"/>
        </w:rPr>
        <w:t>2.2.3.1</w:t>
      </w:r>
    </w:p>
    <w:p w:rsidR="00727715" w:rsidRPr="00BE62BD" w:rsidRDefault="00727715" w:rsidP="00886A9F">
      <w:pPr>
        <w:pStyle w:val="214"/>
        <w:jc w:val="right"/>
        <w:rPr>
          <w:i/>
          <w:sz w:val="28"/>
          <w:szCs w:val="28"/>
        </w:rPr>
      </w:pPr>
    </w:p>
    <w:p w:rsidR="00190D0E" w:rsidRPr="00BE62BD" w:rsidRDefault="00190D0E" w:rsidP="00886A9F">
      <w:pPr>
        <w:autoSpaceDE w:val="0"/>
        <w:autoSpaceDN w:val="0"/>
        <w:adjustRightInd w:val="0"/>
        <w:ind w:firstLine="708"/>
        <w:rPr>
          <w:bCs/>
          <w:sz w:val="28"/>
          <w:szCs w:val="28"/>
        </w:rPr>
      </w:pPr>
      <w:r w:rsidRPr="00BE62BD">
        <w:rPr>
          <w:bCs/>
          <w:sz w:val="28"/>
          <w:szCs w:val="28"/>
        </w:rPr>
        <w:t xml:space="preserve">Общая ширина межкарровых ремней и количество карр на стволах </w:t>
      </w:r>
      <w:r w:rsidR="008F23DE" w:rsidRPr="00BE62BD">
        <w:rPr>
          <w:bCs/>
          <w:sz w:val="28"/>
          <w:szCs w:val="28"/>
        </w:rPr>
        <w:br/>
      </w:r>
      <w:r w:rsidRPr="00BE62BD">
        <w:rPr>
          <w:bCs/>
          <w:sz w:val="28"/>
          <w:szCs w:val="28"/>
        </w:rPr>
        <w:t>деревьев сосны для различных категорий проведения подсочки</w:t>
      </w:r>
    </w:p>
    <w:p w:rsidR="00190D0E" w:rsidRPr="00BE62BD" w:rsidRDefault="00190D0E" w:rsidP="00886A9F">
      <w:pPr>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1306"/>
        <w:gridCol w:w="1535"/>
        <w:gridCol w:w="1305"/>
        <w:gridCol w:w="1535"/>
        <w:gridCol w:w="1305"/>
        <w:gridCol w:w="1537"/>
      </w:tblGrid>
      <w:tr w:rsidR="00190D0E" w:rsidRPr="00BE62BD" w:rsidTr="00E27C6A">
        <w:trPr>
          <w:jc w:val="center"/>
        </w:trPr>
        <w:tc>
          <w:tcPr>
            <w:tcW w:w="547" w:type="pct"/>
            <w:vMerge w:val="restart"/>
            <w:vAlign w:val="center"/>
          </w:tcPr>
          <w:p w:rsidR="00190D0E" w:rsidRPr="00BE62BD" w:rsidRDefault="00190D0E" w:rsidP="00886A9F">
            <w:pPr>
              <w:autoSpaceDE w:val="0"/>
              <w:autoSpaceDN w:val="0"/>
              <w:adjustRightInd w:val="0"/>
              <w:rPr>
                <w:sz w:val="20"/>
                <w:szCs w:val="20"/>
              </w:rPr>
            </w:pPr>
            <w:r w:rsidRPr="00BE62BD">
              <w:rPr>
                <w:sz w:val="20"/>
                <w:szCs w:val="20"/>
              </w:rPr>
              <w:t>Диаметр ствола дерева в коре на высоте 1,3 м, см</w:t>
            </w:r>
          </w:p>
        </w:tc>
        <w:tc>
          <w:tcPr>
            <w:tcW w:w="4453" w:type="pct"/>
            <w:gridSpan w:val="6"/>
            <w:vAlign w:val="center"/>
          </w:tcPr>
          <w:p w:rsidR="00190D0E" w:rsidRPr="00BE62BD" w:rsidRDefault="00190D0E" w:rsidP="00886A9F">
            <w:pPr>
              <w:autoSpaceDE w:val="0"/>
              <w:autoSpaceDN w:val="0"/>
              <w:adjustRightInd w:val="0"/>
              <w:ind w:firstLine="708"/>
              <w:rPr>
                <w:sz w:val="20"/>
                <w:szCs w:val="20"/>
              </w:rPr>
            </w:pPr>
            <w:r w:rsidRPr="00BE62BD">
              <w:rPr>
                <w:sz w:val="20"/>
                <w:szCs w:val="20"/>
              </w:rPr>
              <w:t>Категории проведения подсочки</w:t>
            </w:r>
          </w:p>
        </w:tc>
      </w:tr>
      <w:tr w:rsidR="00190D0E" w:rsidRPr="00BE62BD" w:rsidTr="00E27C6A">
        <w:trPr>
          <w:jc w:val="center"/>
        </w:trPr>
        <w:tc>
          <w:tcPr>
            <w:tcW w:w="547" w:type="pct"/>
            <w:vMerge/>
          </w:tcPr>
          <w:p w:rsidR="00190D0E" w:rsidRPr="00BE62BD" w:rsidRDefault="00190D0E" w:rsidP="00886A9F">
            <w:pPr>
              <w:autoSpaceDE w:val="0"/>
              <w:autoSpaceDN w:val="0"/>
              <w:adjustRightInd w:val="0"/>
              <w:ind w:firstLine="708"/>
              <w:jc w:val="both"/>
              <w:rPr>
                <w:sz w:val="20"/>
                <w:szCs w:val="20"/>
              </w:rPr>
            </w:pPr>
          </w:p>
        </w:tc>
        <w:tc>
          <w:tcPr>
            <w:tcW w:w="1484" w:type="pct"/>
            <w:gridSpan w:val="2"/>
            <w:vAlign w:val="center"/>
          </w:tcPr>
          <w:p w:rsidR="00190D0E" w:rsidRPr="00BE62BD" w:rsidRDefault="00190D0E" w:rsidP="00886A9F">
            <w:pPr>
              <w:autoSpaceDE w:val="0"/>
              <w:autoSpaceDN w:val="0"/>
              <w:adjustRightInd w:val="0"/>
              <w:ind w:firstLine="708"/>
              <w:rPr>
                <w:sz w:val="20"/>
                <w:szCs w:val="20"/>
              </w:rPr>
            </w:pPr>
            <w:r w:rsidRPr="00BE62BD">
              <w:rPr>
                <w:sz w:val="20"/>
                <w:szCs w:val="20"/>
              </w:rPr>
              <w:t>I категория</w:t>
            </w:r>
          </w:p>
        </w:tc>
        <w:tc>
          <w:tcPr>
            <w:tcW w:w="1484" w:type="pct"/>
            <w:gridSpan w:val="2"/>
            <w:vAlign w:val="center"/>
          </w:tcPr>
          <w:p w:rsidR="00190D0E" w:rsidRPr="00BE62BD" w:rsidRDefault="00190D0E" w:rsidP="00886A9F">
            <w:pPr>
              <w:autoSpaceDE w:val="0"/>
              <w:autoSpaceDN w:val="0"/>
              <w:adjustRightInd w:val="0"/>
              <w:ind w:firstLine="708"/>
              <w:rPr>
                <w:sz w:val="20"/>
                <w:szCs w:val="20"/>
              </w:rPr>
            </w:pPr>
            <w:r w:rsidRPr="00BE62BD">
              <w:rPr>
                <w:sz w:val="20"/>
                <w:szCs w:val="20"/>
              </w:rPr>
              <w:t>II категория</w:t>
            </w:r>
          </w:p>
        </w:tc>
        <w:tc>
          <w:tcPr>
            <w:tcW w:w="1484" w:type="pct"/>
            <w:gridSpan w:val="2"/>
            <w:vAlign w:val="center"/>
          </w:tcPr>
          <w:p w:rsidR="00190D0E" w:rsidRPr="00BE62BD" w:rsidRDefault="00190D0E" w:rsidP="00886A9F">
            <w:pPr>
              <w:autoSpaceDE w:val="0"/>
              <w:autoSpaceDN w:val="0"/>
              <w:adjustRightInd w:val="0"/>
              <w:ind w:firstLine="708"/>
              <w:rPr>
                <w:sz w:val="20"/>
                <w:szCs w:val="20"/>
              </w:rPr>
            </w:pPr>
            <w:r w:rsidRPr="00BE62BD">
              <w:rPr>
                <w:sz w:val="20"/>
                <w:szCs w:val="20"/>
              </w:rPr>
              <w:t>III категория</w:t>
            </w:r>
          </w:p>
        </w:tc>
      </w:tr>
      <w:tr w:rsidR="00190D0E" w:rsidRPr="00BE62BD" w:rsidTr="00E27C6A">
        <w:trPr>
          <w:jc w:val="center"/>
        </w:trPr>
        <w:tc>
          <w:tcPr>
            <w:tcW w:w="547" w:type="pct"/>
            <w:vMerge/>
          </w:tcPr>
          <w:p w:rsidR="00190D0E" w:rsidRPr="00BE62BD" w:rsidRDefault="00190D0E" w:rsidP="00886A9F">
            <w:pPr>
              <w:autoSpaceDE w:val="0"/>
              <w:autoSpaceDN w:val="0"/>
              <w:adjustRightInd w:val="0"/>
              <w:ind w:firstLine="708"/>
              <w:jc w:val="both"/>
              <w:rPr>
                <w:sz w:val="20"/>
                <w:szCs w:val="20"/>
              </w:rPr>
            </w:pP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количество карр на стволе дерева, шт.</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общая ширина межкарровых ремней, см</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количество карр на стволе дерева, шт.</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общая ширина межкарровых ремней, см</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количество карр на стволе дерева, шт.</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общая ширина межкарровых ремней, см</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28</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28</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32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32</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36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36</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44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44</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48</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24</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48</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48</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52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52</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52</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56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56</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56</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60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30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60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1</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60</w:t>
            </w:r>
          </w:p>
        </w:tc>
      </w:tr>
      <w:tr w:rsidR="00190D0E" w:rsidRPr="00BE62BD" w:rsidTr="00E27C6A">
        <w:trPr>
          <w:jc w:val="center"/>
        </w:trPr>
        <w:tc>
          <w:tcPr>
            <w:tcW w:w="547" w:type="pct"/>
            <w:vAlign w:val="center"/>
          </w:tcPr>
          <w:p w:rsidR="00190D0E" w:rsidRPr="00BE62BD" w:rsidRDefault="00190D0E" w:rsidP="00886A9F">
            <w:pPr>
              <w:autoSpaceDE w:val="0"/>
              <w:autoSpaceDN w:val="0"/>
              <w:adjustRightInd w:val="0"/>
              <w:rPr>
                <w:sz w:val="20"/>
                <w:szCs w:val="20"/>
              </w:rPr>
            </w:pPr>
            <w:r w:rsidRPr="00BE62BD">
              <w:rPr>
                <w:sz w:val="20"/>
                <w:szCs w:val="20"/>
              </w:rPr>
              <w:t>более 60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2-3</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40</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2-3</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равна диаметру ствола дерева</w:t>
            </w:r>
          </w:p>
        </w:tc>
        <w:tc>
          <w:tcPr>
            <w:tcW w:w="682" w:type="pct"/>
            <w:vAlign w:val="center"/>
          </w:tcPr>
          <w:p w:rsidR="00190D0E" w:rsidRPr="00BE62BD" w:rsidRDefault="00190D0E" w:rsidP="00886A9F">
            <w:pPr>
              <w:autoSpaceDE w:val="0"/>
              <w:autoSpaceDN w:val="0"/>
              <w:adjustRightInd w:val="0"/>
              <w:rPr>
                <w:sz w:val="20"/>
                <w:szCs w:val="20"/>
              </w:rPr>
            </w:pPr>
            <w:r w:rsidRPr="00BE62BD">
              <w:rPr>
                <w:sz w:val="20"/>
                <w:szCs w:val="20"/>
              </w:rPr>
              <w:t>2</w:t>
            </w:r>
          </w:p>
        </w:tc>
        <w:tc>
          <w:tcPr>
            <w:tcW w:w="802" w:type="pct"/>
            <w:vAlign w:val="center"/>
          </w:tcPr>
          <w:p w:rsidR="00190D0E" w:rsidRPr="00BE62BD" w:rsidRDefault="00190D0E" w:rsidP="00886A9F">
            <w:pPr>
              <w:autoSpaceDE w:val="0"/>
              <w:autoSpaceDN w:val="0"/>
              <w:adjustRightInd w:val="0"/>
              <w:rPr>
                <w:sz w:val="20"/>
                <w:szCs w:val="20"/>
              </w:rPr>
            </w:pPr>
            <w:r w:rsidRPr="00BE62BD">
              <w:rPr>
                <w:sz w:val="20"/>
                <w:szCs w:val="20"/>
              </w:rPr>
              <w:t>равна 1/2 диаметра ствола дерева</w:t>
            </w:r>
          </w:p>
        </w:tc>
      </w:tr>
    </w:tbl>
    <w:p w:rsidR="00190D0E" w:rsidRPr="00BE62BD" w:rsidRDefault="00190D0E" w:rsidP="00886A9F">
      <w:pPr>
        <w:autoSpaceDE w:val="0"/>
        <w:autoSpaceDN w:val="0"/>
        <w:adjustRightInd w:val="0"/>
        <w:ind w:firstLine="708"/>
        <w:jc w:val="both"/>
        <w:rPr>
          <w:sz w:val="28"/>
          <w:szCs w:val="28"/>
        </w:rPr>
      </w:pP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В последний год перед рубкой сосновых насаждений допускается </w:t>
      </w:r>
      <w:r w:rsidR="008F23DE" w:rsidRPr="00BE62BD">
        <w:rPr>
          <w:sz w:val="28"/>
          <w:szCs w:val="28"/>
        </w:rPr>
        <w:br/>
      </w:r>
      <w:r w:rsidRPr="00BE62BD">
        <w:rPr>
          <w:sz w:val="28"/>
          <w:szCs w:val="28"/>
        </w:rPr>
        <w:t>проведение подсочки с оставлением одного межкаррового ремня шириной не менее 10 см</w:t>
      </w:r>
      <w:r w:rsidR="002A1CE2" w:rsidRPr="00BE62BD">
        <w:rPr>
          <w:sz w:val="28"/>
          <w:szCs w:val="28"/>
        </w:rPr>
        <w:t>.</w:t>
      </w: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BE62BD">
        <w:rPr>
          <w:sz w:val="28"/>
          <w:szCs w:val="28"/>
        </w:rPr>
        <w:br/>
      </w:r>
      <w:r w:rsidRPr="00BE62BD">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BE62BD">
        <w:rPr>
          <w:sz w:val="28"/>
          <w:szCs w:val="28"/>
        </w:rPr>
        <w:t>.</w:t>
      </w: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Не допускается уменьшение установленной общей ширины </w:t>
      </w:r>
      <w:r w:rsidR="008F23DE" w:rsidRPr="00BE62BD">
        <w:rPr>
          <w:sz w:val="28"/>
          <w:szCs w:val="28"/>
        </w:rPr>
        <w:br/>
      </w:r>
      <w:r w:rsidRPr="00BE62BD">
        <w:rPr>
          <w:sz w:val="28"/>
          <w:szCs w:val="28"/>
        </w:rPr>
        <w:t xml:space="preserve">межкарровых ремней или увеличение ширины карр по отношению к </w:t>
      </w:r>
      <w:r w:rsidR="008F23DE" w:rsidRPr="00BE62BD">
        <w:rPr>
          <w:sz w:val="28"/>
          <w:szCs w:val="28"/>
        </w:rPr>
        <w:br/>
      </w:r>
      <w:r w:rsidRPr="00BE62BD">
        <w:rPr>
          <w:sz w:val="28"/>
          <w:szCs w:val="28"/>
        </w:rPr>
        <w:t xml:space="preserve">указанным в таблице </w:t>
      </w:r>
      <w:r w:rsidR="00E15413" w:rsidRPr="00BE62BD">
        <w:rPr>
          <w:sz w:val="28"/>
          <w:szCs w:val="28"/>
        </w:rPr>
        <w:t>2.2.3.1</w:t>
      </w:r>
      <w:r w:rsidRPr="00BE62BD">
        <w:rPr>
          <w:sz w:val="28"/>
          <w:szCs w:val="28"/>
        </w:rPr>
        <w:t>.</w:t>
      </w:r>
    </w:p>
    <w:p w:rsidR="002A1CE2" w:rsidRPr="00BE62BD" w:rsidRDefault="002A1CE2" w:rsidP="00886A9F">
      <w:pPr>
        <w:suppressAutoHyphens/>
        <w:ind w:firstLine="720"/>
        <w:jc w:val="both"/>
        <w:rPr>
          <w:sz w:val="28"/>
          <w:szCs w:val="28"/>
        </w:rPr>
      </w:pPr>
    </w:p>
    <w:p w:rsidR="00190D0E" w:rsidRPr="00BE62BD" w:rsidRDefault="00955ED3" w:rsidP="000A7CBE">
      <w:pPr>
        <w:pStyle w:val="4-4"/>
      </w:pPr>
      <w:bookmarkStart w:id="254" w:name="_Toc499022629"/>
      <w:bookmarkStart w:id="255" w:name="_Toc508007693"/>
      <w:bookmarkStart w:id="256" w:name="_Toc513811827"/>
      <w:r w:rsidRPr="00BE62BD">
        <w:t>2.2.</w:t>
      </w:r>
      <w:r w:rsidR="002A1CE2" w:rsidRPr="00BE62BD">
        <w:t xml:space="preserve">3.2. </w:t>
      </w:r>
      <w:r w:rsidR="00190D0E" w:rsidRPr="00BE62BD">
        <w:t>Еловые насаждения</w:t>
      </w:r>
      <w:bookmarkEnd w:id="254"/>
      <w:bookmarkEnd w:id="255"/>
      <w:bookmarkEnd w:id="256"/>
    </w:p>
    <w:p w:rsidR="002A1CE2" w:rsidRPr="00BE62BD" w:rsidRDefault="002A1CE2" w:rsidP="00886A9F">
      <w:pPr>
        <w:autoSpaceDE w:val="0"/>
        <w:autoSpaceDN w:val="0"/>
        <w:adjustRightInd w:val="0"/>
        <w:ind w:firstLine="708"/>
        <w:jc w:val="both"/>
        <w:rPr>
          <w:sz w:val="28"/>
          <w:szCs w:val="28"/>
        </w:rPr>
      </w:pPr>
      <w:r w:rsidRPr="00BE62BD">
        <w:rPr>
          <w:sz w:val="28"/>
          <w:szCs w:val="28"/>
        </w:rPr>
        <w:t xml:space="preserve">Размеры надрезов ствола дерева при подсочке деревьев ели должны быть следующими: глубина подновки не более 2 мм, глубина желобка не </w:t>
      </w:r>
      <w:r w:rsidRPr="00BE62BD">
        <w:rPr>
          <w:sz w:val="28"/>
          <w:szCs w:val="28"/>
        </w:rPr>
        <w:lastRenderedPageBreak/>
        <w:t>более 4 мм, шаг подновки – не более 50 мм, угол подновки – 30 – 40 градусов.</w:t>
      </w:r>
    </w:p>
    <w:p w:rsidR="002A1CE2" w:rsidRPr="00BE62BD" w:rsidRDefault="002A1CE2" w:rsidP="00886A9F">
      <w:pPr>
        <w:autoSpaceDE w:val="0"/>
        <w:autoSpaceDN w:val="0"/>
        <w:adjustRightInd w:val="0"/>
        <w:ind w:firstLine="540"/>
        <w:jc w:val="both"/>
        <w:rPr>
          <w:sz w:val="28"/>
          <w:szCs w:val="28"/>
        </w:rPr>
      </w:pPr>
      <w:r w:rsidRPr="00BE62BD">
        <w:rPr>
          <w:sz w:val="28"/>
          <w:szCs w:val="28"/>
        </w:rPr>
        <w:t xml:space="preserve">Общая ширина межкарровых ремней и количество карр на стволах деревьев ели приведены в таблице </w:t>
      </w:r>
      <w:r w:rsidR="00E15413" w:rsidRPr="00BE62BD">
        <w:rPr>
          <w:sz w:val="28"/>
          <w:szCs w:val="28"/>
        </w:rPr>
        <w:t>2.2.3.2</w:t>
      </w:r>
      <w:r w:rsidRPr="00BE62BD">
        <w:rPr>
          <w:sz w:val="28"/>
          <w:szCs w:val="28"/>
        </w:rPr>
        <w:t>.</w:t>
      </w:r>
    </w:p>
    <w:p w:rsidR="002A1CE2" w:rsidRPr="00BE62BD" w:rsidRDefault="002A1CE2" w:rsidP="00886A9F">
      <w:pPr>
        <w:suppressAutoHyphens/>
        <w:ind w:firstLine="720"/>
        <w:jc w:val="both"/>
        <w:rPr>
          <w:sz w:val="28"/>
          <w:szCs w:val="28"/>
        </w:rPr>
      </w:pPr>
    </w:p>
    <w:p w:rsidR="002A1CE2" w:rsidRPr="00BE62BD" w:rsidRDefault="00955ED3" w:rsidP="000A7CBE">
      <w:pPr>
        <w:pStyle w:val="4-4"/>
      </w:pPr>
      <w:bookmarkStart w:id="257" w:name="_Toc499022630"/>
      <w:bookmarkStart w:id="258" w:name="_Toc508007694"/>
      <w:bookmarkStart w:id="259" w:name="_Toc513811828"/>
      <w:r w:rsidRPr="00BE62BD">
        <w:t>2.2.3</w:t>
      </w:r>
      <w:r w:rsidR="00362FBA" w:rsidRPr="00BE62BD">
        <w:t xml:space="preserve">.3. </w:t>
      </w:r>
      <w:r w:rsidR="002A1CE2" w:rsidRPr="00BE62BD">
        <w:t>Лиственничные насаждения</w:t>
      </w:r>
      <w:bookmarkEnd w:id="257"/>
      <w:bookmarkEnd w:id="258"/>
      <w:bookmarkEnd w:id="259"/>
    </w:p>
    <w:p w:rsidR="002A1CE2" w:rsidRPr="00BE62BD" w:rsidRDefault="002A1CE2" w:rsidP="00886A9F">
      <w:pPr>
        <w:autoSpaceDE w:val="0"/>
        <w:autoSpaceDN w:val="0"/>
        <w:adjustRightInd w:val="0"/>
        <w:ind w:firstLine="708"/>
        <w:jc w:val="both"/>
        <w:rPr>
          <w:sz w:val="28"/>
          <w:szCs w:val="28"/>
        </w:rPr>
      </w:pPr>
      <w:r w:rsidRPr="00BE62BD">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BE62BD" w:rsidRDefault="002A1CE2" w:rsidP="00886A9F">
      <w:pPr>
        <w:autoSpaceDE w:val="0"/>
        <w:autoSpaceDN w:val="0"/>
        <w:adjustRightInd w:val="0"/>
        <w:ind w:firstLine="708"/>
        <w:jc w:val="both"/>
        <w:rPr>
          <w:sz w:val="28"/>
          <w:szCs w:val="28"/>
        </w:rPr>
      </w:pPr>
      <w:r w:rsidRPr="00BE62BD">
        <w:rPr>
          <w:sz w:val="28"/>
          <w:szCs w:val="28"/>
        </w:rPr>
        <w:t xml:space="preserve">Общая ширина межкарровых ремней и количество карр на стволах деревьев лиственницы приведены в таблице </w:t>
      </w:r>
      <w:r w:rsidR="009B56D7" w:rsidRPr="00BE62BD">
        <w:rPr>
          <w:sz w:val="28"/>
          <w:szCs w:val="28"/>
        </w:rPr>
        <w:t>2.2.3.2</w:t>
      </w:r>
      <w:r w:rsidRPr="00BE62BD">
        <w:rPr>
          <w:sz w:val="28"/>
          <w:szCs w:val="28"/>
        </w:rPr>
        <w:t>.</w:t>
      </w:r>
    </w:p>
    <w:p w:rsidR="00190D0E" w:rsidRPr="00BE62BD" w:rsidRDefault="00190D0E" w:rsidP="00886A9F">
      <w:pPr>
        <w:pStyle w:val="214"/>
        <w:jc w:val="right"/>
        <w:rPr>
          <w:i/>
          <w:sz w:val="28"/>
          <w:szCs w:val="28"/>
        </w:rPr>
      </w:pPr>
      <w:r w:rsidRPr="00BE62BD">
        <w:rPr>
          <w:i/>
          <w:sz w:val="28"/>
          <w:szCs w:val="28"/>
        </w:rPr>
        <w:t xml:space="preserve">Таблица </w:t>
      </w:r>
      <w:r w:rsidR="009B56D7" w:rsidRPr="00BE62BD">
        <w:rPr>
          <w:i/>
          <w:sz w:val="28"/>
          <w:szCs w:val="28"/>
        </w:rPr>
        <w:t>2.2.3.2</w:t>
      </w:r>
    </w:p>
    <w:p w:rsidR="00727715" w:rsidRPr="00BE62BD" w:rsidRDefault="00727715" w:rsidP="00886A9F">
      <w:pPr>
        <w:pStyle w:val="214"/>
        <w:jc w:val="right"/>
        <w:rPr>
          <w:i/>
          <w:sz w:val="28"/>
          <w:szCs w:val="28"/>
        </w:rPr>
      </w:pPr>
    </w:p>
    <w:p w:rsidR="00F117E5" w:rsidRPr="00BE62BD" w:rsidRDefault="00190D0E" w:rsidP="00886A9F">
      <w:pPr>
        <w:autoSpaceDE w:val="0"/>
        <w:autoSpaceDN w:val="0"/>
        <w:adjustRightInd w:val="0"/>
        <w:ind w:firstLine="708"/>
        <w:rPr>
          <w:bCs/>
          <w:sz w:val="28"/>
          <w:szCs w:val="28"/>
        </w:rPr>
      </w:pPr>
      <w:r w:rsidRPr="00BE62BD">
        <w:rPr>
          <w:bCs/>
          <w:sz w:val="28"/>
          <w:szCs w:val="28"/>
        </w:rPr>
        <w:t xml:space="preserve">Общая ширина межкарровых ремней и количество карр </w:t>
      </w:r>
    </w:p>
    <w:p w:rsidR="00F117E5" w:rsidRPr="00BE62BD" w:rsidRDefault="00190D0E" w:rsidP="00886A9F">
      <w:pPr>
        <w:autoSpaceDE w:val="0"/>
        <w:autoSpaceDN w:val="0"/>
        <w:adjustRightInd w:val="0"/>
        <w:ind w:firstLine="708"/>
        <w:rPr>
          <w:bCs/>
          <w:sz w:val="28"/>
          <w:szCs w:val="28"/>
        </w:rPr>
      </w:pPr>
      <w:r w:rsidRPr="00BE62BD">
        <w:rPr>
          <w:bCs/>
          <w:sz w:val="28"/>
          <w:szCs w:val="28"/>
        </w:rPr>
        <w:t xml:space="preserve">на стволах деревьев ели и лиственницы </w:t>
      </w:r>
    </w:p>
    <w:p w:rsidR="00190D0E" w:rsidRPr="00BE62BD" w:rsidRDefault="00190D0E" w:rsidP="00886A9F">
      <w:pPr>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1961"/>
        <w:gridCol w:w="2075"/>
        <w:gridCol w:w="1960"/>
        <w:gridCol w:w="1845"/>
      </w:tblGrid>
      <w:tr w:rsidR="00190D0E" w:rsidRPr="00BE62BD" w:rsidTr="00E27C6A">
        <w:trPr>
          <w:jc w:val="center"/>
        </w:trPr>
        <w:tc>
          <w:tcPr>
            <w:tcW w:w="903" w:type="pct"/>
            <w:vMerge w:val="restart"/>
            <w:vAlign w:val="center"/>
          </w:tcPr>
          <w:p w:rsidR="00190D0E" w:rsidRPr="00BE62BD" w:rsidRDefault="00190D0E" w:rsidP="00886A9F">
            <w:pPr>
              <w:autoSpaceDE w:val="0"/>
              <w:autoSpaceDN w:val="0"/>
              <w:adjustRightInd w:val="0"/>
            </w:pPr>
            <w:r w:rsidRPr="00BE62BD">
              <w:t>Диаметр ствола дерева в коре на высоте 1,3 м, см</w:t>
            </w:r>
          </w:p>
        </w:tc>
        <w:tc>
          <w:tcPr>
            <w:tcW w:w="2108" w:type="pct"/>
            <w:gridSpan w:val="2"/>
          </w:tcPr>
          <w:p w:rsidR="00190D0E" w:rsidRPr="00BE62BD" w:rsidRDefault="00190D0E" w:rsidP="00886A9F">
            <w:pPr>
              <w:autoSpaceDE w:val="0"/>
              <w:autoSpaceDN w:val="0"/>
              <w:adjustRightInd w:val="0"/>
            </w:pPr>
            <w:r w:rsidRPr="00BE62BD">
              <w:t>При подсочке еловых</w:t>
            </w:r>
          </w:p>
          <w:p w:rsidR="00190D0E" w:rsidRPr="00BE62BD" w:rsidRDefault="00190D0E" w:rsidP="00886A9F">
            <w:pPr>
              <w:autoSpaceDE w:val="0"/>
              <w:autoSpaceDN w:val="0"/>
              <w:adjustRightInd w:val="0"/>
            </w:pPr>
            <w:r w:rsidRPr="00BE62BD">
              <w:t>лесных насаждений</w:t>
            </w:r>
          </w:p>
        </w:tc>
        <w:tc>
          <w:tcPr>
            <w:tcW w:w="1988" w:type="pct"/>
            <w:gridSpan w:val="2"/>
          </w:tcPr>
          <w:p w:rsidR="00190D0E" w:rsidRPr="00BE62BD" w:rsidRDefault="00190D0E" w:rsidP="00886A9F">
            <w:pPr>
              <w:autoSpaceDE w:val="0"/>
              <w:autoSpaceDN w:val="0"/>
              <w:adjustRightInd w:val="0"/>
            </w:pPr>
            <w:r w:rsidRPr="00BE62BD">
              <w:t>При подсочке лиственничных лесных насаждений</w:t>
            </w:r>
          </w:p>
        </w:tc>
      </w:tr>
      <w:tr w:rsidR="00190D0E" w:rsidRPr="00BE62BD" w:rsidTr="00E27C6A">
        <w:trPr>
          <w:jc w:val="center"/>
        </w:trPr>
        <w:tc>
          <w:tcPr>
            <w:tcW w:w="903" w:type="pct"/>
            <w:vMerge/>
          </w:tcPr>
          <w:p w:rsidR="00190D0E" w:rsidRPr="00BE62BD" w:rsidRDefault="00190D0E" w:rsidP="00886A9F">
            <w:pPr>
              <w:autoSpaceDE w:val="0"/>
              <w:autoSpaceDN w:val="0"/>
              <w:adjustRightInd w:val="0"/>
              <w:ind w:firstLine="708"/>
              <w:jc w:val="both"/>
            </w:pPr>
          </w:p>
        </w:tc>
        <w:tc>
          <w:tcPr>
            <w:tcW w:w="1024" w:type="pct"/>
            <w:vAlign w:val="center"/>
          </w:tcPr>
          <w:p w:rsidR="00190D0E" w:rsidRPr="00BE62BD" w:rsidRDefault="00190D0E" w:rsidP="00886A9F">
            <w:pPr>
              <w:autoSpaceDE w:val="0"/>
              <w:autoSpaceDN w:val="0"/>
              <w:adjustRightInd w:val="0"/>
            </w:pPr>
            <w:r w:rsidRPr="00BE62BD">
              <w:t>количество карр на стволе дерева, шт.</w:t>
            </w:r>
          </w:p>
        </w:tc>
        <w:tc>
          <w:tcPr>
            <w:tcW w:w="1084" w:type="pct"/>
            <w:vAlign w:val="center"/>
          </w:tcPr>
          <w:p w:rsidR="00190D0E" w:rsidRPr="00BE62BD" w:rsidRDefault="00190D0E" w:rsidP="00886A9F">
            <w:pPr>
              <w:autoSpaceDE w:val="0"/>
              <w:autoSpaceDN w:val="0"/>
              <w:adjustRightInd w:val="0"/>
            </w:pPr>
            <w:r w:rsidRPr="00BE62BD">
              <w:t>общая ширина межкарровых ремней, см</w:t>
            </w:r>
          </w:p>
        </w:tc>
        <w:tc>
          <w:tcPr>
            <w:tcW w:w="1024" w:type="pct"/>
            <w:vAlign w:val="center"/>
          </w:tcPr>
          <w:p w:rsidR="00190D0E" w:rsidRPr="00BE62BD" w:rsidRDefault="00190D0E" w:rsidP="00886A9F">
            <w:pPr>
              <w:autoSpaceDE w:val="0"/>
              <w:autoSpaceDN w:val="0"/>
              <w:adjustRightInd w:val="0"/>
            </w:pPr>
            <w:r w:rsidRPr="00BE62BD">
              <w:t>количество карр на стволе дерева, шт.</w:t>
            </w:r>
          </w:p>
        </w:tc>
        <w:tc>
          <w:tcPr>
            <w:tcW w:w="964" w:type="pct"/>
            <w:vAlign w:val="center"/>
          </w:tcPr>
          <w:p w:rsidR="00190D0E" w:rsidRPr="00BE62BD" w:rsidRDefault="00190D0E" w:rsidP="00886A9F">
            <w:pPr>
              <w:autoSpaceDE w:val="0"/>
              <w:autoSpaceDN w:val="0"/>
              <w:adjustRightInd w:val="0"/>
            </w:pPr>
            <w:r w:rsidRPr="00BE62BD">
              <w:t>общая ширина межкарровых ремней, см</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20</w:t>
            </w:r>
          </w:p>
        </w:tc>
        <w:tc>
          <w:tcPr>
            <w:tcW w:w="1024" w:type="pct"/>
          </w:tcPr>
          <w:p w:rsidR="00190D0E" w:rsidRPr="00BE62BD" w:rsidRDefault="00190D0E" w:rsidP="00886A9F">
            <w:pPr>
              <w:autoSpaceDE w:val="0"/>
              <w:autoSpaceDN w:val="0"/>
              <w:adjustRightInd w:val="0"/>
              <w:ind w:firstLine="708"/>
              <w:jc w:val="both"/>
            </w:pPr>
            <w:r w:rsidRPr="00BE62BD">
              <w:t>-</w:t>
            </w:r>
          </w:p>
        </w:tc>
        <w:tc>
          <w:tcPr>
            <w:tcW w:w="1084" w:type="pct"/>
          </w:tcPr>
          <w:p w:rsidR="00190D0E" w:rsidRPr="00BE62BD" w:rsidRDefault="00190D0E" w:rsidP="00886A9F">
            <w:pPr>
              <w:autoSpaceDE w:val="0"/>
              <w:autoSpaceDN w:val="0"/>
              <w:adjustRightInd w:val="0"/>
              <w:ind w:firstLine="708"/>
              <w:jc w:val="both"/>
            </w:pPr>
            <w:r w:rsidRPr="00BE62BD">
              <w:t>-</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15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24</w:t>
            </w:r>
          </w:p>
        </w:tc>
        <w:tc>
          <w:tcPr>
            <w:tcW w:w="1024" w:type="pct"/>
          </w:tcPr>
          <w:p w:rsidR="00190D0E" w:rsidRPr="00BE62BD" w:rsidRDefault="00190D0E" w:rsidP="00886A9F">
            <w:pPr>
              <w:autoSpaceDE w:val="0"/>
              <w:autoSpaceDN w:val="0"/>
              <w:adjustRightInd w:val="0"/>
              <w:ind w:firstLine="708"/>
              <w:jc w:val="both"/>
            </w:pPr>
            <w:r w:rsidRPr="00BE62BD">
              <w:t>1</w:t>
            </w:r>
          </w:p>
        </w:tc>
        <w:tc>
          <w:tcPr>
            <w:tcW w:w="1084" w:type="pct"/>
          </w:tcPr>
          <w:p w:rsidR="00190D0E" w:rsidRPr="00BE62BD" w:rsidRDefault="00190D0E" w:rsidP="00886A9F">
            <w:pPr>
              <w:autoSpaceDE w:val="0"/>
              <w:autoSpaceDN w:val="0"/>
              <w:adjustRightInd w:val="0"/>
              <w:ind w:firstLine="708"/>
              <w:jc w:val="both"/>
            </w:pPr>
            <w:r w:rsidRPr="00BE62BD">
              <w:t>40</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15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28</w:t>
            </w:r>
          </w:p>
        </w:tc>
        <w:tc>
          <w:tcPr>
            <w:tcW w:w="1024" w:type="pct"/>
          </w:tcPr>
          <w:p w:rsidR="00190D0E" w:rsidRPr="00BE62BD" w:rsidRDefault="00190D0E" w:rsidP="00886A9F">
            <w:pPr>
              <w:autoSpaceDE w:val="0"/>
              <w:autoSpaceDN w:val="0"/>
              <w:adjustRightInd w:val="0"/>
              <w:ind w:firstLine="708"/>
              <w:jc w:val="both"/>
            </w:pPr>
            <w:r w:rsidRPr="00BE62BD">
              <w:t>1</w:t>
            </w:r>
          </w:p>
        </w:tc>
        <w:tc>
          <w:tcPr>
            <w:tcW w:w="1084" w:type="pct"/>
          </w:tcPr>
          <w:p w:rsidR="00190D0E" w:rsidRPr="00BE62BD" w:rsidRDefault="00190D0E" w:rsidP="00886A9F">
            <w:pPr>
              <w:autoSpaceDE w:val="0"/>
              <w:autoSpaceDN w:val="0"/>
              <w:adjustRightInd w:val="0"/>
              <w:ind w:firstLine="708"/>
              <w:jc w:val="both"/>
            </w:pPr>
            <w:r w:rsidRPr="00BE62BD">
              <w:t>45</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20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32</w:t>
            </w:r>
          </w:p>
        </w:tc>
        <w:tc>
          <w:tcPr>
            <w:tcW w:w="1024" w:type="pct"/>
          </w:tcPr>
          <w:p w:rsidR="00190D0E" w:rsidRPr="00BE62BD" w:rsidRDefault="00190D0E" w:rsidP="00886A9F">
            <w:pPr>
              <w:autoSpaceDE w:val="0"/>
              <w:autoSpaceDN w:val="0"/>
              <w:adjustRightInd w:val="0"/>
              <w:ind w:firstLine="708"/>
              <w:jc w:val="both"/>
            </w:pPr>
            <w:r w:rsidRPr="00BE62BD">
              <w:t>1</w:t>
            </w:r>
          </w:p>
        </w:tc>
        <w:tc>
          <w:tcPr>
            <w:tcW w:w="1084" w:type="pct"/>
          </w:tcPr>
          <w:p w:rsidR="00190D0E" w:rsidRPr="00BE62BD" w:rsidRDefault="00190D0E" w:rsidP="00886A9F">
            <w:pPr>
              <w:autoSpaceDE w:val="0"/>
              <w:autoSpaceDN w:val="0"/>
              <w:adjustRightInd w:val="0"/>
              <w:ind w:firstLine="708"/>
              <w:jc w:val="both"/>
            </w:pPr>
            <w:r w:rsidRPr="00BE62BD">
              <w:t>50</w:t>
            </w:r>
          </w:p>
        </w:tc>
        <w:tc>
          <w:tcPr>
            <w:tcW w:w="1024" w:type="pct"/>
          </w:tcPr>
          <w:p w:rsidR="00190D0E" w:rsidRPr="00BE62BD" w:rsidRDefault="00190D0E" w:rsidP="00886A9F">
            <w:pPr>
              <w:autoSpaceDE w:val="0"/>
              <w:autoSpaceDN w:val="0"/>
              <w:adjustRightInd w:val="0"/>
              <w:ind w:firstLine="708"/>
              <w:jc w:val="both"/>
            </w:pPr>
            <w:r w:rsidRPr="00BE62BD">
              <w:t>1</w:t>
            </w:r>
          </w:p>
        </w:tc>
        <w:tc>
          <w:tcPr>
            <w:tcW w:w="964" w:type="pct"/>
          </w:tcPr>
          <w:p w:rsidR="00190D0E" w:rsidRPr="00BE62BD" w:rsidRDefault="00190D0E" w:rsidP="00886A9F">
            <w:pPr>
              <w:autoSpaceDE w:val="0"/>
              <w:autoSpaceDN w:val="0"/>
              <w:adjustRightInd w:val="0"/>
              <w:ind w:firstLine="708"/>
              <w:jc w:val="both"/>
            </w:pPr>
            <w:r w:rsidRPr="00BE62BD">
              <w:t>20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36</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55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25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40</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65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25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44</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70</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48</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75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52</w:t>
            </w:r>
          </w:p>
        </w:tc>
        <w:tc>
          <w:tcPr>
            <w:tcW w:w="1024" w:type="pct"/>
          </w:tcPr>
          <w:p w:rsidR="00190D0E" w:rsidRPr="00BE62BD" w:rsidRDefault="00190D0E" w:rsidP="00886A9F">
            <w:pPr>
              <w:autoSpaceDE w:val="0"/>
              <w:autoSpaceDN w:val="0"/>
              <w:adjustRightInd w:val="0"/>
              <w:ind w:firstLine="708"/>
              <w:jc w:val="both"/>
            </w:pPr>
            <w:r w:rsidRPr="00BE62BD">
              <w:t>2</w:t>
            </w:r>
          </w:p>
        </w:tc>
        <w:tc>
          <w:tcPr>
            <w:tcW w:w="1084" w:type="pct"/>
          </w:tcPr>
          <w:p w:rsidR="00190D0E" w:rsidRPr="00BE62BD" w:rsidRDefault="00190D0E" w:rsidP="00886A9F">
            <w:pPr>
              <w:autoSpaceDE w:val="0"/>
              <w:autoSpaceDN w:val="0"/>
              <w:adjustRightInd w:val="0"/>
              <w:ind w:firstLine="708"/>
              <w:jc w:val="both"/>
            </w:pPr>
            <w:r w:rsidRPr="00BE62BD">
              <w:t>80</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56</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85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35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60</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95</w:t>
            </w:r>
          </w:p>
        </w:tc>
        <w:tc>
          <w:tcPr>
            <w:tcW w:w="1024" w:type="pct"/>
          </w:tcPr>
          <w:p w:rsidR="00190D0E" w:rsidRPr="00BE62BD" w:rsidRDefault="00190D0E" w:rsidP="00886A9F">
            <w:pPr>
              <w:autoSpaceDE w:val="0"/>
              <w:autoSpaceDN w:val="0"/>
              <w:adjustRightInd w:val="0"/>
              <w:ind w:firstLine="708"/>
              <w:jc w:val="both"/>
            </w:pPr>
            <w:r w:rsidRPr="00BE62BD">
              <w:t>2</w:t>
            </w:r>
          </w:p>
        </w:tc>
        <w:tc>
          <w:tcPr>
            <w:tcW w:w="964" w:type="pct"/>
          </w:tcPr>
          <w:p w:rsidR="00190D0E" w:rsidRPr="00BE62BD" w:rsidRDefault="00190D0E" w:rsidP="00886A9F">
            <w:pPr>
              <w:autoSpaceDE w:val="0"/>
              <w:autoSpaceDN w:val="0"/>
              <w:adjustRightInd w:val="0"/>
              <w:ind w:firstLine="708"/>
              <w:jc w:val="both"/>
            </w:pPr>
            <w:r w:rsidRPr="00BE62BD">
              <w:t>40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64</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100</w:t>
            </w:r>
          </w:p>
        </w:tc>
        <w:tc>
          <w:tcPr>
            <w:tcW w:w="1024" w:type="pct"/>
          </w:tcPr>
          <w:p w:rsidR="00190D0E" w:rsidRPr="00BE62BD" w:rsidRDefault="00190D0E" w:rsidP="00886A9F">
            <w:pPr>
              <w:autoSpaceDE w:val="0"/>
              <w:autoSpaceDN w:val="0"/>
              <w:adjustRightInd w:val="0"/>
              <w:ind w:firstLine="708"/>
              <w:jc w:val="both"/>
            </w:pPr>
            <w:r w:rsidRPr="00BE62BD">
              <w:t>3</w:t>
            </w:r>
          </w:p>
        </w:tc>
        <w:tc>
          <w:tcPr>
            <w:tcW w:w="964" w:type="pct"/>
          </w:tcPr>
          <w:p w:rsidR="00190D0E" w:rsidRPr="00BE62BD" w:rsidRDefault="00190D0E" w:rsidP="00886A9F">
            <w:pPr>
              <w:autoSpaceDE w:val="0"/>
              <w:autoSpaceDN w:val="0"/>
              <w:adjustRightInd w:val="0"/>
              <w:ind w:firstLine="708"/>
              <w:jc w:val="both"/>
            </w:pPr>
            <w:r w:rsidRPr="00BE62BD">
              <w:t>40</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68</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105</w:t>
            </w:r>
          </w:p>
        </w:tc>
        <w:tc>
          <w:tcPr>
            <w:tcW w:w="1024" w:type="pct"/>
          </w:tcPr>
          <w:p w:rsidR="00190D0E" w:rsidRPr="00BE62BD" w:rsidRDefault="00190D0E" w:rsidP="00886A9F">
            <w:pPr>
              <w:autoSpaceDE w:val="0"/>
              <w:autoSpaceDN w:val="0"/>
              <w:adjustRightInd w:val="0"/>
              <w:ind w:firstLine="708"/>
              <w:jc w:val="both"/>
            </w:pPr>
            <w:r w:rsidRPr="00BE62BD">
              <w:t>3</w:t>
            </w:r>
          </w:p>
        </w:tc>
        <w:tc>
          <w:tcPr>
            <w:tcW w:w="964" w:type="pct"/>
          </w:tcPr>
          <w:p w:rsidR="00190D0E" w:rsidRPr="00BE62BD" w:rsidRDefault="00190D0E" w:rsidP="00886A9F">
            <w:pPr>
              <w:autoSpaceDE w:val="0"/>
              <w:autoSpaceDN w:val="0"/>
              <w:adjustRightInd w:val="0"/>
              <w:ind w:firstLine="708"/>
              <w:jc w:val="both"/>
            </w:pPr>
            <w:r w:rsidRPr="00BE62BD">
              <w:t>45</w:t>
            </w:r>
          </w:p>
        </w:tc>
      </w:tr>
      <w:tr w:rsidR="00190D0E" w:rsidRPr="00BE62BD" w:rsidTr="00E27C6A">
        <w:trPr>
          <w:jc w:val="center"/>
        </w:trPr>
        <w:tc>
          <w:tcPr>
            <w:tcW w:w="903" w:type="pct"/>
          </w:tcPr>
          <w:p w:rsidR="00190D0E" w:rsidRPr="00BE62BD" w:rsidRDefault="00190D0E" w:rsidP="00886A9F">
            <w:pPr>
              <w:autoSpaceDE w:val="0"/>
              <w:autoSpaceDN w:val="0"/>
              <w:adjustRightInd w:val="0"/>
              <w:ind w:firstLine="708"/>
              <w:jc w:val="both"/>
            </w:pPr>
            <w:r w:rsidRPr="00BE62BD">
              <w:t>72</w:t>
            </w:r>
          </w:p>
        </w:tc>
        <w:tc>
          <w:tcPr>
            <w:tcW w:w="1024" w:type="pct"/>
          </w:tcPr>
          <w:p w:rsidR="00190D0E" w:rsidRPr="00BE62BD" w:rsidRDefault="00190D0E" w:rsidP="00886A9F">
            <w:pPr>
              <w:autoSpaceDE w:val="0"/>
              <w:autoSpaceDN w:val="0"/>
              <w:adjustRightInd w:val="0"/>
              <w:ind w:firstLine="708"/>
              <w:jc w:val="both"/>
            </w:pPr>
            <w:r w:rsidRPr="00BE62BD">
              <w:t>3</w:t>
            </w:r>
          </w:p>
        </w:tc>
        <w:tc>
          <w:tcPr>
            <w:tcW w:w="1084" w:type="pct"/>
          </w:tcPr>
          <w:p w:rsidR="00190D0E" w:rsidRPr="00BE62BD" w:rsidRDefault="00190D0E" w:rsidP="00886A9F">
            <w:pPr>
              <w:autoSpaceDE w:val="0"/>
              <w:autoSpaceDN w:val="0"/>
              <w:adjustRightInd w:val="0"/>
              <w:ind w:firstLine="708"/>
              <w:jc w:val="both"/>
            </w:pPr>
            <w:r w:rsidRPr="00BE62BD">
              <w:t>110</w:t>
            </w:r>
          </w:p>
        </w:tc>
        <w:tc>
          <w:tcPr>
            <w:tcW w:w="1024" w:type="pct"/>
          </w:tcPr>
          <w:p w:rsidR="00190D0E" w:rsidRPr="00BE62BD" w:rsidRDefault="00190D0E" w:rsidP="00886A9F">
            <w:pPr>
              <w:autoSpaceDE w:val="0"/>
              <w:autoSpaceDN w:val="0"/>
              <w:adjustRightInd w:val="0"/>
              <w:ind w:firstLine="708"/>
              <w:jc w:val="both"/>
            </w:pPr>
            <w:r w:rsidRPr="00BE62BD">
              <w:t>3</w:t>
            </w:r>
          </w:p>
        </w:tc>
        <w:tc>
          <w:tcPr>
            <w:tcW w:w="964" w:type="pct"/>
          </w:tcPr>
          <w:p w:rsidR="00190D0E" w:rsidRPr="00BE62BD" w:rsidRDefault="00190D0E" w:rsidP="00886A9F">
            <w:pPr>
              <w:autoSpaceDE w:val="0"/>
              <w:autoSpaceDN w:val="0"/>
              <w:adjustRightInd w:val="0"/>
              <w:ind w:firstLine="708"/>
              <w:jc w:val="both"/>
            </w:pPr>
            <w:r w:rsidRPr="00BE62BD">
              <w:t>45</w:t>
            </w:r>
          </w:p>
        </w:tc>
      </w:tr>
    </w:tbl>
    <w:p w:rsidR="00213B37" w:rsidRPr="00BE62BD" w:rsidRDefault="00213B37" w:rsidP="00886A9F">
      <w:pPr>
        <w:suppressAutoHyphens/>
        <w:ind w:firstLine="720"/>
        <w:jc w:val="both"/>
        <w:rPr>
          <w:sz w:val="28"/>
          <w:szCs w:val="28"/>
        </w:rPr>
      </w:pPr>
    </w:p>
    <w:p w:rsidR="00190D0E" w:rsidRPr="00BE62BD" w:rsidRDefault="00955ED3" w:rsidP="000A7CBE">
      <w:pPr>
        <w:pStyle w:val="4-4"/>
      </w:pPr>
      <w:bookmarkStart w:id="260" w:name="_Toc499022631"/>
      <w:bookmarkStart w:id="261" w:name="_Toc508007695"/>
      <w:bookmarkStart w:id="262" w:name="_Toc513811829"/>
      <w:r w:rsidRPr="00BE62BD">
        <w:t>2.2.</w:t>
      </w:r>
      <w:r w:rsidR="00362FBA" w:rsidRPr="00BE62BD">
        <w:t xml:space="preserve">3.4. </w:t>
      </w:r>
      <w:r w:rsidR="00190D0E" w:rsidRPr="00BE62BD">
        <w:t>Пихтовые насаждения</w:t>
      </w:r>
      <w:bookmarkEnd w:id="260"/>
      <w:bookmarkEnd w:id="261"/>
      <w:bookmarkEnd w:id="262"/>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Подсочка пихтовых насаждений проводится путем </w:t>
      </w:r>
      <w:r w:rsidR="003A0B01" w:rsidRPr="00BE62BD">
        <w:rPr>
          <w:sz w:val="28"/>
          <w:szCs w:val="28"/>
        </w:rPr>
        <w:br/>
      </w:r>
      <w:r w:rsidR="00763F6C" w:rsidRPr="00BE62BD">
        <w:rPr>
          <w:sz w:val="28"/>
          <w:szCs w:val="28"/>
        </w:rPr>
        <w:t>прокалывания смоловместилищ</w:t>
      </w:r>
      <w:r w:rsidR="00763F6C" w:rsidRPr="00BE62BD">
        <w:rPr>
          <w:sz w:val="28"/>
          <w:szCs w:val="28"/>
        </w:rPr>
        <w:noBreakHyphen/>
      </w:r>
      <w:r w:rsidRPr="00BE62BD">
        <w:rPr>
          <w:sz w:val="28"/>
          <w:szCs w:val="28"/>
        </w:rPr>
        <w:t xml:space="preserve">желваков, находящихся в коре дерева. </w:t>
      </w:r>
      <w:r w:rsidR="003A0B01" w:rsidRPr="00BE62BD">
        <w:rPr>
          <w:sz w:val="28"/>
          <w:szCs w:val="28"/>
        </w:rPr>
        <w:br/>
      </w:r>
      <w:r w:rsidRPr="00BE62BD">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BE62BD" w:rsidRDefault="00190D0E" w:rsidP="00886A9F">
      <w:pPr>
        <w:autoSpaceDE w:val="0"/>
        <w:autoSpaceDN w:val="0"/>
        <w:adjustRightInd w:val="0"/>
        <w:ind w:firstLine="708"/>
        <w:jc w:val="both"/>
        <w:rPr>
          <w:sz w:val="28"/>
          <w:szCs w:val="28"/>
        </w:rPr>
      </w:pPr>
      <w:r w:rsidRPr="00BE62BD">
        <w:rPr>
          <w:sz w:val="28"/>
          <w:szCs w:val="28"/>
        </w:rPr>
        <w:t xml:space="preserve">Для проведения подсочки пихтовых насаждений нижнюю часть </w:t>
      </w:r>
      <w:r w:rsidR="003A0B01" w:rsidRPr="00BE62BD">
        <w:rPr>
          <w:sz w:val="28"/>
          <w:szCs w:val="28"/>
        </w:rPr>
        <w:br/>
      </w:r>
      <w:r w:rsidRPr="00BE62BD">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BE62BD">
        <w:rPr>
          <w:sz w:val="28"/>
          <w:szCs w:val="28"/>
        </w:rPr>
        <w:br/>
      </w:r>
      <w:r w:rsidRPr="00BE62BD">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BE62BD">
        <w:rPr>
          <w:sz w:val="28"/>
          <w:szCs w:val="28"/>
        </w:rPr>
        <w:br/>
      </w:r>
      <w:r w:rsidRPr="00BE62BD">
        <w:rPr>
          <w:sz w:val="28"/>
          <w:szCs w:val="28"/>
        </w:rPr>
        <w:t>луба.</w:t>
      </w:r>
    </w:p>
    <w:p w:rsidR="001C5934" w:rsidRPr="00BE62BD" w:rsidRDefault="001C5934" w:rsidP="00886A9F">
      <w:pPr>
        <w:suppressAutoHyphens/>
        <w:ind w:firstLine="720"/>
        <w:jc w:val="both"/>
        <w:rPr>
          <w:sz w:val="28"/>
          <w:szCs w:val="28"/>
        </w:rPr>
      </w:pPr>
    </w:p>
    <w:p w:rsidR="00190D0E" w:rsidRPr="00BE62BD" w:rsidRDefault="00955ED3" w:rsidP="00886A9F">
      <w:pPr>
        <w:pStyle w:val="30"/>
      </w:pPr>
      <w:bookmarkStart w:id="263" w:name="_Toc442445340"/>
      <w:bookmarkStart w:id="264" w:name="_Toc466475746"/>
      <w:bookmarkStart w:id="265" w:name="_Toc499022632"/>
      <w:bookmarkStart w:id="266" w:name="_Toc508007696"/>
      <w:bookmarkStart w:id="267" w:name="_Toc513811830"/>
      <w:bookmarkStart w:id="268" w:name="_Toc57103975"/>
      <w:r w:rsidRPr="00BE62BD">
        <w:t>2.2.</w:t>
      </w:r>
      <w:r w:rsidR="00362FBA" w:rsidRPr="00BE62BD">
        <w:t xml:space="preserve">4. </w:t>
      </w:r>
      <w:r w:rsidR="00190D0E" w:rsidRPr="00BE62BD">
        <w:t>Сроки использования лесов для заготовки живицы</w:t>
      </w:r>
      <w:bookmarkEnd w:id="263"/>
      <w:bookmarkEnd w:id="264"/>
      <w:bookmarkEnd w:id="265"/>
      <w:bookmarkEnd w:id="266"/>
      <w:bookmarkEnd w:id="267"/>
      <w:bookmarkEnd w:id="268"/>
    </w:p>
    <w:p w:rsidR="00550636" w:rsidRPr="00BE62BD" w:rsidRDefault="00550636" w:rsidP="00886A9F">
      <w:pPr>
        <w:suppressAutoHyphens/>
        <w:ind w:firstLine="720"/>
        <w:jc w:val="both"/>
        <w:rPr>
          <w:sz w:val="28"/>
          <w:szCs w:val="28"/>
        </w:rPr>
      </w:pP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сосновых насаждений не должен </w:t>
      </w:r>
    </w:p>
    <w:p w:rsidR="00550636" w:rsidRPr="00BE62BD" w:rsidRDefault="00550636" w:rsidP="00886A9F">
      <w:pPr>
        <w:autoSpaceDE w:val="0"/>
        <w:autoSpaceDN w:val="0"/>
        <w:adjustRightInd w:val="0"/>
        <w:jc w:val="both"/>
        <w:rPr>
          <w:sz w:val="28"/>
          <w:szCs w:val="28"/>
        </w:rPr>
      </w:pPr>
      <w:r w:rsidRPr="00BE62BD">
        <w:rPr>
          <w:sz w:val="28"/>
          <w:szCs w:val="28"/>
        </w:rPr>
        <w:t>превышать 15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еловых насаждений не должен превышать </w:t>
      </w:r>
      <w:r w:rsidR="003A0B01" w:rsidRPr="00BE62BD">
        <w:rPr>
          <w:sz w:val="28"/>
          <w:szCs w:val="28"/>
        </w:rPr>
        <w:br/>
      </w:r>
      <w:r w:rsidRPr="00BE62BD">
        <w:rPr>
          <w:sz w:val="28"/>
          <w:szCs w:val="28"/>
        </w:rPr>
        <w:t>3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лиственничных насаждений не должен </w:t>
      </w:r>
      <w:r w:rsidR="003A0B01" w:rsidRPr="00BE62BD">
        <w:rPr>
          <w:sz w:val="28"/>
          <w:szCs w:val="28"/>
        </w:rPr>
        <w:br/>
      </w:r>
      <w:r w:rsidRPr="00BE62BD">
        <w:rPr>
          <w:sz w:val="28"/>
          <w:szCs w:val="28"/>
        </w:rPr>
        <w:t>превышать 5 лет.</w:t>
      </w:r>
    </w:p>
    <w:p w:rsidR="00550636" w:rsidRPr="00BE62BD" w:rsidRDefault="00550636" w:rsidP="00886A9F">
      <w:pPr>
        <w:autoSpaceDE w:val="0"/>
        <w:autoSpaceDN w:val="0"/>
        <w:adjustRightInd w:val="0"/>
        <w:ind w:firstLine="708"/>
        <w:jc w:val="both"/>
        <w:rPr>
          <w:sz w:val="28"/>
          <w:szCs w:val="28"/>
        </w:rPr>
      </w:pPr>
      <w:r w:rsidRPr="00BE62BD">
        <w:rPr>
          <w:sz w:val="28"/>
          <w:szCs w:val="28"/>
        </w:rPr>
        <w:t xml:space="preserve">Срок проведения подсочки пихтовых насаждений не должен </w:t>
      </w:r>
      <w:r w:rsidR="003A0B01" w:rsidRPr="00BE62BD">
        <w:rPr>
          <w:sz w:val="28"/>
          <w:szCs w:val="28"/>
        </w:rPr>
        <w:br/>
      </w:r>
      <w:r w:rsidRPr="00BE62BD">
        <w:rPr>
          <w:sz w:val="28"/>
          <w:szCs w:val="28"/>
        </w:rPr>
        <w:t>превышать 1 год.</w:t>
      </w:r>
    </w:p>
    <w:p w:rsidR="00190D0E" w:rsidRPr="00BE62BD" w:rsidRDefault="00190D0E" w:rsidP="00886A9F">
      <w:pPr>
        <w:suppressAutoHyphens/>
        <w:ind w:firstLine="720"/>
        <w:jc w:val="both"/>
        <w:rPr>
          <w:sz w:val="28"/>
          <w:szCs w:val="28"/>
        </w:rPr>
      </w:pPr>
    </w:p>
    <w:p w:rsidR="00190D0E" w:rsidRPr="00BE62BD" w:rsidRDefault="00955ED3" w:rsidP="00886A9F">
      <w:pPr>
        <w:pStyle w:val="20"/>
      </w:pPr>
      <w:bookmarkStart w:id="269" w:name="_Toc466475747"/>
      <w:bookmarkStart w:id="270" w:name="_Toc499022633"/>
      <w:bookmarkStart w:id="271" w:name="_Toc508007697"/>
      <w:bookmarkStart w:id="272" w:name="_Toc513811831"/>
      <w:bookmarkStart w:id="273" w:name="_Toc57103976"/>
      <w:r w:rsidRPr="00BE62BD">
        <w:t>2.3</w:t>
      </w:r>
      <w:r w:rsidR="00190D0E" w:rsidRPr="00BE62BD">
        <w:t>. Нормативы, параметры и сроки использования</w:t>
      </w:r>
      <w:bookmarkStart w:id="274" w:name="_Toc300672200"/>
      <w:r w:rsidR="002033D6" w:rsidRPr="00BE62BD">
        <w:t xml:space="preserve"> </w:t>
      </w:r>
      <w:r w:rsidR="00190D0E" w:rsidRPr="00BE62BD">
        <w:t>лесов для заготовки и сбора недревесных лесных ресурсов</w:t>
      </w:r>
      <w:bookmarkEnd w:id="269"/>
      <w:bookmarkEnd w:id="270"/>
      <w:bookmarkEnd w:id="271"/>
      <w:bookmarkEnd w:id="272"/>
      <w:bookmarkEnd w:id="273"/>
      <w:bookmarkEnd w:id="274"/>
    </w:p>
    <w:p w:rsidR="00190D0E" w:rsidRPr="00BE62BD" w:rsidRDefault="00190D0E" w:rsidP="00886A9F">
      <w:pPr>
        <w:suppressAutoHyphens/>
        <w:ind w:firstLine="720"/>
        <w:jc w:val="both"/>
        <w:rPr>
          <w:sz w:val="28"/>
          <w:szCs w:val="28"/>
        </w:rPr>
      </w:pPr>
    </w:p>
    <w:p w:rsidR="00550636" w:rsidRPr="00BE62BD" w:rsidRDefault="00550636" w:rsidP="00886A9F">
      <w:pPr>
        <w:ind w:firstLine="709"/>
        <w:jc w:val="both"/>
        <w:rPr>
          <w:bCs/>
          <w:sz w:val="28"/>
          <w:szCs w:val="28"/>
        </w:rPr>
      </w:pPr>
      <w:r w:rsidRPr="00BE62BD">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BE62BD">
        <w:rPr>
          <w:bCs/>
          <w:sz w:val="28"/>
          <w:szCs w:val="28"/>
        </w:rPr>
        <w:t>утвержденными приказом Рослесхоза от 5 декабря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512 </w:t>
      </w:r>
      <w:r w:rsidRPr="00BE62BD">
        <w:rPr>
          <w:sz w:val="28"/>
          <w:szCs w:val="28"/>
        </w:rPr>
        <w:t>«Об утверждении Правил заготовки и сбора недревесных лесных ресурсов»</w:t>
      </w:r>
      <w:r w:rsidRPr="00BE62BD">
        <w:rPr>
          <w:bCs/>
          <w:sz w:val="28"/>
          <w:szCs w:val="28"/>
        </w:rPr>
        <w:t xml:space="preserve"> (далее – Правила заготовки и сбора недревесных лесных ресурсов)</w:t>
      </w:r>
      <w:r w:rsidRPr="00BE62BD">
        <w:rPr>
          <w:sz w:val="28"/>
          <w:szCs w:val="28"/>
        </w:rPr>
        <w:t>.</w:t>
      </w:r>
    </w:p>
    <w:p w:rsidR="00550636" w:rsidRPr="00BE62BD" w:rsidRDefault="00550636" w:rsidP="00886A9F">
      <w:pPr>
        <w:suppressAutoHyphens/>
        <w:ind w:firstLine="709"/>
        <w:jc w:val="both"/>
        <w:rPr>
          <w:sz w:val="28"/>
          <w:szCs w:val="28"/>
        </w:rPr>
      </w:pPr>
      <w:r w:rsidRPr="00BE62BD">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К недревесным лесным ресурсам, заготовка и сбор которых </w:t>
      </w:r>
      <w:r w:rsidR="00886C30" w:rsidRPr="00BE62BD">
        <w:rPr>
          <w:rFonts w:cs="Arial"/>
          <w:sz w:val="28"/>
          <w:szCs w:val="28"/>
        </w:rPr>
        <w:br/>
      </w:r>
      <w:r w:rsidRPr="00BE62BD">
        <w:rPr>
          <w:rFonts w:cs="Arial"/>
          <w:sz w:val="28"/>
          <w:szCs w:val="28"/>
        </w:rPr>
        <w:t xml:space="preserve">осуществляются в соответствии с Лесным кодексом </w:t>
      </w:r>
      <w:r w:rsidRPr="00BE62BD">
        <w:rPr>
          <w:sz w:val="28"/>
          <w:szCs w:val="28"/>
        </w:rPr>
        <w:t>РФ</w:t>
      </w:r>
      <w:r w:rsidR="00744589" w:rsidRPr="00BE62BD">
        <w:rPr>
          <w:sz w:val="28"/>
          <w:szCs w:val="28"/>
        </w:rPr>
        <w:t>,</w:t>
      </w:r>
      <w:r w:rsidRPr="00BE62BD">
        <w:rPr>
          <w:rFonts w:cs="Arial"/>
          <w:sz w:val="28"/>
          <w:szCs w:val="28"/>
        </w:rPr>
        <w:t xml:space="preserve"> относятся пни, </w:t>
      </w:r>
      <w:r w:rsidR="00886C30" w:rsidRPr="00BE62BD">
        <w:rPr>
          <w:rFonts w:cs="Arial"/>
          <w:sz w:val="28"/>
          <w:szCs w:val="28"/>
        </w:rPr>
        <w:br/>
      </w:r>
      <w:r w:rsidRPr="00BE62BD">
        <w:rPr>
          <w:rFonts w:cs="Arial"/>
          <w:sz w:val="28"/>
          <w:szCs w:val="28"/>
        </w:rPr>
        <w:t xml:space="preserve">береста, кора деревьев и кустарников, хворост, веточный корм, еловая, </w:t>
      </w:r>
      <w:r w:rsidR="00886C30" w:rsidRPr="00BE62BD">
        <w:rPr>
          <w:rFonts w:cs="Arial"/>
          <w:sz w:val="28"/>
          <w:szCs w:val="28"/>
        </w:rPr>
        <w:br/>
      </w:r>
      <w:r w:rsidRPr="00BE62BD">
        <w:rPr>
          <w:rFonts w:cs="Arial"/>
          <w:sz w:val="28"/>
          <w:szCs w:val="28"/>
        </w:rPr>
        <w:t xml:space="preserve">пихтовая, сосновая лапы, ели или деревья других хвойных пород для </w:t>
      </w:r>
      <w:r w:rsidR="00886C30" w:rsidRPr="00BE62BD">
        <w:rPr>
          <w:rFonts w:cs="Arial"/>
          <w:sz w:val="28"/>
          <w:szCs w:val="28"/>
        </w:rPr>
        <w:br/>
      </w:r>
      <w:r w:rsidRPr="00BE62BD">
        <w:rPr>
          <w:rFonts w:cs="Arial"/>
          <w:sz w:val="28"/>
          <w:szCs w:val="28"/>
        </w:rPr>
        <w:t>новогодних праздников, мох, лесная подстилка, камыш, тростник и другие подобные лесные ресурсы.</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Граждане, юридические лица, осуществляющие заготовку и сбор </w:t>
      </w:r>
      <w:r w:rsidR="00886C30" w:rsidRPr="00BE62BD">
        <w:rPr>
          <w:rFonts w:cs="Arial"/>
          <w:sz w:val="28"/>
          <w:szCs w:val="28"/>
        </w:rPr>
        <w:br/>
      </w:r>
      <w:r w:rsidRPr="00BE62BD">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Граждане и юридические лица осуществляют заготовку и сбор </w:t>
      </w:r>
      <w:r w:rsidR="00886C30" w:rsidRPr="00BE62BD">
        <w:rPr>
          <w:rFonts w:cs="Arial"/>
          <w:sz w:val="28"/>
          <w:szCs w:val="28"/>
        </w:rPr>
        <w:br/>
      </w:r>
      <w:r w:rsidRPr="00BE62BD">
        <w:rPr>
          <w:rFonts w:cs="Arial"/>
          <w:sz w:val="28"/>
          <w:szCs w:val="28"/>
        </w:rPr>
        <w:t xml:space="preserve">недревесных лесных ресурсов на основании договоров аренды лесных </w:t>
      </w:r>
      <w:r w:rsidR="00886C30" w:rsidRPr="00BE62BD">
        <w:rPr>
          <w:rFonts w:cs="Arial"/>
          <w:sz w:val="28"/>
          <w:szCs w:val="28"/>
        </w:rPr>
        <w:br/>
      </w:r>
      <w:r w:rsidRPr="00BE62BD">
        <w:rPr>
          <w:rFonts w:cs="Arial"/>
          <w:sz w:val="28"/>
          <w:szCs w:val="28"/>
        </w:rPr>
        <w:t>участков.</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lastRenderedPageBreak/>
        <w:t xml:space="preserve">Заготовленные недревесные лесные ресурсы являются согласно </w:t>
      </w:r>
      <w:r w:rsidR="00886C30" w:rsidRPr="00BE62BD">
        <w:rPr>
          <w:rFonts w:cs="Arial"/>
          <w:sz w:val="28"/>
          <w:szCs w:val="28"/>
        </w:rPr>
        <w:br/>
      </w:r>
      <w:r w:rsidRPr="00BE62BD">
        <w:rPr>
          <w:rFonts w:cs="Arial"/>
          <w:sz w:val="28"/>
          <w:szCs w:val="28"/>
        </w:rPr>
        <w:t>части 1 статьи 20 Лесного кодекса РФ собственностью арендатора лесного участка.</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Заготовка и сбор недревесных лесных ресурсов, являющихся </w:t>
      </w:r>
      <w:r w:rsidR="00886C30" w:rsidRPr="00BE62BD">
        <w:rPr>
          <w:rFonts w:cs="Arial"/>
          <w:sz w:val="28"/>
          <w:szCs w:val="28"/>
        </w:rPr>
        <w:br/>
      </w:r>
      <w:r w:rsidRPr="00BE62BD">
        <w:rPr>
          <w:rFonts w:cs="Arial"/>
          <w:sz w:val="28"/>
          <w:szCs w:val="28"/>
        </w:rPr>
        <w:t xml:space="preserve">порубочными остатками при заготовке древесины по договору аренды </w:t>
      </w:r>
      <w:r w:rsidR="00886C30" w:rsidRPr="00BE62BD">
        <w:rPr>
          <w:rFonts w:cs="Arial"/>
          <w:sz w:val="28"/>
          <w:szCs w:val="28"/>
        </w:rPr>
        <w:br/>
      </w:r>
      <w:r w:rsidRPr="00BE62BD">
        <w:rPr>
          <w:rFonts w:cs="Arial"/>
          <w:sz w:val="28"/>
          <w:szCs w:val="28"/>
        </w:rPr>
        <w:t xml:space="preserve">лесного участка или договору купли-продажи лесных насаждений, </w:t>
      </w:r>
      <w:r w:rsidR="00886C30" w:rsidRPr="00BE62BD">
        <w:rPr>
          <w:rFonts w:cs="Arial"/>
          <w:sz w:val="28"/>
          <w:szCs w:val="28"/>
        </w:rPr>
        <w:br/>
      </w:r>
      <w:r w:rsidRPr="00BE62BD">
        <w:rPr>
          <w:rFonts w:cs="Arial"/>
          <w:sz w:val="28"/>
          <w:szCs w:val="28"/>
        </w:rPr>
        <w:t xml:space="preserve">не требуют оформления дополнительного договора и не считаются </w:t>
      </w:r>
      <w:r w:rsidR="00886C30" w:rsidRPr="00BE62BD">
        <w:rPr>
          <w:rFonts w:cs="Arial"/>
          <w:sz w:val="28"/>
          <w:szCs w:val="28"/>
        </w:rPr>
        <w:br/>
      </w:r>
      <w:r w:rsidRPr="00BE62BD">
        <w:rPr>
          <w:rFonts w:cs="Arial"/>
          <w:sz w:val="28"/>
          <w:szCs w:val="28"/>
        </w:rPr>
        <w:t>отдельным видом использования лесов.</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Заготовка и сбор гражданами недревесных лесных ресурсов, за </w:t>
      </w:r>
      <w:r w:rsidR="00886C30" w:rsidRPr="00BE62BD">
        <w:rPr>
          <w:rFonts w:cs="Arial"/>
          <w:sz w:val="28"/>
          <w:szCs w:val="28"/>
        </w:rPr>
        <w:br/>
      </w:r>
      <w:r w:rsidRPr="00BE62BD">
        <w:rPr>
          <w:rFonts w:cs="Arial"/>
          <w:sz w:val="28"/>
          <w:szCs w:val="28"/>
        </w:rPr>
        <w:t xml:space="preserve">исключением елей и деревьев других хвойных пород для новогодних </w:t>
      </w:r>
      <w:r w:rsidR="00886C30" w:rsidRPr="00BE62BD">
        <w:rPr>
          <w:rFonts w:cs="Arial"/>
          <w:sz w:val="28"/>
          <w:szCs w:val="28"/>
        </w:rPr>
        <w:br/>
      </w:r>
      <w:r w:rsidRPr="00BE62BD">
        <w:rPr>
          <w:rFonts w:cs="Arial"/>
          <w:sz w:val="28"/>
          <w:szCs w:val="28"/>
        </w:rPr>
        <w:t xml:space="preserve">праздников, для собственных нужд осуществляются в соответствии со </w:t>
      </w:r>
      <w:r w:rsidR="00886C30" w:rsidRPr="00BE62BD">
        <w:rPr>
          <w:rFonts w:cs="Arial"/>
          <w:sz w:val="28"/>
          <w:szCs w:val="28"/>
        </w:rPr>
        <w:br/>
      </w:r>
      <w:r w:rsidRPr="00BE62BD">
        <w:rPr>
          <w:rFonts w:cs="Arial"/>
          <w:sz w:val="28"/>
          <w:szCs w:val="28"/>
        </w:rPr>
        <w:t xml:space="preserve">статьей 11 Лесного кодекса РФ. </w:t>
      </w:r>
    </w:p>
    <w:p w:rsidR="00550636" w:rsidRPr="00BE62BD" w:rsidRDefault="00550636" w:rsidP="00886A9F">
      <w:pPr>
        <w:autoSpaceDE w:val="0"/>
        <w:autoSpaceDN w:val="0"/>
        <w:adjustRightInd w:val="0"/>
        <w:ind w:firstLine="709"/>
        <w:jc w:val="both"/>
        <w:rPr>
          <w:rFonts w:cs="Arial"/>
          <w:sz w:val="28"/>
          <w:szCs w:val="28"/>
        </w:rPr>
      </w:pPr>
      <w:r w:rsidRPr="00BE62BD">
        <w:rPr>
          <w:rFonts w:cs="Arial"/>
          <w:sz w:val="28"/>
          <w:szCs w:val="28"/>
        </w:rPr>
        <w:t xml:space="preserve">Ограничение заготовки и сбора гражданами недревесных лесных </w:t>
      </w:r>
      <w:r w:rsidR="00886C30" w:rsidRPr="00BE62BD">
        <w:rPr>
          <w:rFonts w:cs="Arial"/>
          <w:sz w:val="28"/>
          <w:szCs w:val="28"/>
        </w:rPr>
        <w:br/>
      </w:r>
      <w:r w:rsidRPr="00BE62BD">
        <w:rPr>
          <w:rFonts w:cs="Arial"/>
          <w:sz w:val="28"/>
          <w:szCs w:val="28"/>
        </w:rPr>
        <w:t xml:space="preserve">ресурсов для собственных нужд может устанавливаться в соответствии со статьей 27 </w:t>
      </w:r>
      <w:r w:rsidRPr="00BE62BD">
        <w:rPr>
          <w:sz w:val="28"/>
          <w:szCs w:val="28"/>
        </w:rPr>
        <w:t>Лесного кодекса РФ.</w:t>
      </w:r>
    </w:p>
    <w:p w:rsidR="00550636" w:rsidRPr="00BE62BD" w:rsidRDefault="00550636" w:rsidP="00886A9F">
      <w:pPr>
        <w:widowControl w:val="0"/>
        <w:autoSpaceDE w:val="0"/>
        <w:autoSpaceDN w:val="0"/>
        <w:adjustRightInd w:val="0"/>
        <w:ind w:firstLine="709"/>
        <w:jc w:val="both"/>
        <w:rPr>
          <w:rFonts w:cs="Arial"/>
          <w:sz w:val="28"/>
          <w:szCs w:val="28"/>
        </w:rPr>
      </w:pPr>
      <w:r w:rsidRPr="00BE62BD">
        <w:rPr>
          <w:sz w:val="28"/>
          <w:szCs w:val="28"/>
        </w:rPr>
        <w:t xml:space="preserve">Граждане, юридические лица, использующие леса для </w:t>
      </w:r>
      <w:r w:rsidRPr="00BE62BD">
        <w:rPr>
          <w:bCs/>
          <w:sz w:val="28"/>
          <w:szCs w:val="28"/>
        </w:rPr>
        <w:t>заготовки и сбора недревесных лесных ресурсов</w:t>
      </w:r>
      <w:r w:rsidRPr="00BE62BD">
        <w:rPr>
          <w:sz w:val="28"/>
          <w:szCs w:val="28"/>
        </w:rPr>
        <w:t xml:space="preserve">, имеют права и обязанности, установленные пунктами 11, 12 </w:t>
      </w:r>
      <w:r w:rsidRPr="00BE62BD">
        <w:rPr>
          <w:bCs/>
          <w:sz w:val="28"/>
          <w:szCs w:val="28"/>
        </w:rPr>
        <w:t>Правил заготовки и сбора недревесных лесных ресурсов.</w:t>
      </w:r>
    </w:p>
    <w:p w:rsidR="00190D0E" w:rsidRPr="00BE62BD" w:rsidRDefault="00190D0E" w:rsidP="00886A9F">
      <w:pPr>
        <w:suppressAutoHyphens/>
        <w:ind w:firstLine="720"/>
        <w:jc w:val="both"/>
        <w:rPr>
          <w:sz w:val="28"/>
          <w:szCs w:val="28"/>
        </w:rPr>
      </w:pPr>
    </w:p>
    <w:p w:rsidR="005F719B" w:rsidRPr="00BE62BD" w:rsidRDefault="00955ED3" w:rsidP="00886A9F">
      <w:pPr>
        <w:pStyle w:val="30"/>
        <w:rPr>
          <w:rFonts w:eastAsia="MS Mincho" w:cs="Tahoma"/>
          <w:kern w:val="32"/>
          <w:lang w:eastAsia="ar-SA"/>
        </w:rPr>
      </w:pPr>
      <w:bookmarkStart w:id="275" w:name="_Toc431981910"/>
      <w:bookmarkStart w:id="276" w:name="_Toc508007698"/>
      <w:bookmarkStart w:id="277" w:name="_Toc513811832"/>
      <w:bookmarkStart w:id="278" w:name="_Toc57103977"/>
      <w:r w:rsidRPr="00BE62BD">
        <w:rPr>
          <w:rFonts w:eastAsia="MS Mincho" w:cs="Tahoma"/>
          <w:kern w:val="32"/>
          <w:lang w:eastAsia="ar-SA"/>
        </w:rPr>
        <w:t>2.3</w:t>
      </w:r>
      <w:r w:rsidR="005F719B" w:rsidRPr="00BE62BD">
        <w:rPr>
          <w:rFonts w:eastAsia="MS Mincho" w:cs="Tahoma"/>
          <w:kern w:val="32"/>
          <w:lang w:eastAsia="ar-SA"/>
        </w:rPr>
        <w:t xml:space="preserve">.1 Нормативы (ежегодные допустимые объемы) и параметры </w:t>
      </w:r>
      <w:r w:rsidR="005F719B" w:rsidRPr="00BE62BD">
        <w:rPr>
          <w:rFonts w:eastAsia="MS Mincho" w:cs="Tahoma"/>
          <w:kern w:val="32"/>
          <w:lang w:eastAsia="ar-SA"/>
        </w:rPr>
        <w:br/>
        <w:t>использования лесов для заготовки недревесных лесных ресурсов по их видам</w:t>
      </w:r>
      <w:bookmarkEnd w:id="275"/>
      <w:bookmarkEnd w:id="276"/>
      <w:bookmarkEnd w:id="277"/>
      <w:bookmarkEnd w:id="278"/>
      <w:r w:rsidR="005F719B" w:rsidRPr="00BE62BD">
        <w:rPr>
          <w:rFonts w:eastAsia="MS Mincho" w:cs="Tahoma"/>
          <w:kern w:val="32"/>
          <w:lang w:eastAsia="ar-SA"/>
        </w:rPr>
        <w:t xml:space="preserve"> </w:t>
      </w:r>
    </w:p>
    <w:p w:rsidR="00550636" w:rsidRPr="00BE62BD" w:rsidRDefault="00550636" w:rsidP="00886A9F">
      <w:pPr>
        <w:suppressAutoHyphens/>
        <w:ind w:firstLine="720"/>
        <w:jc w:val="both"/>
        <w:rPr>
          <w:sz w:val="28"/>
          <w:szCs w:val="28"/>
        </w:rPr>
      </w:pPr>
    </w:p>
    <w:p w:rsidR="00550636" w:rsidRPr="00BE62BD" w:rsidRDefault="00550636" w:rsidP="00886A9F">
      <w:pPr>
        <w:suppressAutoHyphens/>
        <w:ind w:firstLine="709"/>
        <w:jc w:val="both"/>
        <w:rPr>
          <w:sz w:val="28"/>
          <w:szCs w:val="28"/>
        </w:rPr>
      </w:pPr>
      <w:r w:rsidRPr="00BE62BD">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BE62BD">
        <w:rPr>
          <w:sz w:val="28"/>
          <w:szCs w:val="28"/>
        </w:rPr>
        <w:t>2.3.1.1</w:t>
      </w:r>
      <w:r w:rsidRPr="00BE62BD">
        <w:rPr>
          <w:sz w:val="28"/>
          <w:szCs w:val="28"/>
        </w:rPr>
        <w:t>.</w:t>
      </w:r>
    </w:p>
    <w:p w:rsidR="00550636" w:rsidRPr="00BE62BD" w:rsidRDefault="00550636" w:rsidP="00886A9F">
      <w:pPr>
        <w:suppressAutoHyphens/>
        <w:jc w:val="right"/>
        <w:rPr>
          <w:i/>
          <w:sz w:val="28"/>
          <w:szCs w:val="28"/>
        </w:rPr>
      </w:pPr>
      <w:r w:rsidRPr="00BE62BD">
        <w:rPr>
          <w:i/>
          <w:sz w:val="28"/>
          <w:szCs w:val="28"/>
        </w:rPr>
        <w:t xml:space="preserve">Таблица </w:t>
      </w:r>
      <w:r w:rsidR="009B56D7" w:rsidRPr="00BE62BD">
        <w:rPr>
          <w:i/>
          <w:sz w:val="28"/>
          <w:szCs w:val="28"/>
        </w:rPr>
        <w:t>2.3.1.1</w:t>
      </w:r>
    </w:p>
    <w:p w:rsidR="00550636" w:rsidRPr="00BE62BD" w:rsidRDefault="00550636" w:rsidP="00886A9F">
      <w:pPr>
        <w:suppressAutoHyphens/>
        <w:rPr>
          <w:sz w:val="28"/>
          <w:szCs w:val="28"/>
        </w:rPr>
      </w:pPr>
      <w:r w:rsidRPr="00BE62BD">
        <w:rPr>
          <w:sz w:val="28"/>
          <w:szCs w:val="28"/>
        </w:rPr>
        <w:t>Параметры использования лесов для заготовки</w:t>
      </w:r>
    </w:p>
    <w:p w:rsidR="00550636" w:rsidRPr="00BE62BD" w:rsidRDefault="00550636" w:rsidP="00886A9F">
      <w:pPr>
        <w:suppressAutoHyphens/>
        <w:rPr>
          <w:sz w:val="28"/>
          <w:szCs w:val="28"/>
        </w:rPr>
      </w:pPr>
      <w:r w:rsidRPr="00BE62BD">
        <w:rPr>
          <w:sz w:val="28"/>
          <w:szCs w:val="28"/>
        </w:rPr>
        <w:t>недревесных лесных ресурсов</w:t>
      </w:r>
    </w:p>
    <w:p w:rsidR="00763F6C" w:rsidRPr="00BE62BD" w:rsidRDefault="00763F6C" w:rsidP="00886A9F">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514"/>
        <w:gridCol w:w="1441"/>
        <w:gridCol w:w="3838"/>
      </w:tblGrid>
      <w:tr w:rsidR="00B72173" w:rsidRPr="00BE62BD" w:rsidTr="0080742E">
        <w:trPr>
          <w:trHeight w:val="57"/>
        </w:trPr>
        <w:tc>
          <w:tcPr>
            <w:tcW w:w="406" w:type="pct"/>
            <w:shd w:val="clear" w:color="auto" w:fill="auto"/>
            <w:vAlign w:val="center"/>
            <w:hideMark/>
          </w:tcPr>
          <w:p w:rsidR="00B72173" w:rsidRPr="00BE62BD" w:rsidRDefault="00E22AC3" w:rsidP="00886A9F">
            <w:pPr>
              <w:rPr>
                <w:color w:val="000000"/>
                <w:szCs w:val="22"/>
              </w:rPr>
            </w:pPr>
            <w:r w:rsidRPr="00BE62BD">
              <w:rPr>
                <w:color w:val="000000"/>
                <w:szCs w:val="22"/>
              </w:rPr>
              <w:t>№ </w:t>
            </w:r>
            <w:r w:rsidR="00B72173" w:rsidRPr="00BE62BD">
              <w:rPr>
                <w:color w:val="000000"/>
                <w:szCs w:val="22"/>
              </w:rPr>
              <w:t>п/п</w:t>
            </w:r>
          </w:p>
        </w:tc>
        <w:tc>
          <w:tcPr>
            <w:tcW w:w="1836" w:type="pct"/>
            <w:shd w:val="clear" w:color="auto" w:fill="auto"/>
            <w:vAlign w:val="center"/>
            <w:hideMark/>
          </w:tcPr>
          <w:p w:rsidR="00B72173" w:rsidRPr="00BE62BD" w:rsidRDefault="00B72173" w:rsidP="00886A9F">
            <w:pPr>
              <w:rPr>
                <w:color w:val="000000"/>
                <w:szCs w:val="22"/>
              </w:rPr>
            </w:pPr>
            <w:r w:rsidRPr="00BE62BD">
              <w:rPr>
                <w:color w:val="000000"/>
                <w:szCs w:val="22"/>
              </w:rPr>
              <w:t>Вид недревесного лесного ресурса</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Ед. изм.</w:t>
            </w:r>
          </w:p>
        </w:tc>
        <w:tc>
          <w:tcPr>
            <w:tcW w:w="2005" w:type="pct"/>
            <w:shd w:val="clear" w:color="auto" w:fill="auto"/>
            <w:vAlign w:val="center"/>
            <w:hideMark/>
          </w:tcPr>
          <w:p w:rsidR="00B72173" w:rsidRPr="00BE62BD" w:rsidRDefault="00B72173" w:rsidP="00886A9F">
            <w:pPr>
              <w:rPr>
                <w:color w:val="000000"/>
                <w:szCs w:val="22"/>
              </w:rPr>
            </w:pPr>
            <w:r w:rsidRPr="00BE62BD">
              <w:rPr>
                <w:color w:val="000000"/>
                <w:szCs w:val="22"/>
              </w:rPr>
              <w:t>Ежегодный допустимый объем заготовки</w:t>
            </w:r>
          </w:p>
        </w:tc>
      </w:tr>
      <w:tr w:rsidR="00B72173" w:rsidRPr="00BE62BD" w:rsidTr="0080742E">
        <w:trPr>
          <w:trHeight w:val="57"/>
        </w:trPr>
        <w:tc>
          <w:tcPr>
            <w:tcW w:w="406" w:type="pct"/>
            <w:shd w:val="clear" w:color="auto" w:fill="auto"/>
            <w:vAlign w:val="center"/>
            <w:hideMark/>
          </w:tcPr>
          <w:p w:rsidR="00B72173" w:rsidRPr="00BE62BD" w:rsidRDefault="00B72173" w:rsidP="00886A9F">
            <w:pPr>
              <w:rPr>
                <w:color w:val="000000"/>
                <w:szCs w:val="22"/>
              </w:rPr>
            </w:pPr>
            <w:r w:rsidRPr="00BE62BD">
              <w:rPr>
                <w:color w:val="000000"/>
                <w:szCs w:val="22"/>
              </w:rPr>
              <w:t>1.</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 xml:space="preserve">Пни (заготовка пневого осмола) </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тыс. скл. м</w:t>
            </w:r>
            <w:r w:rsidRPr="00BE62BD">
              <w:rPr>
                <w:color w:val="000000"/>
                <w:szCs w:val="22"/>
                <w:vertAlign w:val="superscript"/>
              </w:rPr>
              <w:t>3</w:t>
            </w:r>
          </w:p>
        </w:tc>
        <w:tc>
          <w:tcPr>
            <w:tcW w:w="2005" w:type="pct"/>
            <w:shd w:val="clear" w:color="auto" w:fill="auto"/>
            <w:vAlign w:val="center"/>
            <w:hideMark/>
          </w:tcPr>
          <w:p w:rsidR="00B72173" w:rsidRPr="00BE62BD" w:rsidRDefault="00E92D01" w:rsidP="00886A9F">
            <w:pPr>
              <w:rPr>
                <w:color w:val="000000"/>
                <w:szCs w:val="22"/>
              </w:rPr>
            </w:pPr>
            <w:r w:rsidRPr="00BE62BD">
              <w:rPr>
                <w:color w:val="000000"/>
                <w:szCs w:val="22"/>
              </w:rPr>
              <w:t>Не определён</w:t>
            </w:r>
          </w:p>
        </w:tc>
      </w:tr>
      <w:tr w:rsidR="00B72173" w:rsidRPr="00BE62BD" w:rsidTr="0080742E">
        <w:trPr>
          <w:trHeight w:val="57"/>
        </w:trPr>
        <w:tc>
          <w:tcPr>
            <w:tcW w:w="406" w:type="pct"/>
            <w:shd w:val="clear" w:color="auto" w:fill="auto"/>
            <w:vAlign w:val="center"/>
            <w:hideMark/>
          </w:tcPr>
          <w:p w:rsidR="00B72173" w:rsidRPr="00BE62BD" w:rsidRDefault="00B72173" w:rsidP="00886A9F">
            <w:pPr>
              <w:rPr>
                <w:color w:val="000000"/>
                <w:szCs w:val="22"/>
              </w:rPr>
            </w:pPr>
            <w:r w:rsidRPr="00BE62BD">
              <w:rPr>
                <w:color w:val="000000"/>
                <w:szCs w:val="22"/>
              </w:rPr>
              <w:t>2.</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Береста</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w:t>
            </w:r>
          </w:p>
        </w:tc>
        <w:tc>
          <w:tcPr>
            <w:tcW w:w="2005" w:type="pct"/>
            <w:shd w:val="clear" w:color="auto" w:fill="auto"/>
            <w:vAlign w:val="center"/>
            <w:hideMark/>
          </w:tcPr>
          <w:p w:rsidR="00B72173" w:rsidRPr="00BE62BD" w:rsidRDefault="00F631A3" w:rsidP="00886A9F">
            <w:pPr>
              <w:rPr>
                <w:color w:val="000000"/>
                <w:szCs w:val="22"/>
              </w:rPr>
            </w:pPr>
            <w:r w:rsidRPr="00BE62BD">
              <w:rPr>
                <w:color w:val="000000"/>
                <w:szCs w:val="22"/>
              </w:rPr>
              <w:t>3341</w:t>
            </w:r>
          </w:p>
        </w:tc>
      </w:tr>
      <w:tr w:rsidR="00B72173" w:rsidRPr="00BE62BD" w:rsidTr="0080742E">
        <w:trPr>
          <w:trHeight w:val="57"/>
        </w:trPr>
        <w:tc>
          <w:tcPr>
            <w:tcW w:w="406" w:type="pct"/>
            <w:shd w:val="clear" w:color="auto" w:fill="auto"/>
            <w:vAlign w:val="center"/>
            <w:hideMark/>
          </w:tcPr>
          <w:p w:rsidR="00B72173" w:rsidRPr="00BE62BD" w:rsidRDefault="00B72173" w:rsidP="00886A9F">
            <w:pPr>
              <w:rPr>
                <w:color w:val="000000"/>
                <w:szCs w:val="22"/>
              </w:rPr>
            </w:pPr>
            <w:r w:rsidRPr="00BE62BD">
              <w:rPr>
                <w:color w:val="000000"/>
                <w:szCs w:val="22"/>
              </w:rPr>
              <w:t>3.</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Кора и луб*</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w:t>
            </w:r>
          </w:p>
        </w:tc>
        <w:tc>
          <w:tcPr>
            <w:tcW w:w="2005" w:type="pct"/>
            <w:shd w:val="clear" w:color="auto" w:fill="auto"/>
            <w:vAlign w:val="center"/>
            <w:hideMark/>
          </w:tcPr>
          <w:p w:rsidR="00B72173" w:rsidRPr="00BE62BD" w:rsidRDefault="00B72173" w:rsidP="00886A9F">
            <w:pPr>
              <w:jc w:val="left"/>
              <w:rPr>
                <w:color w:val="000000"/>
                <w:szCs w:val="22"/>
              </w:rPr>
            </w:pPr>
            <w:r w:rsidRPr="00BE62BD">
              <w:rPr>
                <w:color w:val="000000"/>
                <w:szCs w:val="22"/>
              </w:rPr>
              <w:t>Заготовка коры и луба в пределах порубочных остатков</w:t>
            </w:r>
          </w:p>
        </w:tc>
      </w:tr>
      <w:tr w:rsidR="008F1972" w:rsidRPr="00BE62BD" w:rsidTr="0080742E">
        <w:trPr>
          <w:trHeight w:val="57"/>
        </w:trPr>
        <w:tc>
          <w:tcPr>
            <w:tcW w:w="406" w:type="pct"/>
            <w:shd w:val="clear" w:color="auto" w:fill="auto"/>
            <w:vAlign w:val="center"/>
          </w:tcPr>
          <w:p w:rsidR="008F1972" w:rsidRPr="00BE62BD" w:rsidRDefault="008F1972" w:rsidP="00886A9F">
            <w:pPr>
              <w:rPr>
                <w:color w:val="000000"/>
                <w:szCs w:val="22"/>
              </w:rPr>
            </w:pPr>
            <w:r w:rsidRPr="00BE62BD">
              <w:rPr>
                <w:color w:val="000000"/>
                <w:szCs w:val="22"/>
              </w:rPr>
              <w:t>4.</w:t>
            </w:r>
          </w:p>
        </w:tc>
        <w:tc>
          <w:tcPr>
            <w:tcW w:w="1836" w:type="pct"/>
            <w:shd w:val="clear" w:color="auto" w:fill="auto"/>
          </w:tcPr>
          <w:p w:rsidR="008F1972" w:rsidRPr="00BE62BD" w:rsidRDefault="008F1972" w:rsidP="00886A9F">
            <w:pPr>
              <w:tabs>
                <w:tab w:val="left" w:pos="1842"/>
              </w:tabs>
              <w:jc w:val="both"/>
              <w:rPr>
                <w:szCs w:val="22"/>
              </w:rPr>
            </w:pPr>
            <w:r w:rsidRPr="00BE62BD">
              <w:rPr>
                <w:szCs w:val="22"/>
              </w:rPr>
              <w:t>Ивовое корье</w:t>
            </w:r>
          </w:p>
        </w:tc>
        <w:tc>
          <w:tcPr>
            <w:tcW w:w="753" w:type="pct"/>
            <w:shd w:val="clear" w:color="auto" w:fill="auto"/>
          </w:tcPr>
          <w:p w:rsidR="008F1972" w:rsidRPr="00BE62BD" w:rsidRDefault="008F1972" w:rsidP="00886A9F">
            <w:pPr>
              <w:rPr>
                <w:szCs w:val="22"/>
              </w:rPr>
            </w:pPr>
            <w:r w:rsidRPr="00BE62BD">
              <w:rPr>
                <w:szCs w:val="22"/>
              </w:rPr>
              <w:t>т</w:t>
            </w:r>
          </w:p>
        </w:tc>
        <w:tc>
          <w:tcPr>
            <w:tcW w:w="2005" w:type="pct"/>
            <w:shd w:val="clear" w:color="auto" w:fill="auto"/>
          </w:tcPr>
          <w:p w:rsidR="008F1972" w:rsidRPr="00BE62BD" w:rsidRDefault="008F1972" w:rsidP="00886A9F">
            <w:pPr>
              <w:rPr>
                <w:szCs w:val="22"/>
              </w:rPr>
            </w:pPr>
            <w:r w:rsidRPr="00BE62BD">
              <w:rPr>
                <w:szCs w:val="22"/>
              </w:rPr>
              <w:t>924</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5.</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Хворост*</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тыс. скл. м</w:t>
            </w:r>
            <w:r w:rsidRPr="00BE62BD">
              <w:rPr>
                <w:color w:val="000000"/>
                <w:szCs w:val="22"/>
                <w:vertAlign w:val="superscript"/>
              </w:rPr>
              <w:t>3</w:t>
            </w:r>
          </w:p>
        </w:tc>
        <w:tc>
          <w:tcPr>
            <w:tcW w:w="2005" w:type="pct"/>
            <w:shd w:val="clear" w:color="auto" w:fill="auto"/>
            <w:vAlign w:val="center"/>
            <w:hideMark/>
          </w:tcPr>
          <w:p w:rsidR="008F1972" w:rsidRPr="00BE62BD" w:rsidRDefault="008F1972" w:rsidP="00886A9F">
            <w:pPr>
              <w:jc w:val="left"/>
              <w:rPr>
                <w:color w:val="000000"/>
                <w:szCs w:val="22"/>
              </w:rPr>
            </w:pPr>
            <w:r w:rsidRPr="00BE62BD">
              <w:rPr>
                <w:color w:val="000000"/>
                <w:szCs w:val="22"/>
              </w:rPr>
              <w:t>Заготовка хвороста в пределах порубочных остатков</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6.</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Веточный корм *</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w:t>
            </w:r>
          </w:p>
        </w:tc>
        <w:tc>
          <w:tcPr>
            <w:tcW w:w="2005" w:type="pct"/>
            <w:shd w:val="clear" w:color="auto" w:fill="auto"/>
            <w:vAlign w:val="center"/>
            <w:hideMark/>
          </w:tcPr>
          <w:p w:rsidR="008F1972" w:rsidRPr="00BE62BD" w:rsidRDefault="008F1972" w:rsidP="00886A9F">
            <w:pPr>
              <w:rPr>
                <w:color w:val="000000"/>
                <w:szCs w:val="22"/>
              </w:rPr>
            </w:pPr>
            <w:r w:rsidRPr="00BE62BD">
              <w:rPr>
                <w:color w:val="000000"/>
                <w:szCs w:val="22"/>
              </w:rPr>
              <w:t>33490</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7.</w:t>
            </w:r>
          </w:p>
        </w:tc>
        <w:tc>
          <w:tcPr>
            <w:tcW w:w="1836" w:type="pct"/>
            <w:shd w:val="clear" w:color="auto" w:fill="auto"/>
            <w:hideMark/>
          </w:tcPr>
          <w:p w:rsidR="008F1972" w:rsidRPr="00BE62BD" w:rsidRDefault="008F1972" w:rsidP="00886A9F">
            <w:pPr>
              <w:jc w:val="both"/>
              <w:rPr>
                <w:szCs w:val="22"/>
              </w:rPr>
            </w:pPr>
            <w:r w:rsidRPr="00BE62BD">
              <w:rPr>
                <w:szCs w:val="22"/>
              </w:rPr>
              <w:t>Лесная подстилка</w:t>
            </w:r>
          </w:p>
        </w:tc>
        <w:tc>
          <w:tcPr>
            <w:tcW w:w="753" w:type="pct"/>
            <w:shd w:val="clear" w:color="auto" w:fill="auto"/>
            <w:hideMark/>
          </w:tcPr>
          <w:p w:rsidR="008F1972" w:rsidRPr="00BE62BD" w:rsidRDefault="008F1972" w:rsidP="00886A9F">
            <w:pPr>
              <w:rPr>
                <w:szCs w:val="22"/>
              </w:rPr>
            </w:pPr>
            <w:r w:rsidRPr="00BE62BD">
              <w:rPr>
                <w:szCs w:val="22"/>
              </w:rPr>
              <w:t>га</w:t>
            </w:r>
          </w:p>
        </w:tc>
        <w:tc>
          <w:tcPr>
            <w:tcW w:w="2005" w:type="pct"/>
            <w:shd w:val="clear" w:color="auto" w:fill="auto"/>
            <w:hideMark/>
          </w:tcPr>
          <w:p w:rsidR="008F1972" w:rsidRPr="00BE62BD" w:rsidRDefault="008F1972" w:rsidP="00886A9F">
            <w:pPr>
              <w:rPr>
                <w:szCs w:val="22"/>
              </w:rPr>
            </w:pPr>
            <w:r w:rsidRPr="00BE62BD">
              <w:rPr>
                <w:szCs w:val="22"/>
              </w:rPr>
              <w:t>71068</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8.</w:t>
            </w:r>
          </w:p>
        </w:tc>
        <w:tc>
          <w:tcPr>
            <w:tcW w:w="1836" w:type="pct"/>
            <w:shd w:val="clear" w:color="auto" w:fill="auto"/>
            <w:hideMark/>
          </w:tcPr>
          <w:p w:rsidR="008F1972" w:rsidRPr="00BE62BD" w:rsidRDefault="008F1972" w:rsidP="00886A9F">
            <w:pPr>
              <w:jc w:val="both"/>
              <w:rPr>
                <w:szCs w:val="22"/>
              </w:rPr>
            </w:pPr>
            <w:r w:rsidRPr="00BE62BD">
              <w:rPr>
                <w:szCs w:val="22"/>
              </w:rPr>
              <w:t>Сухой лист</w:t>
            </w:r>
          </w:p>
        </w:tc>
        <w:tc>
          <w:tcPr>
            <w:tcW w:w="753" w:type="pct"/>
            <w:shd w:val="clear" w:color="auto" w:fill="auto"/>
            <w:hideMark/>
          </w:tcPr>
          <w:p w:rsidR="008F1972" w:rsidRPr="00BE62BD" w:rsidRDefault="008F1972" w:rsidP="00886A9F">
            <w:pPr>
              <w:rPr>
                <w:szCs w:val="22"/>
              </w:rPr>
            </w:pPr>
            <w:r w:rsidRPr="00BE62BD">
              <w:rPr>
                <w:szCs w:val="22"/>
              </w:rPr>
              <w:t>га</w:t>
            </w:r>
          </w:p>
        </w:tc>
        <w:tc>
          <w:tcPr>
            <w:tcW w:w="2005" w:type="pct"/>
            <w:shd w:val="clear" w:color="auto" w:fill="auto"/>
            <w:hideMark/>
          </w:tcPr>
          <w:p w:rsidR="008F1972" w:rsidRPr="00BE62BD" w:rsidRDefault="008F1972" w:rsidP="00886A9F">
            <w:pPr>
              <w:rPr>
                <w:szCs w:val="22"/>
              </w:rPr>
            </w:pPr>
            <w:r w:rsidRPr="00BE62BD">
              <w:rPr>
                <w:szCs w:val="22"/>
              </w:rPr>
              <w:t>72016</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9.</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Мох</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w:t>
            </w:r>
          </w:p>
        </w:tc>
        <w:tc>
          <w:tcPr>
            <w:tcW w:w="2005" w:type="pct"/>
            <w:vMerge w:val="restart"/>
            <w:shd w:val="clear" w:color="auto" w:fill="auto"/>
            <w:vAlign w:val="center"/>
            <w:hideMark/>
          </w:tcPr>
          <w:p w:rsidR="008F1972" w:rsidRPr="00BE62BD" w:rsidRDefault="008F1972" w:rsidP="00886A9F">
            <w:pPr>
              <w:jc w:val="left"/>
              <w:rPr>
                <w:color w:val="000000"/>
                <w:szCs w:val="22"/>
              </w:rPr>
            </w:pPr>
            <w:r w:rsidRPr="00BE62BD">
              <w:rPr>
                <w:color w:val="000000"/>
                <w:szCs w:val="22"/>
              </w:rPr>
              <w:t>Способы и нормы заготовки мха определяются в договоре аренды</w:t>
            </w: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9.1.</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Сфагновые мхи</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w:t>
            </w:r>
          </w:p>
        </w:tc>
        <w:tc>
          <w:tcPr>
            <w:tcW w:w="2005" w:type="pct"/>
            <w:vMerge/>
            <w:vAlign w:val="center"/>
            <w:hideMark/>
          </w:tcPr>
          <w:p w:rsidR="008F1972" w:rsidRPr="00BE62BD" w:rsidRDefault="008F1972" w:rsidP="00886A9F">
            <w:pPr>
              <w:jc w:val="left"/>
              <w:rPr>
                <w:color w:val="000000"/>
                <w:szCs w:val="22"/>
              </w:rPr>
            </w:pPr>
          </w:p>
        </w:tc>
      </w:tr>
      <w:tr w:rsidR="008F1972" w:rsidRPr="00BE62BD" w:rsidTr="0080742E">
        <w:trPr>
          <w:trHeight w:val="57"/>
        </w:trPr>
        <w:tc>
          <w:tcPr>
            <w:tcW w:w="406" w:type="pct"/>
            <w:shd w:val="clear" w:color="auto" w:fill="auto"/>
            <w:vAlign w:val="center"/>
            <w:hideMark/>
          </w:tcPr>
          <w:p w:rsidR="008F1972" w:rsidRPr="00BE62BD" w:rsidRDefault="008F1972" w:rsidP="00886A9F">
            <w:pPr>
              <w:rPr>
                <w:color w:val="000000"/>
                <w:szCs w:val="22"/>
              </w:rPr>
            </w:pPr>
            <w:r w:rsidRPr="00BE62BD">
              <w:rPr>
                <w:color w:val="000000"/>
                <w:szCs w:val="22"/>
              </w:rPr>
              <w:t>10.</w:t>
            </w:r>
          </w:p>
        </w:tc>
        <w:tc>
          <w:tcPr>
            <w:tcW w:w="1836" w:type="pct"/>
            <w:shd w:val="clear" w:color="auto" w:fill="auto"/>
            <w:vAlign w:val="center"/>
            <w:hideMark/>
          </w:tcPr>
          <w:p w:rsidR="008F1972" w:rsidRPr="00BE62BD" w:rsidRDefault="008F1972" w:rsidP="00886A9F">
            <w:pPr>
              <w:jc w:val="both"/>
              <w:rPr>
                <w:color w:val="000000"/>
                <w:szCs w:val="22"/>
              </w:rPr>
            </w:pPr>
            <w:r w:rsidRPr="00BE62BD">
              <w:rPr>
                <w:color w:val="000000"/>
                <w:szCs w:val="22"/>
              </w:rPr>
              <w:t>Деревья и кустарники для выкопки</w:t>
            </w:r>
          </w:p>
        </w:tc>
        <w:tc>
          <w:tcPr>
            <w:tcW w:w="753" w:type="pct"/>
            <w:shd w:val="clear" w:color="auto" w:fill="auto"/>
            <w:vAlign w:val="center"/>
            <w:hideMark/>
          </w:tcPr>
          <w:p w:rsidR="008F1972" w:rsidRPr="00BE62BD" w:rsidRDefault="008F1972" w:rsidP="00886A9F">
            <w:pPr>
              <w:rPr>
                <w:color w:val="000000"/>
                <w:szCs w:val="22"/>
              </w:rPr>
            </w:pPr>
            <w:r w:rsidRPr="00BE62BD">
              <w:rPr>
                <w:color w:val="000000"/>
                <w:szCs w:val="22"/>
              </w:rPr>
              <w:t>тыс. шт.</w:t>
            </w:r>
          </w:p>
        </w:tc>
        <w:tc>
          <w:tcPr>
            <w:tcW w:w="2005" w:type="pct"/>
            <w:shd w:val="clear" w:color="auto" w:fill="auto"/>
            <w:vAlign w:val="center"/>
            <w:hideMark/>
          </w:tcPr>
          <w:p w:rsidR="008F1972" w:rsidRPr="00BE62BD" w:rsidRDefault="008F1972" w:rsidP="00886A9F">
            <w:pPr>
              <w:jc w:val="left"/>
              <w:rPr>
                <w:color w:val="000000"/>
                <w:szCs w:val="22"/>
              </w:rPr>
            </w:pPr>
            <w:r w:rsidRPr="00BE62BD">
              <w:rPr>
                <w:color w:val="000000"/>
                <w:szCs w:val="22"/>
              </w:rPr>
              <w:t>Объем заготовки определяется по результатам натурного обследования при проектировании лесного участка</w:t>
            </w:r>
          </w:p>
        </w:tc>
      </w:tr>
    </w:tbl>
    <w:p w:rsidR="0047744A" w:rsidRPr="00BE62BD" w:rsidRDefault="0047744A" w:rsidP="00886A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514"/>
        <w:gridCol w:w="1441"/>
        <w:gridCol w:w="3838"/>
      </w:tblGrid>
      <w:tr w:rsidR="0047744A" w:rsidRPr="00BE62BD" w:rsidTr="0080742E">
        <w:trPr>
          <w:trHeight w:val="57"/>
        </w:trPr>
        <w:tc>
          <w:tcPr>
            <w:tcW w:w="406" w:type="pct"/>
            <w:shd w:val="clear" w:color="auto" w:fill="auto"/>
            <w:vAlign w:val="center"/>
            <w:hideMark/>
          </w:tcPr>
          <w:p w:rsidR="0047744A" w:rsidRPr="00BE62BD" w:rsidRDefault="0047744A" w:rsidP="00886A9F">
            <w:pPr>
              <w:rPr>
                <w:color w:val="000000"/>
                <w:szCs w:val="22"/>
              </w:rPr>
            </w:pPr>
            <w:r w:rsidRPr="00BE62BD">
              <w:rPr>
                <w:color w:val="000000"/>
                <w:szCs w:val="22"/>
              </w:rPr>
              <w:t>№ п/п</w:t>
            </w:r>
          </w:p>
        </w:tc>
        <w:tc>
          <w:tcPr>
            <w:tcW w:w="1836" w:type="pct"/>
            <w:shd w:val="clear" w:color="auto" w:fill="auto"/>
            <w:vAlign w:val="center"/>
            <w:hideMark/>
          </w:tcPr>
          <w:p w:rsidR="0047744A" w:rsidRPr="00BE62BD" w:rsidRDefault="0047744A" w:rsidP="00886A9F">
            <w:pPr>
              <w:jc w:val="both"/>
              <w:rPr>
                <w:color w:val="000000"/>
                <w:szCs w:val="22"/>
              </w:rPr>
            </w:pPr>
            <w:r w:rsidRPr="00BE62BD">
              <w:rPr>
                <w:color w:val="000000"/>
                <w:szCs w:val="22"/>
              </w:rPr>
              <w:t>Вид недревесного лесного ресурса</w:t>
            </w:r>
          </w:p>
        </w:tc>
        <w:tc>
          <w:tcPr>
            <w:tcW w:w="753" w:type="pct"/>
            <w:shd w:val="clear" w:color="auto" w:fill="auto"/>
            <w:vAlign w:val="center"/>
            <w:hideMark/>
          </w:tcPr>
          <w:p w:rsidR="0047744A" w:rsidRPr="00BE62BD" w:rsidRDefault="0047744A" w:rsidP="00886A9F">
            <w:pPr>
              <w:rPr>
                <w:color w:val="000000"/>
                <w:szCs w:val="22"/>
              </w:rPr>
            </w:pPr>
            <w:r w:rsidRPr="00BE62BD">
              <w:rPr>
                <w:color w:val="000000"/>
                <w:szCs w:val="22"/>
              </w:rPr>
              <w:t>Ед. изм.</w:t>
            </w:r>
          </w:p>
        </w:tc>
        <w:tc>
          <w:tcPr>
            <w:tcW w:w="2005" w:type="pct"/>
            <w:shd w:val="clear" w:color="auto" w:fill="auto"/>
            <w:vAlign w:val="center"/>
            <w:hideMark/>
          </w:tcPr>
          <w:p w:rsidR="0047744A" w:rsidRPr="00BE62BD" w:rsidRDefault="0047744A" w:rsidP="00886A9F">
            <w:pPr>
              <w:jc w:val="left"/>
              <w:rPr>
                <w:color w:val="000000"/>
                <w:szCs w:val="22"/>
              </w:rPr>
            </w:pPr>
            <w:r w:rsidRPr="00BE62BD">
              <w:rPr>
                <w:color w:val="000000"/>
                <w:szCs w:val="22"/>
              </w:rPr>
              <w:t>Ежегодный допустимый объем заготовки</w:t>
            </w:r>
          </w:p>
        </w:tc>
      </w:tr>
      <w:tr w:rsidR="00B72173" w:rsidRPr="00BE62BD" w:rsidTr="0080742E">
        <w:trPr>
          <w:trHeight w:val="57"/>
        </w:trPr>
        <w:tc>
          <w:tcPr>
            <w:tcW w:w="406" w:type="pct"/>
            <w:shd w:val="clear" w:color="auto" w:fill="auto"/>
            <w:vAlign w:val="center"/>
            <w:hideMark/>
          </w:tcPr>
          <w:p w:rsidR="00B72173" w:rsidRPr="00BE62BD" w:rsidRDefault="008F1972" w:rsidP="00886A9F">
            <w:pPr>
              <w:rPr>
                <w:color w:val="000000"/>
                <w:szCs w:val="22"/>
              </w:rPr>
            </w:pPr>
            <w:r w:rsidRPr="00BE62BD">
              <w:rPr>
                <w:color w:val="000000"/>
                <w:szCs w:val="22"/>
              </w:rPr>
              <w:t>11.</w:t>
            </w:r>
          </w:p>
        </w:tc>
        <w:tc>
          <w:tcPr>
            <w:tcW w:w="1836" w:type="pct"/>
            <w:shd w:val="clear" w:color="auto" w:fill="auto"/>
            <w:vAlign w:val="center"/>
            <w:hideMark/>
          </w:tcPr>
          <w:p w:rsidR="00B72173" w:rsidRPr="00BE62BD" w:rsidRDefault="00B72173" w:rsidP="00886A9F">
            <w:pPr>
              <w:jc w:val="both"/>
              <w:rPr>
                <w:color w:val="000000"/>
                <w:szCs w:val="22"/>
              </w:rPr>
            </w:pPr>
            <w:r w:rsidRPr="00BE62BD">
              <w:rPr>
                <w:color w:val="000000"/>
                <w:szCs w:val="22"/>
              </w:rPr>
              <w:t>Веники, ветви и кустарники для метел и плетения</w:t>
            </w:r>
          </w:p>
        </w:tc>
        <w:tc>
          <w:tcPr>
            <w:tcW w:w="753" w:type="pct"/>
            <w:shd w:val="clear" w:color="auto" w:fill="auto"/>
            <w:vAlign w:val="center"/>
            <w:hideMark/>
          </w:tcPr>
          <w:p w:rsidR="00B72173" w:rsidRPr="00BE62BD" w:rsidRDefault="00B72173" w:rsidP="00886A9F">
            <w:pPr>
              <w:rPr>
                <w:color w:val="000000"/>
                <w:szCs w:val="22"/>
              </w:rPr>
            </w:pPr>
            <w:r w:rsidRPr="00BE62BD">
              <w:rPr>
                <w:color w:val="000000"/>
                <w:szCs w:val="22"/>
              </w:rPr>
              <w:t>тыс. шт.</w:t>
            </w:r>
          </w:p>
        </w:tc>
        <w:tc>
          <w:tcPr>
            <w:tcW w:w="2005" w:type="pct"/>
            <w:shd w:val="clear" w:color="auto" w:fill="auto"/>
            <w:vAlign w:val="center"/>
            <w:hideMark/>
          </w:tcPr>
          <w:p w:rsidR="00B72173" w:rsidRPr="00BE62BD" w:rsidRDefault="00B72173" w:rsidP="00886A9F">
            <w:pPr>
              <w:jc w:val="left"/>
              <w:rPr>
                <w:color w:val="000000"/>
                <w:szCs w:val="22"/>
              </w:rPr>
            </w:pPr>
            <w:r w:rsidRPr="00BE62BD">
              <w:rPr>
                <w:color w:val="000000"/>
                <w:szCs w:val="22"/>
              </w:rPr>
              <w:t>Объем заготовки определяется по результатам натурного обследования при проектировании лесного участка</w:t>
            </w:r>
          </w:p>
        </w:tc>
      </w:tr>
      <w:tr w:rsidR="00EF6702" w:rsidRPr="00BE62BD" w:rsidTr="0080742E">
        <w:trPr>
          <w:trHeight w:val="57"/>
        </w:trPr>
        <w:tc>
          <w:tcPr>
            <w:tcW w:w="406" w:type="pct"/>
            <w:vMerge w:val="restart"/>
            <w:shd w:val="clear" w:color="auto" w:fill="auto"/>
            <w:vAlign w:val="center"/>
            <w:hideMark/>
          </w:tcPr>
          <w:p w:rsidR="00EF6702" w:rsidRPr="00BE62BD" w:rsidRDefault="008F1972" w:rsidP="00886A9F">
            <w:pPr>
              <w:rPr>
                <w:color w:val="000000"/>
                <w:szCs w:val="22"/>
              </w:rPr>
            </w:pPr>
            <w:r w:rsidRPr="00BE62BD">
              <w:rPr>
                <w:color w:val="000000"/>
                <w:szCs w:val="22"/>
              </w:rPr>
              <w:t>12.</w:t>
            </w:r>
          </w:p>
        </w:tc>
        <w:tc>
          <w:tcPr>
            <w:tcW w:w="1836" w:type="pct"/>
            <w:shd w:val="clear" w:color="auto" w:fill="auto"/>
            <w:vAlign w:val="center"/>
            <w:hideMark/>
          </w:tcPr>
          <w:p w:rsidR="00EF6702" w:rsidRPr="00BE62BD" w:rsidRDefault="00EF6702" w:rsidP="00886A9F">
            <w:pPr>
              <w:jc w:val="both"/>
              <w:rPr>
                <w:color w:val="000000"/>
                <w:szCs w:val="22"/>
              </w:rPr>
            </w:pPr>
            <w:r w:rsidRPr="00BE62BD">
              <w:rPr>
                <w:color w:val="000000"/>
                <w:szCs w:val="22"/>
              </w:rPr>
              <w:t>Древесная зелень*</w:t>
            </w:r>
          </w:p>
        </w:tc>
        <w:tc>
          <w:tcPr>
            <w:tcW w:w="753" w:type="pct"/>
            <w:shd w:val="clear" w:color="auto" w:fill="auto"/>
            <w:vAlign w:val="center"/>
            <w:hideMark/>
          </w:tcPr>
          <w:p w:rsidR="00EF6702" w:rsidRPr="00BE62BD" w:rsidRDefault="00EF6702" w:rsidP="00886A9F">
            <w:pPr>
              <w:rPr>
                <w:color w:val="000000"/>
                <w:szCs w:val="22"/>
              </w:rPr>
            </w:pPr>
            <w:r w:rsidRPr="00BE62BD">
              <w:rPr>
                <w:color w:val="000000"/>
                <w:szCs w:val="22"/>
              </w:rPr>
              <w:t>т</w:t>
            </w:r>
          </w:p>
        </w:tc>
        <w:tc>
          <w:tcPr>
            <w:tcW w:w="2005" w:type="pct"/>
            <w:shd w:val="clear" w:color="auto" w:fill="auto"/>
            <w:vAlign w:val="center"/>
            <w:hideMark/>
          </w:tcPr>
          <w:p w:rsidR="00EF6702" w:rsidRPr="00BE62BD" w:rsidRDefault="00EF6702" w:rsidP="00886A9F">
            <w:pPr>
              <w:rPr>
                <w:color w:val="000000"/>
                <w:szCs w:val="22"/>
              </w:rPr>
            </w:pPr>
          </w:p>
        </w:tc>
      </w:tr>
      <w:tr w:rsidR="00EF6702" w:rsidRPr="00BE62BD" w:rsidTr="0080742E">
        <w:trPr>
          <w:trHeight w:val="57"/>
        </w:trPr>
        <w:tc>
          <w:tcPr>
            <w:tcW w:w="406" w:type="pct"/>
            <w:vMerge/>
            <w:shd w:val="clear" w:color="auto" w:fill="auto"/>
            <w:vAlign w:val="center"/>
          </w:tcPr>
          <w:p w:rsidR="00EF6702" w:rsidRPr="00BE62BD" w:rsidRDefault="00EF6702" w:rsidP="00886A9F">
            <w:pPr>
              <w:rPr>
                <w:color w:val="000000"/>
                <w:szCs w:val="22"/>
              </w:rPr>
            </w:pPr>
          </w:p>
        </w:tc>
        <w:tc>
          <w:tcPr>
            <w:tcW w:w="1836" w:type="pct"/>
            <w:shd w:val="clear" w:color="auto" w:fill="auto"/>
          </w:tcPr>
          <w:p w:rsidR="00EF6702" w:rsidRPr="00BE62BD" w:rsidRDefault="00EF6702" w:rsidP="00886A9F">
            <w:pPr>
              <w:jc w:val="both"/>
              <w:rPr>
                <w:szCs w:val="22"/>
              </w:rPr>
            </w:pPr>
            <w:r w:rsidRPr="00BE62BD">
              <w:rPr>
                <w:szCs w:val="22"/>
              </w:rPr>
              <w:t>- хвойно-витаминная мука</w:t>
            </w:r>
          </w:p>
        </w:tc>
        <w:tc>
          <w:tcPr>
            <w:tcW w:w="753" w:type="pct"/>
            <w:shd w:val="clear" w:color="auto" w:fill="auto"/>
            <w:vAlign w:val="center"/>
          </w:tcPr>
          <w:p w:rsidR="00EF6702" w:rsidRPr="00BE62BD" w:rsidRDefault="00EF6702" w:rsidP="00886A9F">
            <w:pPr>
              <w:rPr>
                <w:color w:val="000000"/>
                <w:szCs w:val="22"/>
              </w:rPr>
            </w:pPr>
            <w:r w:rsidRPr="00BE62BD">
              <w:rPr>
                <w:color w:val="000000"/>
                <w:szCs w:val="22"/>
              </w:rPr>
              <w:t>т</w:t>
            </w:r>
          </w:p>
        </w:tc>
        <w:tc>
          <w:tcPr>
            <w:tcW w:w="2005" w:type="pct"/>
            <w:shd w:val="clear" w:color="auto" w:fill="auto"/>
            <w:vAlign w:val="center"/>
          </w:tcPr>
          <w:p w:rsidR="00EF6702" w:rsidRPr="00BE62BD" w:rsidRDefault="00EF6702" w:rsidP="00886A9F">
            <w:pPr>
              <w:rPr>
                <w:color w:val="000000"/>
                <w:szCs w:val="22"/>
              </w:rPr>
            </w:pPr>
            <w:r w:rsidRPr="00BE62BD">
              <w:rPr>
                <w:color w:val="000000"/>
                <w:szCs w:val="22"/>
              </w:rPr>
              <w:t>167</w:t>
            </w:r>
          </w:p>
        </w:tc>
      </w:tr>
      <w:tr w:rsidR="00EF6702" w:rsidRPr="00BE62BD" w:rsidTr="0080742E">
        <w:trPr>
          <w:trHeight w:val="57"/>
        </w:trPr>
        <w:tc>
          <w:tcPr>
            <w:tcW w:w="406" w:type="pct"/>
            <w:vMerge/>
            <w:shd w:val="clear" w:color="auto" w:fill="auto"/>
            <w:vAlign w:val="center"/>
          </w:tcPr>
          <w:p w:rsidR="00EF6702" w:rsidRPr="00BE62BD" w:rsidRDefault="00EF6702" w:rsidP="00886A9F">
            <w:pPr>
              <w:rPr>
                <w:color w:val="000000"/>
                <w:szCs w:val="22"/>
              </w:rPr>
            </w:pPr>
          </w:p>
        </w:tc>
        <w:tc>
          <w:tcPr>
            <w:tcW w:w="1836" w:type="pct"/>
            <w:shd w:val="clear" w:color="auto" w:fill="auto"/>
          </w:tcPr>
          <w:p w:rsidR="00EF6702" w:rsidRPr="00BE62BD" w:rsidRDefault="00EF6702" w:rsidP="00886A9F">
            <w:pPr>
              <w:tabs>
                <w:tab w:val="left" w:pos="1220"/>
              </w:tabs>
              <w:jc w:val="both"/>
              <w:rPr>
                <w:szCs w:val="22"/>
              </w:rPr>
            </w:pPr>
            <w:r w:rsidRPr="00BE62BD">
              <w:rPr>
                <w:szCs w:val="22"/>
              </w:rPr>
              <w:t>- пихтовая лапка</w:t>
            </w:r>
          </w:p>
        </w:tc>
        <w:tc>
          <w:tcPr>
            <w:tcW w:w="753" w:type="pct"/>
            <w:shd w:val="clear" w:color="auto" w:fill="auto"/>
            <w:vAlign w:val="center"/>
          </w:tcPr>
          <w:p w:rsidR="00EF6702" w:rsidRPr="00BE62BD" w:rsidRDefault="00EF6702" w:rsidP="00886A9F">
            <w:pPr>
              <w:rPr>
                <w:color w:val="000000"/>
                <w:szCs w:val="22"/>
              </w:rPr>
            </w:pPr>
            <w:r w:rsidRPr="00BE62BD">
              <w:rPr>
                <w:color w:val="000000"/>
                <w:szCs w:val="22"/>
              </w:rPr>
              <w:t>т</w:t>
            </w:r>
          </w:p>
        </w:tc>
        <w:tc>
          <w:tcPr>
            <w:tcW w:w="2005" w:type="pct"/>
            <w:shd w:val="clear" w:color="auto" w:fill="auto"/>
            <w:vAlign w:val="center"/>
          </w:tcPr>
          <w:p w:rsidR="00EF6702" w:rsidRPr="00BE62BD" w:rsidRDefault="00EF6702" w:rsidP="00886A9F">
            <w:pPr>
              <w:rPr>
                <w:color w:val="000000"/>
                <w:szCs w:val="22"/>
              </w:rPr>
            </w:pPr>
            <w:r w:rsidRPr="00BE62BD">
              <w:rPr>
                <w:color w:val="000000"/>
                <w:szCs w:val="22"/>
              </w:rPr>
              <w:t>9315</w:t>
            </w:r>
          </w:p>
        </w:tc>
      </w:tr>
    </w:tbl>
    <w:p w:rsidR="00763F6C" w:rsidRPr="00BE62BD" w:rsidRDefault="00763F6C" w:rsidP="00886A9F">
      <w:pPr>
        <w:suppressAutoHyphens/>
        <w:autoSpaceDE w:val="0"/>
        <w:autoSpaceDN w:val="0"/>
        <w:adjustRightInd w:val="0"/>
        <w:ind w:firstLine="709"/>
        <w:jc w:val="both"/>
        <w:rPr>
          <w:sz w:val="24"/>
        </w:rPr>
      </w:pPr>
    </w:p>
    <w:p w:rsidR="005F719B" w:rsidRPr="00BE62BD" w:rsidRDefault="005F719B" w:rsidP="00886A9F">
      <w:pPr>
        <w:suppressAutoHyphens/>
        <w:autoSpaceDE w:val="0"/>
        <w:autoSpaceDN w:val="0"/>
        <w:adjustRightInd w:val="0"/>
        <w:ind w:firstLine="709"/>
        <w:jc w:val="both"/>
        <w:rPr>
          <w:sz w:val="24"/>
        </w:rPr>
      </w:pPr>
      <w:r w:rsidRPr="00BE62BD">
        <w:rPr>
          <w:sz w:val="24"/>
        </w:rPr>
        <w:t xml:space="preserve">* Пункты 3, 5, 6, </w:t>
      </w:r>
      <w:r w:rsidR="00BB5817" w:rsidRPr="00BE62BD">
        <w:rPr>
          <w:sz w:val="24"/>
        </w:rPr>
        <w:t>1</w:t>
      </w:r>
      <w:r w:rsidR="00864737" w:rsidRPr="00BE62BD">
        <w:rPr>
          <w:sz w:val="24"/>
        </w:rPr>
        <w:t>2</w:t>
      </w:r>
      <w:r w:rsidRPr="00BE62BD">
        <w:rPr>
          <w:sz w:val="24"/>
        </w:rPr>
        <w:t xml:space="preserve"> – заготовка возможна от рубок ухода.</w:t>
      </w:r>
    </w:p>
    <w:p w:rsidR="00D7201D" w:rsidRPr="00BE62BD" w:rsidRDefault="00D7201D" w:rsidP="00886A9F">
      <w:pPr>
        <w:suppressAutoHyphens/>
        <w:ind w:firstLine="720"/>
        <w:jc w:val="both"/>
        <w:rPr>
          <w:sz w:val="28"/>
          <w:szCs w:val="28"/>
        </w:rPr>
      </w:pPr>
      <w:bookmarkStart w:id="279" w:name="_Toc499022635"/>
    </w:p>
    <w:p w:rsidR="00550636" w:rsidRPr="00BE62BD" w:rsidRDefault="00955ED3" w:rsidP="000A7CBE">
      <w:pPr>
        <w:pStyle w:val="4-4"/>
      </w:pPr>
      <w:bookmarkStart w:id="280" w:name="_Toc508007699"/>
      <w:bookmarkStart w:id="281" w:name="_Toc513811833"/>
      <w:r w:rsidRPr="00BE62BD">
        <w:t>2.3</w:t>
      </w:r>
      <w:r w:rsidR="00550636" w:rsidRPr="00BE62BD">
        <w:t xml:space="preserve">.1.1. </w:t>
      </w:r>
      <w:r w:rsidR="00190D0E" w:rsidRPr="00BE62BD">
        <w:t>Заготовка пней (заготовка пневого осмола)</w:t>
      </w:r>
      <w:bookmarkEnd w:id="279"/>
      <w:bookmarkEnd w:id="280"/>
      <w:bookmarkEnd w:id="281"/>
    </w:p>
    <w:p w:rsidR="00190D0E" w:rsidRPr="00BE62BD" w:rsidRDefault="00190D0E" w:rsidP="00886A9F">
      <w:pPr>
        <w:pStyle w:val="ConsPlusNormal"/>
        <w:widowControl/>
        <w:jc w:val="both"/>
        <w:rPr>
          <w:rFonts w:ascii="Times New Roman" w:hAnsi="Times New Roman"/>
          <w:sz w:val="28"/>
          <w:szCs w:val="28"/>
        </w:rPr>
      </w:pPr>
      <w:r w:rsidRPr="00BE62BD">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BE62BD">
        <w:rPr>
          <w:rFonts w:ascii="Times New Roman" w:hAnsi="Times New Roman"/>
          <w:sz w:val="28"/>
          <w:szCs w:val="28"/>
        </w:rPr>
        <w:br/>
      </w:r>
      <w:r w:rsidRPr="00BE62BD">
        <w:rPr>
          <w:rFonts w:ascii="Times New Roman" w:hAnsi="Times New Roman"/>
          <w:sz w:val="28"/>
          <w:szCs w:val="28"/>
        </w:rPr>
        <w:t>подросту, несомкнувшимся лесным культурам.</w:t>
      </w:r>
    </w:p>
    <w:p w:rsidR="00431FB5" w:rsidRPr="00BE62BD" w:rsidRDefault="00431FB5" w:rsidP="00886A9F">
      <w:pPr>
        <w:autoSpaceDE w:val="0"/>
        <w:autoSpaceDN w:val="0"/>
        <w:adjustRightInd w:val="0"/>
        <w:ind w:firstLine="709"/>
        <w:jc w:val="both"/>
        <w:rPr>
          <w:sz w:val="28"/>
          <w:szCs w:val="28"/>
        </w:rPr>
      </w:pPr>
      <w:r w:rsidRPr="00BE62BD">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BE62BD" w:rsidRDefault="00431FB5" w:rsidP="00886A9F">
      <w:pPr>
        <w:autoSpaceDE w:val="0"/>
        <w:autoSpaceDN w:val="0"/>
        <w:adjustRightInd w:val="0"/>
        <w:ind w:firstLine="709"/>
        <w:jc w:val="both"/>
        <w:rPr>
          <w:sz w:val="28"/>
          <w:szCs w:val="28"/>
        </w:rPr>
      </w:pPr>
      <w:r w:rsidRPr="00BE62BD">
        <w:rPr>
          <w:sz w:val="28"/>
          <w:szCs w:val="28"/>
        </w:rPr>
        <w:t xml:space="preserve">Расчеты для заготовки пневого осмола выполнены по нормативам </w:t>
      </w:r>
      <w:r w:rsidR="005F719B" w:rsidRPr="00BE62BD">
        <w:rPr>
          <w:sz w:val="28"/>
          <w:szCs w:val="28"/>
        </w:rPr>
        <w:br/>
      </w:r>
      <w:r w:rsidRPr="00BE62BD">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BE62BD">
        <w:rPr>
          <w:sz w:val="28"/>
          <w:szCs w:val="28"/>
        </w:rPr>
        <w:t xml:space="preserve"> –</w:t>
      </w:r>
      <w:r w:rsidRPr="00BE62BD">
        <w:rPr>
          <w:sz w:val="28"/>
          <w:szCs w:val="28"/>
        </w:rPr>
        <w:t xml:space="preserve"> </w:t>
      </w:r>
      <w:r w:rsidR="00763F6C" w:rsidRPr="00BE62BD">
        <w:rPr>
          <w:sz w:val="28"/>
          <w:szCs w:val="28"/>
        </w:rPr>
        <w:br/>
      </w:r>
      <w:r w:rsidRPr="00BE62BD">
        <w:rPr>
          <w:sz w:val="28"/>
          <w:szCs w:val="28"/>
        </w:rPr>
        <w:t>Госкомлес СССР) от 28 февраля 1989 года</w:t>
      </w:r>
      <w:r w:rsidR="00B9354D" w:rsidRPr="00BE62BD">
        <w:rPr>
          <w:sz w:val="28"/>
          <w:szCs w:val="28"/>
        </w:rPr>
        <w:t xml:space="preserve"> №</w:t>
      </w:r>
      <w:r w:rsidR="00E22AC3" w:rsidRPr="00BE62BD">
        <w:rPr>
          <w:sz w:val="28"/>
          <w:szCs w:val="28"/>
        </w:rPr>
        <w:t> </w:t>
      </w:r>
      <w:r w:rsidRPr="00BE62BD">
        <w:rPr>
          <w:sz w:val="28"/>
          <w:szCs w:val="28"/>
        </w:rPr>
        <w:t xml:space="preserve">38 (далее – Общесоюзные нормативы для таксации лесов) (таблица </w:t>
      </w:r>
      <w:r w:rsidR="009B56D7" w:rsidRPr="00BE62BD">
        <w:rPr>
          <w:sz w:val="28"/>
          <w:szCs w:val="28"/>
        </w:rPr>
        <w:t>2.3.1.2</w:t>
      </w:r>
      <w:r w:rsidRPr="00BE62BD">
        <w:rPr>
          <w:sz w:val="28"/>
          <w:szCs w:val="28"/>
        </w:rPr>
        <w:t>).</w:t>
      </w:r>
    </w:p>
    <w:p w:rsidR="00431FB5" w:rsidRPr="00BE62BD" w:rsidRDefault="00431FB5" w:rsidP="00886A9F">
      <w:pPr>
        <w:suppressAutoHyphens/>
        <w:jc w:val="right"/>
        <w:rPr>
          <w:i/>
          <w:sz w:val="28"/>
          <w:szCs w:val="28"/>
        </w:rPr>
      </w:pPr>
      <w:r w:rsidRPr="00BE62BD">
        <w:rPr>
          <w:i/>
          <w:sz w:val="28"/>
          <w:szCs w:val="28"/>
        </w:rPr>
        <w:t xml:space="preserve">Таблица </w:t>
      </w:r>
      <w:r w:rsidR="009B56D7" w:rsidRPr="00BE62BD">
        <w:rPr>
          <w:i/>
          <w:sz w:val="28"/>
          <w:szCs w:val="28"/>
        </w:rPr>
        <w:t>2.3.1.2</w:t>
      </w:r>
    </w:p>
    <w:p w:rsidR="00431FB5" w:rsidRPr="00BE62BD" w:rsidRDefault="00431FB5" w:rsidP="00886A9F">
      <w:pPr>
        <w:suppressAutoHyphens/>
        <w:rPr>
          <w:sz w:val="28"/>
          <w:szCs w:val="28"/>
        </w:rPr>
      </w:pPr>
      <w:r w:rsidRPr="00BE62BD">
        <w:rPr>
          <w:sz w:val="28"/>
          <w:szCs w:val="28"/>
        </w:rPr>
        <w:t>Выход пневого осмола</w:t>
      </w:r>
    </w:p>
    <w:p w:rsidR="00431FB5" w:rsidRPr="00BE62BD" w:rsidRDefault="00431FB5" w:rsidP="00886A9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1093"/>
        <w:gridCol w:w="936"/>
        <w:gridCol w:w="1080"/>
        <w:gridCol w:w="1139"/>
        <w:gridCol w:w="1139"/>
        <w:gridCol w:w="1020"/>
        <w:gridCol w:w="1020"/>
        <w:gridCol w:w="904"/>
      </w:tblGrid>
      <w:tr w:rsidR="00431FB5" w:rsidRPr="00BE62BD" w:rsidTr="0080742E">
        <w:trPr>
          <w:tblHeader/>
          <w:jc w:val="center"/>
        </w:trPr>
        <w:tc>
          <w:tcPr>
            <w:tcW w:w="648" w:type="pct"/>
            <w:vMerge w:val="restart"/>
            <w:vAlign w:val="center"/>
          </w:tcPr>
          <w:p w:rsidR="00431FB5" w:rsidRPr="00BE62BD" w:rsidRDefault="00431FB5" w:rsidP="00886A9F">
            <w:pPr>
              <w:suppressAutoHyphens/>
              <w:rPr>
                <w:szCs w:val="22"/>
              </w:rPr>
            </w:pPr>
            <w:r w:rsidRPr="00BE62BD">
              <w:rPr>
                <w:szCs w:val="22"/>
              </w:rPr>
              <w:t xml:space="preserve">Средний </w:t>
            </w:r>
          </w:p>
          <w:p w:rsidR="00431FB5" w:rsidRPr="00BE62BD" w:rsidRDefault="00431FB5" w:rsidP="00886A9F">
            <w:pPr>
              <w:suppressAutoHyphens/>
              <w:rPr>
                <w:szCs w:val="22"/>
              </w:rPr>
            </w:pPr>
            <w:r w:rsidRPr="00BE62BD">
              <w:rPr>
                <w:szCs w:val="22"/>
              </w:rPr>
              <w:t xml:space="preserve">диаметр пня, </w:t>
            </w:r>
          </w:p>
          <w:p w:rsidR="00431FB5" w:rsidRPr="00BE62BD" w:rsidRDefault="00431FB5" w:rsidP="00886A9F">
            <w:pPr>
              <w:suppressAutoHyphens/>
              <w:rPr>
                <w:szCs w:val="22"/>
              </w:rPr>
            </w:pPr>
            <w:r w:rsidRPr="00BE62BD">
              <w:rPr>
                <w:szCs w:val="22"/>
              </w:rPr>
              <w:t>см</w:t>
            </w:r>
          </w:p>
        </w:tc>
        <w:tc>
          <w:tcPr>
            <w:tcW w:w="571" w:type="pct"/>
            <w:vMerge w:val="restart"/>
          </w:tcPr>
          <w:p w:rsidR="00431FB5" w:rsidRPr="00BE62BD" w:rsidRDefault="00431FB5" w:rsidP="00886A9F">
            <w:pPr>
              <w:suppressAutoHyphens/>
              <w:rPr>
                <w:szCs w:val="22"/>
              </w:rPr>
            </w:pPr>
            <w:r w:rsidRPr="00BE62BD">
              <w:rPr>
                <w:szCs w:val="22"/>
              </w:rPr>
              <w:t xml:space="preserve">Средний </w:t>
            </w:r>
          </w:p>
          <w:p w:rsidR="00431FB5" w:rsidRPr="00BE62BD" w:rsidRDefault="00431FB5" w:rsidP="00886A9F">
            <w:pPr>
              <w:suppressAutoHyphens/>
              <w:rPr>
                <w:szCs w:val="22"/>
              </w:rPr>
            </w:pPr>
            <w:r w:rsidRPr="00BE62BD">
              <w:rPr>
                <w:szCs w:val="22"/>
              </w:rPr>
              <w:t>диаметр осмола, см</w:t>
            </w:r>
          </w:p>
        </w:tc>
        <w:tc>
          <w:tcPr>
            <w:tcW w:w="3780" w:type="pct"/>
            <w:gridSpan w:val="7"/>
            <w:vAlign w:val="center"/>
          </w:tcPr>
          <w:p w:rsidR="00431FB5" w:rsidRPr="00BE62BD" w:rsidRDefault="00431FB5" w:rsidP="00886A9F">
            <w:pPr>
              <w:suppressAutoHyphens/>
              <w:rPr>
                <w:szCs w:val="22"/>
              </w:rPr>
            </w:pPr>
            <w:r w:rsidRPr="00BE62BD">
              <w:rPr>
                <w:szCs w:val="22"/>
              </w:rPr>
              <w:t>Выход пневого осмола кг на куб.</w:t>
            </w:r>
            <w:r w:rsidR="00763F6C" w:rsidRPr="00BE62BD">
              <w:rPr>
                <w:szCs w:val="22"/>
              </w:rPr>
              <w:t xml:space="preserve"> </w:t>
            </w:r>
            <w:r w:rsidRPr="00BE62BD">
              <w:rPr>
                <w:szCs w:val="22"/>
              </w:rPr>
              <w:t>м при числе пней на 1 га штук</w:t>
            </w:r>
          </w:p>
        </w:tc>
      </w:tr>
      <w:tr w:rsidR="00431FB5" w:rsidRPr="00BE62BD" w:rsidTr="0080742E">
        <w:trPr>
          <w:tblHeader/>
          <w:jc w:val="center"/>
        </w:trPr>
        <w:tc>
          <w:tcPr>
            <w:tcW w:w="648" w:type="pct"/>
            <w:vMerge/>
            <w:vAlign w:val="center"/>
          </w:tcPr>
          <w:p w:rsidR="00431FB5" w:rsidRPr="00BE62BD" w:rsidRDefault="00431FB5" w:rsidP="00886A9F">
            <w:pPr>
              <w:suppressAutoHyphens/>
              <w:rPr>
                <w:szCs w:val="22"/>
              </w:rPr>
            </w:pPr>
          </w:p>
        </w:tc>
        <w:tc>
          <w:tcPr>
            <w:tcW w:w="571" w:type="pct"/>
            <w:vMerge/>
          </w:tcPr>
          <w:p w:rsidR="00431FB5" w:rsidRPr="00BE62BD" w:rsidRDefault="00431FB5" w:rsidP="00886A9F">
            <w:pPr>
              <w:suppressAutoHyphens/>
              <w:rPr>
                <w:szCs w:val="22"/>
              </w:rPr>
            </w:pPr>
          </w:p>
        </w:tc>
        <w:tc>
          <w:tcPr>
            <w:tcW w:w="489" w:type="pct"/>
            <w:vAlign w:val="center"/>
          </w:tcPr>
          <w:p w:rsidR="00431FB5" w:rsidRPr="00BE62BD" w:rsidRDefault="00431FB5" w:rsidP="00886A9F">
            <w:pPr>
              <w:suppressAutoHyphens/>
              <w:rPr>
                <w:szCs w:val="22"/>
              </w:rPr>
            </w:pPr>
            <w:r w:rsidRPr="00BE62BD">
              <w:rPr>
                <w:szCs w:val="22"/>
              </w:rPr>
              <w:t>40</w:t>
            </w:r>
          </w:p>
        </w:tc>
        <w:tc>
          <w:tcPr>
            <w:tcW w:w="564" w:type="pct"/>
            <w:vAlign w:val="center"/>
          </w:tcPr>
          <w:p w:rsidR="00431FB5" w:rsidRPr="00BE62BD" w:rsidRDefault="00431FB5" w:rsidP="00886A9F">
            <w:pPr>
              <w:suppressAutoHyphens/>
              <w:rPr>
                <w:szCs w:val="22"/>
              </w:rPr>
            </w:pPr>
            <w:r w:rsidRPr="00BE62BD">
              <w:rPr>
                <w:szCs w:val="22"/>
              </w:rPr>
              <w:t>50</w:t>
            </w:r>
          </w:p>
        </w:tc>
        <w:tc>
          <w:tcPr>
            <w:tcW w:w="595" w:type="pct"/>
            <w:vAlign w:val="center"/>
          </w:tcPr>
          <w:p w:rsidR="00431FB5" w:rsidRPr="00BE62BD" w:rsidRDefault="00431FB5" w:rsidP="00886A9F">
            <w:pPr>
              <w:suppressAutoHyphens/>
              <w:rPr>
                <w:szCs w:val="22"/>
              </w:rPr>
            </w:pPr>
            <w:r w:rsidRPr="00BE62BD">
              <w:rPr>
                <w:szCs w:val="22"/>
              </w:rPr>
              <w:t>60</w:t>
            </w:r>
          </w:p>
        </w:tc>
        <w:tc>
          <w:tcPr>
            <w:tcW w:w="595" w:type="pct"/>
            <w:vAlign w:val="center"/>
          </w:tcPr>
          <w:p w:rsidR="00431FB5" w:rsidRPr="00BE62BD" w:rsidRDefault="00431FB5" w:rsidP="00886A9F">
            <w:pPr>
              <w:suppressAutoHyphens/>
              <w:rPr>
                <w:szCs w:val="22"/>
              </w:rPr>
            </w:pPr>
            <w:r w:rsidRPr="00BE62BD">
              <w:rPr>
                <w:szCs w:val="22"/>
              </w:rPr>
              <w:t>70</w:t>
            </w:r>
          </w:p>
        </w:tc>
        <w:tc>
          <w:tcPr>
            <w:tcW w:w="533" w:type="pct"/>
            <w:vAlign w:val="center"/>
          </w:tcPr>
          <w:p w:rsidR="00431FB5" w:rsidRPr="00BE62BD" w:rsidRDefault="00431FB5" w:rsidP="00886A9F">
            <w:pPr>
              <w:suppressAutoHyphens/>
              <w:rPr>
                <w:szCs w:val="22"/>
              </w:rPr>
            </w:pPr>
            <w:r w:rsidRPr="00BE62BD">
              <w:rPr>
                <w:szCs w:val="22"/>
              </w:rPr>
              <w:t>80</w:t>
            </w:r>
          </w:p>
        </w:tc>
        <w:tc>
          <w:tcPr>
            <w:tcW w:w="533" w:type="pct"/>
            <w:vAlign w:val="center"/>
          </w:tcPr>
          <w:p w:rsidR="00431FB5" w:rsidRPr="00BE62BD" w:rsidRDefault="00431FB5" w:rsidP="00886A9F">
            <w:pPr>
              <w:suppressAutoHyphens/>
              <w:rPr>
                <w:szCs w:val="22"/>
              </w:rPr>
            </w:pPr>
            <w:r w:rsidRPr="00BE62BD">
              <w:rPr>
                <w:szCs w:val="22"/>
              </w:rPr>
              <w:t>90</w:t>
            </w:r>
          </w:p>
        </w:tc>
        <w:tc>
          <w:tcPr>
            <w:tcW w:w="471" w:type="pct"/>
            <w:vAlign w:val="center"/>
          </w:tcPr>
          <w:p w:rsidR="00431FB5" w:rsidRPr="00BE62BD" w:rsidRDefault="00431FB5" w:rsidP="00886A9F">
            <w:pPr>
              <w:suppressAutoHyphens/>
              <w:rPr>
                <w:szCs w:val="22"/>
              </w:rPr>
            </w:pPr>
            <w:r w:rsidRPr="00BE62BD">
              <w:rPr>
                <w:szCs w:val="22"/>
              </w:rPr>
              <w:t>100</w:t>
            </w:r>
          </w:p>
        </w:tc>
      </w:tr>
      <w:tr w:rsidR="00431FB5" w:rsidRPr="00BE62BD" w:rsidTr="0080742E">
        <w:trPr>
          <w:jc w:val="center"/>
        </w:trPr>
        <w:tc>
          <w:tcPr>
            <w:tcW w:w="5000" w:type="pct"/>
            <w:gridSpan w:val="9"/>
          </w:tcPr>
          <w:p w:rsidR="00431FB5" w:rsidRPr="00BE62BD" w:rsidRDefault="00431FB5" w:rsidP="00886A9F">
            <w:pPr>
              <w:suppressAutoHyphens/>
              <w:rPr>
                <w:szCs w:val="22"/>
              </w:rPr>
            </w:pPr>
            <w:r w:rsidRPr="00BE62BD">
              <w:rPr>
                <w:szCs w:val="22"/>
              </w:rPr>
              <w:t>Через 5 лет после рубки</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36</w:t>
            </w:r>
          </w:p>
        </w:tc>
        <w:tc>
          <w:tcPr>
            <w:tcW w:w="571" w:type="pct"/>
          </w:tcPr>
          <w:p w:rsidR="00431FB5" w:rsidRPr="00BE62BD" w:rsidRDefault="00431FB5" w:rsidP="00886A9F">
            <w:pPr>
              <w:suppressAutoHyphens/>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4,4</w:t>
            </w:r>
          </w:p>
        </w:tc>
        <w:tc>
          <w:tcPr>
            <w:tcW w:w="564" w:type="pct"/>
            <w:vAlign w:val="center"/>
          </w:tcPr>
          <w:p w:rsidR="00431FB5" w:rsidRPr="00BE62BD" w:rsidRDefault="00431FB5" w:rsidP="00886A9F">
            <w:pPr>
              <w:suppressAutoHyphens/>
              <w:rPr>
                <w:szCs w:val="22"/>
              </w:rPr>
            </w:pPr>
            <w:r w:rsidRPr="00BE62BD">
              <w:rPr>
                <w:szCs w:val="22"/>
              </w:rPr>
              <w:t>5,5</w:t>
            </w:r>
          </w:p>
        </w:tc>
        <w:tc>
          <w:tcPr>
            <w:tcW w:w="595" w:type="pct"/>
            <w:vAlign w:val="center"/>
          </w:tcPr>
          <w:p w:rsidR="00431FB5" w:rsidRPr="00BE62BD" w:rsidRDefault="00431FB5" w:rsidP="00886A9F">
            <w:pPr>
              <w:suppressAutoHyphens/>
              <w:rPr>
                <w:szCs w:val="22"/>
              </w:rPr>
            </w:pPr>
            <w:r w:rsidRPr="00BE62BD">
              <w:rPr>
                <w:szCs w:val="22"/>
              </w:rPr>
              <w:t>6,6</w:t>
            </w:r>
          </w:p>
        </w:tc>
        <w:tc>
          <w:tcPr>
            <w:tcW w:w="595" w:type="pct"/>
            <w:vAlign w:val="center"/>
          </w:tcPr>
          <w:p w:rsidR="00431FB5" w:rsidRPr="00BE62BD" w:rsidRDefault="00431FB5" w:rsidP="00886A9F">
            <w:pPr>
              <w:suppressAutoHyphens/>
              <w:rPr>
                <w:szCs w:val="22"/>
              </w:rPr>
            </w:pPr>
            <w:r w:rsidRPr="00BE62BD">
              <w:rPr>
                <w:szCs w:val="22"/>
              </w:rPr>
              <w:t>7,7</w:t>
            </w:r>
          </w:p>
        </w:tc>
        <w:tc>
          <w:tcPr>
            <w:tcW w:w="533" w:type="pct"/>
            <w:vAlign w:val="center"/>
          </w:tcPr>
          <w:p w:rsidR="00431FB5" w:rsidRPr="00BE62BD" w:rsidRDefault="00431FB5" w:rsidP="00886A9F">
            <w:pPr>
              <w:suppressAutoHyphens/>
              <w:rPr>
                <w:szCs w:val="22"/>
              </w:rPr>
            </w:pPr>
            <w:r w:rsidRPr="00BE62BD">
              <w:rPr>
                <w:szCs w:val="22"/>
              </w:rPr>
              <w:t>8,8</w:t>
            </w:r>
          </w:p>
        </w:tc>
        <w:tc>
          <w:tcPr>
            <w:tcW w:w="533" w:type="pct"/>
            <w:vAlign w:val="center"/>
          </w:tcPr>
          <w:p w:rsidR="00431FB5" w:rsidRPr="00BE62BD" w:rsidRDefault="00431FB5" w:rsidP="00886A9F">
            <w:pPr>
              <w:suppressAutoHyphens/>
              <w:rPr>
                <w:szCs w:val="22"/>
              </w:rPr>
            </w:pPr>
            <w:r w:rsidRPr="00BE62BD">
              <w:rPr>
                <w:szCs w:val="22"/>
              </w:rPr>
              <w:t>9,9</w:t>
            </w:r>
          </w:p>
        </w:tc>
        <w:tc>
          <w:tcPr>
            <w:tcW w:w="471" w:type="pct"/>
            <w:vAlign w:val="center"/>
          </w:tcPr>
          <w:p w:rsidR="00431FB5" w:rsidRPr="00BE62BD" w:rsidRDefault="00431FB5" w:rsidP="00886A9F">
            <w:pPr>
              <w:suppressAutoHyphens/>
              <w:rPr>
                <w:szCs w:val="22"/>
              </w:rPr>
            </w:pPr>
            <w:r w:rsidRPr="00BE62BD">
              <w:rPr>
                <w:szCs w:val="22"/>
              </w:rPr>
              <w:t>11,0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38</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4,8</w:t>
            </w:r>
          </w:p>
        </w:tc>
        <w:tc>
          <w:tcPr>
            <w:tcW w:w="564" w:type="pct"/>
            <w:vAlign w:val="center"/>
          </w:tcPr>
          <w:p w:rsidR="00431FB5" w:rsidRPr="00BE62BD" w:rsidRDefault="00431FB5" w:rsidP="00886A9F">
            <w:pPr>
              <w:suppressAutoHyphens/>
              <w:rPr>
                <w:szCs w:val="22"/>
              </w:rPr>
            </w:pPr>
            <w:r w:rsidRPr="00BE62BD">
              <w:rPr>
                <w:szCs w:val="22"/>
              </w:rPr>
              <w:t>6,0</w:t>
            </w:r>
          </w:p>
        </w:tc>
        <w:tc>
          <w:tcPr>
            <w:tcW w:w="595" w:type="pct"/>
            <w:vAlign w:val="center"/>
          </w:tcPr>
          <w:p w:rsidR="00431FB5" w:rsidRPr="00BE62BD" w:rsidRDefault="00431FB5" w:rsidP="00886A9F">
            <w:pPr>
              <w:suppressAutoHyphens/>
              <w:rPr>
                <w:szCs w:val="22"/>
              </w:rPr>
            </w:pPr>
            <w:r w:rsidRPr="00BE62BD">
              <w:rPr>
                <w:szCs w:val="22"/>
              </w:rPr>
              <w:t>7,2</w:t>
            </w:r>
          </w:p>
        </w:tc>
        <w:tc>
          <w:tcPr>
            <w:tcW w:w="595" w:type="pct"/>
            <w:vAlign w:val="center"/>
          </w:tcPr>
          <w:p w:rsidR="00431FB5" w:rsidRPr="00BE62BD" w:rsidRDefault="00431FB5" w:rsidP="00886A9F">
            <w:pPr>
              <w:suppressAutoHyphens/>
              <w:rPr>
                <w:szCs w:val="22"/>
              </w:rPr>
            </w:pPr>
            <w:r w:rsidRPr="00BE62BD">
              <w:rPr>
                <w:szCs w:val="22"/>
              </w:rPr>
              <w:t>8,4</w:t>
            </w:r>
          </w:p>
        </w:tc>
        <w:tc>
          <w:tcPr>
            <w:tcW w:w="533" w:type="pct"/>
            <w:vAlign w:val="center"/>
          </w:tcPr>
          <w:p w:rsidR="00431FB5" w:rsidRPr="00BE62BD" w:rsidRDefault="00431FB5" w:rsidP="00886A9F">
            <w:pPr>
              <w:suppressAutoHyphens/>
              <w:rPr>
                <w:szCs w:val="22"/>
              </w:rPr>
            </w:pPr>
            <w:r w:rsidRPr="00BE62BD">
              <w:rPr>
                <w:szCs w:val="22"/>
              </w:rPr>
              <w:t>9,6</w:t>
            </w:r>
          </w:p>
        </w:tc>
        <w:tc>
          <w:tcPr>
            <w:tcW w:w="533" w:type="pct"/>
            <w:vAlign w:val="center"/>
          </w:tcPr>
          <w:p w:rsidR="00431FB5" w:rsidRPr="00BE62BD" w:rsidRDefault="00431FB5" w:rsidP="00886A9F">
            <w:pPr>
              <w:suppressAutoHyphens/>
              <w:rPr>
                <w:szCs w:val="22"/>
              </w:rPr>
            </w:pPr>
            <w:r w:rsidRPr="00BE62BD">
              <w:rPr>
                <w:szCs w:val="22"/>
              </w:rPr>
              <w:t>10,8</w:t>
            </w:r>
          </w:p>
        </w:tc>
        <w:tc>
          <w:tcPr>
            <w:tcW w:w="471" w:type="pct"/>
            <w:vAlign w:val="center"/>
          </w:tcPr>
          <w:p w:rsidR="00431FB5" w:rsidRPr="00BE62BD" w:rsidRDefault="00431FB5" w:rsidP="00886A9F">
            <w:pPr>
              <w:suppressAutoHyphens/>
              <w:rPr>
                <w:szCs w:val="22"/>
              </w:rPr>
            </w:pPr>
            <w:r w:rsidRPr="00BE62BD">
              <w:rPr>
                <w:szCs w:val="22"/>
              </w:rPr>
              <w:t>12,0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40</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5,2</w:t>
            </w:r>
          </w:p>
        </w:tc>
        <w:tc>
          <w:tcPr>
            <w:tcW w:w="564" w:type="pct"/>
            <w:vAlign w:val="center"/>
          </w:tcPr>
          <w:p w:rsidR="00431FB5" w:rsidRPr="00BE62BD" w:rsidRDefault="00431FB5" w:rsidP="00886A9F">
            <w:pPr>
              <w:suppressAutoHyphens/>
              <w:rPr>
                <w:szCs w:val="22"/>
              </w:rPr>
            </w:pPr>
            <w:r w:rsidRPr="00BE62BD">
              <w:rPr>
                <w:szCs w:val="22"/>
              </w:rPr>
              <w:t>6,5</w:t>
            </w:r>
          </w:p>
        </w:tc>
        <w:tc>
          <w:tcPr>
            <w:tcW w:w="595" w:type="pct"/>
            <w:vAlign w:val="center"/>
          </w:tcPr>
          <w:p w:rsidR="00431FB5" w:rsidRPr="00BE62BD" w:rsidRDefault="00431FB5" w:rsidP="00886A9F">
            <w:pPr>
              <w:suppressAutoHyphens/>
              <w:rPr>
                <w:szCs w:val="22"/>
              </w:rPr>
            </w:pPr>
            <w:r w:rsidRPr="00BE62BD">
              <w:rPr>
                <w:szCs w:val="22"/>
              </w:rPr>
              <w:t>7,8</w:t>
            </w:r>
          </w:p>
        </w:tc>
        <w:tc>
          <w:tcPr>
            <w:tcW w:w="595" w:type="pct"/>
            <w:vAlign w:val="center"/>
          </w:tcPr>
          <w:p w:rsidR="00431FB5" w:rsidRPr="00BE62BD" w:rsidRDefault="00431FB5" w:rsidP="00886A9F">
            <w:pPr>
              <w:suppressAutoHyphens/>
              <w:rPr>
                <w:szCs w:val="22"/>
              </w:rPr>
            </w:pPr>
            <w:r w:rsidRPr="00BE62BD">
              <w:rPr>
                <w:szCs w:val="22"/>
              </w:rPr>
              <w:t>9,1</w:t>
            </w:r>
          </w:p>
        </w:tc>
        <w:tc>
          <w:tcPr>
            <w:tcW w:w="533" w:type="pct"/>
            <w:vAlign w:val="center"/>
          </w:tcPr>
          <w:p w:rsidR="00431FB5" w:rsidRPr="00BE62BD" w:rsidRDefault="00431FB5" w:rsidP="00886A9F">
            <w:pPr>
              <w:suppressAutoHyphens/>
              <w:rPr>
                <w:szCs w:val="22"/>
              </w:rPr>
            </w:pPr>
            <w:r w:rsidRPr="00BE62BD">
              <w:rPr>
                <w:szCs w:val="22"/>
              </w:rPr>
              <w:t>10,4</w:t>
            </w:r>
          </w:p>
        </w:tc>
        <w:tc>
          <w:tcPr>
            <w:tcW w:w="533" w:type="pct"/>
            <w:vAlign w:val="center"/>
          </w:tcPr>
          <w:p w:rsidR="00431FB5" w:rsidRPr="00BE62BD" w:rsidRDefault="00431FB5" w:rsidP="00886A9F">
            <w:pPr>
              <w:suppressAutoHyphens/>
              <w:rPr>
                <w:szCs w:val="22"/>
              </w:rPr>
            </w:pPr>
            <w:r w:rsidRPr="00BE62BD">
              <w:rPr>
                <w:szCs w:val="22"/>
              </w:rPr>
              <w:t>11,7</w:t>
            </w:r>
          </w:p>
        </w:tc>
        <w:tc>
          <w:tcPr>
            <w:tcW w:w="471" w:type="pct"/>
            <w:vAlign w:val="center"/>
          </w:tcPr>
          <w:p w:rsidR="00431FB5" w:rsidRPr="00BE62BD" w:rsidRDefault="00431FB5" w:rsidP="00886A9F">
            <w:pPr>
              <w:suppressAutoHyphens/>
              <w:rPr>
                <w:szCs w:val="22"/>
              </w:rPr>
            </w:pPr>
            <w:r w:rsidRPr="00BE62BD">
              <w:rPr>
                <w:szCs w:val="22"/>
              </w:rPr>
              <w:t>13,0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42</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6,2</w:t>
            </w:r>
          </w:p>
        </w:tc>
        <w:tc>
          <w:tcPr>
            <w:tcW w:w="564" w:type="pct"/>
            <w:vAlign w:val="center"/>
          </w:tcPr>
          <w:p w:rsidR="00431FB5" w:rsidRPr="00BE62BD" w:rsidRDefault="00431FB5" w:rsidP="00886A9F">
            <w:pPr>
              <w:suppressAutoHyphens/>
              <w:rPr>
                <w:szCs w:val="22"/>
              </w:rPr>
            </w:pPr>
            <w:r w:rsidRPr="00BE62BD">
              <w:rPr>
                <w:szCs w:val="22"/>
              </w:rPr>
              <w:t>7,8</w:t>
            </w:r>
          </w:p>
        </w:tc>
        <w:tc>
          <w:tcPr>
            <w:tcW w:w="595" w:type="pct"/>
            <w:vAlign w:val="center"/>
          </w:tcPr>
          <w:p w:rsidR="00431FB5" w:rsidRPr="00BE62BD" w:rsidRDefault="00431FB5" w:rsidP="00886A9F">
            <w:pPr>
              <w:suppressAutoHyphens/>
              <w:rPr>
                <w:szCs w:val="22"/>
              </w:rPr>
            </w:pPr>
            <w:r w:rsidRPr="00BE62BD">
              <w:rPr>
                <w:szCs w:val="22"/>
              </w:rPr>
              <w:t>9,3</w:t>
            </w:r>
          </w:p>
        </w:tc>
        <w:tc>
          <w:tcPr>
            <w:tcW w:w="595" w:type="pct"/>
            <w:vAlign w:val="center"/>
          </w:tcPr>
          <w:p w:rsidR="00431FB5" w:rsidRPr="00BE62BD" w:rsidRDefault="00431FB5" w:rsidP="00886A9F">
            <w:pPr>
              <w:suppressAutoHyphens/>
              <w:rPr>
                <w:szCs w:val="22"/>
              </w:rPr>
            </w:pPr>
            <w:r w:rsidRPr="00BE62BD">
              <w:rPr>
                <w:szCs w:val="22"/>
              </w:rPr>
              <w:t>10,9</w:t>
            </w:r>
          </w:p>
        </w:tc>
        <w:tc>
          <w:tcPr>
            <w:tcW w:w="533" w:type="pct"/>
            <w:vAlign w:val="center"/>
          </w:tcPr>
          <w:p w:rsidR="00431FB5" w:rsidRPr="00BE62BD" w:rsidRDefault="00431FB5" w:rsidP="00886A9F">
            <w:pPr>
              <w:suppressAutoHyphens/>
              <w:rPr>
                <w:szCs w:val="22"/>
              </w:rPr>
            </w:pPr>
            <w:r w:rsidRPr="00BE62BD">
              <w:rPr>
                <w:szCs w:val="22"/>
              </w:rPr>
              <w:t>12,4</w:t>
            </w:r>
          </w:p>
        </w:tc>
        <w:tc>
          <w:tcPr>
            <w:tcW w:w="533" w:type="pct"/>
            <w:vAlign w:val="center"/>
          </w:tcPr>
          <w:p w:rsidR="00431FB5" w:rsidRPr="00BE62BD" w:rsidRDefault="00431FB5" w:rsidP="00886A9F">
            <w:pPr>
              <w:suppressAutoHyphens/>
              <w:rPr>
                <w:szCs w:val="22"/>
              </w:rPr>
            </w:pPr>
            <w:r w:rsidRPr="00BE62BD">
              <w:rPr>
                <w:szCs w:val="22"/>
              </w:rPr>
              <w:t>14,0</w:t>
            </w:r>
          </w:p>
        </w:tc>
        <w:tc>
          <w:tcPr>
            <w:tcW w:w="471" w:type="pct"/>
            <w:vAlign w:val="center"/>
          </w:tcPr>
          <w:p w:rsidR="00431FB5" w:rsidRPr="00BE62BD" w:rsidRDefault="00431FB5" w:rsidP="00886A9F">
            <w:pPr>
              <w:suppressAutoHyphens/>
              <w:rPr>
                <w:szCs w:val="22"/>
              </w:rPr>
            </w:pPr>
            <w:r w:rsidRPr="00BE62BD">
              <w:rPr>
                <w:szCs w:val="22"/>
              </w:rPr>
              <w:t>15,6</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44</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7,2</w:t>
            </w:r>
          </w:p>
        </w:tc>
        <w:tc>
          <w:tcPr>
            <w:tcW w:w="564" w:type="pct"/>
            <w:vAlign w:val="center"/>
          </w:tcPr>
          <w:p w:rsidR="00431FB5" w:rsidRPr="00BE62BD" w:rsidRDefault="00431FB5" w:rsidP="00886A9F">
            <w:pPr>
              <w:suppressAutoHyphens/>
              <w:rPr>
                <w:szCs w:val="22"/>
              </w:rPr>
            </w:pPr>
            <w:r w:rsidRPr="00BE62BD">
              <w:rPr>
                <w:szCs w:val="22"/>
              </w:rPr>
              <w:t>9,0</w:t>
            </w:r>
          </w:p>
        </w:tc>
        <w:tc>
          <w:tcPr>
            <w:tcW w:w="595" w:type="pct"/>
            <w:vAlign w:val="center"/>
          </w:tcPr>
          <w:p w:rsidR="00431FB5" w:rsidRPr="00BE62BD" w:rsidRDefault="00431FB5" w:rsidP="00886A9F">
            <w:pPr>
              <w:suppressAutoHyphens/>
              <w:rPr>
                <w:szCs w:val="22"/>
              </w:rPr>
            </w:pPr>
            <w:r w:rsidRPr="00BE62BD">
              <w:rPr>
                <w:szCs w:val="22"/>
              </w:rPr>
              <w:t>10,8</w:t>
            </w:r>
          </w:p>
        </w:tc>
        <w:tc>
          <w:tcPr>
            <w:tcW w:w="595" w:type="pct"/>
            <w:vAlign w:val="center"/>
          </w:tcPr>
          <w:p w:rsidR="00431FB5" w:rsidRPr="00BE62BD" w:rsidRDefault="00431FB5" w:rsidP="00886A9F">
            <w:pPr>
              <w:suppressAutoHyphens/>
              <w:rPr>
                <w:szCs w:val="22"/>
              </w:rPr>
            </w:pPr>
            <w:r w:rsidRPr="00BE62BD">
              <w:rPr>
                <w:szCs w:val="22"/>
              </w:rPr>
              <w:t>12,6</w:t>
            </w:r>
          </w:p>
        </w:tc>
        <w:tc>
          <w:tcPr>
            <w:tcW w:w="533" w:type="pct"/>
            <w:vAlign w:val="center"/>
          </w:tcPr>
          <w:p w:rsidR="00431FB5" w:rsidRPr="00BE62BD" w:rsidRDefault="00431FB5" w:rsidP="00886A9F">
            <w:pPr>
              <w:suppressAutoHyphens/>
              <w:rPr>
                <w:szCs w:val="22"/>
              </w:rPr>
            </w:pPr>
            <w:r w:rsidRPr="00BE62BD">
              <w:rPr>
                <w:szCs w:val="22"/>
              </w:rPr>
              <w:t>14,4</w:t>
            </w:r>
          </w:p>
        </w:tc>
        <w:tc>
          <w:tcPr>
            <w:tcW w:w="533" w:type="pct"/>
            <w:vAlign w:val="center"/>
          </w:tcPr>
          <w:p w:rsidR="00431FB5" w:rsidRPr="00BE62BD" w:rsidRDefault="00431FB5" w:rsidP="00886A9F">
            <w:pPr>
              <w:suppressAutoHyphens/>
              <w:rPr>
                <w:szCs w:val="22"/>
              </w:rPr>
            </w:pPr>
            <w:r w:rsidRPr="00BE62BD">
              <w:rPr>
                <w:szCs w:val="22"/>
              </w:rPr>
              <w:t>16,2</w:t>
            </w:r>
          </w:p>
        </w:tc>
        <w:tc>
          <w:tcPr>
            <w:tcW w:w="471" w:type="pct"/>
            <w:vAlign w:val="center"/>
          </w:tcPr>
          <w:p w:rsidR="00431FB5" w:rsidRPr="00BE62BD" w:rsidRDefault="00431FB5" w:rsidP="00886A9F">
            <w:pPr>
              <w:suppressAutoHyphens/>
              <w:rPr>
                <w:szCs w:val="22"/>
              </w:rPr>
            </w:pPr>
            <w:r w:rsidRPr="00BE62BD">
              <w:rPr>
                <w:szCs w:val="22"/>
              </w:rPr>
              <w:t>18,0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46</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8,2</w:t>
            </w:r>
          </w:p>
        </w:tc>
        <w:tc>
          <w:tcPr>
            <w:tcW w:w="564" w:type="pct"/>
            <w:vAlign w:val="center"/>
          </w:tcPr>
          <w:p w:rsidR="00431FB5" w:rsidRPr="00BE62BD" w:rsidRDefault="00431FB5" w:rsidP="00886A9F">
            <w:pPr>
              <w:suppressAutoHyphens/>
              <w:rPr>
                <w:szCs w:val="22"/>
              </w:rPr>
            </w:pPr>
            <w:r w:rsidRPr="00BE62BD">
              <w:rPr>
                <w:szCs w:val="22"/>
              </w:rPr>
              <w:t>10,3</w:t>
            </w:r>
          </w:p>
        </w:tc>
        <w:tc>
          <w:tcPr>
            <w:tcW w:w="595" w:type="pct"/>
            <w:vAlign w:val="center"/>
          </w:tcPr>
          <w:p w:rsidR="00431FB5" w:rsidRPr="00BE62BD" w:rsidRDefault="00431FB5" w:rsidP="00886A9F">
            <w:pPr>
              <w:suppressAutoHyphens/>
              <w:rPr>
                <w:szCs w:val="22"/>
              </w:rPr>
            </w:pPr>
            <w:r w:rsidRPr="00BE62BD">
              <w:rPr>
                <w:szCs w:val="22"/>
              </w:rPr>
              <w:t>12,3</w:t>
            </w:r>
          </w:p>
        </w:tc>
        <w:tc>
          <w:tcPr>
            <w:tcW w:w="595" w:type="pct"/>
            <w:vAlign w:val="center"/>
          </w:tcPr>
          <w:p w:rsidR="00431FB5" w:rsidRPr="00BE62BD" w:rsidRDefault="00431FB5" w:rsidP="00886A9F">
            <w:pPr>
              <w:suppressAutoHyphens/>
              <w:rPr>
                <w:szCs w:val="22"/>
              </w:rPr>
            </w:pPr>
            <w:r w:rsidRPr="00BE62BD">
              <w:rPr>
                <w:szCs w:val="22"/>
              </w:rPr>
              <w:t>14,4</w:t>
            </w:r>
          </w:p>
        </w:tc>
        <w:tc>
          <w:tcPr>
            <w:tcW w:w="533" w:type="pct"/>
            <w:vAlign w:val="center"/>
          </w:tcPr>
          <w:p w:rsidR="00431FB5" w:rsidRPr="00BE62BD" w:rsidRDefault="00431FB5" w:rsidP="00886A9F">
            <w:pPr>
              <w:suppressAutoHyphens/>
              <w:rPr>
                <w:szCs w:val="22"/>
              </w:rPr>
            </w:pPr>
            <w:r w:rsidRPr="00BE62BD">
              <w:rPr>
                <w:szCs w:val="22"/>
              </w:rPr>
              <w:t>16,4</w:t>
            </w:r>
          </w:p>
        </w:tc>
        <w:tc>
          <w:tcPr>
            <w:tcW w:w="533" w:type="pct"/>
            <w:vAlign w:val="center"/>
          </w:tcPr>
          <w:p w:rsidR="00431FB5" w:rsidRPr="00BE62BD" w:rsidRDefault="00431FB5" w:rsidP="00886A9F">
            <w:pPr>
              <w:suppressAutoHyphens/>
              <w:rPr>
                <w:szCs w:val="22"/>
              </w:rPr>
            </w:pPr>
            <w:r w:rsidRPr="00BE62BD">
              <w:rPr>
                <w:szCs w:val="22"/>
              </w:rPr>
              <w:t>18,5</w:t>
            </w:r>
          </w:p>
        </w:tc>
        <w:tc>
          <w:tcPr>
            <w:tcW w:w="471" w:type="pct"/>
            <w:vAlign w:val="center"/>
          </w:tcPr>
          <w:p w:rsidR="00431FB5" w:rsidRPr="00BE62BD" w:rsidRDefault="00431FB5" w:rsidP="00886A9F">
            <w:pPr>
              <w:suppressAutoHyphens/>
              <w:rPr>
                <w:szCs w:val="22"/>
              </w:rPr>
            </w:pPr>
            <w:r w:rsidRPr="00BE62BD">
              <w:rPr>
                <w:szCs w:val="22"/>
              </w:rPr>
              <w:t>20,5</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48</w:t>
            </w:r>
          </w:p>
        </w:tc>
        <w:tc>
          <w:tcPr>
            <w:tcW w:w="571" w:type="pct"/>
          </w:tcPr>
          <w:p w:rsidR="00431FB5" w:rsidRPr="00BE62BD" w:rsidRDefault="00431FB5" w:rsidP="00886A9F">
            <w:pPr>
              <w:rPr>
                <w:szCs w:val="22"/>
              </w:rPr>
            </w:pPr>
            <w:r w:rsidRPr="00BE62BD">
              <w:rPr>
                <w:szCs w:val="22"/>
              </w:rPr>
              <w:t>-</w:t>
            </w:r>
          </w:p>
        </w:tc>
        <w:tc>
          <w:tcPr>
            <w:tcW w:w="489" w:type="pct"/>
            <w:vAlign w:val="center"/>
          </w:tcPr>
          <w:p w:rsidR="00431FB5" w:rsidRPr="00BE62BD" w:rsidRDefault="00431FB5" w:rsidP="00886A9F">
            <w:pPr>
              <w:suppressAutoHyphens/>
              <w:rPr>
                <w:szCs w:val="22"/>
              </w:rPr>
            </w:pPr>
            <w:r w:rsidRPr="00BE62BD">
              <w:rPr>
                <w:szCs w:val="22"/>
              </w:rPr>
              <w:t>9,2</w:t>
            </w:r>
          </w:p>
        </w:tc>
        <w:tc>
          <w:tcPr>
            <w:tcW w:w="564" w:type="pct"/>
            <w:vAlign w:val="center"/>
          </w:tcPr>
          <w:p w:rsidR="00431FB5" w:rsidRPr="00BE62BD" w:rsidRDefault="00431FB5" w:rsidP="00886A9F">
            <w:pPr>
              <w:suppressAutoHyphens/>
              <w:rPr>
                <w:szCs w:val="22"/>
              </w:rPr>
            </w:pPr>
            <w:r w:rsidRPr="00BE62BD">
              <w:rPr>
                <w:szCs w:val="22"/>
              </w:rPr>
              <w:t>11,5</w:t>
            </w:r>
          </w:p>
        </w:tc>
        <w:tc>
          <w:tcPr>
            <w:tcW w:w="595" w:type="pct"/>
            <w:vAlign w:val="center"/>
          </w:tcPr>
          <w:p w:rsidR="00431FB5" w:rsidRPr="00BE62BD" w:rsidRDefault="00431FB5" w:rsidP="00886A9F">
            <w:pPr>
              <w:suppressAutoHyphens/>
              <w:rPr>
                <w:szCs w:val="22"/>
              </w:rPr>
            </w:pPr>
            <w:r w:rsidRPr="00BE62BD">
              <w:rPr>
                <w:szCs w:val="22"/>
              </w:rPr>
              <w:t>13,8</w:t>
            </w:r>
          </w:p>
        </w:tc>
        <w:tc>
          <w:tcPr>
            <w:tcW w:w="595" w:type="pct"/>
            <w:vAlign w:val="center"/>
          </w:tcPr>
          <w:p w:rsidR="00431FB5" w:rsidRPr="00BE62BD" w:rsidRDefault="00431FB5" w:rsidP="00886A9F">
            <w:pPr>
              <w:suppressAutoHyphens/>
              <w:rPr>
                <w:szCs w:val="22"/>
              </w:rPr>
            </w:pPr>
            <w:r w:rsidRPr="00BE62BD">
              <w:rPr>
                <w:szCs w:val="22"/>
              </w:rPr>
              <w:t>16,1</w:t>
            </w:r>
          </w:p>
        </w:tc>
        <w:tc>
          <w:tcPr>
            <w:tcW w:w="533" w:type="pct"/>
            <w:vAlign w:val="center"/>
          </w:tcPr>
          <w:p w:rsidR="00431FB5" w:rsidRPr="00BE62BD" w:rsidRDefault="00431FB5" w:rsidP="00886A9F">
            <w:pPr>
              <w:suppressAutoHyphens/>
              <w:rPr>
                <w:szCs w:val="22"/>
              </w:rPr>
            </w:pPr>
            <w:r w:rsidRPr="00BE62BD">
              <w:rPr>
                <w:szCs w:val="22"/>
              </w:rPr>
              <w:t>18,4</w:t>
            </w:r>
          </w:p>
        </w:tc>
        <w:tc>
          <w:tcPr>
            <w:tcW w:w="533" w:type="pct"/>
            <w:vAlign w:val="center"/>
          </w:tcPr>
          <w:p w:rsidR="00431FB5" w:rsidRPr="00BE62BD" w:rsidRDefault="00431FB5" w:rsidP="00886A9F">
            <w:pPr>
              <w:suppressAutoHyphens/>
              <w:rPr>
                <w:szCs w:val="22"/>
              </w:rPr>
            </w:pPr>
            <w:r w:rsidRPr="00BE62BD">
              <w:rPr>
                <w:szCs w:val="22"/>
              </w:rPr>
              <w:t>20,7</w:t>
            </w:r>
          </w:p>
        </w:tc>
        <w:tc>
          <w:tcPr>
            <w:tcW w:w="471" w:type="pct"/>
            <w:vAlign w:val="center"/>
          </w:tcPr>
          <w:p w:rsidR="00431FB5" w:rsidRPr="00BE62BD" w:rsidRDefault="00431FB5" w:rsidP="00886A9F">
            <w:pPr>
              <w:suppressAutoHyphens/>
              <w:rPr>
                <w:szCs w:val="22"/>
              </w:rPr>
            </w:pPr>
            <w:r w:rsidRPr="00BE62BD">
              <w:rPr>
                <w:szCs w:val="22"/>
              </w:rPr>
              <w:t>23,0</w:t>
            </w:r>
          </w:p>
        </w:tc>
      </w:tr>
      <w:tr w:rsidR="00431FB5" w:rsidRPr="00BE62BD" w:rsidTr="0080742E">
        <w:trPr>
          <w:jc w:val="center"/>
        </w:trPr>
        <w:tc>
          <w:tcPr>
            <w:tcW w:w="5000" w:type="pct"/>
            <w:gridSpan w:val="9"/>
          </w:tcPr>
          <w:p w:rsidR="00431FB5" w:rsidRPr="00BE62BD" w:rsidRDefault="00431FB5" w:rsidP="00886A9F">
            <w:pPr>
              <w:suppressAutoHyphens/>
              <w:rPr>
                <w:szCs w:val="22"/>
              </w:rPr>
            </w:pPr>
            <w:r w:rsidRPr="00BE62BD">
              <w:rPr>
                <w:szCs w:val="22"/>
              </w:rPr>
              <w:t>Через 10 лет после рубки</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36</w:t>
            </w:r>
          </w:p>
        </w:tc>
        <w:tc>
          <w:tcPr>
            <w:tcW w:w="571" w:type="pct"/>
          </w:tcPr>
          <w:p w:rsidR="00431FB5" w:rsidRPr="00BE62BD" w:rsidRDefault="00431FB5" w:rsidP="00886A9F">
            <w:pPr>
              <w:rPr>
                <w:szCs w:val="22"/>
              </w:rPr>
            </w:pPr>
            <w:r w:rsidRPr="00BE62BD">
              <w:rPr>
                <w:szCs w:val="22"/>
              </w:rPr>
              <w:t>6,5</w:t>
            </w:r>
          </w:p>
        </w:tc>
        <w:tc>
          <w:tcPr>
            <w:tcW w:w="489" w:type="pct"/>
          </w:tcPr>
          <w:p w:rsidR="00431FB5" w:rsidRPr="00BE62BD" w:rsidRDefault="00431FB5" w:rsidP="00886A9F">
            <w:pPr>
              <w:rPr>
                <w:szCs w:val="22"/>
              </w:rPr>
            </w:pPr>
            <w:r w:rsidRPr="00BE62BD">
              <w:rPr>
                <w:szCs w:val="22"/>
              </w:rPr>
              <w:t>2,6</w:t>
            </w:r>
          </w:p>
        </w:tc>
        <w:tc>
          <w:tcPr>
            <w:tcW w:w="564" w:type="pct"/>
          </w:tcPr>
          <w:p w:rsidR="00431FB5" w:rsidRPr="00BE62BD" w:rsidRDefault="00431FB5" w:rsidP="00886A9F">
            <w:pPr>
              <w:rPr>
                <w:szCs w:val="22"/>
              </w:rPr>
            </w:pPr>
            <w:r w:rsidRPr="00BE62BD">
              <w:rPr>
                <w:szCs w:val="22"/>
              </w:rPr>
              <w:t>3,2</w:t>
            </w:r>
          </w:p>
        </w:tc>
        <w:tc>
          <w:tcPr>
            <w:tcW w:w="595" w:type="pct"/>
          </w:tcPr>
          <w:p w:rsidR="00431FB5" w:rsidRPr="00BE62BD" w:rsidRDefault="00431FB5" w:rsidP="00886A9F">
            <w:pPr>
              <w:rPr>
                <w:szCs w:val="22"/>
              </w:rPr>
            </w:pPr>
            <w:r w:rsidRPr="00BE62BD">
              <w:rPr>
                <w:szCs w:val="22"/>
              </w:rPr>
              <w:t>3,8</w:t>
            </w:r>
          </w:p>
        </w:tc>
        <w:tc>
          <w:tcPr>
            <w:tcW w:w="595" w:type="pct"/>
          </w:tcPr>
          <w:p w:rsidR="00431FB5" w:rsidRPr="00BE62BD" w:rsidRDefault="00431FB5" w:rsidP="00886A9F">
            <w:pPr>
              <w:rPr>
                <w:szCs w:val="22"/>
              </w:rPr>
            </w:pPr>
            <w:r w:rsidRPr="00BE62BD">
              <w:rPr>
                <w:szCs w:val="22"/>
              </w:rPr>
              <w:t>4,5</w:t>
            </w:r>
          </w:p>
        </w:tc>
        <w:tc>
          <w:tcPr>
            <w:tcW w:w="533" w:type="pct"/>
          </w:tcPr>
          <w:p w:rsidR="00431FB5" w:rsidRPr="00BE62BD" w:rsidRDefault="00431FB5" w:rsidP="00886A9F">
            <w:pPr>
              <w:rPr>
                <w:szCs w:val="22"/>
              </w:rPr>
            </w:pPr>
            <w:r w:rsidRPr="00BE62BD">
              <w:rPr>
                <w:szCs w:val="22"/>
              </w:rPr>
              <w:t>5,1</w:t>
            </w:r>
          </w:p>
        </w:tc>
        <w:tc>
          <w:tcPr>
            <w:tcW w:w="533" w:type="pct"/>
          </w:tcPr>
          <w:p w:rsidR="00431FB5" w:rsidRPr="00BE62BD" w:rsidRDefault="00431FB5" w:rsidP="00886A9F">
            <w:pPr>
              <w:rPr>
                <w:szCs w:val="22"/>
              </w:rPr>
            </w:pPr>
            <w:r w:rsidRPr="00BE62BD">
              <w:rPr>
                <w:szCs w:val="22"/>
              </w:rPr>
              <w:t>5,8</w:t>
            </w:r>
          </w:p>
        </w:tc>
        <w:tc>
          <w:tcPr>
            <w:tcW w:w="471" w:type="pct"/>
          </w:tcPr>
          <w:p w:rsidR="00431FB5" w:rsidRPr="00BE62BD" w:rsidRDefault="00431FB5" w:rsidP="00886A9F">
            <w:pPr>
              <w:rPr>
                <w:szCs w:val="22"/>
              </w:rPr>
            </w:pPr>
            <w:r w:rsidRPr="00BE62BD">
              <w:rPr>
                <w:szCs w:val="22"/>
              </w:rPr>
              <w:t>6,4</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38</w:t>
            </w:r>
          </w:p>
        </w:tc>
        <w:tc>
          <w:tcPr>
            <w:tcW w:w="571" w:type="pct"/>
          </w:tcPr>
          <w:p w:rsidR="00431FB5" w:rsidRPr="00BE62BD" w:rsidRDefault="00431FB5" w:rsidP="00886A9F">
            <w:pPr>
              <w:autoSpaceDE w:val="0"/>
              <w:autoSpaceDN w:val="0"/>
              <w:adjustRightInd w:val="0"/>
              <w:rPr>
                <w:szCs w:val="22"/>
              </w:rPr>
            </w:pPr>
            <w:r w:rsidRPr="00BE62BD">
              <w:rPr>
                <w:szCs w:val="22"/>
              </w:rPr>
              <w:t>7,8</w:t>
            </w:r>
          </w:p>
        </w:tc>
        <w:tc>
          <w:tcPr>
            <w:tcW w:w="489" w:type="pct"/>
            <w:vAlign w:val="center"/>
          </w:tcPr>
          <w:p w:rsidR="00431FB5" w:rsidRPr="00BE62BD" w:rsidRDefault="00431FB5" w:rsidP="00886A9F">
            <w:pPr>
              <w:suppressAutoHyphens/>
              <w:rPr>
                <w:szCs w:val="22"/>
              </w:rPr>
            </w:pPr>
            <w:r w:rsidRPr="00BE62BD">
              <w:rPr>
                <w:szCs w:val="22"/>
              </w:rPr>
              <w:t>2,9</w:t>
            </w:r>
          </w:p>
        </w:tc>
        <w:tc>
          <w:tcPr>
            <w:tcW w:w="564" w:type="pct"/>
            <w:vAlign w:val="center"/>
          </w:tcPr>
          <w:p w:rsidR="00431FB5" w:rsidRPr="00BE62BD" w:rsidRDefault="00431FB5" w:rsidP="00886A9F">
            <w:pPr>
              <w:suppressAutoHyphens/>
              <w:rPr>
                <w:szCs w:val="22"/>
              </w:rPr>
            </w:pPr>
            <w:r w:rsidRPr="00BE62BD">
              <w:rPr>
                <w:szCs w:val="22"/>
              </w:rPr>
              <w:t>3,6</w:t>
            </w:r>
          </w:p>
        </w:tc>
        <w:tc>
          <w:tcPr>
            <w:tcW w:w="595" w:type="pct"/>
            <w:vAlign w:val="center"/>
          </w:tcPr>
          <w:p w:rsidR="00431FB5" w:rsidRPr="00BE62BD" w:rsidRDefault="00431FB5" w:rsidP="00886A9F">
            <w:pPr>
              <w:suppressAutoHyphens/>
              <w:rPr>
                <w:szCs w:val="22"/>
              </w:rPr>
            </w:pPr>
            <w:r w:rsidRPr="00BE62BD">
              <w:rPr>
                <w:szCs w:val="22"/>
              </w:rPr>
              <w:t>4,3</w:t>
            </w:r>
          </w:p>
        </w:tc>
        <w:tc>
          <w:tcPr>
            <w:tcW w:w="595" w:type="pct"/>
            <w:vAlign w:val="center"/>
          </w:tcPr>
          <w:p w:rsidR="00431FB5" w:rsidRPr="00BE62BD" w:rsidRDefault="00431FB5" w:rsidP="00886A9F">
            <w:pPr>
              <w:suppressAutoHyphens/>
              <w:rPr>
                <w:szCs w:val="22"/>
              </w:rPr>
            </w:pPr>
            <w:r w:rsidRPr="00BE62BD">
              <w:rPr>
                <w:szCs w:val="22"/>
              </w:rPr>
              <w:t>5,0</w:t>
            </w:r>
          </w:p>
        </w:tc>
        <w:tc>
          <w:tcPr>
            <w:tcW w:w="533" w:type="pct"/>
            <w:vAlign w:val="center"/>
          </w:tcPr>
          <w:p w:rsidR="00431FB5" w:rsidRPr="00BE62BD" w:rsidRDefault="00431FB5" w:rsidP="00886A9F">
            <w:pPr>
              <w:suppressAutoHyphens/>
              <w:rPr>
                <w:szCs w:val="22"/>
              </w:rPr>
            </w:pPr>
            <w:r w:rsidRPr="00BE62BD">
              <w:rPr>
                <w:szCs w:val="22"/>
              </w:rPr>
              <w:t>5,8</w:t>
            </w:r>
          </w:p>
        </w:tc>
        <w:tc>
          <w:tcPr>
            <w:tcW w:w="533" w:type="pct"/>
            <w:vAlign w:val="center"/>
          </w:tcPr>
          <w:p w:rsidR="00431FB5" w:rsidRPr="00BE62BD" w:rsidRDefault="00431FB5" w:rsidP="00886A9F">
            <w:pPr>
              <w:suppressAutoHyphens/>
              <w:rPr>
                <w:szCs w:val="22"/>
              </w:rPr>
            </w:pPr>
            <w:r w:rsidRPr="00BE62BD">
              <w:rPr>
                <w:szCs w:val="22"/>
              </w:rPr>
              <w:t>6,5</w:t>
            </w:r>
          </w:p>
        </w:tc>
        <w:tc>
          <w:tcPr>
            <w:tcW w:w="471" w:type="pct"/>
            <w:vAlign w:val="center"/>
          </w:tcPr>
          <w:p w:rsidR="00431FB5" w:rsidRPr="00BE62BD" w:rsidRDefault="00431FB5" w:rsidP="00886A9F">
            <w:pPr>
              <w:suppressAutoHyphens/>
              <w:rPr>
                <w:szCs w:val="22"/>
              </w:rPr>
            </w:pPr>
            <w:r w:rsidRPr="00BE62BD">
              <w:rPr>
                <w:szCs w:val="22"/>
              </w:rPr>
              <w:t>7,2</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40</w:t>
            </w:r>
          </w:p>
        </w:tc>
        <w:tc>
          <w:tcPr>
            <w:tcW w:w="571" w:type="pct"/>
          </w:tcPr>
          <w:p w:rsidR="00431FB5" w:rsidRPr="00BE62BD" w:rsidRDefault="00431FB5" w:rsidP="00886A9F">
            <w:pPr>
              <w:autoSpaceDE w:val="0"/>
              <w:autoSpaceDN w:val="0"/>
              <w:adjustRightInd w:val="0"/>
              <w:rPr>
                <w:szCs w:val="22"/>
              </w:rPr>
            </w:pPr>
            <w:r w:rsidRPr="00BE62BD">
              <w:rPr>
                <w:szCs w:val="22"/>
              </w:rPr>
              <w:t>8,3</w:t>
            </w:r>
          </w:p>
        </w:tc>
        <w:tc>
          <w:tcPr>
            <w:tcW w:w="489" w:type="pct"/>
            <w:vAlign w:val="center"/>
          </w:tcPr>
          <w:p w:rsidR="00431FB5" w:rsidRPr="00BE62BD" w:rsidRDefault="00431FB5" w:rsidP="00886A9F">
            <w:pPr>
              <w:suppressAutoHyphens/>
              <w:rPr>
                <w:szCs w:val="22"/>
              </w:rPr>
            </w:pPr>
            <w:r w:rsidRPr="00BE62BD">
              <w:rPr>
                <w:szCs w:val="22"/>
              </w:rPr>
              <w:t>3,4</w:t>
            </w:r>
          </w:p>
        </w:tc>
        <w:tc>
          <w:tcPr>
            <w:tcW w:w="564" w:type="pct"/>
            <w:vAlign w:val="center"/>
          </w:tcPr>
          <w:p w:rsidR="00431FB5" w:rsidRPr="00BE62BD" w:rsidRDefault="00431FB5" w:rsidP="00886A9F">
            <w:pPr>
              <w:suppressAutoHyphens/>
              <w:rPr>
                <w:szCs w:val="22"/>
              </w:rPr>
            </w:pPr>
            <w:r w:rsidRPr="00BE62BD">
              <w:rPr>
                <w:szCs w:val="22"/>
              </w:rPr>
              <w:t>4,2</w:t>
            </w:r>
          </w:p>
        </w:tc>
        <w:tc>
          <w:tcPr>
            <w:tcW w:w="595" w:type="pct"/>
            <w:vAlign w:val="center"/>
          </w:tcPr>
          <w:p w:rsidR="00431FB5" w:rsidRPr="00BE62BD" w:rsidRDefault="00431FB5" w:rsidP="00886A9F">
            <w:pPr>
              <w:suppressAutoHyphens/>
              <w:rPr>
                <w:szCs w:val="22"/>
              </w:rPr>
            </w:pPr>
            <w:r w:rsidRPr="00BE62BD">
              <w:rPr>
                <w:szCs w:val="22"/>
              </w:rPr>
              <w:t>5,0</w:t>
            </w:r>
          </w:p>
        </w:tc>
        <w:tc>
          <w:tcPr>
            <w:tcW w:w="595" w:type="pct"/>
            <w:vAlign w:val="center"/>
          </w:tcPr>
          <w:p w:rsidR="00431FB5" w:rsidRPr="00BE62BD" w:rsidRDefault="00431FB5" w:rsidP="00886A9F">
            <w:pPr>
              <w:suppressAutoHyphens/>
              <w:rPr>
                <w:szCs w:val="22"/>
              </w:rPr>
            </w:pPr>
            <w:r w:rsidRPr="00BE62BD">
              <w:rPr>
                <w:szCs w:val="22"/>
              </w:rPr>
              <w:t>5,8</w:t>
            </w:r>
          </w:p>
        </w:tc>
        <w:tc>
          <w:tcPr>
            <w:tcW w:w="533" w:type="pct"/>
            <w:vAlign w:val="center"/>
          </w:tcPr>
          <w:p w:rsidR="00431FB5" w:rsidRPr="00BE62BD" w:rsidRDefault="00431FB5" w:rsidP="00886A9F">
            <w:pPr>
              <w:suppressAutoHyphens/>
              <w:rPr>
                <w:szCs w:val="22"/>
              </w:rPr>
            </w:pPr>
            <w:r w:rsidRPr="00BE62BD">
              <w:rPr>
                <w:szCs w:val="22"/>
              </w:rPr>
              <w:t>6,7</w:t>
            </w:r>
          </w:p>
        </w:tc>
        <w:tc>
          <w:tcPr>
            <w:tcW w:w="533" w:type="pct"/>
            <w:vAlign w:val="center"/>
          </w:tcPr>
          <w:p w:rsidR="00431FB5" w:rsidRPr="00BE62BD" w:rsidRDefault="00431FB5" w:rsidP="00886A9F">
            <w:pPr>
              <w:suppressAutoHyphens/>
              <w:rPr>
                <w:szCs w:val="22"/>
              </w:rPr>
            </w:pPr>
            <w:r w:rsidRPr="00BE62BD">
              <w:rPr>
                <w:szCs w:val="22"/>
              </w:rPr>
              <w:t>7,5</w:t>
            </w:r>
          </w:p>
        </w:tc>
        <w:tc>
          <w:tcPr>
            <w:tcW w:w="471" w:type="pct"/>
            <w:vAlign w:val="center"/>
          </w:tcPr>
          <w:p w:rsidR="00431FB5" w:rsidRPr="00BE62BD" w:rsidRDefault="00431FB5" w:rsidP="00886A9F">
            <w:pPr>
              <w:suppressAutoHyphens/>
              <w:rPr>
                <w:szCs w:val="22"/>
              </w:rPr>
            </w:pPr>
            <w:r w:rsidRPr="00BE62BD">
              <w:rPr>
                <w:szCs w:val="22"/>
              </w:rPr>
              <w:t>8,4</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42</w:t>
            </w:r>
          </w:p>
        </w:tc>
        <w:tc>
          <w:tcPr>
            <w:tcW w:w="571" w:type="pct"/>
          </w:tcPr>
          <w:p w:rsidR="00431FB5" w:rsidRPr="00BE62BD" w:rsidRDefault="00431FB5" w:rsidP="00886A9F">
            <w:pPr>
              <w:autoSpaceDE w:val="0"/>
              <w:autoSpaceDN w:val="0"/>
              <w:adjustRightInd w:val="0"/>
              <w:rPr>
                <w:szCs w:val="22"/>
              </w:rPr>
            </w:pPr>
            <w:r w:rsidRPr="00BE62BD">
              <w:rPr>
                <w:szCs w:val="22"/>
              </w:rPr>
              <w:t>9,0</w:t>
            </w:r>
          </w:p>
        </w:tc>
        <w:tc>
          <w:tcPr>
            <w:tcW w:w="489" w:type="pct"/>
            <w:vAlign w:val="center"/>
          </w:tcPr>
          <w:p w:rsidR="00431FB5" w:rsidRPr="00BE62BD" w:rsidRDefault="00431FB5" w:rsidP="00886A9F">
            <w:pPr>
              <w:suppressAutoHyphens/>
              <w:rPr>
                <w:szCs w:val="22"/>
              </w:rPr>
            </w:pPr>
            <w:r w:rsidRPr="00BE62BD">
              <w:rPr>
                <w:szCs w:val="22"/>
              </w:rPr>
              <w:t>4,4</w:t>
            </w:r>
          </w:p>
        </w:tc>
        <w:tc>
          <w:tcPr>
            <w:tcW w:w="564" w:type="pct"/>
            <w:vAlign w:val="center"/>
          </w:tcPr>
          <w:p w:rsidR="00431FB5" w:rsidRPr="00BE62BD" w:rsidRDefault="00431FB5" w:rsidP="00886A9F">
            <w:pPr>
              <w:suppressAutoHyphens/>
              <w:rPr>
                <w:szCs w:val="22"/>
              </w:rPr>
            </w:pPr>
            <w:r w:rsidRPr="00BE62BD">
              <w:rPr>
                <w:szCs w:val="22"/>
              </w:rPr>
              <w:t>5,6</w:t>
            </w:r>
          </w:p>
        </w:tc>
        <w:tc>
          <w:tcPr>
            <w:tcW w:w="595" w:type="pct"/>
            <w:vAlign w:val="center"/>
          </w:tcPr>
          <w:p w:rsidR="00431FB5" w:rsidRPr="00BE62BD" w:rsidRDefault="00431FB5" w:rsidP="00886A9F">
            <w:pPr>
              <w:suppressAutoHyphens/>
              <w:rPr>
                <w:szCs w:val="22"/>
              </w:rPr>
            </w:pPr>
            <w:r w:rsidRPr="00BE62BD">
              <w:rPr>
                <w:szCs w:val="22"/>
              </w:rPr>
              <w:t>7,0</w:t>
            </w:r>
          </w:p>
        </w:tc>
        <w:tc>
          <w:tcPr>
            <w:tcW w:w="595" w:type="pct"/>
            <w:vAlign w:val="center"/>
          </w:tcPr>
          <w:p w:rsidR="00431FB5" w:rsidRPr="00BE62BD" w:rsidRDefault="00431FB5" w:rsidP="00886A9F">
            <w:pPr>
              <w:suppressAutoHyphens/>
              <w:rPr>
                <w:szCs w:val="22"/>
              </w:rPr>
            </w:pPr>
            <w:r w:rsidRPr="00BE62BD">
              <w:rPr>
                <w:szCs w:val="22"/>
              </w:rPr>
              <w:t>8,2</w:t>
            </w:r>
          </w:p>
        </w:tc>
        <w:tc>
          <w:tcPr>
            <w:tcW w:w="533" w:type="pct"/>
            <w:vAlign w:val="center"/>
          </w:tcPr>
          <w:p w:rsidR="00431FB5" w:rsidRPr="00BE62BD" w:rsidRDefault="00431FB5" w:rsidP="00886A9F">
            <w:pPr>
              <w:suppressAutoHyphens/>
              <w:rPr>
                <w:szCs w:val="22"/>
              </w:rPr>
            </w:pPr>
            <w:r w:rsidRPr="00BE62BD">
              <w:rPr>
                <w:szCs w:val="22"/>
              </w:rPr>
              <w:t>9,3</w:t>
            </w:r>
          </w:p>
        </w:tc>
        <w:tc>
          <w:tcPr>
            <w:tcW w:w="533" w:type="pct"/>
            <w:vAlign w:val="center"/>
          </w:tcPr>
          <w:p w:rsidR="00431FB5" w:rsidRPr="00BE62BD" w:rsidRDefault="00431FB5" w:rsidP="00886A9F">
            <w:pPr>
              <w:suppressAutoHyphens/>
              <w:rPr>
                <w:szCs w:val="22"/>
              </w:rPr>
            </w:pPr>
            <w:r w:rsidRPr="00BE62BD">
              <w:rPr>
                <w:szCs w:val="22"/>
              </w:rPr>
              <w:t>10,5</w:t>
            </w:r>
          </w:p>
        </w:tc>
        <w:tc>
          <w:tcPr>
            <w:tcW w:w="471" w:type="pct"/>
            <w:vAlign w:val="center"/>
          </w:tcPr>
          <w:p w:rsidR="00431FB5" w:rsidRPr="00BE62BD" w:rsidRDefault="00431FB5" w:rsidP="00886A9F">
            <w:pPr>
              <w:suppressAutoHyphens/>
              <w:rPr>
                <w:szCs w:val="22"/>
              </w:rPr>
            </w:pPr>
            <w:r w:rsidRPr="00BE62BD">
              <w:rPr>
                <w:szCs w:val="22"/>
              </w:rPr>
              <w:t>11,2</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44</w:t>
            </w:r>
          </w:p>
        </w:tc>
        <w:tc>
          <w:tcPr>
            <w:tcW w:w="571" w:type="pct"/>
          </w:tcPr>
          <w:p w:rsidR="00431FB5" w:rsidRPr="00BE62BD" w:rsidRDefault="00431FB5" w:rsidP="00886A9F">
            <w:pPr>
              <w:autoSpaceDE w:val="0"/>
              <w:autoSpaceDN w:val="0"/>
              <w:adjustRightInd w:val="0"/>
              <w:rPr>
                <w:szCs w:val="22"/>
              </w:rPr>
            </w:pPr>
            <w:r w:rsidRPr="00BE62BD">
              <w:rPr>
                <w:szCs w:val="22"/>
              </w:rPr>
              <w:t>10,2</w:t>
            </w:r>
          </w:p>
        </w:tc>
        <w:tc>
          <w:tcPr>
            <w:tcW w:w="489" w:type="pct"/>
            <w:vAlign w:val="center"/>
          </w:tcPr>
          <w:p w:rsidR="00431FB5" w:rsidRPr="00BE62BD" w:rsidRDefault="00431FB5" w:rsidP="00886A9F">
            <w:pPr>
              <w:suppressAutoHyphens/>
              <w:rPr>
                <w:szCs w:val="22"/>
              </w:rPr>
            </w:pPr>
            <w:r w:rsidRPr="00BE62BD">
              <w:rPr>
                <w:szCs w:val="22"/>
              </w:rPr>
              <w:t>6,0</w:t>
            </w:r>
          </w:p>
        </w:tc>
        <w:tc>
          <w:tcPr>
            <w:tcW w:w="564" w:type="pct"/>
            <w:vAlign w:val="center"/>
          </w:tcPr>
          <w:p w:rsidR="00431FB5" w:rsidRPr="00BE62BD" w:rsidRDefault="00431FB5" w:rsidP="00886A9F">
            <w:pPr>
              <w:suppressAutoHyphens/>
              <w:rPr>
                <w:szCs w:val="22"/>
              </w:rPr>
            </w:pPr>
            <w:r w:rsidRPr="00BE62BD">
              <w:rPr>
                <w:szCs w:val="22"/>
              </w:rPr>
              <w:t>7,5</w:t>
            </w:r>
          </w:p>
        </w:tc>
        <w:tc>
          <w:tcPr>
            <w:tcW w:w="595" w:type="pct"/>
            <w:vAlign w:val="center"/>
          </w:tcPr>
          <w:p w:rsidR="00431FB5" w:rsidRPr="00BE62BD" w:rsidRDefault="00431FB5" w:rsidP="00886A9F">
            <w:pPr>
              <w:suppressAutoHyphens/>
              <w:rPr>
                <w:szCs w:val="22"/>
              </w:rPr>
            </w:pPr>
            <w:r w:rsidRPr="00BE62BD">
              <w:rPr>
                <w:szCs w:val="22"/>
              </w:rPr>
              <w:t>9,0</w:t>
            </w:r>
          </w:p>
        </w:tc>
        <w:tc>
          <w:tcPr>
            <w:tcW w:w="595" w:type="pct"/>
            <w:vAlign w:val="center"/>
          </w:tcPr>
          <w:p w:rsidR="00431FB5" w:rsidRPr="00BE62BD" w:rsidRDefault="00431FB5" w:rsidP="00886A9F">
            <w:pPr>
              <w:suppressAutoHyphens/>
              <w:rPr>
                <w:szCs w:val="22"/>
              </w:rPr>
            </w:pPr>
            <w:r w:rsidRPr="00BE62BD">
              <w:rPr>
                <w:szCs w:val="22"/>
              </w:rPr>
              <w:t>10,5</w:t>
            </w:r>
          </w:p>
        </w:tc>
        <w:tc>
          <w:tcPr>
            <w:tcW w:w="533" w:type="pct"/>
            <w:vAlign w:val="center"/>
          </w:tcPr>
          <w:p w:rsidR="00431FB5" w:rsidRPr="00BE62BD" w:rsidRDefault="00431FB5" w:rsidP="00886A9F">
            <w:pPr>
              <w:suppressAutoHyphens/>
              <w:rPr>
                <w:szCs w:val="22"/>
              </w:rPr>
            </w:pPr>
            <w:r w:rsidRPr="00BE62BD">
              <w:rPr>
                <w:szCs w:val="22"/>
              </w:rPr>
              <w:t>12,0</w:t>
            </w:r>
          </w:p>
        </w:tc>
        <w:tc>
          <w:tcPr>
            <w:tcW w:w="533" w:type="pct"/>
            <w:vAlign w:val="center"/>
          </w:tcPr>
          <w:p w:rsidR="00431FB5" w:rsidRPr="00BE62BD" w:rsidRDefault="00431FB5" w:rsidP="00886A9F">
            <w:pPr>
              <w:suppressAutoHyphens/>
              <w:rPr>
                <w:szCs w:val="22"/>
              </w:rPr>
            </w:pPr>
            <w:r w:rsidRPr="00BE62BD">
              <w:rPr>
                <w:szCs w:val="22"/>
              </w:rPr>
              <w:t>12,5</w:t>
            </w:r>
          </w:p>
        </w:tc>
        <w:tc>
          <w:tcPr>
            <w:tcW w:w="471" w:type="pct"/>
            <w:vAlign w:val="center"/>
          </w:tcPr>
          <w:p w:rsidR="00431FB5" w:rsidRPr="00BE62BD" w:rsidRDefault="00431FB5" w:rsidP="00886A9F">
            <w:pPr>
              <w:suppressAutoHyphens/>
              <w:rPr>
                <w:szCs w:val="22"/>
              </w:rPr>
            </w:pPr>
            <w:r w:rsidRPr="00BE62BD">
              <w:rPr>
                <w:szCs w:val="22"/>
              </w:rPr>
              <w:t>15,0</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46</w:t>
            </w:r>
          </w:p>
        </w:tc>
        <w:tc>
          <w:tcPr>
            <w:tcW w:w="571" w:type="pct"/>
          </w:tcPr>
          <w:p w:rsidR="00431FB5" w:rsidRPr="00BE62BD" w:rsidRDefault="00431FB5" w:rsidP="00886A9F">
            <w:pPr>
              <w:autoSpaceDE w:val="0"/>
              <w:autoSpaceDN w:val="0"/>
              <w:adjustRightInd w:val="0"/>
              <w:rPr>
                <w:szCs w:val="22"/>
              </w:rPr>
            </w:pPr>
            <w:r w:rsidRPr="00BE62BD">
              <w:rPr>
                <w:szCs w:val="22"/>
              </w:rPr>
              <w:t>11,0</w:t>
            </w:r>
          </w:p>
        </w:tc>
        <w:tc>
          <w:tcPr>
            <w:tcW w:w="489" w:type="pct"/>
            <w:vAlign w:val="center"/>
          </w:tcPr>
          <w:p w:rsidR="00431FB5" w:rsidRPr="00BE62BD" w:rsidRDefault="00431FB5" w:rsidP="00886A9F">
            <w:pPr>
              <w:suppressAutoHyphens/>
              <w:rPr>
                <w:szCs w:val="22"/>
              </w:rPr>
            </w:pPr>
            <w:r w:rsidRPr="00BE62BD">
              <w:rPr>
                <w:szCs w:val="22"/>
              </w:rPr>
              <w:t>7,0</w:t>
            </w:r>
          </w:p>
        </w:tc>
        <w:tc>
          <w:tcPr>
            <w:tcW w:w="564" w:type="pct"/>
            <w:vAlign w:val="center"/>
          </w:tcPr>
          <w:p w:rsidR="00431FB5" w:rsidRPr="00BE62BD" w:rsidRDefault="00431FB5" w:rsidP="00886A9F">
            <w:pPr>
              <w:suppressAutoHyphens/>
              <w:rPr>
                <w:szCs w:val="22"/>
              </w:rPr>
            </w:pPr>
            <w:r w:rsidRPr="00BE62BD">
              <w:rPr>
                <w:szCs w:val="22"/>
              </w:rPr>
              <w:t>8,7</w:t>
            </w:r>
          </w:p>
        </w:tc>
        <w:tc>
          <w:tcPr>
            <w:tcW w:w="595" w:type="pct"/>
            <w:vAlign w:val="center"/>
          </w:tcPr>
          <w:p w:rsidR="00431FB5" w:rsidRPr="00BE62BD" w:rsidRDefault="00431FB5" w:rsidP="00886A9F">
            <w:pPr>
              <w:suppressAutoHyphens/>
              <w:rPr>
                <w:szCs w:val="22"/>
              </w:rPr>
            </w:pPr>
            <w:r w:rsidRPr="00BE62BD">
              <w:rPr>
                <w:szCs w:val="22"/>
              </w:rPr>
              <w:t>10,4</w:t>
            </w:r>
          </w:p>
        </w:tc>
        <w:tc>
          <w:tcPr>
            <w:tcW w:w="595" w:type="pct"/>
            <w:vAlign w:val="center"/>
          </w:tcPr>
          <w:p w:rsidR="00431FB5" w:rsidRPr="00BE62BD" w:rsidRDefault="00431FB5" w:rsidP="00886A9F">
            <w:pPr>
              <w:suppressAutoHyphens/>
              <w:rPr>
                <w:szCs w:val="22"/>
              </w:rPr>
            </w:pPr>
            <w:r w:rsidRPr="00BE62BD">
              <w:rPr>
                <w:szCs w:val="22"/>
              </w:rPr>
              <w:t>12,2</w:t>
            </w:r>
          </w:p>
        </w:tc>
        <w:tc>
          <w:tcPr>
            <w:tcW w:w="533" w:type="pct"/>
            <w:vAlign w:val="center"/>
          </w:tcPr>
          <w:p w:rsidR="00431FB5" w:rsidRPr="00BE62BD" w:rsidRDefault="00431FB5" w:rsidP="00886A9F">
            <w:pPr>
              <w:suppressAutoHyphens/>
              <w:rPr>
                <w:szCs w:val="22"/>
              </w:rPr>
            </w:pPr>
            <w:r w:rsidRPr="00BE62BD">
              <w:rPr>
                <w:szCs w:val="22"/>
              </w:rPr>
              <w:t>13,9</w:t>
            </w:r>
          </w:p>
        </w:tc>
        <w:tc>
          <w:tcPr>
            <w:tcW w:w="533" w:type="pct"/>
            <w:vAlign w:val="center"/>
          </w:tcPr>
          <w:p w:rsidR="00431FB5" w:rsidRPr="00BE62BD" w:rsidRDefault="00431FB5" w:rsidP="00886A9F">
            <w:pPr>
              <w:suppressAutoHyphens/>
              <w:rPr>
                <w:szCs w:val="22"/>
              </w:rPr>
            </w:pPr>
            <w:r w:rsidRPr="00BE62BD">
              <w:rPr>
                <w:szCs w:val="22"/>
              </w:rPr>
              <w:t>15,7</w:t>
            </w:r>
          </w:p>
        </w:tc>
        <w:tc>
          <w:tcPr>
            <w:tcW w:w="471" w:type="pct"/>
            <w:vAlign w:val="center"/>
          </w:tcPr>
          <w:p w:rsidR="00431FB5" w:rsidRPr="00BE62BD" w:rsidRDefault="00431FB5" w:rsidP="00886A9F">
            <w:pPr>
              <w:suppressAutoHyphens/>
              <w:rPr>
                <w:szCs w:val="22"/>
              </w:rPr>
            </w:pPr>
            <w:r w:rsidRPr="00BE62BD">
              <w:rPr>
                <w:szCs w:val="22"/>
              </w:rPr>
              <w:t>17,4</w:t>
            </w:r>
          </w:p>
        </w:tc>
      </w:tr>
      <w:tr w:rsidR="00431FB5" w:rsidRPr="00BE62BD" w:rsidTr="0080742E">
        <w:trPr>
          <w:jc w:val="center"/>
        </w:trPr>
        <w:tc>
          <w:tcPr>
            <w:tcW w:w="648" w:type="pct"/>
            <w:vAlign w:val="center"/>
          </w:tcPr>
          <w:p w:rsidR="00431FB5" w:rsidRPr="00BE62BD" w:rsidRDefault="00431FB5" w:rsidP="00886A9F">
            <w:pPr>
              <w:suppressAutoHyphens/>
              <w:rPr>
                <w:szCs w:val="22"/>
              </w:rPr>
            </w:pPr>
            <w:r w:rsidRPr="00BE62BD">
              <w:rPr>
                <w:szCs w:val="22"/>
              </w:rPr>
              <w:t>48</w:t>
            </w:r>
          </w:p>
        </w:tc>
        <w:tc>
          <w:tcPr>
            <w:tcW w:w="571" w:type="pct"/>
          </w:tcPr>
          <w:p w:rsidR="00431FB5" w:rsidRPr="00BE62BD" w:rsidRDefault="00431FB5" w:rsidP="00886A9F">
            <w:pPr>
              <w:autoSpaceDE w:val="0"/>
              <w:autoSpaceDN w:val="0"/>
              <w:adjustRightInd w:val="0"/>
              <w:rPr>
                <w:szCs w:val="22"/>
              </w:rPr>
            </w:pPr>
            <w:r w:rsidRPr="00BE62BD">
              <w:rPr>
                <w:szCs w:val="22"/>
              </w:rPr>
              <w:t>12,0</w:t>
            </w:r>
          </w:p>
        </w:tc>
        <w:tc>
          <w:tcPr>
            <w:tcW w:w="489" w:type="pct"/>
            <w:vAlign w:val="center"/>
          </w:tcPr>
          <w:p w:rsidR="00431FB5" w:rsidRPr="00BE62BD" w:rsidRDefault="00431FB5" w:rsidP="00886A9F">
            <w:pPr>
              <w:suppressAutoHyphens/>
              <w:rPr>
                <w:szCs w:val="22"/>
              </w:rPr>
            </w:pPr>
            <w:r w:rsidRPr="00BE62BD">
              <w:rPr>
                <w:szCs w:val="22"/>
              </w:rPr>
              <w:t>8,3</w:t>
            </w:r>
          </w:p>
        </w:tc>
        <w:tc>
          <w:tcPr>
            <w:tcW w:w="564" w:type="pct"/>
            <w:vAlign w:val="center"/>
          </w:tcPr>
          <w:p w:rsidR="00431FB5" w:rsidRPr="00BE62BD" w:rsidRDefault="00431FB5" w:rsidP="00886A9F">
            <w:pPr>
              <w:suppressAutoHyphens/>
              <w:rPr>
                <w:szCs w:val="22"/>
              </w:rPr>
            </w:pPr>
            <w:r w:rsidRPr="00BE62BD">
              <w:rPr>
                <w:szCs w:val="22"/>
              </w:rPr>
              <w:t>10,4</w:t>
            </w:r>
          </w:p>
        </w:tc>
        <w:tc>
          <w:tcPr>
            <w:tcW w:w="595" w:type="pct"/>
            <w:vAlign w:val="center"/>
          </w:tcPr>
          <w:p w:rsidR="00431FB5" w:rsidRPr="00BE62BD" w:rsidRDefault="00431FB5" w:rsidP="00886A9F">
            <w:pPr>
              <w:suppressAutoHyphens/>
              <w:rPr>
                <w:szCs w:val="22"/>
              </w:rPr>
            </w:pPr>
            <w:r w:rsidRPr="00BE62BD">
              <w:rPr>
                <w:szCs w:val="22"/>
              </w:rPr>
              <w:t>12,5</w:t>
            </w:r>
          </w:p>
        </w:tc>
        <w:tc>
          <w:tcPr>
            <w:tcW w:w="595" w:type="pct"/>
            <w:vAlign w:val="center"/>
          </w:tcPr>
          <w:p w:rsidR="00431FB5" w:rsidRPr="00BE62BD" w:rsidRDefault="00431FB5" w:rsidP="00886A9F">
            <w:pPr>
              <w:suppressAutoHyphens/>
              <w:rPr>
                <w:szCs w:val="22"/>
              </w:rPr>
            </w:pPr>
            <w:r w:rsidRPr="00BE62BD">
              <w:rPr>
                <w:szCs w:val="22"/>
              </w:rPr>
              <w:t>14,6</w:t>
            </w:r>
          </w:p>
        </w:tc>
        <w:tc>
          <w:tcPr>
            <w:tcW w:w="533" w:type="pct"/>
            <w:vAlign w:val="center"/>
          </w:tcPr>
          <w:p w:rsidR="00431FB5" w:rsidRPr="00BE62BD" w:rsidRDefault="00431FB5" w:rsidP="00886A9F">
            <w:pPr>
              <w:suppressAutoHyphens/>
              <w:rPr>
                <w:szCs w:val="22"/>
              </w:rPr>
            </w:pPr>
            <w:r w:rsidRPr="00BE62BD">
              <w:rPr>
                <w:szCs w:val="22"/>
              </w:rPr>
              <w:t>16,6</w:t>
            </w:r>
          </w:p>
        </w:tc>
        <w:tc>
          <w:tcPr>
            <w:tcW w:w="533" w:type="pct"/>
            <w:vAlign w:val="center"/>
          </w:tcPr>
          <w:p w:rsidR="00431FB5" w:rsidRPr="00BE62BD" w:rsidRDefault="00431FB5" w:rsidP="00886A9F">
            <w:pPr>
              <w:suppressAutoHyphens/>
              <w:rPr>
                <w:szCs w:val="22"/>
              </w:rPr>
            </w:pPr>
            <w:r w:rsidRPr="00BE62BD">
              <w:rPr>
                <w:szCs w:val="22"/>
              </w:rPr>
              <w:t>18,7</w:t>
            </w:r>
          </w:p>
        </w:tc>
        <w:tc>
          <w:tcPr>
            <w:tcW w:w="471" w:type="pct"/>
            <w:vAlign w:val="center"/>
          </w:tcPr>
          <w:p w:rsidR="00431FB5" w:rsidRPr="00BE62BD" w:rsidRDefault="00431FB5" w:rsidP="00886A9F">
            <w:pPr>
              <w:suppressAutoHyphens/>
              <w:rPr>
                <w:szCs w:val="22"/>
              </w:rPr>
            </w:pPr>
            <w:r w:rsidRPr="00BE62BD">
              <w:rPr>
                <w:szCs w:val="22"/>
              </w:rPr>
              <w:t>20,8</w:t>
            </w:r>
          </w:p>
        </w:tc>
      </w:tr>
    </w:tbl>
    <w:p w:rsidR="00431FB5" w:rsidRPr="00BE62BD" w:rsidRDefault="00431FB5" w:rsidP="00886A9F">
      <w:pPr>
        <w:suppressAutoHyphens/>
        <w:ind w:firstLine="709"/>
        <w:jc w:val="both"/>
        <w:rPr>
          <w:sz w:val="28"/>
          <w:szCs w:val="28"/>
        </w:rPr>
      </w:pPr>
    </w:p>
    <w:p w:rsidR="001C5934" w:rsidRPr="00BE62BD" w:rsidRDefault="001C5934" w:rsidP="000A7CBE">
      <w:pPr>
        <w:pStyle w:val="4-4"/>
      </w:pPr>
      <w:bookmarkStart w:id="282" w:name="_Toc499022636"/>
      <w:bookmarkStart w:id="283" w:name="_Toc508007700"/>
      <w:bookmarkStart w:id="284" w:name="_Toc513811834"/>
    </w:p>
    <w:p w:rsidR="001C5934" w:rsidRPr="00BE62BD" w:rsidRDefault="001C5934" w:rsidP="000A7CBE">
      <w:pPr>
        <w:pStyle w:val="4-4"/>
      </w:pPr>
    </w:p>
    <w:p w:rsidR="00431FB5" w:rsidRPr="00BE62BD" w:rsidRDefault="00955ED3" w:rsidP="000A7CBE">
      <w:pPr>
        <w:pStyle w:val="4-4"/>
      </w:pPr>
      <w:r w:rsidRPr="00BE62BD">
        <w:lastRenderedPageBreak/>
        <w:t>2.3</w:t>
      </w:r>
      <w:r w:rsidR="00362FBA" w:rsidRPr="00BE62BD">
        <w:t xml:space="preserve">.1.2. </w:t>
      </w:r>
      <w:r w:rsidR="00431FB5" w:rsidRPr="00BE62BD">
        <w:t>Заготовка бересты</w:t>
      </w:r>
      <w:bookmarkEnd w:id="282"/>
      <w:bookmarkEnd w:id="283"/>
      <w:bookmarkEnd w:id="284"/>
      <w:r w:rsidR="00431FB5" w:rsidRPr="00BE62BD">
        <w:t xml:space="preserve"> </w:t>
      </w:r>
    </w:p>
    <w:p w:rsidR="00431FB5" w:rsidRPr="00BE62BD" w:rsidRDefault="00431FB5" w:rsidP="00886A9F">
      <w:pPr>
        <w:suppressAutoHyphens/>
        <w:ind w:firstLine="709"/>
        <w:jc w:val="both"/>
        <w:rPr>
          <w:sz w:val="28"/>
          <w:szCs w:val="28"/>
        </w:rPr>
      </w:pPr>
      <w:r w:rsidRPr="00BE62BD">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31FB5" w:rsidRPr="00BE62BD" w:rsidRDefault="00431FB5" w:rsidP="00886A9F">
      <w:pPr>
        <w:suppressAutoHyphens/>
        <w:ind w:firstLine="709"/>
        <w:jc w:val="both"/>
        <w:rPr>
          <w:sz w:val="28"/>
          <w:szCs w:val="28"/>
        </w:rPr>
      </w:pPr>
      <w:r w:rsidRPr="00BE62BD">
        <w:rPr>
          <w:sz w:val="28"/>
          <w:szCs w:val="28"/>
        </w:rPr>
        <w:t>Запрещается рубка деревьев для заготовки бересты.</w:t>
      </w:r>
    </w:p>
    <w:p w:rsidR="00431FB5" w:rsidRPr="00BE62BD" w:rsidRDefault="00431FB5" w:rsidP="00886A9F">
      <w:pPr>
        <w:pStyle w:val="ConsPlusNormal"/>
        <w:widowControl/>
        <w:jc w:val="both"/>
        <w:rPr>
          <w:rFonts w:ascii="Times New Roman" w:hAnsi="Times New Roman" w:cs="Times New Roman"/>
          <w:sz w:val="28"/>
          <w:szCs w:val="28"/>
        </w:rPr>
      </w:pPr>
      <w:r w:rsidRPr="00BE62BD">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BE62BD">
        <w:rPr>
          <w:rFonts w:ascii="Times New Roman" w:hAnsi="Times New Roman" w:cs="Times New Roman"/>
          <w:sz w:val="28"/>
          <w:szCs w:val="28"/>
        </w:rPr>
        <w:t>2.3.1.3</w:t>
      </w:r>
      <w:r w:rsidR="00447CC8" w:rsidRPr="00BE62BD">
        <w:rPr>
          <w:rFonts w:ascii="Times New Roman" w:hAnsi="Times New Roman" w:cs="Times New Roman"/>
          <w:sz w:val="28"/>
          <w:szCs w:val="28"/>
        </w:rPr>
        <w:t>.</w:t>
      </w:r>
    </w:p>
    <w:p w:rsidR="00920EFF" w:rsidRPr="00BE62BD" w:rsidRDefault="00920EFF" w:rsidP="00886A9F">
      <w:pPr>
        <w:suppressAutoHyphens/>
        <w:ind w:firstLine="709"/>
        <w:jc w:val="both"/>
        <w:rPr>
          <w:sz w:val="28"/>
          <w:szCs w:val="28"/>
        </w:rPr>
      </w:pPr>
    </w:p>
    <w:p w:rsidR="00920EFF" w:rsidRPr="00BE62BD" w:rsidRDefault="00920EFF" w:rsidP="00886A9F">
      <w:pPr>
        <w:suppressAutoHyphens/>
        <w:jc w:val="right"/>
        <w:rPr>
          <w:i/>
          <w:sz w:val="28"/>
          <w:szCs w:val="28"/>
        </w:rPr>
      </w:pPr>
      <w:r w:rsidRPr="00BE62BD">
        <w:rPr>
          <w:i/>
          <w:sz w:val="28"/>
          <w:szCs w:val="28"/>
        </w:rPr>
        <w:t xml:space="preserve">Таблица </w:t>
      </w:r>
      <w:r w:rsidR="009B56D7" w:rsidRPr="00BE62BD">
        <w:rPr>
          <w:i/>
          <w:sz w:val="28"/>
          <w:szCs w:val="28"/>
        </w:rPr>
        <w:t>2.3.1.3</w:t>
      </w:r>
    </w:p>
    <w:p w:rsidR="00920EFF" w:rsidRPr="00BE62BD" w:rsidRDefault="00920EFF" w:rsidP="00886A9F">
      <w:pPr>
        <w:suppressAutoHyphens/>
        <w:rPr>
          <w:sz w:val="28"/>
          <w:szCs w:val="28"/>
        </w:rPr>
      </w:pPr>
      <w:r w:rsidRPr="00BE62BD">
        <w:rPr>
          <w:sz w:val="28"/>
          <w:szCs w:val="28"/>
        </w:rPr>
        <w:t>Запас бересты в березняках из березы повислой</w:t>
      </w:r>
    </w:p>
    <w:p w:rsidR="00920EFF" w:rsidRPr="00BE62BD" w:rsidRDefault="00920EFF" w:rsidP="00886A9F">
      <w:pPr>
        <w:suppressAutoHyphens/>
        <w:rPr>
          <w:rStyle w:val="141"/>
          <w:szCs w:val="28"/>
        </w:rPr>
      </w:pPr>
      <w:r w:rsidRPr="00BE62BD">
        <w:rPr>
          <w:rStyle w:val="141"/>
          <w:szCs w:val="28"/>
        </w:rPr>
        <w:t>и пушистой в зависимости от их возраста и бонитета</w:t>
      </w:r>
    </w:p>
    <w:p w:rsidR="00920EFF" w:rsidRPr="00BE62BD" w:rsidRDefault="00920EFF" w:rsidP="00886A9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028"/>
        <w:gridCol w:w="1062"/>
        <w:gridCol w:w="971"/>
        <w:gridCol w:w="1249"/>
        <w:gridCol w:w="1088"/>
        <w:gridCol w:w="945"/>
        <w:gridCol w:w="1157"/>
        <w:gridCol w:w="979"/>
      </w:tblGrid>
      <w:tr w:rsidR="00920EFF" w:rsidRPr="00BE62BD" w:rsidTr="0080742E">
        <w:trPr>
          <w:trHeight w:val="20"/>
          <w:tblHeader/>
          <w:jc w:val="center"/>
        </w:trPr>
        <w:tc>
          <w:tcPr>
            <w:tcW w:w="521" w:type="pct"/>
            <w:vMerge w:val="restart"/>
            <w:vAlign w:val="center"/>
          </w:tcPr>
          <w:p w:rsidR="00920EFF" w:rsidRPr="00BE62BD" w:rsidRDefault="00920EFF" w:rsidP="00886A9F">
            <w:pPr>
              <w:pStyle w:val="11a"/>
              <w:suppressAutoHyphens/>
            </w:pPr>
            <w:r w:rsidRPr="00BE62BD">
              <w:t>Возраст</w:t>
            </w:r>
          </w:p>
          <w:p w:rsidR="00920EFF" w:rsidRPr="00BE62BD" w:rsidRDefault="00920EFF" w:rsidP="00886A9F">
            <w:pPr>
              <w:pStyle w:val="11a"/>
              <w:suppressAutoHyphens/>
            </w:pPr>
            <w:r w:rsidRPr="00BE62BD">
              <w:t>Н лет</w:t>
            </w:r>
          </w:p>
        </w:tc>
        <w:tc>
          <w:tcPr>
            <w:tcW w:w="543" w:type="pct"/>
            <w:vMerge w:val="restart"/>
            <w:vAlign w:val="center"/>
          </w:tcPr>
          <w:p w:rsidR="00920EFF" w:rsidRPr="00BE62BD" w:rsidRDefault="00920EFF" w:rsidP="00886A9F">
            <w:pPr>
              <w:pStyle w:val="11a"/>
              <w:suppressAutoHyphens/>
            </w:pPr>
            <w:r w:rsidRPr="00BE62BD">
              <w:t>Средняя высота Н (м)</w:t>
            </w:r>
          </w:p>
        </w:tc>
        <w:tc>
          <w:tcPr>
            <w:tcW w:w="561" w:type="pct"/>
            <w:vMerge w:val="restart"/>
            <w:vAlign w:val="center"/>
          </w:tcPr>
          <w:p w:rsidR="00920EFF" w:rsidRPr="00BE62BD" w:rsidRDefault="00920EFF" w:rsidP="00886A9F">
            <w:pPr>
              <w:pStyle w:val="11a"/>
              <w:suppressAutoHyphens/>
            </w:pPr>
            <w:r w:rsidRPr="00BE62BD">
              <w:t>Средний диаметр</w:t>
            </w:r>
          </w:p>
          <w:p w:rsidR="00920EFF" w:rsidRPr="00BE62BD" w:rsidRDefault="00920EFF" w:rsidP="00886A9F">
            <w:pPr>
              <w:pStyle w:val="11a"/>
              <w:suppressAutoHyphens/>
            </w:pPr>
            <w:r w:rsidRPr="00BE62BD">
              <w:rPr>
                <w:lang w:val="en-US"/>
              </w:rPr>
              <w:t>D</w:t>
            </w:r>
            <w:r w:rsidRPr="00BE62BD">
              <w:t xml:space="preserve"> (см)</w:t>
            </w:r>
          </w:p>
        </w:tc>
        <w:tc>
          <w:tcPr>
            <w:tcW w:w="513" w:type="pct"/>
            <w:vMerge w:val="restart"/>
            <w:vAlign w:val="center"/>
          </w:tcPr>
          <w:p w:rsidR="00920EFF" w:rsidRPr="00BE62BD" w:rsidRDefault="00920EFF" w:rsidP="00886A9F">
            <w:pPr>
              <w:pStyle w:val="11a"/>
              <w:suppressAutoHyphens/>
            </w:pPr>
            <w:r w:rsidRPr="00BE62BD">
              <w:t>Число стволов на 1 га</w:t>
            </w:r>
          </w:p>
          <w:p w:rsidR="00920EFF" w:rsidRPr="00BE62BD" w:rsidRDefault="00920EFF" w:rsidP="00886A9F">
            <w:pPr>
              <w:pStyle w:val="11a"/>
              <w:suppressAutoHyphens/>
            </w:pPr>
            <w:r w:rsidRPr="00BE62BD">
              <w:t>(шт.)</w:t>
            </w:r>
          </w:p>
        </w:tc>
        <w:tc>
          <w:tcPr>
            <w:tcW w:w="660" w:type="pct"/>
            <w:vMerge w:val="restart"/>
            <w:vAlign w:val="center"/>
          </w:tcPr>
          <w:p w:rsidR="00920EFF" w:rsidRPr="00BE62BD" w:rsidRDefault="00920EFF" w:rsidP="00886A9F">
            <w:pPr>
              <w:suppressAutoHyphens/>
              <w:rPr>
                <w:szCs w:val="22"/>
              </w:rPr>
            </w:pPr>
            <w:r w:rsidRPr="00BE62BD">
              <w:rPr>
                <w:szCs w:val="22"/>
              </w:rPr>
              <w:t>Запас стволовой древесины на 1 га (</w:t>
            </w:r>
            <w:r w:rsidR="00B72173" w:rsidRPr="00BE62BD">
              <w:rPr>
                <w:szCs w:val="22"/>
              </w:rPr>
              <w:t>м</w:t>
            </w:r>
            <w:r w:rsidR="00B72173" w:rsidRPr="00BE62BD">
              <w:rPr>
                <w:szCs w:val="22"/>
                <w:vertAlign w:val="superscript"/>
              </w:rPr>
              <w:t>3</w:t>
            </w:r>
            <w:r w:rsidRPr="00BE62BD">
              <w:rPr>
                <w:szCs w:val="22"/>
              </w:rPr>
              <w:t>)</w:t>
            </w:r>
          </w:p>
        </w:tc>
        <w:tc>
          <w:tcPr>
            <w:tcW w:w="2203" w:type="pct"/>
            <w:gridSpan w:val="4"/>
            <w:vAlign w:val="center"/>
          </w:tcPr>
          <w:p w:rsidR="00920EFF" w:rsidRPr="00BE62BD" w:rsidRDefault="00920EFF" w:rsidP="00886A9F">
            <w:pPr>
              <w:pStyle w:val="11a"/>
              <w:suppressAutoHyphens/>
            </w:pPr>
            <w:r w:rsidRPr="00BE62BD">
              <w:t>Выход древесины с березы</w:t>
            </w:r>
          </w:p>
        </w:tc>
      </w:tr>
      <w:tr w:rsidR="00920EFF" w:rsidRPr="00BE62BD" w:rsidTr="0080742E">
        <w:trPr>
          <w:trHeight w:val="20"/>
          <w:tblHeader/>
          <w:jc w:val="center"/>
        </w:trPr>
        <w:tc>
          <w:tcPr>
            <w:tcW w:w="521" w:type="pct"/>
            <w:vMerge/>
            <w:vAlign w:val="center"/>
          </w:tcPr>
          <w:p w:rsidR="00920EFF" w:rsidRPr="00BE62BD" w:rsidRDefault="00920EFF" w:rsidP="00886A9F">
            <w:pPr>
              <w:suppressAutoHyphens/>
              <w:rPr>
                <w:szCs w:val="22"/>
              </w:rPr>
            </w:pPr>
          </w:p>
        </w:tc>
        <w:tc>
          <w:tcPr>
            <w:tcW w:w="543" w:type="pct"/>
            <w:vMerge/>
            <w:vAlign w:val="center"/>
          </w:tcPr>
          <w:p w:rsidR="00920EFF" w:rsidRPr="00BE62BD" w:rsidRDefault="00920EFF" w:rsidP="00886A9F">
            <w:pPr>
              <w:suppressAutoHyphens/>
              <w:rPr>
                <w:szCs w:val="22"/>
              </w:rPr>
            </w:pPr>
          </w:p>
        </w:tc>
        <w:tc>
          <w:tcPr>
            <w:tcW w:w="561" w:type="pct"/>
            <w:vMerge/>
            <w:vAlign w:val="center"/>
          </w:tcPr>
          <w:p w:rsidR="00920EFF" w:rsidRPr="00BE62BD" w:rsidRDefault="00920EFF" w:rsidP="00886A9F">
            <w:pPr>
              <w:suppressAutoHyphens/>
              <w:rPr>
                <w:szCs w:val="22"/>
              </w:rPr>
            </w:pPr>
          </w:p>
        </w:tc>
        <w:tc>
          <w:tcPr>
            <w:tcW w:w="513" w:type="pct"/>
            <w:vMerge/>
            <w:vAlign w:val="center"/>
          </w:tcPr>
          <w:p w:rsidR="00920EFF" w:rsidRPr="00BE62BD" w:rsidRDefault="00920EFF" w:rsidP="00886A9F">
            <w:pPr>
              <w:suppressAutoHyphens/>
              <w:rPr>
                <w:szCs w:val="22"/>
              </w:rPr>
            </w:pPr>
          </w:p>
        </w:tc>
        <w:tc>
          <w:tcPr>
            <w:tcW w:w="660" w:type="pct"/>
            <w:vMerge/>
            <w:vAlign w:val="center"/>
          </w:tcPr>
          <w:p w:rsidR="00920EFF" w:rsidRPr="00BE62BD" w:rsidRDefault="00920EFF" w:rsidP="00886A9F">
            <w:pPr>
              <w:suppressAutoHyphens/>
              <w:rPr>
                <w:szCs w:val="22"/>
              </w:rPr>
            </w:pPr>
          </w:p>
        </w:tc>
        <w:tc>
          <w:tcPr>
            <w:tcW w:w="1074" w:type="pct"/>
            <w:gridSpan w:val="2"/>
            <w:vAlign w:val="center"/>
          </w:tcPr>
          <w:p w:rsidR="00920EFF" w:rsidRPr="00BE62BD" w:rsidRDefault="00B72173" w:rsidP="00886A9F">
            <w:pPr>
              <w:pStyle w:val="11a"/>
              <w:suppressAutoHyphens/>
            </w:pPr>
            <w:r w:rsidRPr="00BE62BD">
              <w:t>п</w:t>
            </w:r>
            <w:r w:rsidR="00920EFF" w:rsidRPr="00BE62BD">
              <w:t>овислой</w:t>
            </w:r>
          </w:p>
        </w:tc>
        <w:tc>
          <w:tcPr>
            <w:tcW w:w="1129" w:type="pct"/>
            <w:gridSpan w:val="2"/>
            <w:vAlign w:val="center"/>
          </w:tcPr>
          <w:p w:rsidR="00920EFF" w:rsidRPr="00BE62BD" w:rsidRDefault="00B72173" w:rsidP="00886A9F">
            <w:pPr>
              <w:pStyle w:val="11a"/>
              <w:suppressAutoHyphens/>
            </w:pPr>
            <w:r w:rsidRPr="00BE62BD">
              <w:t>п</w:t>
            </w:r>
            <w:r w:rsidR="00920EFF" w:rsidRPr="00BE62BD">
              <w:t>ушистой</w:t>
            </w:r>
          </w:p>
        </w:tc>
      </w:tr>
      <w:tr w:rsidR="00920EFF" w:rsidRPr="00BE62BD" w:rsidTr="0080742E">
        <w:trPr>
          <w:trHeight w:val="20"/>
          <w:tblHeader/>
          <w:jc w:val="center"/>
        </w:trPr>
        <w:tc>
          <w:tcPr>
            <w:tcW w:w="521" w:type="pct"/>
            <w:vMerge/>
            <w:vAlign w:val="center"/>
          </w:tcPr>
          <w:p w:rsidR="00920EFF" w:rsidRPr="00BE62BD" w:rsidRDefault="00920EFF" w:rsidP="00886A9F">
            <w:pPr>
              <w:suppressAutoHyphens/>
              <w:rPr>
                <w:szCs w:val="22"/>
              </w:rPr>
            </w:pPr>
          </w:p>
        </w:tc>
        <w:tc>
          <w:tcPr>
            <w:tcW w:w="543" w:type="pct"/>
            <w:vMerge/>
            <w:vAlign w:val="center"/>
          </w:tcPr>
          <w:p w:rsidR="00920EFF" w:rsidRPr="00BE62BD" w:rsidRDefault="00920EFF" w:rsidP="00886A9F">
            <w:pPr>
              <w:suppressAutoHyphens/>
              <w:rPr>
                <w:szCs w:val="22"/>
              </w:rPr>
            </w:pPr>
          </w:p>
        </w:tc>
        <w:tc>
          <w:tcPr>
            <w:tcW w:w="561" w:type="pct"/>
            <w:vMerge/>
            <w:vAlign w:val="center"/>
          </w:tcPr>
          <w:p w:rsidR="00920EFF" w:rsidRPr="00BE62BD" w:rsidRDefault="00920EFF" w:rsidP="00886A9F">
            <w:pPr>
              <w:suppressAutoHyphens/>
              <w:rPr>
                <w:szCs w:val="22"/>
              </w:rPr>
            </w:pPr>
          </w:p>
        </w:tc>
        <w:tc>
          <w:tcPr>
            <w:tcW w:w="513" w:type="pct"/>
            <w:vMerge/>
            <w:vAlign w:val="center"/>
          </w:tcPr>
          <w:p w:rsidR="00920EFF" w:rsidRPr="00BE62BD" w:rsidRDefault="00920EFF" w:rsidP="00886A9F">
            <w:pPr>
              <w:suppressAutoHyphens/>
              <w:rPr>
                <w:szCs w:val="22"/>
              </w:rPr>
            </w:pPr>
          </w:p>
        </w:tc>
        <w:tc>
          <w:tcPr>
            <w:tcW w:w="660" w:type="pct"/>
            <w:vMerge/>
            <w:vAlign w:val="center"/>
          </w:tcPr>
          <w:p w:rsidR="00920EFF" w:rsidRPr="00BE62BD" w:rsidRDefault="00920EFF" w:rsidP="00886A9F">
            <w:pPr>
              <w:suppressAutoHyphens/>
              <w:rPr>
                <w:szCs w:val="22"/>
              </w:rPr>
            </w:pPr>
          </w:p>
        </w:tc>
        <w:tc>
          <w:tcPr>
            <w:tcW w:w="575" w:type="pct"/>
            <w:vAlign w:val="center"/>
          </w:tcPr>
          <w:p w:rsidR="00920EFF" w:rsidRPr="00BE62BD" w:rsidRDefault="00B72173" w:rsidP="00886A9F">
            <w:pPr>
              <w:pStyle w:val="11a"/>
              <w:suppressAutoHyphens/>
            </w:pPr>
            <w:r w:rsidRPr="00BE62BD">
              <w:t>с</w:t>
            </w:r>
            <w:r w:rsidR="00920EFF" w:rsidRPr="00BE62BD">
              <w:t xml:space="preserve"> одного дерева (кг)</w:t>
            </w:r>
          </w:p>
        </w:tc>
        <w:tc>
          <w:tcPr>
            <w:tcW w:w="499" w:type="pct"/>
            <w:vAlign w:val="center"/>
          </w:tcPr>
          <w:p w:rsidR="00920EFF" w:rsidRPr="00BE62BD" w:rsidRDefault="00B72173" w:rsidP="00886A9F">
            <w:pPr>
              <w:pStyle w:val="11a"/>
              <w:suppressAutoHyphens/>
            </w:pPr>
            <w:r w:rsidRPr="00BE62BD">
              <w:t>с</w:t>
            </w:r>
            <w:r w:rsidR="00920EFF" w:rsidRPr="00BE62BD">
              <w:t xml:space="preserve"> 1 га </w:t>
            </w:r>
            <w:r w:rsidRPr="00BE62BD">
              <w:t>(</w:t>
            </w:r>
            <w:r w:rsidR="00920EFF" w:rsidRPr="00BE62BD">
              <w:t>тонн</w:t>
            </w:r>
            <w:r w:rsidRPr="00BE62BD">
              <w:t>)</w:t>
            </w:r>
          </w:p>
        </w:tc>
        <w:tc>
          <w:tcPr>
            <w:tcW w:w="611" w:type="pct"/>
            <w:vAlign w:val="center"/>
          </w:tcPr>
          <w:p w:rsidR="00920EFF" w:rsidRPr="00BE62BD" w:rsidRDefault="00B72173" w:rsidP="00886A9F">
            <w:pPr>
              <w:pStyle w:val="11a"/>
              <w:suppressAutoHyphens/>
            </w:pPr>
            <w:r w:rsidRPr="00BE62BD">
              <w:t>с</w:t>
            </w:r>
            <w:r w:rsidR="00920EFF" w:rsidRPr="00BE62BD">
              <w:t xml:space="preserve"> одного дерева (кг)</w:t>
            </w:r>
          </w:p>
        </w:tc>
        <w:tc>
          <w:tcPr>
            <w:tcW w:w="517" w:type="pct"/>
            <w:vAlign w:val="center"/>
          </w:tcPr>
          <w:p w:rsidR="00920EFF" w:rsidRPr="00BE62BD" w:rsidRDefault="00B72173" w:rsidP="00886A9F">
            <w:pPr>
              <w:pStyle w:val="11a"/>
              <w:suppressAutoHyphens/>
            </w:pPr>
            <w:r w:rsidRPr="00BE62BD">
              <w:t>с</w:t>
            </w:r>
            <w:r w:rsidR="00920EFF" w:rsidRPr="00BE62BD">
              <w:t xml:space="preserve"> 1 га </w:t>
            </w:r>
            <w:r w:rsidRPr="00BE62BD">
              <w:t>(</w:t>
            </w:r>
            <w:r w:rsidR="00920EFF" w:rsidRPr="00BE62BD">
              <w:t>тонн</w:t>
            </w:r>
            <w:r w:rsidRPr="00BE62BD">
              <w:t>)</w:t>
            </w:r>
          </w:p>
        </w:tc>
      </w:tr>
      <w:tr w:rsidR="00920EFF" w:rsidRPr="00BE62BD" w:rsidTr="0080742E">
        <w:trPr>
          <w:trHeight w:val="20"/>
          <w:jc w:val="center"/>
        </w:trPr>
        <w:tc>
          <w:tcPr>
            <w:tcW w:w="5000" w:type="pct"/>
            <w:gridSpan w:val="9"/>
          </w:tcPr>
          <w:p w:rsidR="00920EFF" w:rsidRPr="00BE62BD" w:rsidRDefault="00763F6C" w:rsidP="00886A9F">
            <w:pPr>
              <w:suppressAutoHyphens/>
              <w:rPr>
                <w:sz w:val="20"/>
                <w:szCs w:val="20"/>
              </w:rPr>
            </w:pPr>
            <w:r w:rsidRPr="00BE62BD">
              <w:rPr>
                <w:sz w:val="20"/>
                <w:szCs w:val="20"/>
                <w:lang w:val="en-US"/>
              </w:rPr>
              <w:t>I</w:t>
            </w:r>
            <w:r w:rsidR="00920EFF" w:rsidRPr="00BE62BD">
              <w:rPr>
                <w:sz w:val="20"/>
                <w:szCs w:val="20"/>
              </w:rPr>
              <w:t xml:space="preserve"> класс бонитета</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40</w:t>
            </w:r>
          </w:p>
        </w:tc>
        <w:tc>
          <w:tcPr>
            <w:tcW w:w="543" w:type="pct"/>
          </w:tcPr>
          <w:p w:rsidR="00920EFF" w:rsidRPr="00BE62BD" w:rsidRDefault="00920EFF" w:rsidP="00886A9F">
            <w:pPr>
              <w:pStyle w:val="11a"/>
              <w:suppressAutoHyphens/>
              <w:rPr>
                <w:szCs w:val="22"/>
              </w:rPr>
            </w:pPr>
            <w:r w:rsidRPr="00BE62BD">
              <w:rPr>
                <w:szCs w:val="22"/>
              </w:rPr>
              <w:t>19,0</w:t>
            </w:r>
          </w:p>
        </w:tc>
        <w:tc>
          <w:tcPr>
            <w:tcW w:w="561" w:type="pct"/>
          </w:tcPr>
          <w:p w:rsidR="00920EFF" w:rsidRPr="00BE62BD" w:rsidRDefault="00920EFF" w:rsidP="00886A9F">
            <w:pPr>
              <w:pStyle w:val="11a"/>
              <w:suppressAutoHyphens/>
              <w:rPr>
                <w:szCs w:val="22"/>
              </w:rPr>
            </w:pPr>
            <w:r w:rsidRPr="00BE62BD">
              <w:rPr>
                <w:szCs w:val="22"/>
              </w:rPr>
              <w:t>18,5</w:t>
            </w:r>
          </w:p>
        </w:tc>
        <w:tc>
          <w:tcPr>
            <w:tcW w:w="513" w:type="pct"/>
          </w:tcPr>
          <w:p w:rsidR="00920EFF" w:rsidRPr="00BE62BD" w:rsidRDefault="00920EFF" w:rsidP="00886A9F">
            <w:pPr>
              <w:pStyle w:val="11a"/>
              <w:suppressAutoHyphens/>
              <w:rPr>
                <w:szCs w:val="22"/>
              </w:rPr>
            </w:pPr>
            <w:r w:rsidRPr="00BE62BD">
              <w:rPr>
                <w:szCs w:val="22"/>
              </w:rPr>
              <w:t>925</w:t>
            </w:r>
          </w:p>
        </w:tc>
        <w:tc>
          <w:tcPr>
            <w:tcW w:w="660" w:type="pct"/>
          </w:tcPr>
          <w:p w:rsidR="00920EFF" w:rsidRPr="00BE62BD" w:rsidRDefault="00920EFF" w:rsidP="00886A9F">
            <w:pPr>
              <w:pStyle w:val="11a"/>
              <w:suppressAutoHyphens/>
              <w:rPr>
                <w:szCs w:val="22"/>
              </w:rPr>
            </w:pPr>
            <w:r w:rsidRPr="00BE62BD">
              <w:rPr>
                <w:szCs w:val="22"/>
              </w:rPr>
              <w:t>212</w:t>
            </w:r>
          </w:p>
        </w:tc>
        <w:tc>
          <w:tcPr>
            <w:tcW w:w="575" w:type="pct"/>
          </w:tcPr>
          <w:p w:rsidR="00920EFF" w:rsidRPr="00BE62BD" w:rsidRDefault="00920EFF" w:rsidP="00886A9F">
            <w:pPr>
              <w:pStyle w:val="11a"/>
              <w:suppressAutoHyphens/>
              <w:rPr>
                <w:szCs w:val="22"/>
              </w:rPr>
            </w:pPr>
            <w:r w:rsidRPr="00BE62BD">
              <w:rPr>
                <w:szCs w:val="22"/>
              </w:rPr>
              <w:t>2,4</w:t>
            </w:r>
          </w:p>
        </w:tc>
        <w:tc>
          <w:tcPr>
            <w:tcW w:w="499" w:type="pct"/>
          </w:tcPr>
          <w:p w:rsidR="00920EFF" w:rsidRPr="00BE62BD" w:rsidRDefault="00920EFF" w:rsidP="00886A9F">
            <w:pPr>
              <w:pStyle w:val="11a"/>
              <w:suppressAutoHyphens/>
              <w:rPr>
                <w:szCs w:val="22"/>
              </w:rPr>
            </w:pPr>
            <w:r w:rsidRPr="00BE62BD">
              <w:rPr>
                <w:szCs w:val="22"/>
              </w:rPr>
              <w:t>2,2</w:t>
            </w:r>
          </w:p>
        </w:tc>
        <w:tc>
          <w:tcPr>
            <w:tcW w:w="611" w:type="pct"/>
          </w:tcPr>
          <w:p w:rsidR="00920EFF" w:rsidRPr="00BE62BD" w:rsidRDefault="00920EFF" w:rsidP="00886A9F">
            <w:pPr>
              <w:pStyle w:val="11a"/>
              <w:suppressAutoHyphens/>
              <w:rPr>
                <w:szCs w:val="22"/>
              </w:rPr>
            </w:pPr>
            <w:r w:rsidRPr="00BE62BD">
              <w:rPr>
                <w:szCs w:val="22"/>
              </w:rPr>
              <w:t>3,6</w:t>
            </w:r>
          </w:p>
        </w:tc>
        <w:tc>
          <w:tcPr>
            <w:tcW w:w="517" w:type="pct"/>
          </w:tcPr>
          <w:p w:rsidR="00920EFF" w:rsidRPr="00BE62BD" w:rsidRDefault="00920EFF" w:rsidP="00886A9F">
            <w:pPr>
              <w:pStyle w:val="11a"/>
              <w:suppressAutoHyphens/>
              <w:rPr>
                <w:szCs w:val="22"/>
              </w:rPr>
            </w:pPr>
            <w:r w:rsidRPr="00BE62BD">
              <w:rPr>
                <w:szCs w:val="22"/>
              </w:rPr>
              <w:t>3,3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50</w:t>
            </w:r>
          </w:p>
        </w:tc>
        <w:tc>
          <w:tcPr>
            <w:tcW w:w="543" w:type="pct"/>
          </w:tcPr>
          <w:p w:rsidR="00920EFF" w:rsidRPr="00BE62BD" w:rsidRDefault="00920EFF" w:rsidP="00886A9F">
            <w:pPr>
              <w:pStyle w:val="11a"/>
              <w:suppressAutoHyphens/>
              <w:rPr>
                <w:szCs w:val="22"/>
              </w:rPr>
            </w:pPr>
            <w:r w:rsidRPr="00BE62BD">
              <w:rPr>
                <w:szCs w:val="22"/>
              </w:rPr>
              <w:t>21,6</w:t>
            </w:r>
          </w:p>
        </w:tc>
        <w:tc>
          <w:tcPr>
            <w:tcW w:w="561" w:type="pct"/>
          </w:tcPr>
          <w:p w:rsidR="00920EFF" w:rsidRPr="00BE62BD" w:rsidRDefault="00920EFF" w:rsidP="00886A9F">
            <w:pPr>
              <w:pStyle w:val="11a"/>
              <w:suppressAutoHyphens/>
              <w:rPr>
                <w:szCs w:val="22"/>
              </w:rPr>
            </w:pPr>
            <w:r w:rsidRPr="00BE62BD">
              <w:rPr>
                <w:szCs w:val="22"/>
              </w:rPr>
              <w:t>22,0</w:t>
            </w:r>
          </w:p>
        </w:tc>
        <w:tc>
          <w:tcPr>
            <w:tcW w:w="513" w:type="pct"/>
          </w:tcPr>
          <w:p w:rsidR="00920EFF" w:rsidRPr="00BE62BD" w:rsidRDefault="00920EFF" w:rsidP="00886A9F">
            <w:pPr>
              <w:pStyle w:val="11a"/>
              <w:suppressAutoHyphens/>
              <w:rPr>
                <w:szCs w:val="22"/>
              </w:rPr>
            </w:pPr>
            <w:r w:rsidRPr="00BE62BD">
              <w:rPr>
                <w:szCs w:val="22"/>
              </w:rPr>
              <w:t>720</w:t>
            </w:r>
          </w:p>
        </w:tc>
        <w:tc>
          <w:tcPr>
            <w:tcW w:w="660" w:type="pct"/>
          </w:tcPr>
          <w:p w:rsidR="00920EFF" w:rsidRPr="00BE62BD" w:rsidRDefault="00920EFF" w:rsidP="00886A9F">
            <w:pPr>
              <w:pStyle w:val="11a"/>
              <w:suppressAutoHyphens/>
              <w:rPr>
                <w:szCs w:val="22"/>
              </w:rPr>
            </w:pPr>
            <w:r w:rsidRPr="00BE62BD">
              <w:rPr>
                <w:szCs w:val="22"/>
              </w:rPr>
              <w:t>260</w:t>
            </w:r>
          </w:p>
        </w:tc>
        <w:tc>
          <w:tcPr>
            <w:tcW w:w="575" w:type="pct"/>
          </w:tcPr>
          <w:p w:rsidR="00920EFF" w:rsidRPr="00BE62BD" w:rsidRDefault="00920EFF" w:rsidP="00886A9F">
            <w:pPr>
              <w:pStyle w:val="11a"/>
              <w:suppressAutoHyphens/>
              <w:rPr>
                <w:szCs w:val="22"/>
              </w:rPr>
            </w:pPr>
            <w:r w:rsidRPr="00BE62BD">
              <w:rPr>
                <w:szCs w:val="22"/>
              </w:rPr>
              <w:t>4,6</w:t>
            </w:r>
          </w:p>
        </w:tc>
        <w:tc>
          <w:tcPr>
            <w:tcW w:w="499" w:type="pct"/>
          </w:tcPr>
          <w:p w:rsidR="00920EFF" w:rsidRPr="00BE62BD" w:rsidRDefault="00920EFF" w:rsidP="00886A9F">
            <w:pPr>
              <w:pStyle w:val="11a"/>
              <w:suppressAutoHyphens/>
              <w:rPr>
                <w:szCs w:val="22"/>
              </w:rPr>
            </w:pPr>
            <w:r w:rsidRPr="00BE62BD">
              <w:rPr>
                <w:szCs w:val="22"/>
              </w:rPr>
              <w:t>3,3</w:t>
            </w:r>
          </w:p>
        </w:tc>
        <w:tc>
          <w:tcPr>
            <w:tcW w:w="611" w:type="pct"/>
          </w:tcPr>
          <w:p w:rsidR="00920EFF" w:rsidRPr="00BE62BD" w:rsidRDefault="00920EFF" w:rsidP="00886A9F">
            <w:pPr>
              <w:pStyle w:val="11a"/>
              <w:suppressAutoHyphens/>
              <w:rPr>
                <w:szCs w:val="22"/>
              </w:rPr>
            </w:pPr>
            <w:r w:rsidRPr="00BE62BD">
              <w:rPr>
                <w:szCs w:val="22"/>
              </w:rPr>
              <w:t>5,9</w:t>
            </w:r>
          </w:p>
        </w:tc>
        <w:tc>
          <w:tcPr>
            <w:tcW w:w="517" w:type="pct"/>
          </w:tcPr>
          <w:p w:rsidR="00920EFF" w:rsidRPr="00BE62BD" w:rsidRDefault="00920EFF" w:rsidP="00886A9F">
            <w:pPr>
              <w:pStyle w:val="11a"/>
              <w:suppressAutoHyphens/>
              <w:rPr>
                <w:szCs w:val="22"/>
              </w:rPr>
            </w:pPr>
            <w:r w:rsidRPr="00BE62BD">
              <w:rPr>
                <w:szCs w:val="22"/>
              </w:rPr>
              <w:t>4,3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60</w:t>
            </w:r>
          </w:p>
        </w:tc>
        <w:tc>
          <w:tcPr>
            <w:tcW w:w="543" w:type="pct"/>
          </w:tcPr>
          <w:p w:rsidR="00920EFF" w:rsidRPr="00BE62BD" w:rsidRDefault="00920EFF" w:rsidP="00886A9F">
            <w:pPr>
              <w:pStyle w:val="11a"/>
              <w:suppressAutoHyphens/>
              <w:rPr>
                <w:szCs w:val="22"/>
              </w:rPr>
            </w:pPr>
            <w:r w:rsidRPr="00BE62BD">
              <w:rPr>
                <w:szCs w:val="22"/>
              </w:rPr>
              <w:t>23,8</w:t>
            </w:r>
          </w:p>
        </w:tc>
        <w:tc>
          <w:tcPr>
            <w:tcW w:w="561" w:type="pct"/>
          </w:tcPr>
          <w:p w:rsidR="00920EFF" w:rsidRPr="00BE62BD" w:rsidRDefault="00920EFF" w:rsidP="00886A9F">
            <w:pPr>
              <w:pStyle w:val="11a"/>
              <w:suppressAutoHyphens/>
              <w:rPr>
                <w:szCs w:val="22"/>
              </w:rPr>
            </w:pPr>
            <w:r w:rsidRPr="00BE62BD">
              <w:rPr>
                <w:szCs w:val="22"/>
              </w:rPr>
              <w:t>25,4</w:t>
            </w:r>
          </w:p>
        </w:tc>
        <w:tc>
          <w:tcPr>
            <w:tcW w:w="513" w:type="pct"/>
          </w:tcPr>
          <w:p w:rsidR="00920EFF" w:rsidRPr="00BE62BD" w:rsidRDefault="00920EFF" w:rsidP="00886A9F">
            <w:pPr>
              <w:pStyle w:val="11a"/>
              <w:suppressAutoHyphens/>
              <w:rPr>
                <w:szCs w:val="22"/>
              </w:rPr>
            </w:pPr>
            <w:r w:rsidRPr="00BE62BD">
              <w:rPr>
                <w:szCs w:val="22"/>
              </w:rPr>
              <w:t>574</w:t>
            </w:r>
          </w:p>
        </w:tc>
        <w:tc>
          <w:tcPr>
            <w:tcW w:w="660" w:type="pct"/>
          </w:tcPr>
          <w:p w:rsidR="00920EFF" w:rsidRPr="00BE62BD" w:rsidRDefault="00920EFF" w:rsidP="00886A9F">
            <w:pPr>
              <w:pStyle w:val="11a"/>
              <w:suppressAutoHyphens/>
              <w:rPr>
                <w:szCs w:val="22"/>
              </w:rPr>
            </w:pPr>
            <w:r w:rsidRPr="00BE62BD">
              <w:rPr>
                <w:szCs w:val="22"/>
              </w:rPr>
              <w:t>301</w:t>
            </w:r>
          </w:p>
        </w:tc>
        <w:tc>
          <w:tcPr>
            <w:tcW w:w="575" w:type="pct"/>
          </w:tcPr>
          <w:p w:rsidR="00920EFF" w:rsidRPr="00BE62BD" w:rsidRDefault="00920EFF" w:rsidP="00886A9F">
            <w:pPr>
              <w:pStyle w:val="11a"/>
              <w:suppressAutoHyphens/>
              <w:rPr>
                <w:szCs w:val="22"/>
              </w:rPr>
            </w:pPr>
            <w:r w:rsidRPr="00BE62BD">
              <w:rPr>
                <w:szCs w:val="22"/>
              </w:rPr>
              <w:t>6,2</w:t>
            </w:r>
          </w:p>
        </w:tc>
        <w:tc>
          <w:tcPr>
            <w:tcW w:w="499" w:type="pct"/>
          </w:tcPr>
          <w:p w:rsidR="00920EFF" w:rsidRPr="00BE62BD" w:rsidRDefault="00920EFF" w:rsidP="00886A9F">
            <w:pPr>
              <w:pStyle w:val="11a"/>
              <w:suppressAutoHyphens/>
              <w:rPr>
                <w:szCs w:val="22"/>
              </w:rPr>
            </w:pPr>
            <w:r w:rsidRPr="00BE62BD">
              <w:rPr>
                <w:szCs w:val="22"/>
              </w:rPr>
              <w:t>3,5</w:t>
            </w:r>
          </w:p>
        </w:tc>
        <w:tc>
          <w:tcPr>
            <w:tcW w:w="611" w:type="pct"/>
          </w:tcPr>
          <w:p w:rsidR="00920EFF" w:rsidRPr="00BE62BD" w:rsidRDefault="00920EFF" w:rsidP="00886A9F">
            <w:pPr>
              <w:pStyle w:val="11a"/>
              <w:suppressAutoHyphens/>
              <w:rPr>
                <w:szCs w:val="22"/>
              </w:rPr>
            </w:pPr>
            <w:r w:rsidRPr="00BE62BD">
              <w:rPr>
                <w:szCs w:val="22"/>
              </w:rPr>
              <w:t>8,6</w:t>
            </w:r>
          </w:p>
        </w:tc>
        <w:tc>
          <w:tcPr>
            <w:tcW w:w="517" w:type="pct"/>
          </w:tcPr>
          <w:p w:rsidR="00920EFF" w:rsidRPr="00BE62BD" w:rsidRDefault="00920EFF" w:rsidP="00886A9F">
            <w:pPr>
              <w:pStyle w:val="11a"/>
              <w:suppressAutoHyphens/>
              <w:rPr>
                <w:szCs w:val="22"/>
              </w:rPr>
            </w:pPr>
            <w:r w:rsidRPr="00BE62BD">
              <w:rPr>
                <w:szCs w:val="22"/>
              </w:rPr>
              <w:t>5,0</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70</w:t>
            </w:r>
          </w:p>
        </w:tc>
        <w:tc>
          <w:tcPr>
            <w:tcW w:w="543" w:type="pct"/>
          </w:tcPr>
          <w:p w:rsidR="00920EFF" w:rsidRPr="00BE62BD" w:rsidRDefault="00920EFF" w:rsidP="00886A9F">
            <w:pPr>
              <w:pStyle w:val="11a"/>
              <w:suppressAutoHyphens/>
              <w:rPr>
                <w:szCs w:val="22"/>
              </w:rPr>
            </w:pPr>
            <w:r w:rsidRPr="00BE62BD">
              <w:rPr>
                <w:szCs w:val="22"/>
              </w:rPr>
              <w:t>25,5</w:t>
            </w:r>
          </w:p>
        </w:tc>
        <w:tc>
          <w:tcPr>
            <w:tcW w:w="561" w:type="pct"/>
          </w:tcPr>
          <w:p w:rsidR="00920EFF" w:rsidRPr="00BE62BD" w:rsidRDefault="00920EFF" w:rsidP="00886A9F">
            <w:pPr>
              <w:pStyle w:val="11a"/>
              <w:suppressAutoHyphens/>
              <w:rPr>
                <w:szCs w:val="22"/>
              </w:rPr>
            </w:pPr>
            <w:r w:rsidRPr="00BE62BD">
              <w:rPr>
                <w:szCs w:val="22"/>
              </w:rPr>
              <w:t>28,7</w:t>
            </w:r>
          </w:p>
        </w:tc>
        <w:tc>
          <w:tcPr>
            <w:tcW w:w="513" w:type="pct"/>
          </w:tcPr>
          <w:p w:rsidR="00920EFF" w:rsidRPr="00BE62BD" w:rsidRDefault="00920EFF" w:rsidP="00886A9F">
            <w:pPr>
              <w:pStyle w:val="11a"/>
              <w:suppressAutoHyphens/>
              <w:rPr>
                <w:szCs w:val="22"/>
              </w:rPr>
            </w:pPr>
            <w:r w:rsidRPr="00BE62BD">
              <w:rPr>
                <w:szCs w:val="22"/>
              </w:rPr>
              <w:t>469</w:t>
            </w:r>
          </w:p>
        </w:tc>
        <w:tc>
          <w:tcPr>
            <w:tcW w:w="660" w:type="pct"/>
          </w:tcPr>
          <w:p w:rsidR="00920EFF" w:rsidRPr="00BE62BD" w:rsidRDefault="00920EFF" w:rsidP="00886A9F">
            <w:pPr>
              <w:pStyle w:val="11a"/>
              <w:suppressAutoHyphens/>
              <w:rPr>
                <w:szCs w:val="22"/>
              </w:rPr>
            </w:pPr>
            <w:r w:rsidRPr="00BE62BD">
              <w:rPr>
                <w:szCs w:val="22"/>
              </w:rPr>
              <w:t>334</w:t>
            </w:r>
          </w:p>
        </w:tc>
        <w:tc>
          <w:tcPr>
            <w:tcW w:w="575" w:type="pct"/>
          </w:tcPr>
          <w:p w:rsidR="00920EFF" w:rsidRPr="00BE62BD" w:rsidRDefault="00920EFF" w:rsidP="00886A9F">
            <w:pPr>
              <w:pStyle w:val="11a"/>
              <w:suppressAutoHyphens/>
              <w:rPr>
                <w:szCs w:val="22"/>
              </w:rPr>
            </w:pPr>
            <w:r w:rsidRPr="00BE62BD">
              <w:rPr>
                <w:szCs w:val="22"/>
              </w:rPr>
              <w:t>7,8</w:t>
            </w:r>
          </w:p>
        </w:tc>
        <w:tc>
          <w:tcPr>
            <w:tcW w:w="499" w:type="pct"/>
          </w:tcPr>
          <w:p w:rsidR="00920EFF" w:rsidRPr="00BE62BD" w:rsidRDefault="00920EFF" w:rsidP="00886A9F">
            <w:pPr>
              <w:pStyle w:val="11a"/>
              <w:suppressAutoHyphens/>
              <w:rPr>
                <w:szCs w:val="22"/>
              </w:rPr>
            </w:pPr>
            <w:r w:rsidRPr="00BE62BD">
              <w:rPr>
                <w:szCs w:val="22"/>
              </w:rPr>
              <w:t>3,6</w:t>
            </w:r>
          </w:p>
        </w:tc>
        <w:tc>
          <w:tcPr>
            <w:tcW w:w="611" w:type="pct"/>
          </w:tcPr>
          <w:p w:rsidR="00920EFF" w:rsidRPr="00BE62BD" w:rsidRDefault="00920EFF" w:rsidP="00886A9F">
            <w:pPr>
              <w:pStyle w:val="11a"/>
              <w:suppressAutoHyphens/>
              <w:rPr>
                <w:szCs w:val="22"/>
              </w:rPr>
            </w:pPr>
            <w:r w:rsidRPr="00BE62BD">
              <w:rPr>
                <w:szCs w:val="22"/>
              </w:rPr>
              <w:t>12,1</w:t>
            </w:r>
          </w:p>
        </w:tc>
        <w:tc>
          <w:tcPr>
            <w:tcW w:w="517" w:type="pct"/>
          </w:tcPr>
          <w:p w:rsidR="00920EFF" w:rsidRPr="00BE62BD" w:rsidRDefault="00920EFF" w:rsidP="00886A9F">
            <w:pPr>
              <w:pStyle w:val="11a"/>
              <w:suppressAutoHyphens/>
              <w:rPr>
                <w:szCs w:val="22"/>
              </w:rPr>
            </w:pPr>
            <w:r w:rsidRPr="00BE62BD">
              <w:rPr>
                <w:szCs w:val="22"/>
              </w:rPr>
              <w:t>5,7</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80</w:t>
            </w:r>
          </w:p>
        </w:tc>
        <w:tc>
          <w:tcPr>
            <w:tcW w:w="543" w:type="pct"/>
          </w:tcPr>
          <w:p w:rsidR="00920EFF" w:rsidRPr="00BE62BD" w:rsidRDefault="00920EFF" w:rsidP="00886A9F">
            <w:pPr>
              <w:pStyle w:val="11a"/>
              <w:suppressAutoHyphens/>
              <w:rPr>
                <w:szCs w:val="22"/>
              </w:rPr>
            </w:pPr>
            <w:r w:rsidRPr="00BE62BD">
              <w:rPr>
                <w:szCs w:val="22"/>
              </w:rPr>
              <w:t>26,8</w:t>
            </w:r>
          </w:p>
        </w:tc>
        <w:tc>
          <w:tcPr>
            <w:tcW w:w="561" w:type="pct"/>
          </w:tcPr>
          <w:p w:rsidR="00920EFF" w:rsidRPr="00BE62BD" w:rsidRDefault="00920EFF" w:rsidP="00886A9F">
            <w:pPr>
              <w:pStyle w:val="11a"/>
              <w:suppressAutoHyphens/>
              <w:rPr>
                <w:szCs w:val="22"/>
              </w:rPr>
            </w:pPr>
            <w:r w:rsidRPr="00BE62BD">
              <w:rPr>
                <w:szCs w:val="22"/>
              </w:rPr>
              <w:t>31,0</w:t>
            </w:r>
          </w:p>
        </w:tc>
        <w:tc>
          <w:tcPr>
            <w:tcW w:w="513" w:type="pct"/>
          </w:tcPr>
          <w:p w:rsidR="00920EFF" w:rsidRPr="00BE62BD" w:rsidRDefault="00920EFF" w:rsidP="00886A9F">
            <w:pPr>
              <w:pStyle w:val="11a"/>
              <w:suppressAutoHyphens/>
              <w:rPr>
                <w:szCs w:val="22"/>
              </w:rPr>
            </w:pPr>
            <w:r w:rsidRPr="00BE62BD">
              <w:rPr>
                <w:szCs w:val="22"/>
              </w:rPr>
              <w:t>416</w:t>
            </w:r>
          </w:p>
        </w:tc>
        <w:tc>
          <w:tcPr>
            <w:tcW w:w="660" w:type="pct"/>
          </w:tcPr>
          <w:p w:rsidR="00920EFF" w:rsidRPr="00BE62BD" w:rsidRDefault="00920EFF" w:rsidP="00886A9F">
            <w:pPr>
              <w:pStyle w:val="11a"/>
              <w:suppressAutoHyphens/>
              <w:rPr>
                <w:szCs w:val="22"/>
              </w:rPr>
            </w:pPr>
            <w:r w:rsidRPr="00BE62BD">
              <w:rPr>
                <w:szCs w:val="22"/>
              </w:rPr>
              <w:t>361</w:t>
            </w:r>
          </w:p>
        </w:tc>
        <w:tc>
          <w:tcPr>
            <w:tcW w:w="575" w:type="pct"/>
          </w:tcPr>
          <w:p w:rsidR="00920EFF" w:rsidRPr="00BE62BD" w:rsidRDefault="00920EFF" w:rsidP="00886A9F">
            <w:pPr>
              <w:pStyle w:val="11a"/>
              <w:suppressAutoHyphens/>
              <w:rPr>
                <w:szCs w:val="22"/>
              </w:rPr>
            </w:pPr>
            <w:r w:rsidRPr="00BE62BD">
              <w:rPr>
                <w:szCs w:val="22"/>
              </w:rPr>
              <w:t>8,3</w:t>
            </w:r>
          </w:p>
        </w:tc>
        <w:tc>
          <w:tcPr>
            <w:tcW w:w="499" w:type="pct"/>
          </w:tcPr>
          <w:p w:rsidR="00920EFF" w:rsidRPr="00BE62BD" w:rsidRDefault="00920EFF" w:rsidP="00886A9F">
            <w:pPr>
              <w:pStyle w:val="11a"/>
              <w:suppressAutoHyphens/>
              <w:rPr>
                <w:szCs w:val="22"/>
              </w:rPr>
            </w:pPr>
            <w:r w:rsidRPr="00BE62BD">
              <w:rPr>
                <w:szCs w:val="22"/>
              </w:rPr>
              <w:t>3,4</w:t>
            </w:r>
          </w:p>
        </w:tc>
        <w:tc>
          <w:tcPr>
            <w:tcW w:w="611" w:type="pct"/>
          </w:tcPr>
          <w:p w:rsidR="00920EFF" w:rsidRPr="00BE62BD" w:rsidRDefault="00920EFF" w:rsidP="00886A9F">
            <w:pPr>
              <w:pStyle w:val="11a"/>
              <w:suppressAutoHyphens/>
              <w:rPr>
                <w:szCs w:val="22"/>
              </w:rPr>
            </w:pPr>
            <w:r w:rsidRPr="00BE62BD">
              <w:rPr>
                <w:szCs w:val="22"/>
              </w:rPr>
              <w:t>14,1</w:t>
            </w:r>
          </w:p>
        </w:tc>
        <w:tc>
          <w:tcPr>
            <w:tcW w:w="517" w:type="pct"/>
          </w:tcPr>
          <w:p w:rsidR="00920EFF" w:rsidRPr="00BE62BD" w:rsidRDefault="00920EFF" w:rsidP="00886A9F">
            <w:pPr>
              <w:pStyle w:val="11a"/>
              <w:suppressAutoHyphens/>
              <w:rPr>
                <w:szCs w:val="22"/>
              </w:rPr>
            </w:pPr>
            <w:r w:rsidRPr="00BE62BD">
              <w:rPr>
                <w:szCs w:val="22"/>
              </w:rPr>
              <w:t>5,9</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90</w:t>
            </w:r>
          </w:p>
        </w:tc>
        <w:tc>
          <w:tcPr>
            <w:tcW w:w="543" w:type="pct"/>
          </w:tcPr>
          <w:p w:rsidR="00920EFF" w:rsidRPr="00BE62BD" w:rsidRDefault="00920EFF" w:rsidP="00886A9F">
            <w:pPr>
              <w:pStyle w:val="11a"/>
              <w:suppressAutoHyphens/>
              <w:rPr>
                <w:szCs w:val="22"/>
              </w:rPr>
            </w:pPr>
            <w:r w:rsidRPr="00BE62BD">
              <w:rPr>
                <w:szCs w:val="22"/>
              </w:rPr>
              <w:t>27,7</w:t>
            </w:r>
          </w:p>
        </w:tc>
        <w:tc>
          <w:tcPr>
            <w:tcW w:w="561" w:type="pct"/>
          </w:tcPr>
          <w:p w:rsidR="00920EFF" w:rsidRPr="00BE62BD" w:rsidRDefault="00920EFF" w:rsidP="00886A9F">
            <w:pPr>
              <w:pStyle w:val="11a"/>
              <w:suppressAutoHyphens/>
              <w:rPr>
                <w:szCs w:val="22"/>
              </w:rPr>
            </w:pPr>
            <w:r w:rsidRPr="00BE62BD">
              <w:rPr>
                <w:szCs w:val="22"/>
              </w:rPr>
              <w:t>32,7</w:t>
            </w:r>
          </w:p>
        </w:tc>
        <w:tc>
          <w:tcPr>
            <w:tcW w:w="513" w:type="pct"/>
          </w:tcPr>
          <w:p w:rsidR="00920EFF" w:rsidRPr="00BE62BD" w:rsidRDefault="00920EFF" w:rsidP="00886A9F">
            <w:pPr>
              <w:pStyle w:val="11a"/>
              <w:suppressAutoHyphens/>
              <w:rPr>
                <w:szCs w:val="22"/>
              </w:rPr>
            </w:pPr>
            <w:r w:rsidRPr="00BE62BD">
              <w:rPr>
                <w:szCs w:val="22"/>
              </w:rPr>
              <w:t>383</w:t>
            </w:r>
          </w:p>
        </w:tc>
        <w:tc>
          <w:tcPr>
            <w:tcW w:w="660" w:type="pct"/>
          </w:tcPr>
          <w:p w:rsidR="00920EFF" w:rsidRPr="00BE62BD" w:rsidRDefault="00920EFF" w:rsidP="00886A9F">
            <w:pPr>
              <w:pStyle w:val="11a"/>
              <w:suppressAutoHyphens/>
              <w:rPr>
                <w:szCs w:val="22"/>
              </w:rPr>
            </w:pPr>
            <w:r w:rsidRPr="00BE62BD">
              <w:rPr>
                <w:szCs w:val="22"/>
              </w:rPr>
              <w:t>382</w:t>
            </w:r>
          </w:p>
        </w:tc>
        <w:tc>
          <w:tcPr>
            <w:tcW w:w="575" w:type="pct"/>
          </w:tcPr>
          <w:p w:rsidR="00920EFF" w:rsidRPr="00BE62BD" w:rsidRDefault="00920EFF" w:rsidP="00886A9F">
            <w:pPr>
              <w:pStyle w:val="11a"/>
              <w:suppressAutoHyphens/>
              <w:rPr>
                <w:szCs w:val="22"/>
              </w:rPr>
            </w:pPr>
            <w:r w:rsidRPr="00BE62BD">
              <w:rPr>
                <w:szCs w:val="22"/>
              </w:rPr>
              <w:t>8,6</w:t>
            </w:r>
          </w:p>
        </w:tc>
        <w:tc>
          <w:tcPr>
            <w:tcW w:w="499" w:type="pct"/>
          </w:tcPr>
          <w:p w:rsidR="00920EFF" w:rsidRPr="00BE62BD" w:rsidRDefault="00920EFF" w:rsidP="00886A9F">
            <w:pPr>
              <w:pStyle w:val="11a"/>
              <w:suppressAutoHyphens/>
              <w:rPr>
                <w:szCs w:val="22"/>
              </w:rPr>
            </w:pPr>
            <w:r w:rsidRPr="00BE62BD">
              <w:rPr>
                <w:szCs w:val="22"/>
              </w:rPr>
              <w:t>3,3</w:t>
            </w:r>
          </w:p>
        </w:tc>
        <w:tc>
          <w:tcPr>
            <w:tcW w:w="611" w:type="pct"/>
          </w:tcPr>
          <w:p w:rsidR="00920EFF" w:rsidRPr="00BE62BD" w:rsidRDefault="00920EFF" w:rsidP="00886A9F">
            <w:pPr>
              <w:pStyle w:val="11a"/>
              <w:suppressAutoHyphens/>
              <w:rPr>
                <w:szCs w:val="22"/>
              </w:rPr>
            </w:pPr>
            <w:r w:rsidRPr="00BE62BD">
              <w:rPr>
                <w:szCs w:val="22"/>
              </w:rPr>
              <w:t>15,6</w:t>
            </w:r>
          </w:p>
        </w:tc>
        <w:tc>
          <w:tcPr>
            <w:tcW w:w="517" w:type="pct"/>
          </w:tcPr>
          <w:p w:rsidR="00920EFF" w:rsidRPr="00BE62BD" w:rsidRDefault="00920EFF" w:rsidP="00886A9F">
            <w:pPr>
              <w:pStyle w:val="11a"/>
              <w:suppressAutoHyphens/>
              <w:rPr>
                <w:szCs w:val="22"/>
              </w:rPr>
            </w:pPr>
            <w:r w:rsidRPr="00BE62BD">
              <w:rPr>
                <w:szCs w:val="22"/>
              </w:rPr>
              <w:t>6,0</w:t>
            </w:r>
          </w:p>
        </w:tc>
      </w:tr>
      <w:tr w:rsidR="00920EFF" w:rsidRPr="00BE62BD" w:rsidTr="0080742E">
        <w:trPr>
          <w:trHeight w:val="20"/>
          <w:jc w:val="center"/>
        </w:trPr>
        <w:tc>
          <w:tcPr>
            <w:tcW w:w="5000" w:type="pct"/>
            <w:gridSpan w:val="9"/>
          </w:tcPr>
          <w:p w:rsidR="00920EFF" w:rsidRPr="00BE62BD" w:rsidRDefault="00763F6C" w:rsidP="00886A9F">
            <w:pPr>
              <w:suppressAutoHyphens/>
              <w:rPr>
                <w:szCs w:val="22"/>
              </w:rPr>
            </w:pPr>
            <w:r w:rsidRPr="00BE62BD">
              <w:rPr>
                <w:szCs w:val="22"/>
                <w:lang w:val="en-US"/>
              </w:rPr>
              <w:t>II</w:t>
            </w:r>
            <w:r w:rsidR="00920EFF" w:rsidRPr="00BE62BD">
              <w:rPr>
                <w:szCs w:val="22"/>
              </w:rPr>
              <w:t xml:space="preserve"> класс бонитета</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40</w:t>
            </w:r>
          </w:p>
        </w:tc>
        <w:tc>
          <w:tcPr>
            <w:tcW w:w="543" w:type="pct"/>
          </w:tcPr>
          <w:p w:rsidR="00920EFF" w:rsidRPr="00BE62BD" w:rsidRDefault="00920EFF" w:rsidP="00886A9F">
            <w:pPr>
              <w:pStyle w:val="11a"/>
              <w:suppressAutoHyphens/>
              <w:rPr>
                <w:szCs w:val="22"/>
              </w:rPr>
            </w:pPr>
            <w:r w:rsidRPr="00BE62BD">
              <w:rPr>
                <w:szCs w:val="22"/>
              </w:rPr>
              <w:t>16,7</w:t>
            </w:r>
          </w:p>
        </w:tc>
        <w:tc>
          <w:tcPr>
            <w:tcW w:w="561" w:type="pct"/>
          </w:tcPr>
          <w:p w:rsidR="00920EFF" w:rsidRPr="00BE62BD" w:rsidRDefault="00920EFF" w:rsidP="00886A9F">
            <w:pPr>
              <w:pStyle w:val="11a"/>
              <w:suppressAutoHyphens/>
              <w:rPr>
                <w:szCs w:val="22"/>
              </w:rPr>
            </w:pPr>
            <w:r w:rsidRPr="00BE62BD">
              <w:rPr>
                <w:szCs w:val="22"/>
              </w:rPr>
              <w:t>15,0</w:t>
            </w:r>
          </w:p>
        </w:tc>
        <w:tc>
          <w:tcPr>
            <w:tcW w:w="513" w:type="pct"/>
          </w:tcPr>
          <w:p w:rsidR="00920EFF" w:rsidRPr="00BE62BD" w:rsidRDefault="00920EFF" w:rsidP="00886A9F">
            <w:pPr>
              <w:pStyle w:val="11a"/>
              <w:suppressAutoHyphens/>
              <w:rPr>
                <w:szCs w:val="22"/>
              </w:rPr>
            </w:pPr>
            <w:r w:rsidRPr="00BE62BD">
              <w:rPr>
                <w:szCs w:val="22"/>
              </w:rPr>
              <w:t>1277</w:t>
            </w:r>
          </w:p>
        </w:tc>
        <w:tc>
          <w:tcPr>
            <w:tcW w:w="660" w:type="pct"/>
          </w:tcPr>
          <w:p w:rsidR="00920EFF" w:rsidRPr="00BE62BD" w:rsidRDefault="00920EFF" w:rsidP="00886A9F">
            <w:pPr>
              <w:pStyle w:val="11a"/>
              <w:suppressAutoHyphens/>
              <w:rPr>
                <w:szCs w:val="22"/>
              </w:rPr>
            </w:pPr>
            <w:r w:rsidRPr="00BE62BD">
              <w:rPr>
                <w:szCs w:val="22"/>
              </w:rPr>
              <w:t>173</w:t>
            </w:r>
          </w:p>
        </w:tc>
        <w:tc>
          <w:tcPr>
            <w:tcW w:w="575" w:type="pct"/>
          </w:tcPr>
          <w:p w:rsidR="00920EFF" w:rsidRPr="00BE62BD" w:rsidRDefault="00920EFF" w:rsidP="00886A9F">
            <w:pPr>
              <w:pStyle w:val="11a"/>
              <w:suppressAutoHyphens/>
              <w:rPr>
                <w:szCs w:val="22"/>
              </w:rPr>
            </w:pPr>
            <w:r w:rsidRPr="00BE62BD">
              <w:rPr>
                <w:szCs w:val="22"/>
              </w:rPr>
              <w:t>0,9</w:t>
            </w:r>
          </w:p>
        </w:tc>
        <w:tc>
          <w:tcPr>
            <w:tcW w:w="499" w:type="pct"/>
          </w:tcPr>
          <w:p w:rsidR="00920EFF" w:rsidRPr="00BE62BD" w:rsidRDefault="00920EFF" w:rsidP="00886A9F">
            <w:pPr>
              <w:pStyle w:val="11a"/>
              <w:suppressAutoHyphens/>
              <w:rPr>
                <w:szCs w:val="22"/>
              </w:rPr>
            </w:pPr>
            <w:r w:rsidRPr="00BE62BD">
              <w:rPr>
                <w:szCs w:val="22"/>
              </w:rPr>
              <w:t>1,1</w:t>
            </w:r>
          </w:p>
        </w:tc>
        <w:tc>
          <w:tcPr>
            <w:tcW w:w="611" w:type="pct"/>
          </w:tcPr>
          <w:p w:rsidR="00920EFF" w:rsidRPr="00BE62BD" w:rsidRDefault="00920EFF" w:rsidP="00886A9F">
            <w:pPr>
              <w:pStyle w:val="11a"/>
              <w:suppressAutoHyphens/>
              <w:rPr>
                <w:szCs w:val="22"/>
              </w:rPr>
            </w:pPr>
            <w:r w:rsidRPr="00BE62BD">
              <w:rPr>
                <w:szCs w:val="22"/>
              </w:rPr>
              <w:t>1,4</w:t>
            </w:r>
          </w:p>
        </w:tc>
        <w:tc>
          <w:tcPr>
            <w:tcW w:w="517" w:type="pct"/>
          </w:tcPr>
          <w:p w:rsidR="00920EFF" w:rsidRPr="00BE62BD" w:rsidRDefault="00920EFF" w:rsidP="00886A9F">
            <w:pPr>
              <w:pStyle w:val="11a"/>
              <w:suppressAutoHyphens/>
              <w:rPr>
                <w:szCs w:val="22"/>
              </w:rPr>
            </w:pPr>
            <w:r w:rsidRPr="00BE62BD">
              <w:rPr>
                <w:szCs w:val="22"/>
              </w:rPr>
              <w:t>1,3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50</w:t>
            </w:r>
          </w:p>
        </w:tc>
        <w:tc>
          <w:tcPr>
            <w:tcW w:w="543" w:type="pct"/>
          </w:tcPr>
          <w:p w:rsidR="00920EFF" w:rsidRPr="00BE62BD" w:rsidRDefault="00920EFF" w:rsidP="00886A9F">
            <w:pPr>
              <w:pStyle w:val="11a"/>
              <w:suppressAutoHyphens/>
              <w:rPr>
                <w:szCs w:val="22"/>
              </w:rPr>
            </w:pPr>
            <w:r w:rsidRPr="00BE62BD">
              <w:rPr>
                <w:szCs w:val="22"/>
              </w:rPr>
              <w:t>19,0</w:t>
            </w:r>
          </w:p>
        </w:tc>
        <w:tc>
          <w:tcPr>
            <w:tcW w:w="561" w:type="pct"/>
          </w:tcPr>
          <w:p w:rsidR="00920EFF" w:rsidRPr="00BE62BD" w:rsidRDefault="00920EFF" w:rsidP="00886A9F">
            <w:pPr>
              <w:pStyle w:val="11a"/>
              <w:suppressAutoHyphens/>
              <w:rPr>
                <w:szCs w:val="22"/>
              </w:rPr>
            </w:pPr>
            <w:r w:rsidRPr="00BE62BD">
              <w:rPr>
                <w:szCs w:val="22"/>
              </w:rPr>
              <w:t>18,3</w:t>
            </w:r>
          </w:p>
        </w:tc>
        <w:tc>
          <w:tcPr>
            <w:tcW w:w="513" w:type="pct"/>
          </w:tcPr>
          <w:p w:rsidR="00920EFF" w:rsidRPr="00BE62BD" w:rsidRDefault="00920EFF" w:rsidP="00886A9F">
            <w:pPr>
              <w:pStyle w:val="11a"/>
              <w:suppressAutoHyphens/>
              <w:rPr>
                <w:szCs w:val="22"/>
              </w:rPr>
            </w:pPr>
            <w:r w:rsidRPr="00BE62BD">
              <w:rPr>
                <w:szCs w:val="22"/>
              </w:rPr>
              <w:t>950</w:t>
            </w:r>
          </w:p>
        </w:tc>
        <w:tc>
          <w:tcPr>
            <w:tcW w:w="660" w:type="pct"/>
          </w:tcPr>
          <w:p w:rsidR="00920EFF" w:rsidRPr="00BE62BD" w:rsidRDefault="00920EFF" w:rsidP="00886A9F">
            <w:pPr>
              <w:pStyle w:val="11a"/>
              <w:suppressAutoHyphens/>
              <w:rPr>
                <w:szCs w:val="22"/>
              </w:rPr>
            </w:pPr>
            <w:r w:rsidRPr="00BE62BD">
              <w:rPr>
                <w:szCs w:val="22"/>
              </w:rPr>
              <w:t>213</w:t>
            </w:r>
          </w:p>
        </w:tc>
        <w:tc>
          <w:tcPr>
            <w:tcW w:w="575" w:type="pct"/>
          </w:tcPr>
          <w:p w:rsidR="00920EFF" w:rsidRPr="00BE62BD" w:rsidRDefault="00920EFF" w:rsidP="00886A9F">
            <w:pPr>
              <w:pStyle w:val="11a"/>
              <w:suppressAutoHyphens/>
              <w:rPr>
                <w:szCs w:val="22"/>
              </w:rPr>
            </w:pPr>
            <w:r w:rsidRPr="00BE62BD">
              <w:rPr>
                <w:szCs w:val="22"/>
              </w:rPr>
              <w:t>2,3</w:t>
            </w:r>
          </w:p>
        </w:tc>
        <w:tc>
          <w:tcPr>
            <w:tcW w:w="499" w:type="pct"/>
          </w:tcPr>
          <w:p w:rsidR="00920EFF" w:rsidRPr="00BE62BD" w:rsidRDefault="00920EFF" w:rsidP="00886A9F">
            <w:pPr>
              <w:pStyle w:val="11a"/>
              <w:suppressAutoHyphens/>
              <w:rPr>
                <w:szCs w:val="22"/>
              </w:rPr>
            </w:pPr>
            <w:r w:rsidRPr="00BE62BD">
              <w:rPr>
                <w:szCs w:val="22"/>
              </w:rPr>
              <w:t>2,2</w:t>
            </w:r>
          </w:p>
        </w:tc>
        <w:tc>
          <w:tcPr>
            <w:tcW w:w="611" w:type="pct"/>
          </w:tcPr>
          <w:p w:rsidR="00920EFF" w:rsidRPr="00BE62BD" w:rsidRDefault="00920EFF" w:rsidP="00886A9F">
            <w:pPr>
              <w:pStyle w:val="11a"/>
              <w:suppressAutoHyphens/>
              <w:rPr>
                <w:szCs w:val="22"/>
              </w:rPr>
            </w:pPr>
            <w:r w:rsidRPr="00BE62BD">
              <w:rPr>
                <w:szCs w:val="22"/>
              </w:rPr>
              <w:t>3,4</w:t>
            </w:r>
          </w:p>
        </w:tc>
        <w:tc>
          <w:tcPr>
            <w:tcW w:w="517" w:type="pct"/>
          </w:tcPr>
          <w:p w:rsidR="00920EFF" w:rsidRPr="00BE62BD" w:rsidRDefault="00920EFF" w:rsidP="00886A9F">
            <w:pPr>
              <w:pStyle w:val="11a"/>
              <w:suppressAutoHyphens/>
              <w:rPr>
                <w:szCs w:val="22"/>
              </w:rPr>
            </w:pPr>
            <w:r w:rsidRPr="00BE62BD">
              <w:rPr>
                <w:szCs w:val="22"/>
              </w:rPr>
              <w:t>3,3</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60</w:t>
            </w:r>
          </w:p>
        </w:tc>
        <w:tc>
          <w:tcPr>
            <w:tcW w:w="543" w:type="pct"/>
          </w:tcPr>
          <w:p w:rsidR="00920EFF" w:rsidRPr="00BE62BD" w:rsidRDefault="00920EFF" w:rsidP="00886A9F">
            <w:pPr>
              <w:pStyle w:val="11a"/>
              <w:suppressAutoHyphens/>
              <w:rPr>
                <w:szCs w:val="22"/>
              </w:rPr>
            </w:pPr>
            <w:r w:rsidRPr="00BE62BD">
              <w:rPr>
                <w:szCs w:val="22"/>
              </w:rPr>
              <w:t>21,0</w:t>
            </w:r>
          </w:p>
        </w:tc>
        <w:tc>
          <w:tcPr>
            <w:tcW w:w="561" w:type="pct"/>
          </w:tcPr>
          <w:p w:rsidR="00920EFF" w:rsidRPr="00BE62BD" w:rsidRDefault="00920EFF" w:rsidP="00886A9F">
            <w:pPr>
              <w:pStyle w:val="11a"/>
              <w:suppressAutoHyphens/>
              <w:rPr>
                <w:szCs w:val="22"/>
              </w:rPr>
            </w:pPr>
            <w:r w:rsidRPr="00BE62BD">
              <w:rPr>
                <w:szCs w:val="22"/>
              </w:rPr>
              <w:t>21,0</w:t>
            </w:r>
          </w:p>
        </w:tc>
        <w:tc>
          <w:tcPr>
            <w:tcW w:w="513" w:type="pct"/>
          </w:tcPr>
          <w:p w:rsidR="00920EFF" w:rsidRPr="00BE62BD" w:rsidRDefault="00920EFF" w:rsidP="00886A9F">
            <w:pPr>
              <w:pStyle w:val="11a"/>
              <w:suppressAutoHyphens/>
              <w:rPr>
                <w:szCs w:val="22"/>
              </w:rPr>
            </w:pPr>
            <w:r w:rsidRPr="00BE62BD">
              <w:rPr>
                <w:szCs w:val="22"/>
              </w:rPr>
              <w:t>765</w:t>
            </w:r>
          </w:p>
        </w:tc>
        <w:tc>
          <w:tcPr>
            <w:tcW w:w="660" w:type="pct"/>
          </w:tcPr>
          <w:p w:rsidR="00920EFF" w:rsidRPr="00BE62BD" w:rsidRDefault="00920EFF" w:rsidP="00886A9F">
            <w:pPr>
              <w:pStyle w:val="11a"/>
              <w:suppressAutoHyphens/>
              <w:rPr>
                <w:szCs w:val="22"/>
              </w:rPr>
            </w:pPr>
            <w:r w:rsidRPr="00BE62BD">
              <w:rPr>
                <w:szCs w:val="22"/>
              </w:rPr>
              <w:t>246</w:t>
            </w:r>
          </w:p>
        </w:tc>
        <w:tc>
          <w:tcPr>
            <w:tcW w:w="575" w:type="pct"/>
          </w:tcPr>
          <w:p w:rsidR="00920EFF" w:rsidRPr="00BE62BD" w:rsidRDefault="00920EFF" w:rsidP="00886A9F">
            <w:pPr>
              <w:pStyle w:val="11a"/>
              <w:suppressAutoHyphens/>
              <w:rPr>
                <w:szCs w:val="22"/>
              </w:rPr>
            </w:pPr>
            <w:r w:rsidRPr="00BE62BD">
              <w:rPr>
                <w:szCs w:val="22"/>
              </w:rPr>
              <w:t>3,0</w:t>
            </w:r>
          </w:p>
        </w:tc>
        <w:tc>
          <w:tcPr>
            <w:tcW w:w="499" w:type="pct"/>
          </w:tcPr>
          <w:p w:rsidR="00920EFF" w:rsidRPr="00BE62BD" w:rsidRDefault="00920EFF" w:rsidP="00886A9F">
            <w:pPr>
              <w:pStyle w:val="11a"/>
              <w:suppressAutoHyphens/>
              <w:rPr>
                <w:szCs w:val="22"/>
              </w:rPr>
            </w:pPr>
            <w:r w:rsidRPr="00BE62BD">
              <w:rPr>
                <w:szCs w:val="22"/>
              </w:rPr>
              <w:t>2,3</w:t>
            </w:r>
          </w:p>
        </w:tc>
        <w:tc>
          <w:tcPr>
            <w:tcW w:w="611" w:type="pct"/>
          </w:tcPr>
          <w:p w:rsidR="00920EFF" w:rsidRPr="00BE62BD" w:rsidRDefault="00920EFF" w:rsidP="00886A9F">
            <w:pPr>
              <w:pStyle w:val="11a"/>
              <w:suppressAutoHyphens/>
              <w:rPr>
                <w:szCs w:val="22"/>
              </w:rPr>
            </w:pPr>
            <w:r w:rsidRPr="00BE62BD">
              <w:rPr>
                <w:szCs w:val="22"/>
              </w:rPr>
              <w:t>5,2</w:t>
            </w:r>
          </w:p>
        </w:tc>
        <w:tc>
          <w:tcPr>
            <w:tcW w:w="517" w:type="pct"/>
          </w:tcPr>
          <w:p w:rsidR="00920EFF" w:rsidRPr="00BE62BD" w:rsidRDefault="00920EFF" w:rsidP="00886A9F">
            <w:pPr>
              <w:pStyle w:val="11a"/>
              <w:suppressAutoHyphens/>
              <w:rPr>
                <w:szCs w:val="22"/>
              </w:rPr>
            </w:pPr>
            <w:r w:rsidRPr="00BE62BD">
              <w:rPr>
                <w:szCs w:val="22"/>
              </w:rPr>
              <w:t>4,0</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70</w:t>
            </w:r>
          </w:p>
        </w:tc>
        <w:tc>
          <w:tcPr>
            <w:tcW w:w="543" w:type="pct"/>
          </w:tcPr>
          <w:p w:rsidR="00920EFF" w:rsidRPr="00BE62BD" w:rsidRDefault="00920EFF" w:rsidP="00886A9F">
            <w:pPr>
              <w:pStyle w:val="11a"/>
              <w:suppressAutoHyphens/>
              <w:rPr>
                <w:szCs w:val="22"/>
              </w:rPr>
            </w:pPr>
            <w:r w:rsidRPr="00BE62BD">
              <w:rPr>
                <w:szCs w:val="22"/>
              </w:rPr>
              <w:t>22,5</w:t>
            </w:r>
          </w:p>
        </w:tc>
        <w:tc>
          <w:tcPr>
            <w:tcW w:w="561" w:type="pct"/>
          </w:tcPr>
          <w:p w:rsidR="00920EFF" w:rsidRPr="00BE62BD" w:rsidRDefault="00920EFF" w:rsidP="00886A9F">
            <w:pPr>
              <w:pStyle w:val="11a"/>
              <w:suppressAutoHyphens/>
              <w:rPr>
                <w:szCs w:val="22"/>
              </w:rPr>
            </w:pPr>
            <w:r w:rsidRPr="00BE62BD">
              <w:rPr>
                <w:szCs w:val="22"/>
              </w:rPr>
              <w:t>23,4</w:t>
            </w:r>
          </w:p>
        </w:tc>
        <w:tc>
          <w:tcPr>
            <w:tcW w:w="513" w:type="pct"/>
          </w:tcPr>
          <w:p w:rsidR="00920EFF" w:rsidRPr="00BE62BD" w:rsidRDefault="00920EFF" w:rsidP="00886A9F">
            <w:pPr>
              <w:pStyle w:val="11a"/>
              <w:suppressAutoHyphens/>
              <w:rPr>
                <w:szCs w:val="22"/>
              </w:rPr>
            </w:pPr>
            <w:r w:rsidRPr="00BE62BD">
              <w:rPr>
                <w:szCs w:val="22"/>
              </w:rPr>
              <w:t>647</w:t>
            </w:r>
          </w:p>
        </w:tc>
        <w:tc>
          <w:tcPr>
            <w:tcW w:w="660" w:type="pct"/>
          </w:tcPr>
          <w:p w:rsidR="00920EFF" w:rsidRPr="00BE62BD" w:rsidRDefault="00920EFF" w:rsidP="00886A9F">
            <w:pPr>
              <w:pStyle w:val="11a"/>
              <w:suppressAutoHyphens/>
              <w:rPr>
                <w:szCs w:val="22"/>
              </w:rPr>
            </w:pPr>
            <w:r w:rsidRPr="00BE62BD">
              <w:rPr>
                <w:szCs w:val="22"/>
              </w:rPr>
              <w:t>274</w:t>
            </w:r>
          </w:p>
        </w:tc>
        <w:tc>
          <w:tcPr>
            <w:tcW w:w="575" w:type="pct"/>
          </w:tcPr>
          <w:p w:rsidR="00920EFF" w:rsidRPr="00BE62BD" w:rsidRDefault="00920EFF" w:rsidP="00886A9F">
            <w:pPr>
              <w:pStyle w:val="11a"/>
              <w:suppressAutoHyphens/>
              <w:rPr>
                <w:szCs w:val="22"/>
              </w:rPr>
            </w:pPr>
            <w:r w:rsidRPr="00BE62BD">
              <w:rPr>
                <w:szCs w:val="22"/>
              </w:rPr>
              <w:t>5,7</w:t>
            </w:r>
          </w:p>
        </w:tc>
        <w:tc>
          <w:tcPr>
            <w:tcW w:w="499" w:type="pct"/>
          </w:tcPr>
          <w:p w:rsidR="00920EFF" w:rsidRPr="00BE62BD" w:rsidRDefault="00920EFF" w:rsidP="00886A9F">
            <w:pPr>
              <w:pStyle w:val="11a"/>
              <w:suppressAutoHyphens/>
              <w:rPr>
                <w:szCs w:val="22"/>
              </w:rPr>
            </w:pPr>
            <w:r w:rsidRPr="00BE62BD">
              <w:rPr>
                <w:szCs w:val="22"/>
              </w:rPr>
              <w:t>3,7</w:t>
            </w:r>
          </w:p>
        </w:tc>
        <w:tc>
          <w:tcPr>
            <w:tcW w:w="611" w:type="pct"/>
          </w:tcPr>
          <w:p w:rsidR="00920EFF" w:rsidRPr="00BE62BD" w:rsidRDefault="00920EFF" w:rsidP="00886A9F">
            <w:pPr>
              <w:pStyle w:val="11a"/>
              <w:suppressAutoHyphens/>
              <w:rPr>
                <w:szCs w:val="22"/>
              </w:rPr>
            </w:pPr>
            <w:r w:rsidRPr="00BE62BD">
              <w:rPr>
                <w:szCs w:val="22"/>
              </w:rPr>
              <w:t>7,3</w:t>
            </w:r>
          </w:p>
        </w:tc>
        <w:tc>
          <w:tcPr>
            <w:tcW w:w="517" w:type="pct"/>
          </w:tcPr>
          <w:p w:rsidR="00920EFF" w:rsidRPr="00BE62BD" w:rsidRDefault="00920EFF" w:rsidP="00886A9F">
            <w:pPr>
              <w:pStyle w:val="11a"/>
              <w:suppressAutoHyphens/>
              <w:rPr>
                <w:szCs w:val="22"/>
              </w:rPr>
            </w:pPr>
            <w:r w:rsidRPr="00BE62BD">
              <w:rPr>
                <w:szCs w:val="22"/>
              </w:rPr>
              <w:t>4,8</w:t>
            </w:r>
          </w:p>
        </w:tc>
      </w:tr>
      <w:tr w:rsidR="00920EFF" w:rsidRPr="00BE62BD" w:rsidTr="0080742E">
        <w:trPr>
          <w:trHeight w:val="20"/>
          <w:jc w:val="center"/>
        </w:trPr>
        <w:tc>
          <w:tcPr>
            <w:tcW w:w="521" w:type="pct"/>
          </w:tcPr>
          <w:p w:rsidR="00920EFF" w:rsidRPr="00BE62BD" w:rsidRDefault="00920EFF" w:rsidP="00886A9F">
            <w:pPr>
              <w:pStyle w:val="11a"/>
              <w:suppressAutoHyphens/>
              <w:rPr>
                <w:szCs w:val="22"/>
              </w:rPr>
            </w:pPr>
            <w:r w:rsidRPr="00BE62BD">
              <w:rPr>
                <w:szCs w:val="22"/>
              </w:rPr>
              <w:t>80</w:t>
            </w:r>
          </w:p>
        </w:tc>
        <w:tc>
          <w:tcPr>
            <w:tcW w:w="543" w:type="pct"/>
          </w:tcPr>
          <w:p w:rsidR="00920EFF" w:rsidRPr="00BE62BD" w:rsidRDefault="00920EFF" w:rsidP="00886A9F">
            <w:pPr>
              <w:pStyle w:val="11a"/>
              <w:suppressAutoHyphens/>
              <w:rPr>
                <w:szCs w:val="22"/>
              </w:rPr>
            </w:pPr>
            <w:r w:rsidRPr="00BE62BD">
              <w:rPr>
                <w:szCs w:val="22"/>
              </w:rPr>
              <w:t>23,6</w:t>
            </w:r>
          </w:p>
        </w:tc>
        <w:tc>
          <w:tcPr>
            <w:tcW w:w="561" w:type="pct"/>
          </w:tcPr>
          <w:p w:rsidR="00920EFF" w:rsidRPr="00BE62BD" w:rsidRDefault="00920EFF" w:rsidP="00886A9F">
            <w:pPr>
              <w:pStyle w:val="11a"/>
              <w:suppressAutoHyphens/>
              <w:rPr>
                <w:szCs w:val="22"/>
              </w:rPr>
            </w:pPr>
            <w:r w:rsidRPr="00BE62BD">
              <w:rPr>
                <w:szCs w:val="22"/>
              </w:rPr>
              <w:t>25,0</w:t>
            </w:r>
          </w:p>
        </w:tc>
        <w:tc>
          <w:tcPr>
            <w:tcW w:w="513" w:type="pct"/>
          </w:tcPr>
          <w:p w:rsidR="00920EFF" w:rsidRPr="00BE62BD" w:rsidRDefault="00920EFF" w:rsidP="00886A9F">
            <w:pPr>
              <w:pStyle w:val="11a"/>
              <w:suppressAutoHyphens/>
              <w:rPr>
                <w:szCs w:val="22"/>
              </w:rPr>
            </w:pPr>
            <w:r w:rsidRPr="00BE62BD">
              <w:rPr>
                <w:szCs w:val="22"/>
              </w:rPr>
              <w:t>584</w:t>
            </w:r>
          </w:p>
        </w:tc>
        <w:tc>
          <w:tcPr>
            <w:tcW w:w="660" w:type="pct"/>
          </w:tcPr>
          <w:p w:rsidR="00920EFF" w:rsidRPr="00BE62BD" w:rsidRDefault="00920EFF" w:rsidP="00886A9F">
            <w:pPr>
              <w:pStyle w:val="11a"/>
              <w:suppressAutoHyphens/>
              <w:rPr>
                <w:szCs w:val="22"/>
              </w:rPr>
            </w:pPr>
            <w:r w:rsidRPr="00BE62BD">
              <w:rPr>
                <w:szCs w:val="22"/>
              </w:rPr>
              <w:t>296</w:t>
            </w:r>
          </w:p>
        </w:tc>
        <w:tc>
          <w:tcPr>
            <w:tcW w:w="575" w:type="pct"/>
          </w:tcPr>
          <w:p w:rsidR="00920EFF" w:rsidRPr="00BE62BD" w:rsidRDefault="00920EFF" w:rsidP="00886A9F">
            <w:pPr>
              <w:pStyle w:val="11a"/>
              <w:suppressAutoHyphens/>
              <w:rPr>
                <w:szCs w:val="22"/>
              </w:rPr>
            </w:pPr>
            <w:r w:rsidRPr="00BE62BD">
              <w:rPr>
                <w:szCs w:val="22"/>
              </w:rPr>
              <w:t>6,1</w:t>
            </w:r>
          </w:p>
        </w:tc>
        <w:tc>
          <w:tcPr>
            <w:tcW w:w="499" w:type="pct"/>
          </w:tcPr>
          <w:p w:rsidR="00920EFF" w:rsidRPr="00BE62BD" w:rsidRDefault="00920EFF" w:rsidP="00886A9F">
            <w:pPr>
              <w:pStyle w:val="11a"/>
              <w:suppressAutoHyphens/>
              <w:rPr>
                <w:szCs w:val="22"/>
              </w:rPr>
            </w:pPr>
            <w:r w:rsidRPr="00BE62BD">
              <w:rPr>
                <w:szCs w:val="22"/>
              </w:rPr>
              <w:t>3,6</w:t>
            </w:r>
          </w:p>
        </w:tc>
        <w:tc>
          <w:tcPr>
            <w:tcW w:w="611" w:type="pct"/>
          </w:tcPr>
          <w:p w:rsidR="00920EFF" w:rsidRPr="00BE62BD" w:rsidRDefault="00920EFF" w:rsidP="00886A9F">
            <w:pPr>
              <w:pStyle w:val="11a"/>
              <w:suppressAutoHyphens/>
              <w:rPr>
                <w:szCs w:val="22"/>
              </w:rPr>
            </w:pPr>
            <w:r w:rsidRPr="00BE62BD">
              <w:rPr>
                <w:szCs w:val="22"/>
              </w:rPr>
              <w:t>8,4</w:t>
            </w:r>
          </w:p>
        </w:tc>
        <w:tc>
          <w:tcPr>
            <w:tcW w:w="517" w:type="pct"/>
          </w:tcPr>
          <w:p w:rsidR="00920EFF" w:rsidRPr="00BE62BD" w:rsidRDefault="00920EFF" w:rsidP="00886A9F">
            <w:pPr>
              <w:pStyle w:val="11a"/>
              <w:suppressAutoHyphens/>
              <w:rPr>
                <w:szCs w:val="22"/>
              </w:rPr>
            </w:pPr>
            <w:r w:rsidRPr="00BE62BD">
              <w:rPr>
                <w:szCs w:val="22"/>
              </w:rPr>
              <w:t>4,9</w:t>
            </w:r>
          </w:p>
        </w:tc>
      </w:tr>
      <w:tr w:rsidR="00920EFF" w:rsidRPr="00BE62BD" w:rsidTr="0080742E">
        <w:trPr>
          <w:trHeight w:val="67"/>
          <w:jc w:val="center"/>
        </w:trPr>
        <w:tc>
          <w:tcPr>
            <w:tcW w:w="521" w:type="pct"/>
          </w:tcPr>
          <w:p w:rsidR="00920EFF" w:rsidRPr="00BE62BD" w:rsidRDefault="00920EFF" w:rsidP="00886A9F">
            <w:pPr>
              <w:pStyle w:val="11a"/>
              <w:suppressAutoHyphens/>
              <w:rPr>
                <w:szCs w:val="22"/>
              </w:rPr>
            </w:pPr>
            <w:r w:rsidRPr="00BE62BD">
              <w:rPr>
                <w:szCs w:val="22"/>
              </w:rPr>
              <w:t>90</w:t>
            </w:r>
          </w:p>
        </w:tc>
        <w:tc>
          <w:tcPr>
            <w:tcW w:w="543" w:type="pct"/>
          </w:tcPr>
          <w:p w:rsidR="00920EFF" w:rsidRPr="00BE62BD" w:rsidRDefault="00920EFF" w:rsidP="00886A9F">
            <w:pPr>
              <w:pStyle w:val="11a"/>
              <w:suppressAutoHyphens/>
              <w:rPr>
                <w:szCs w:val="22"/>
              </w:rPr>
            </w:pPr>
            <w:r w:rsidRPr="00BE62BD">
              <w:rPr>
                <w:szCs w:val="22"/>
              </w:rPr>
              <w:t>24,5</w:t>
            </w:r>
          </w:p>
        </w:tc>
        <w:tc>
          <w:tcPr>
            <w:tcW w:w="561" w:type="pct"/>
          </w:tcPr>
          <w:p w:rsidR="00920EFF" w:rsidRPr="00BE62BD" w:rsidRDefault="00920EFF" w:rsidP="00886A9F">
            <w:pPr>
              <w:pStyle w:val="11a"/>
              <w:suppressAutoHyphens/>
              <w:rPr>
                <w:szCs w:val="22"/>
              </w:rPr>
            </w:pPr>
            <w:r w:rsidRPr="00BE62BD">
              <w:rPr>
                <w:szCs w:val="22"/>
              </w:rPr>
              <w:t>26,5</w:t>
            </w:r>
          </w:p>
        </w:tc>
        <w:tc>
          <w:tcPr>
            <w:tcW w:w="513" w:type="pct"/>
          </w:tcPr>
          <w:p w:rsidR="00920EFF" w:rsidRPr="00BE62BD" w:rsidRDefault="00920EFF" w:rsidP="00886A9F">
            <w:pPr>
              <w:pStyle w:val="11a"/>
              <w:suppressAutoHyphens/>
              <w:rPr>
                <w:szCs w:val="22"/>
              </w:rPr>
            </w:pPr>
            <w:r w:rsidRPr="00BE62BD">
              <w:rPr>
                <w:szCs w:val="22"/>
              </w:rPr>
              <w:t>535</w:t>
            </w:r>
          </w:p>
        </w:tc>
        <w:tc>
          <w:tcPr>
            <w:tcW w:w="660" w:type="pct"/>
          </w:tcPr>
          <w:p w:rsidR="00920EFF" w:rsidRPr="00BE62BD" w:rsidRDefault="00920EFF" w:rsidP="00886A9F">
            <w:pPr>
              <w:pStyle w:val="11a"/>
              <w:suppressAutoHyphens/>
              <w:rPr>
                <w:szCs w:val="22"/>
              </w:rPr>
            </w:pPr>
            <w:r w:rsidRPr="00BE62BD">
              <w:rPr>
                <w:szCs w:val="22"/>
              </w:rPr>
              <w:t>313</w:t>
            </w:r>
          </w:p>
        </w:tc>
        <w:tc>
          <w:tcPr>
            <w:tcW w:w="575" w:type="pct"/>
          </w:tcPr>
          <w:p w:rsidR="00920EFF" w:rsidRPr="00BE62BD" w:rsidRDefault="00920EFF" w:rsidP="00886A9F">
            <w:pPr>
              <w:pStyle w:val="11a"/>
              <w:suppressAutoHyphens/>
              <w:rPr>
                <w:szCs w:val="22"/>
              </w:rPr>
            </w:pPr>
            <w:r w:rsidRPr="00BE62BD">
              <w:rPr>
                <w:szCs w:val="22"/>
              </w:rPr>
              <w:t>6,4</w:t>
            </w:r>
          </w:p>
        </w:tc>
        <w:tc>
          <w:tcPr>
            <w:tcW w:w="499" w:type="pct"/>
          </w:tcPr>
          <w:p w:rsidR="00920EFF" w:rsidRPr="00BE62BD" w:rsidRDefault="00920EFF" w:rsidP="00886A9F">
            <w:pPr>
              <w:pStyle w:val="11a"/>
              <w:suppressAutoHyphens/>
              <w:rPr>
                <w:szCs w:val="22"/>
              </w:rPr>
            </w:pPr>
            <w:r w:rsidRPr="00BE62BD">
              <w:rPr>
                <w:szCs w:val="22"/>
              </w:rPr>
              <w:t>3,4</w:t>
            </w:r>
          </w:p>
        </w:tc>
        <w:tc>
          <w:tcPr>
            <w:tcW w:w="611" w:type="pct"/>
          </w:tcPr>
          <w:p w:rsidR="00920EFF" w:rsidRPr="00BE62BD" w:rsidRDefault="00920EFF" w:rsidP="00886A9F">
            <w:pPr>
              <w:pStyle w:val="11a"/>
              <w:suppressAutoHyphens/>
              <w:rPr>
                <w:szCs w:val="22"/>
              </w:rPr>
            </w:pPr>
            <w:r w:rsidRPr="00BE62BD">
              <w:rPr>
                <w:szCs w:val="22"/>
              </w:rPr>
              <w:t>9,4</w:t>
            </w:r>
          </w:p>
        </w:tc>
        <w:tc>
          <w:tcPr>
            <w:tcW w:w="517" w:type="pct"/>
          </w:tcPr>
          <w:p w:rsidR="00920EFF" w:rsidRPr="00BE62BD" w:rsidRDefault="00920EFF" w:rsidP="00886A9F">
            <w:pPr>
              <w:pStyle w:val="11a"/>
              <w:suppressAutoHyphens/>
              <w:rPr>
                <w:szCs w:val="22"/>
              </w:rPr>
            </w:pPr>
            <w:r w:rsidRPr="00BE62BD">
              <w:rPr>
                <w:szCs w:val="22"/>
              </w:rPr>
              <w:t>5,0</w:t>
            </w:r>
          </w:p>
        </w:tc>
      </w:tr>
    </w:tbl>
    <w:p w:rsidR="00920EFF" w:rsidRPr="00BE62BD" w:rsidRDefault="00920EFF" w:rsidP="00886A9F">
      <w:pPr>
        <w:suppressAutoHyphens/>
        <w:ind w:firstLine="709"/>
        <w:jc w:val="both"/>
        <w:rPr>
          <w:szCs w:val="22"/>
        </w:rPr>
      </w:pPr>
      <w:r w:rsidRPr="00BE62BD">
        <w:rPr>
          <w:b/>
          <w:szCs w:val="22"/>
        </w:rPr>
        <w:t>Примечание:</w:t>
      </w:r>
      <w:r w:rsidRPr="00BE62BD">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BE62BD" w:rsidRDefault="0012032E" w:rsidP="00886A9F">
      <w:pPr>
        <w:suppressAutoHyphens/>
        <w:ind w:firstLine="709"/>
        <w:jc w:val="both"/>
        <w:rPr>
          <w:sz w:val="28"/>
          <w:szCs w:val="28"/>
        </w:rPr>
      </w:pPr>
      <w:bookmarkStart w:id="285" w:name="_Toc499022637"/>
    </w:p>
    <w:p w:rsidR="00447CC8" w:rsidRPr="00BE62BD" w:rsidRDefault="00955ED3" w:rsidP="000A7CBE">
      <w:pPr>
        <w:pStyle w:val="4-4"/>
      </w:pPr>
      <w:bookmarkStart w:id="286" w:name="_Toc508007701"/>
      <w:bookmarkStart w:id="287" w:name="_Toc513811835"/>
      <w:r w:rsidRPr="00BE62BD">
        <w:t>2.3</w:t>
      </w:r>
      <w:r w:rsidR="009A04B0" w:rsidRPr="00BE62BD">
        <w:t>.1.3</w:t>
      </w:r>
      <w:r w:rsidR="00FE3CF0" w:rsidRPr="00BE62BD">
        <w:t xml:space="preserve">. </w:t>
      </w:r>
      <w:r w:rsidR="00190D0E" w:rsidRPr="00BE62BD">
        <w:t>Заготовка коры деревьев и кустарников</w:t>
      </w:r>
      <w:bookmarkEnd w:id="285"/>
      <w:bookmarkEnd w:id="286"/>
      <w:bookmarkEnd w:id="287"/>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BE62BD" w:rsidRDefault="00190D0E" w:rsidP="00886A9F">
      <w:pPr>
        <w:pStyle w:val="ConsPlusNormal"/>
        <w:widowControl/>
        <w:jc w:val="both"/>
        <w:rPr>
          <w:rFonts w:ascii="Times New Roman" w:hAnsi="Times New Roman"/>
          <w:sz w:val="28"/>
          <w:szCs w:val="28"/>
        </w:rPr>
      </w:pPr>
      <w:r w:rsidRPr="00BE62BD">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BE62BD">
        <w:rPr>
          <w:rFonts w:ascii="Times New Roman" w:hAnsi="Times New Roman"/>
          <w:sz w:val="28"/>
          <w:szCs w:val="28"/>
        </w:rPr>
        <w:t xml:space="preserve">древовидные – </w:t>
      </w:r>
      <w:r w:rsidRPr="00BE62BD">
        <w:rPr>
          <w:rFonts w:ascii="Times New Roman" w:hAnsi="Times New Roman"/>
          <w:sz w:val="28"/>
          <w:szCs w:val="28"/>
        </w:rPr>
        <w:t>15 лет и старше.</w:t>
      </w:r>
    </w:p>
    <w:p w:rsidR="00447CC8" w:rsidRPr="00BE62BD" w:rsidRDefault="00447CC8" w:rsidP="00886A9F">
      <w:pPr>
        <w:suppressAutoHyphens/>
        <w:ind w:firstLine="709"/>
        <w:jc w:val="both"/>
        <w:rPr>
          <w:sz w:val="28"/>
          <w:szCs w:val="28"/>
        </w:rPr>
      </w:pPr>
      <w:r w:rsidRPr="00BE62BD">
        <w:rPr>
          <w:sz w:val="28"/>
          <w:szCs w:val="28"/>
        </w:rPr>
        <w:lastRenderedPageBreak/>
        <w:t>Выход технической зелени, на 1 куб.</w:t>
      </w:r>
      <w:r w:rsidR="00763F6C" w:rsidRPr="00BE62BD">
        <w:rPr>
          <w:sz w:val="28"/>
          <w:szCs w:val="28"/>
          <w:lang w:val="en-US"/>
        </w:rPr>
        <w:t> </w:t>
      </w:r>
      <w:r w:rsidRPr="00BE62BD">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BE62BD">
        <w:rPr>
          <w:sz w:val="28"/>
          <w:szCs w:val="28"/>
        </w:rPr>
        <w:t>2.3.1.4 – 2.3.1.5</w:t>
      </w:r>
      <w:r w:rsidR="00AE21EF" w:rsidRPr="00BE62BD">
        <w:rPr>
          <w:sz w:val="28"/>
          <w:szCs w:val="28"/>
        </w:rPr>
        <w:t>.</w:t>
      </w:r>
    </w:p>
    <w:p w:rsidR="00447CC8" w:rsidRPr="00BE62BD" w:rsidRDefault="00447CC8" w:rsidP="00886A9F">
      <w:pPr>
        <w:suppressAutoHyphens/>
        <w:ind w:firstLine="709"/>
        <w:jc w:val="both"/>
        <w:rPr>
          <w:sz w:val="28"/>
          <w:szCs w:val="28"/>
        </w:rPr>
      </w:pPr>
    </w:p>
    <w:p w:rsidR="00447CC8" w:rsidRPr="00BE62BD" w:rsidRDefault="00955ED3" w:rsidP="000A7CBE">
      <w:pPr>
        <w:pStyle w:val="4-4"/>
      </w:pPr>
      <w:bookmarkStart w:id="288" w:name="_Toc499022638"/>
      <w:bookmarkStart w:id="289" w:name="_Toc508007702"/>
      <w:bookmarkStart w:id="290" w:name="_Toc513811836"/>
      <w:r w:rsidRPr="00BE62BD">
        <w:t>2.3</w:t>
      </w:r>
      <w:r w:rsidR="00FE3CF0" w:rsidRPr="00BE62BD">
        <w:t xml:space="preserve">.1.4. </w:t>
      </w:r>
      <w:r w:rsidR="00447CC8" w:rsidRPr="00BE62BD">
        <w:t>Заготовка хвороста</w:t>
      </w:r>
      <w:bookmarkEnd w:id="288"/>
      <w:bookmarkEnd w:id="289"/>
      <w:bookmarkEnd w:id="290"/>
      <w:r w:rsidR="00447CC8" w:rsidRPr="00BE62BD">
        <w:t xml:space="preserve"> </w:t>
      </w:r>
    </w:p>
    <w:p w:rsidR="00447CC8" w:rsidRPr="00BE62BD" w:rsidRDefault="00447CC8" w:rsidP="00886A9F">
      <w:pPr>
        <w:autoSpaceDE w:val="0"/>
        <w:autoSpaceDN w:val="0"/>
        <w:adjustRightInd w:val="0"/>
        <w:ind w:firstLine="709"/>
        <w:jc w:val="both"/>
        <w:rPr>
          <w:rFonts w:cs="Arial"/>
          <w:sz w:val="28"/>
          <w:szCs w:val="28"/>
        </w:rPr>
      </w:pPr>
      <w:r w:rsidRPr="00BE62BD">
        <w:rPr>
          <w:rFonts w:cs="Arial"/>
          <w:sz w:val="28"/>
          <w:szCs w:val="28"/>
        </w:rPr>
        <w:t>Хворостом являются срезанные тонкие стволы деревьев диаметром в комле до 4 см, а также срезанные вершины, сучья и ветви деревьев.</w:t>
      </w:r>
    </w:p>
    <w:p w:rsidR="00447CC8" w:rsidRPr="00BE62BD" w:rsidRDefault="00447CC8" w:rsidP="00886A9F">
      <w:pPr>
        <w:suppressAutoHyphens/>
        <w:ind w:firstLine="709"/>
        <w:jc w:val="both"/>
        <w:rPr>
          <w:sz w:val="28"/>
          <w:szCs w:val="28"/>
        </w:rPr>
      </w:pPr>
    </w:p>
    <w:p w:rsidR="00447CC8" w:rsidRPr="00BE62BD" w:rsidRDefault="00955ED3" w:rsidP="000A7CBE">
      <w:pPr>
        <w:pStyle w:val="4-4"/>
      </w:pPr>
      <w:bookmarkStart w:id="291" w:name="_Toc499022639"/>
      <w:bookmarkStart w:id="292" w:name="_Toc508007703"/>
      <w:bookmarkStart w:id="293" w:name="_Toc513811837"/>
      <w:r w:rsidRPr="00BE62BD">
        <w:t>2.3</w:t>
      </w:r>
      <w:r w:rsidR="00FE3CF0" w:rsidRPr="00BE62BD">
        <w:t xml:space="preserve">.1.5. </w:t>
      </w:r>
      <w:r w:rsidR="00447CC8" w:rsidRPr="00BE62BD">
        <w:t>Заготовка веточного корма</w:t>
      </w:r>
      <w:bookmarkEnd w:id="291"/>
      <w:bookmarkEnd w:id="292"/>
      <w:bookmarkEnd w:id="293"/>
      <w:r w:rsidR="00447CC8" w:rsidRPr="00BE62BD">
        <w:t xml:space="preserve"> </w:t>
      </w:r>
    </w:p>
    <w:p w:rsidR="00447CC8" w:rsidRPr="00BE62BD" w:rsidRDefault="00447CC8" w:rsidP="00886A9F">
      <w:pPr>
        <w:widowControl w:val="0"/>
        <w:autoSpaceDE w:val="0"/>
        <w:autoSpaceDN w:val="0"/>
        <w:adjustRightInd w:val="0"/>
        <w:ind w:firstLine="709"/>
        <w:jc w:val="both"/>
        <w:rPr>
          <w:rFonts w:cs="Arial"/>
          <w:sz w:val="28"/>
          <w:szCs w:val="28"/>
        </w:rPr>
      </w:pPr>
      <w:r w:rsidRPr="00BE62BD">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BE62BD" w:rsidRDefault="00447CC8" w:rsidP="00886A9F">
      <w:pPr>
        <w:widowControl w:val="0"/>
        <w:autoSpaceDE w:val="0"/>
        <w:autoSpaceDN w:val="0"/>
        <w:adjustRightInd w:val="0"/>
        <w:ind w:firstLine="709"/>
        <w:jc w:val="both"/>
        <w:rPr>
          <w:rFonts w:cs="Arial"/>
          <w:sz w:val="28"/>
          <w:szCs w:val="28"/>
        </w:rPr>
      </w:pPr>
      <w:r w:rsidRPr="00BE62BD">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BE62BD" w:rsidRDefault="00447CC8" w:rsidP="00886A9F">
      <w:pPr>
        <w:autoSpaceDE w:val="0"/>
        <w:autoSpaceDN w:val="0"/>
        <w:adjustRightInd w:val="0"/>
        <w:ind w:firstLine="709"/>
        <w:jc w:val="both"/>
        <w:rPr>
          <w:rFonts w:cs="Arial"/>
          <w:sz w:val="28"/>
          <w:szCs w:val="28"/>
        </w:rPr>
      </w:pPr>
      <w:r w:rsidRPr="00BE62BD">
        <w:rPr>
          <w:rFonts w:cs="Arial"/>
          <w:sz w:val="28"/>
          <w:szCs w:val="28"/>
        </w:rPr>
        <w:t>Заготовка веточного корма производится со срубленных деревьев при проведении выборочных и сплошных рубок.</w:t>
      </w:r>
    </w:p>
    <w:p w:rsidR="00447CC8" w:rsidRPr="00BE62BD" w:rsidRDefault="00447CC8" w:rsidP="00886A9F">
      <w:pPr>
        <w:suppressAutoHyphens/>
        <w:ind w:firstLine="709"/>
        <w:jc w:val="both"/>
        <w:rPr>
          <w:sz w:val="28"/>
          <w:szCs w:val="28"/>
        </w:rPr>
      </w:pPr>
    </w:p>
    <w:p w:rsidR="00447CC8" w:rsidRPr="00BE62BD" w:rsidRDefault="00955ED3" w:rsidP="000A7CBE">
      <w:pPr>
        <w:pStyle w:val="4-4"/>
      </w:pPr>
      <w:bookmarkStart w:id="294" w:name="_Toc499022640"/>
      <w:bookmarkStart w:id="295" w:name="_Toc508007704"/>
      <w:bookmarkStart w:id="296" w:name="_Toc513811838"/>
      <w:r w:rsidRPr="00BE62BD">
        <w:t>2.3</w:t>
      </w:r>
      <w:r w:rsidR="00FE3CF0" w:rsidRPr="00BE62BD">
        <w:t xml:space="preserve">.1.6. </w:t>
      </w:r>
      <w:r w:rsidR="00447CC8" w:rsidRPr="00BE62BD">
        <w:t>Заготовка</w:t>
      </w:r>
      <w:r w:rsidR="00FE3CF0" w:rsidRPr="00BE62BD">
        <w:t xml:space="preserve"> еловых, пихтовых, сосновых лап</w:t>
      </w:r>
      <w:bookmarkEnd w:id="294"/>
      <w:bookmarkEnd w:id="295"/>
      <w:bookmarkEnd w:id="296"/>
    </w:p>
    <w:p w:rsidR="00C76858" w:rsidRPr="00BE62BD" w:rsidRDefault="00447CC8" w:rsidP="00886A9F">
      <w:pPr>
        <w:autoSpaceDE w:val="0"/>
        <w:autoSpaceDN w:val="0"/>
        <w:adjustRightInd w:val="0"/>
        <w:ind w:firstLine="709"/>
        <w:jc w:val="both"/>
        <w:rPr>
          <w:rFonts w:cs="Arial"/>
          <w:b/>
          <w:sz w:val="28"/>
          <w:szCs w:val="28"/>
        </w:rPr>
      </w:pPr>
      <w:r w:rsidRPr="00BE62BD">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6858" w:rsidRPr="00BE62BD" w:rsidRDefault="00C76858" w:rsidP="00886A9F">
      <w:pPr>
        <w:suppressAutoHyphens/>
        <w:jc w:val="right"/>
        <w:rPr>
          <w:i/>
          <w:sz w:val="28"/>
          <w:szCs w:val="28"/>
        </w:rPr>
      </w:pPr>
      <w:r w:rsidRPr="00BE62BD">
        <w:rPr>
          <w:i/>
          <w:sz w:val="28"/>
          <w:szCs w:val="28"/>
        </w:rPr>
        <w:t xml:space="preserve">Таблица </w:t>
      </w:r>
      <w:r w:rsidR="009B56D7" w:rsidRPr="00BE62BD">
        <w:rPr>
          <w:i/>
          <w:sz w:val="28"/>
          <w:szCs w:val="28"/>
        </w:rPr>
        <w:t>2.3.1.4</w:t>
      </w:r>
    </w:p>
    <w:p w:rsidR="00C76858" w:rsidRPr="00BE62BD" w:rsidRDefault="00C76858" w:rsidP="00886A9F">
      <w:pPr>
        <w:suppressAutoHyphens/>
        <w:rPr>
          <w:sz w:val="28"/>
          <w:szCs w:val="28"/>
        </w:rPr>
      </w:pPr>
      <w:r w:rsidRPr="00BE62BD">
        <w:rPr>
          <w:sz w:val="28"/>
          <w:szCs w:val="28"/>
        </w:rPr>
        <w:t xml:space="preserve">Выход технической зелени, кг на 1 </w:t>
      </w:r>
      <w:r w:rsidR="00763F6C" w:rsidRPr="00BE62BD">
        <w:rPr>
          <w:sz w:val="28"/>
          <w:szCs w:val="28"/>
        </w:rPr>
        <w:t>м</w:t>
      </w:r>
      <w:r w:rsidR="00763F6C" w:rsidRPr="00BE62BD">
        <w:rPr>
          <w:sz w:val="28"/>
          <w:szCs w:val="28"/>
          <w:vertAlign w:val="superscript"/>
        </w:rPr>
        <w:t>3</w:t>
      </w:r>
      <w:r w:rsidR="00763F6C" w:rsidRPr="00BE62BD">
        <w:rPr>
          <w:sz w:val="28"/>
          <w:szCs w:val="28"/>
        </w:rPr>
        <w:t xml:space="preserve"> </w:t>
      </w:r>
      <w:r w:rsidRPr="00BE62BD">
        <w:rPr>
          <w:sz w:val="28"/>
          <w:szCs w:val="28"/>
        </w:rPr>
        <w:t>(плотный) стволовой древесины, вырубаемой при рубках для заготовки древесины в сосновых насаждениях</w:t>
      </w:r>
    </w:p>
    <w:p w:rsidR="00C46B1E" w:rsidRPr="00BE62BD" w:rsidRDefault="00C46B1E"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43"/>
        <w:gridCol w:w="620"/>
        <w:gridCol w:w="743"/>
        <w:gridCol w:w="620"/>
        <w:gridCol w:w="743"/>
        <w:gridCol w:w="743"/>
        <w:gridCol w:w="867"/>
        <w:gridCol w:w="620"/>
        <w:gridCol w:w="869"/>
        <w:gridCol w:w="743"/>
        <w:gridCol w:w="867"/>
        <w:gridCol w:w="825"/>
      </w:tblGrid>
      <w:tr w:rsidR="00C76858" w:rsidRPr="00BE62BD" w:rsidTr="0080742E">
        <w:trPr>
          <w:jc w:val="center"/>
        </w:trPr>
        <w:tc>
          <w:tcPr>
            <w:tcW w:w="5000" w:type="pct"/>
            <w:gridSpan w:val="13"/>
          </w:tcPr>
          <w:p w:rsidR="00C76858" w:rsidRPr="00BE62BD" w:rsidRDefault="00C76858" w:rsidP="00886A9F">
            <w:pPr>
              <w:suppressAutoHyphens/>
              <w:rPr>
                <w:szCs w:val="22"/>
              </w:rPr>
            </w:pPr>
            <w:r w:rsidRPr="00BE62BD">
              <w:rPr>
                <w:szCs w:val="22"/>
              </w:rPr>
              <w:t>Диаметр на высоте 1.3 м (см)</w:t>
            </w:r>
          </w:p>
        </w:tc>
      </w:tr>
      <w:tr w:rsidR="00C76858" w:rsidRPr="00BE62BD" w:rsidTr="0080742E">
        <w:trPr>
          <w:trHeight w:val="361"/>
          <w:jc w:val="center"/>
        </w:trPr>
        <w:tc>
          <w:tcPr>
            <w:tcW w:w="297" w:type="pct"/>
          </w:tcPr>
          <w:p w:rsidR="00C76858" w:rsidRPr="00BE62BD" w:rsidRDefault="00C76858" w:rsidP="00886A9F">
            <w:pPr>
              <w:suppressAutoHyphens/>
              <w:rPr>
                <w:szCs w:val="22"/>
              </w:rPr>
            </w:pPr>
            <w:r w:rsidRPr="00BE62BD">
              <w:rPr>
                <w:szCs w:val="22"/>
              </w:rPr>
              <w:t>8</w:t>
            </w:r>
          </w:p>
        </w:tc>
        <w:tc>
          <w:tcPr>
            <w:tcW w:w="388" w:type="pct"/>
          </w:tcPr>
          <w:p w:rsidR="00C76858" w:rsidRPr="00BE62BD" w:rsidRDefault="00C76858" w:rsidP="00886A9F">
            <w:pPr>
              <w:suppressAutoHyphens/>
              <w:rPr>
                <w:szCs w:val="22"/>
              </w:rPr>
            </w:pPr>
            <w:r w:rsidRPr="00BE62BD">
              <w:rPr>
                <w:szCs w:val="22"/>
              </w:rPr>
              <w:t>12</w:t>
            </w:r>
          </w:p>
        </w:tc>
        <w:tc>
          <w:tcPr>
            <w:tcW w:w="324" w:type="pct"/>
          </w:tcPr>
          <w:p w:rsidR="00C76858" w:rsidRPr="00BE62BD" w:rsidRDefault="00C76858" w:rsidP="00886A9F">
            <w:pPr>
              <w:suppressAutoHyphens/>
              <w:rPr>
                <w:szCs w:val="22"/>
              </w:rPr>
            </w:pPr>
            <w:r w:rsidRPr="00BE62BD">
              <w:rPr>
                <w:szCs w:val="22"/>
              </w:rPr>
              <w:t>16</w:t>
            </w:r>
          </w:p>
        </w:tc>
        <w:tc>
          <w:tcPr>
            <w:tcW w:w="388" w:type="pct"/>
          </w:tcPr>
          <w:p w:rsidR="00C76858" w:rsidRPr="00BE62BD" w:rsidRDefault="00C76858" w:rsidP="00886A9F">
            <w:pPr>
              <w:suppressAutoHyphens/>
              <w:rPr>
                <w:szCs w:val="22"/>
              </w:rPr>
            </w:pPr>
            <w:r w:rsidRPr="00BE62BD">
              <w:rPr>
                <w:szCs w:val="22"/>
              </w:rPr>
              <w:t>20</w:t>
            </w:r>
          </w:p>
        </w:tc>
        <w:tc>
          <w:tcPr>
            <w:tcW w:w="324" w:type="pct"/>
          </w:tcPr>
          <w:p w:rsidR="00C76858" w:rsidRPr="00BE62BD" w:rsidRDefault="00C76858" w:rsidP="00886A9F">
            <w:pPr>
              <w:suppressAutoHyphens/>
              <w:rPr>
                <w:szCs w:val="22"/>
              </w:rPr>
            </w:pPr>
            <w:r w:rsidRPr="00BE62BD">
              <w:rPr>
                <w:szCs w:val="22"/>
              </w:rPr>
              <w:t>24</w:t>
            </w:r>
          </w:p>
        </w:tc>
        <w:tc>
          <w:tcPr>
            <w:tcW w:w="388" w:type="pct"/>
          </w:tcPr>
          <w:p w:rsidR="00C76858" w:rsidRPr="00BE62BD" w:rsidRDefault="00C76858" w:rsidP="00886A9F">
            <w:pPr>
              <w:suppressAutoHyphens/>
              <w:rPr>
                <w:szCs w:val="22"/>
              </w:rPr>
            </w:pPr>
            <w:r w:rsidRPr="00BE62BD">
              <w:rPr>
                <w:szCs w:val="22"/>
              </w:rPr>
              <w:t>28</w:t>
            </w:r>
          </w:p>
        </w:tc>
        <w:tc>
          <w:tcPr>
            <w:tcW w:w="388" w:type="pct"/>
          </w:tcPr>
          <w:p w:rsidR="00C76858" w:rsidRPr="00BE62BD" w:rsidRDefault="00C76858" w:rsidP="00886A9F">
            <w:pPr>
              <w:suppressAutoHyphens/>
              <w:rPr>
                <w:szCs w:val="22"/>
              </w:rPr>
            </w:pPr>
            <w:r w:rsidRPr="00BE62BD">
              <w:rPr>
                <w:szCs w:val="22"/>
              </w:rPr>
              <w:t>32</w:t>
            </w:r>
          </w:p>
        </w:tc>
        <w:tc>
          <w:tcPr>
            <w:tcW w:w="453" w:type="pct"/>
          </w:tcPr>
          <w:p w:rsidR="00C76858" w:rsidRPr="00BE62BD" w:rsidRDefault="00C76858" w:rsidP="00886A9F">
            <w:pPr>
              <w:suppressAutoHyphens/>
              <w:rPr>
                <w:szCs w:val="22"/>
              </w:rPr>
            </w:pPr>
            <w:r w:rsidRPr="00BE62BD">
              <w:rPr>
                <w:szCs w:val="22"/>
              </w:rPr>
              <w:t>36</w:t>
            </w:r>
          </w:p>
        </w:tc>
        <w:tc>
          <w:tcPr>
            <w:tcW w:w="324" w:type="pct"/>
          </w:tcPr>
          <w:p w:rsidR="00C76858" w:rsidRPr="00BE62BD" w:rsidRDefault="00C76858" w:rsidP="00886A9F">
            <w:pPr>
              <w:suppressAutoHyphens/>
              <w:rPr>
                <w:szCs w:val="22"/>
              </w:rPr>
            </w:pPr>
            <w:r w:rsidRPr="00BE62BD">
              <w:rPr>
                <w:szCs w:val="22"/>
              </w:rPr>
              <w:t>40</w:t>
            </w:r>
          </w:p>
        </w:tc>
        <w:tc>
          <w:tcPr>
            <w:tcW w:w="454" w:type="pct"/>
          </w:tcPr>
          <w:p w:rsidR="00C76858" w:rsidRPr="00BE62BD" w:rsidRDefault="00C76858" w:rsidP="00886A9F">
            <w:pPr>
              <w:suppressAutoHyphens/>
              <w:rPr>
                <w:szCs w:val="22"/>
              </w:rPr>
            </w:pPr>
            <w:r w:rsidRPr="00BE62BD">
              <w:rPr>
                <w:szCs w:val="22"/>
              </w:rPr>
              <w:t>44</w:t>
            </w:r>
          </w:p>
        </w:tc>
        <w:tc>
          <w:tcPr>
            <w:tcW w:w="388" w:type="pct"/>
          </w:tcPr>
          <w:p w:rsidR="00C76858" w:rsidRPr="00BE62BD" w:rsidRDefault="00C76858" w:rsidP="00886A9F">
            <w:pPr>
              <w:suppressAutoHyphens/>
              <w:rPr>
                <w:szCs w:val="22"/>
              </w:rPr>
            </w:pPr>
            <w:r w:rsidRPr="00BE62BD">
              <w:rPr>
                <w:szCs w:val="22"/>
              </w:rPr>
              <w:t>48</w:t>
            </w:r>
          </w:p>
        </w:tc>
        <w:tc>
          <w:tcPr>
            <w:tcW w:w="453" w:type="pct"/>
          </w:tcPr>
          <w:p w:rsidR="00C76858" w:rsidRPr="00BE62BD" w:rsidRDefault="00C76858" w:rsidP="00886A9F">
            <w:pPr>
              <w:suppressAutoHyphens/>
              <w:rPr>
                <w:szCs w:val="22"/>
              </w:rPr>
            </w:pPr>
            <w:r w:rsidRPr="00BE62BD">
              <w:rPr>
                <w:szCs w:val="22"/>
              </w:rPr>
              <w:t>52</w:t>
            </w:r>
          </w:p>
        </w:tc>
        <w:tc>
          <w:tcPr>
            <w:tcW w:w="433" w:type="pct"/>
          </w:tcPr>
          <w:p w:rsidR="00C76858" w:rsidRPr="00BE62BD" w:rsidRDefault="00C76858" w:rsidP="00886A9F">
            <w:pPr>
              <w:suppressAutoHyphens/>
              <w:rPr>
                <w:szCs w:val="22"/>
              </w:rPr>
            </w:pPr>
            <w:r w:rsidRPr="00BE62BD">
              <w:rPr>
                <w:szCs w:val="22"/>
              </w:rPr>
              <w:t>56</w:t>
            </w:r>
          </w:p>
        </w:tc>
      </w:tr>
      <w:tr w:rsidR="00C76858" w:rsidRPr="00BE62BD" w:rsidTr="0080742E">
        <w:trPr>
          <w:jc w:val="center"/>
        </w:trPr>
        <w:tc>
          <w:tcPr>
            <w:tcW w:w="297" w:type="pct"/>
          </w:tcPr>
          <w:p w:rsidR="00C76858" w:rsidRPr="00BE62BD" w:rsidRDefault="00C76858" w:rsidP="00886A9F">
            <w:pPr>
              <w:suppressAutoHyphens/>
              <w:rPr>
                <w:szCs w:val="22"/>
              </w:rPr>
            </w:pPr>
            <w:r w:rsidRPr="00BE62BD">
              <w:rPr>
                <w:szCs w:val="22"/>
              </w:rPr>
              <w:t>103</w:t>
            </w:r>
          </w:p>
        </w:tc>
        <w:tc>
          <w:tcPr>
            <w:tcW w:w="388" w:type="pct"/>
          </w:tcPr>
          <w:p w:rsidR="00C76858" w:rsidRPr="00BE62BD" w:rsidRDefault="00C76858" w:rsidP="00886A9F">
            <w:pPr>
              <w:suppressAutoHyphens/>
              <w:rPr>
                <w:szCs w:val="22"/>
              </w:rPr>
            </w:pPr>
            <w:r w:rsidRPr="00BE62BD">
              <w:rPr>
                <w:szCs w:val="22"/>
              </w:rPr>
              <w:t>78</w:t>
            </w:r>
          </w:p>
        </w:tc>
        <w:tc>
          <w:tcPr>
            <w:tcW w:w="324" w:type="pct"/>
          </w:tcPr>
          <w:p w:rsidR="00C76858" w:rsidRPr="00BE62BD" w:rsidRDefault="00C76858" w:rsidP="00886A9F">
            <w:pPr>
              <w:suppressAutoHyphens/>
              <w:rPr>
                <w:szCs w:val="22"/>
              </w:rPr>
            </w:pPr>
            <w:r w:rsidRPr="00BE62BD">
              <w:rPr>
                <w:szCs w:val="22"/>
              </w:rPr>
              <w:t>64</w:t>
            </w:r>
          </w:p>
        </w:tc>
        <w:tc>
          <w:tcPr>
            <w:tcW w:w="388" w:type="pct"/>
          </w:tcPr>
          <w:p w:rsidR="00C76858" w:rsidRPr="00BE62BD" w:rsidRDefault="00C76858" w:rsidP="00886A9F">
            <w:pPr>
              <w:suppressAutoHyphens/>
              <w:rPr>
                <w:szCs w:val="22"/>
              </w:rPr>
            </w:pPr>
            <w:r w:rsidRPr="00BE62BD">
              <w:rPr>
                <w:szCs w:val="22"/>
              </w:rPr>
              <w:t>55</w:t>
            </w:r>
          </w:p>
        </w:tc>
        <w:tc>
          <w:tcPr>
            <w:tcW w:w="324" w:type="pct"/>
          </w:tcPr>
          <w:p w:rsidR="00C76858" w:rsidRPr="00BE62BD" w:rsidRDefault="00C76858" w:rsidP="00886A9F">
            <w:pPr>
              <w:suppressAutoHyphens/>
              <w:rPr>
                <w:szCs w:val="22"/>
              </w:rPr>
            </w:pPr>
            <w:r w:rsidRPr="00BE62BD">
              <w:rPr>
                <w:szCs w:val="22"/>
              </w:rPr>
              <w:t>49</w:t>
            </w:r>
          </w:p>
        </w:tc>
        <w:tc>
          <w:tcPr>
            <w:tcW w:w="388" w:type="pct"/>
          </w:tcPr>
          <w:p w:rsidR="00C76858" w:rsidRPr="00BE62BD" w:rsidRDefault="00C76858" w:rsidP="00886A9F">
            <w:pPr>
              <w:suppressAutoHyphens/>
              <w:rPr>
                <w:szCs w:val="22"/>
              </w:rPr>
            </w:pPr>
            <w:r w:rsidRPr="00BE62BD">
              <w:rPr>
                <w:szCs w:val="22"/>
              </w:rPr>
              <w:t>44</w:t>
            </w:r>
          </w:p>
        </w:tc>
        <w:tc>
          <w:tcPr>
            <w:tcW w:w="388" w:type="pct"/>
          </w:tcPr>
          <w:p w:rsidR="00C76858" w:rsidRPr="00BE62BD" w:rsidRDefault="00C76858" w:rsidP="00886A9F">
            <w:pPr>
              <w:suppressAutoHyphens/>
              <w:rPr>
                <w:szCs w:val="22"/>
              </w:rPr>
            </w:pPr>
            <w:r w:rsidRPr="00BE62BD">
              <w:rPr>
                <w:szCs w:val="22"/>
              </w:rPr>
              <w:t>40</w:t>
            </w:r>
          </w:p>
        </w:tc>
        <w:tc>
          <w:tcPr>
            <w:tcW w:w="453" w:type="pct"/>
          </w:tcPr>
          <w:p w:rsidR="00C76858" w:rsidRPr="00BE62BD" w:rsidRDefault="00C76858" w:rsidP="00886A9F">
            <w:pPr>
              <w:suppressAutoHyphens/>
              <w:rPr>
                <w:szCs w:val="22"/>
              </w:rPr>
            </w:pPr>
            <w:r w:rsidRPr="00BE62BD">
              <w:rPr>
                <w:szCs w:val="22"/>
              </w:rPr>
              <w:t>37</w:t>
            </w:r>
          </w:p>
        </w:tc>
        <w:tc>
          <w:tcPr>
            <w:tcW w:w="324" w:type="pct"/>
          </w:tcPr>
          <w:p w:rsidR="00C76858" w:rsidRPr="00BE62BD" w:rsidRDefault="00C76858" w:rsidP="00886A9F">
            <w:pPr>
              <w:suppressAutoHyphens/>
              <w:rPr>
                <w:szCs w:val="22"/>
              </w:rPr>
            </w:pPr>
            <w:r w:rsidRPr="00BE62BD">
              <w:rPr>
                <w:szCs w:val="22"/>
              </w:rPr>
              <w:t>35</w:t>
            </w:r>
          </w:p>
        </w:tc>
        <w:tc>
          <w:tcPr>
            <w:tcW w:w="454" w:type="pct"/>
          </w:tcPr>
          <w:p w:rsidR="00C76858" w:rsidRPr="00BE62BD" w:rsidRDefault="00C76858" w:rsidP="00886A9F">
            <w:pPr>
              <w:suppressAutoHyphens/>
              <w:rPr>
                <w:szCs w:val="22"/>
              </w:rPr>
            </w:pPr>
            <w:r w:rsidRPr="00BE62BD">
              <w:rPr>
                <w:szCs w:val="22"/>
              </w:rPr>
              <w:t>33</w:t>
            </w:r>
          </w:p>
        </w:tc>
        <w:tc>
          <w:tcPr>
            <w:tcW w:w="388" w:type="pct"/>
          </w:tcPr>
          <w:p w:rsidR="00C76858" w:rsidRPr="00BE62BD" w:rsidRDefault="00C76858" w:rsidP="00886A9F">
            <w:pPr>
              <w:suppressAutoHyphens/>
              <w:rPr>
                <w:szCs w:val="22"/>
              </w:rPr>
            </w:pPr>
            <w:r w:rsidRPr="00BE62BD">
              <w:rPr>
                <w:szCs w:val="22"/>
              </w:rPr>
              <w:t>31</w:t>
            </w:r>
          </w:p>
        </w:tc>
        <w:tc>
          <w:tcPr>
            <w:tcW w:w="453" w:type="pct"/>
          </w:tcPr>
          <w:p w:rsidR="00C76858" w:rsidRPr="00BE62BD" w:rsidRDefault="00C76858" w:rsidP="00886A9F">
            <w:pPr>
              <w:suppressAutoHyphens/>
              <w:rPr>
                <w:szCs w:val="22"/>
              </w:rPr>
            </w:pPr>
            <w:r w:rsidRPr="00BE62BD">
              <w:rPr>
                <w:szCs w:val="22"/>
              </w:rPr>
              <w:t>29</w:t>
            </w:r>
          </w:p>
        </w:tc>
        <w:tc>
          <w:tcPr>
            <w:tcW w:w="433" w:type="pct"/>
          </w:tcPr>
          <w:p w:rsidR="00C76858" w:rsidRPr="00BE62BD" w:rsidRDefault="00C76858" w:rsidP="00886A9F">
            <w:pPr>
              <w:suppressAutoHyphens/>
              <w:rPr>
                <w:szCs w:val="22"/>
              </w:rPr>
            </w:pPr>
            <w:r w:rsidRPr="00BE62BD">
              <w:rPr>
                <w:szCs w:val="22"/>
              </w:rPr>
              <w:t>28</w:t>
            </w:r>
          </w:p>
        </w:tc>
      </w:tr>
    </w:tbl>
    <w:p w:rsidR="00C76858" w:rsidRPr="00BE62BD" w:rsidRDefault="00C76858" w:rsidP="00886A9F">
      <w:pPr>
        <w:suppressAutoHyphens/>
        <w:ind w:firstLine="709"/>
        <w:jc w:val="both"/>
        <w:rPr>
          <w:szCs w:val="22"/>
        </w:rPr>
      </w:pPr>
      <w:r w:rsidRPr="00BE62BD">
        <w:rPr>
          <w:b/>
          <w:szCs w:val="22"/>
        </w:rPr>
        <w:t xml:space="preserve">Примечание: </w:t>
      </w:r>
      <w:r w:rsidRPr="00BE62BD">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C76858" w:rsidRPr="00BE62BD" w:rsidRDefault="00C76858" w:rsidP="00886A9F">
      <w:pPr>
        <w:suppressAutoHyphens/>
        <w:ind w:firstLine="709"/>
        <w:jc w:val="both"/>
        <w:rPr>
          <w:szCs w:val="22"/>
        </w:rPr>
      </w:pPr>
      <w:r w:rsidRPr="00BE62BD">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97" w:name="_Toc300682993"/>
    </w:p>
    <w:p w:rsidR="00B72173" w:rsidRPr="00BE62BD" w:rsidRDefault="00B72173" w:rsidP="00886A9F">
      <w:pPr>
        <w:suppressAutoHyphens/>
        <w:jc w:val="right"/>
        <w:rPr>
          <w:i/>
          <w:sz w:val="28"/>
          <w:szCs w:val="28"/>
        </w:rPr>
      </w:pPr>
    </w:p>
    <w:p w:rsidR="00C76858" w:rsidRPr="00BE62BD" w:rsidRDefault="00C76858" w:rsidP="00886A9F">
      <w:pPr>
        <w:suppressAutoHyphens/>
        <w:jc w:val="right"/>
        <w:rPr>
          <w:i/>
          <w:sz w:val="28"/>
          <w:szCs w:val="28"/>
        </w:rPr>
      </w:pPr>
      <w:r w:rsidRPr="00BE62BD">
        <w:rPr>
          <w:i/>
          <w:sz w:val="28"/>
          <w:szCs w:val="28"/>
        </w:rPr>
        <w:t xml:space="preserve">Таблица </w:t>
      </w:r>
      <w:bookmarkEnd w:id="297"/>
      <w:r w:rsidR="009B56D7" w:rsidRPr="00BE62BD">
        <w:rPr>
          <w:i/>
          <w:sz w:val="28"/>
          <w:szCs w:val="28"/>
        </w:rPr>
        <w:t>2.3.1.5</w:t>
      </w:r>
    </w:p>
    <w:p w:rsidR="001C5934" w:rsidRPr="00BE62BD" w:rsidRDefault="001C5934" w:rsidP="00886A9F">
      <w:pPr>
        <w:suppressAutoHyphens/>
        <w:jc w:val="right"/>
        <w:rPr>
          <w:i/>
          <w:sz w:val="28"/>
          <w:szCs w:val="28"/>
        </w:rPr>
      </w:pPr>
    </w:p>
    <w:p w:rsidR="00C76858" w:rsidRPr="00BE62BD" w:rsidRDefault="00C76858" w:rsidP="00886A9F">
      <w:pPr>
        <w:suppressAutoHyphens/>
        <w:rPr>
          <w:sz w:val="28"/>
          <w:szCs w:val="28"/>
        </w:rPr>
      </w:pPr>
      <w:bookmarkStart w:id="298" w:name="_Toc300682994"/>
      <w:r w:rsidRPr="00BE62BD">
        <w:rPr>
          <w:sz w:val="28"/>
          <w:szCs w:val="28"/>
        </w:rPr>
        <w:t>Объем древесной зелени в сосновых, еловых и березовых насаждени</w:t>
      </w:r>
      <w:bookmarkEnd w:id="298"/>
      <w:r w:rsidRPr="00BE62BD">
        <w:rPr>
          <w:sz w:val="28"/>
          <w:szCs w:val="28"/>
        </w:rPr>
        <w:t>ях</w:t>
      </w:r>
    </w:p>
    <w:p w:rsidR="00C76858" w:rsidRPr="00BE62BD" w:rsidRDefault="00C76858" w:rsidP="00886A9F">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93"/>
        <w:gridCol w:w="1300"/>
        <w:gridCol w:w="1311"/>
        <w:gridCol w:w="1422"/>
        <w:gridCol w:w="1529"/>
        <w:gridCol w:w="1551"/>
      </w:tblGrid>
      <w:tr w:rsidR="00C76858" w:rsidRPr="00BE62BD" w:rsidTr="0080742E">
        <w:trPr>
          <w:tblHeader/>
          <w:jc w:val="center"/>
        </w:trPr>
        <w:tc>
          <w:tcPr>
            <w:tcW w:w="661" w:type="pct"/>
            <w:vMerge w:val="restar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Средняя высота древостоя</w:t>
            </w:r>
          </w:p>
          <w:p w:rsidR="00C76858" w:rsidRPr="00BE62BD" w:rsidRDefault="00C76858" w:rsidP="00886A9F">
            <w:pPr>
              <w:suppressAutoHyphens/>
              <w:rPr>
                <w:szCs w:val="22"/>
              </w:rPr>
            </w:pPr>
            <w:r w:rsidRPr="00BE62BD">
              <w:rPr>
                <w:szCs w:val="22"/>
              </w:rPr>
              <w:t>Н (м)</w:t>
            </w:r>
          </w:p>
        </w:tc>
        <w:tc>
          <w:tcPr>
            <w:tcW w:w="4339" w:type="pct"/>
            <w:gridSpan w:val="6"/>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Объем зелени, тонн</w:t>
            </w:r>
          </w:p>
        </w:tc>
      </w:tr>
      <w:tr w:rsidR="00C76858" w:rsidRPr="00BE62BD" w:rsidTr="0080742E">
        <w:trPr>
          <w:tblHeader/>
          <w:jc w:val="center"/>
        </w:trPr>
        <w:tc>
          <w:tcPr>
            <w:tcW w:w="661" w:type="pct"/>
            <w:vMerge/>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jc w:val="left"/>
              <w:rPr>
                <w:szCs w:val="22"/>
              </w:rPr>
            </w:pPr>
          </w:p>
        </w:tc>
        <w:tc>
          <w:tcPr>
            <w:tcW w:w="1987" w:type="pct"/>
            <w:gridSpan w:val="3"/>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На 1 га при полноте 1,0</w:t>
            </w:r>
          </w:p>
        </w:tc>
        <w:tc>
          <w:tcPr>
            <w:tcW w:w="2352" w:type="pct"/>
            <w:gridSpan w:val="3"/>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 xml:space="preserve">На 1 </w:t>
            </w:r>
            <w:r w:rsidR="00B72173" w:rsidRPr="00BE62BD">
              <w:rPr>
                <w:szCs w:val="22"/>
              </w:rPr>
              <w:t>м</w:t>
            </w:r>
            <w:r w:rsidR="00B72173" w:rsidRPr="00BE62BD">
              <w:rPr>
                <w:szCs w:val="22"/>
                <w:vertAlign w:val="superscript"/>
              </w:rPr>
              <w:t>3</w:t>
            </w:r>
            <w:r w:rsidRPr="00BE62BD">
              <w:rPr>
                <w:szCs w:val="22"/>
              </w:rPr>
              <w:t>запаса древесины</w:t>
            </w:r>
          </w:p>
        </w:tc>
      </w:tr>
      <w:tr w:rsidR="00C76858" w:rsidRPr="00BE62BD" w:rsidTr="0080742E">
        <w:trPr>
          <w:tblHeader/>
          <w:jc w:val="center"/>
        </w:trPr>
        <w:tc>
          <w:tcPr>
            <w:tcW w:w="661" w:type="pct"/>
            <w:vMerge/>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jc w:val="left"/>
              <w:rPr>
                <w:szCs w:val="22"/>
              </w:rPr>
            </w:pP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сосновые</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еловые</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березовые</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сосновые</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еловые</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березовые</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6</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9</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28,6</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9,1</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0,15</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0,47</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0,18</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8</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10,6</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32,8</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11,0</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0,12</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0,38</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0,15</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10</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11,8</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36,6</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12,3</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0,10</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0,31</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0,13</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lastRenderedPageBreak/>
              <w:t>12</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12,6</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39,3</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13,2</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0,08</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0,26</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0,11</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13,2</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41,1</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13,9</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0,07</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0,22</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0,09</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16</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13,6</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42,3</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14,3</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0,06</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0,18</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0,08</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18</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13,9</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42,8</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14,5</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0,05</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0,15</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0,07</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20</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14,0</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43,0</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14,5</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0,13</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0,06</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22</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14,0</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42,7</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14,4</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0,11</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0,05</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24</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13,9</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42,2</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14,2</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0,10</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26</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13,7</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41,3</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13,8</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0,09</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0,04</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28</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13,5</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40,1</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13,4</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0,02</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0,08</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r>
      <w:tr w:rsidR="00C76858" w:rsidRPr="00BE62BD" w:rsidTr="0080742E">
        <w:trPr>
          <w:jc w:val="center"/>
        </w:trPr>
        <w:tc>
          <w:tcPr>
            <w:tcW w:w="661"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30</w:t>
            </w:r>
          </w:p>
        </w:tc>
        <w:tc>
          <w:tcPr>
            <w:tcW w:w="62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13,2</w:t>
            </w:r>
          </w:p>
        </w:tc>
        <w:tc>
          <w:tcPr>
            <w:tcW w:w="67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38,8</w:t>
            </w:r>
          </w:p>
        </w:tc>
        <w:tc>
          <w:tcPr>
            <w:tcW w:w="685"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12,8</w:t>
            </w:r>
          </w:p>
        </w:tc>
        <w:tc>
          <w:tcPr>
            <w:tcW w:w="743"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0,02</w:t>
            </w:r>
          </w:p>
        </w:tc>
        <w:tc>
          <w:tcPr>
            <w:tcW w:w="79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0,07</w:t>
            </w:r>
          </w:p>
        </w:tc>
        <w:tc>
          <w:tcPr>
            <w:tcW w:w="809" w:type="pct"/>
            <w:tcBorders>
              <w:top w:val="single" w:sz="4" w:space="0" w:color="auto"/>
              <w:left w:val="single" w:sz="4" w:space="0" w:color="auto"/>
              <w:bottom w:val="single" w:sz="4" w:space="0" w:color="auto"/>
              <w:right w:val="single" w:sz="4" w:space="0" w:color="auto"/>
            </w:tcBorders>
          </w:tcPr>
          <w:p w:rsidR="00C76858" w:rsidRPr="00BE62BD" w:rsidRDefault="00C76858" w:rsidP="00886A9F">
            <w:pPr>
              <w:suppressAutoHyphens/>
              <w:rPr>
                <w:szCs w:val="22"/>
              </w:rPr>
            </w:pPr>
            <w:r w:rsidRPr="00BE62BD">
              <w:rPr>
                <w:szCs w:val="22"/>
              </w:rPr>
              <w:t>0,03</w:t>
            </w:r>
          </w:p>
        </w:tc>
      </w:tr>
    </w:tbl>
    <w:p w:rsidR="00C76858" w:rsidRPr="00BE62BD" w:rsidRDefault="00C76858" w:rsidP="00886A9F">
      <w:pPr>
        <w:autoSpaceDE w:val="0"/>
        <w:autoSpaceDN w:val="0"/>
        <w:adjustRightInd w:val="0"/>
        <w:ind w:firstLine="720"/>
        <w:jc w:val="both"/>
        <w:rPr>
          <w:szCs w:val="22"/>
        </w:rPr>
      </w:pPr>
      <w:r w:rsidRPr="00BE62BD">
        <w:rPr>
          <w:b/>
          <w:szCs w:val="22"/>
        </w:rPr>
        <w:t xml:space="preserve">Примечание: </w:t>
      </w:r>
      <w:r w:rsidRPr="00BE62BD">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0D448A" w:rsidRPr="00BE62BD" w:rsidRDefault="000D448A" w:rsidP="00886A9F">
      <w:pPr>
        <w:jc w:val="left"/>
        <w:rPr>
          <w:sz w:val="24"/>
        </w:rPr>
      </w:pPr>
    </w:p>
    <w:p w:rsidR="00A61320" w:rsidRPr="00BE62BD" w:rsidRDefault="00955ED3" w:rsidP="000A7CBE">
      <w:pPr>
        <w:pStyle w:val="4-4"/>
      </w:pPr>
      <w:bookmarkStart w:id="299" w:name="_Toc499022641"/>
      <w:bookmarkStart w:id="300" w:name="_Toc508007705"/>
      <w:bookmarkStart w:id="301" w:name="_Toc513811839"/>
      <w:r w:rsidRPr="00BE62BD">
        <w:t>2.3</w:t>
      </w:r>
      <w:r w:rsidR="00FE3CF0" w:rsidRPr="00BE62BD">
        <w:t xml:space="preserve">.1.7. </w:t>
      </w:r>
      <w:r w:rsidR="00190D0E" w:rsidRPr="00BE62BD">
        <w:t xml:space="preserve">Заготовка елей и (или) деревьев других хвойных пород </w:t>
      </w:r>
      <w:r w:rsidR="008A788E" w:rsidRPr="00BE62BD">
        <w:br/>
      </w:r>
      <w:r w:rsidR="00190D0E" w:rsidRPr="00BE62BD">
        <w:t>для новогодних праздников</w:t>
      </w:r>
      <w:bookmarkEnd w:id="299"/>
      <w:bookmarkEnd w:id="300"/>
      <w:bookmarkEnd w:id="301"/>
    </w:p>
    <w:p w:rsidR="00763F6C" w:rsidRPr="00BE62BD" w:rsidRDefault="00763F6C" w:rsidP="00886A9F">
      <w:pPr>
        <w:widowControl w:val="0"/>
        <w:autoSpaceDE w:val="0"/>
        <w:autoSpaceDN w:val="0"/>
        <w:adjustRightInd w:val="0"/>
        <w:ind w:firstLine="709"/>
        <w:jc w:val="both"/>
        <w:rPr>
          <w:rFonts w:cs="Arial"/>
          <w:sz w:val="28"/>
          <w:szCs w:val="28"/>
        </w:rPr>
      </w:pPr>
      <w:r w:rsidRPr="00BE62BD">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BE62BD">
        <w:rPr>
          <w:sz w:val="28"/>
          <w:szCs w:val="28"/>
        </w:rPr>
        <w:t>Лесного кодекса РФ</w:t>
      </w:r>
      <w:r w:rsidRPr="00BE62BD">
        <w:rPr>
          <w:rFonts w:cs="Arial"/>
          <w:sz w:val="28"/>
          <w:szCs w:val="28"/>
        </w:rPr>
        <w:t>.</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BE62BD">
        <w:rPr>
          <w:rFonts w:cs="Arial"/>
          <w:sz w:val="28"/>
          <w:szCs w:val="28"/>
        </w:rPr>
        <w:br/>
      </w:r>
      <w:r w:rsidRPr="00BE62BD">
        <w:rPr>
          <w:rFonts w:cs="Arial"/>
          <w:sz w:val="28"/>
          <w:szCs w:val="28"/>
        </w:rPr>
        <w:t xml:space="preserve">противопожарных и лесохозяйственных дорог и другие площади, где </w:t>
      </w:r>
      <w:r w:rsidR="00763F6C" w:rsidRPr="00BE62BD">
        <w:rPr>
          <w:rFonts w:cs="Arial"/>
          <w:sz w:val="28"/>
          <w:szCs w:val="28"/>
        </w:rPr>
        <w:br/>
      </w:r>
      <w:r w:rsidRPr="00BE62BD">
        <w:rPr>
          <w:rFonts w:cs="Arial"/>
          <w:sz w:val="28"/>
          <w:szCs w:val="28"/>
        </w:rPr>
        <w:t>не требуется сохранения подроста и насаждений).</w:t>
      </w:r>
    </w:p>
    <w:p w:rsidR="00763F6C" w:rsidRPr="00BE62BD" w:rsidRDefault="00763F6C" w:rsidP="00886A9F">
      <w:pPr>
        <w:autoSpaceDE w:val="0"/>
        <w:autoSpaceDN w:val="0"/>
        <w:adjustRightInd w:val="0"/>
        <w:ind w:firstLine="709"/>
        <w:jc w:val="both"/>
        <w:rPr>
          <w:rFonts w:cs="Arial"/>
          <w:sz w:val="28"/>
          <w:szCs w:val="28"/>
        </w:rPr>
      </w:pPr>
      <w:r w:rsidRPr="00BE62BD">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BE62BD" w:rsidRDefault="00763F6C" w:rsidP="00886A9F">
      <w:pPr>
        <w:widowControl w:val="0"/>
        <w:autoSpaceDE w:val="0"/>
        <w:autoSpaceDN w:val="0"/>
        <w:adjustRightInd w:val="0"/>
        <w:ind w:firstLine="709"/>
        <w:jc w:val="both"/>
        <w:rPr>
          <w:sz w:val="28"/>
          <w:szCs w:val="28"/>
        </w:rPr>
      </w:pPr>
      <w:r w:rsidRPr="00BE62BD">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BE62BD" w:rsidRDefault="001E17DB" w:rsidP="00886A9F">
      <w:pPr>
        <w:suppressAutoHyphens/>
        <w:ind w:firstLine="709"/>
        <w:jc w:val="both"/>
        <w:rPr>
          <w:sz w:val="28"/>
          <w:szCs w:val="28"/>
        </w:rPr>
      </w:pPr>
    </w:p>
    <w:p w:rsidR="001E17DB" w:rsidRPr="00BE62BD" w:rsidRDefault="00955ED3" w:rsidP="000A7CBE">
      <w:pPr>
        <w:pStyle w:val="4-4"/>
      </w:pPr>
      <w:bookmarkStart w:id="302" w:name="_Toc499022642"/>
      <w:bookmarkStart w:id="303" w:name="_Toc508007706"/>
      <w:bookmarkStart w:id="304" w:name="_Toc513811840"/>
      <w:r w:rsidRPr="00BE62BD">
        <w:t>2.3</w:t>
      </w:r>
      <w:r w:rsidR="001E17DB" w:rsidRPr="00BE62BD">
        <w:t xml:space="preserve">.1.8. </w:t>
      </w:r>
      <w:r w:rsidR="00190D0E" w:rsidRPr="00BE62BD">
        <w:t>Заготовка мха, лесной подстилки, опавших листьев, камыша, тростника и подобных лесных ресурсов</w:t>
      </w:r>
      <w:bookmarkEnd w:id="302"/>
      <w:bookmarkEnd w:id="303"/>
      <w:bookmarkEnd w:id="304"/>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lastRenderedPageBreak/>
        <w:t xml:space="preserve">Способы и нормы заготовки мха определяются в договоре аренды </w:t>
      </w:r>
      <w:r w:rsidR="00C37B95" w:rsidRPr="00BE62BD">
        <w:rPr>
          <w:rFonts w:cs="Arial"/>
          <w:sz w:val="28"/>
          <w:szCs w:val="28"/>
        </w:rPr>
        <w:br/>
      </w:r>
      <w:r w:rsidRPr="00BE62BD">
        <w:rPr>
          <w:rFonts w:cs="Arial"/>
          <w:sz w:val="28"/>
          <w:szCs w:val="28"/>
        </w:rPr>
        <w:t>лесного участка.</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Заготовка мха с помощью бензопил осуществляется только под </w:t>
      </w:r>
      <w:r w:rsidR="00C37B95" w:rsidRPr="00BE62BD">
        <w:rPr>
          <w:rFonts w:cs="Arial"/>
          <w:sz w:val="28"/>
          <w:szCs w:val="28"/>
        </w:rPr>
        <w:br/>
      </w:r>
      <w:r w:rsidRPr="00BE62BD">
        <w:rPr>
          <w:rFonts w:cs="Arial"/>
          <w:sz w:val="28"/>
          <w:szCs w:val="28"/>
        </w:rPr>
        <w:t>контролем работников лесничества.</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Сбор лесной подстилки должен производиться в конце летнего </w:t>
      </w:r>
      <w:r w:rsidR="00C37B95" w:rsidRPr="00BE62BD">
        <w:rPr>
          <w:rFonts w:cs="Arial"/>
          <w:sz w:val="28"/>
          <w:szCs w:val="28"/>
        </w:rPr>
        <w:br/>
      </w:r>
      <w:r w:rsidRPr="00BE62BD">
        <w:rPr>
          <w:rFonts w:cs="Arial"/>
          <w:sz w:val="28"/>
          <w:szCs w:val="28"/>
        </w:rPr>
        <w:t xml:space="preserve">периода, но до наступления листопада, чтобы опадание листвы и хвои </w:t>
      </w:r>
      <w:r w:rsidR="00C37B95" w:rsidRPr="00BE62BD">
        <w:rPr>
          <w:rFonts w:cs="Arial"/>
          <w:sz w:val="28"/>
          <w:szCs w:val="28"/>
        </w:rPr>
        <w:br/>
      </w:r>
      <w:r w:rsidRPr="00BE62BD">
        <w:rPr>
          <w:rFonts w:cs="Arial"/>
          <w:sz w:val="28"/>
          <w:szCs w:val="28"/>
        </w:rPr>
        <w:t>создало естественное удобрение лесной почвы.</w:t>
      </w:r>
    </w:p>
    <w:p w:rsidR="001E17DB" w:rsidRPr="00BE62BD" w:rsidRDefault="001E17DB" w:rsidP="00886A9F">
      <w:pPr>
        <w:autoSpaceDE w:val="0"/>
        <w:autoSpaceDN w:val="0"/>
        <w:adjustRightInd w:val="0"/>
        <w:ind w:firstLine="709"/>
        <w:jc w:val="both"/>
        <w:rPr>
          <w:rFonts w:cs="Arial"/>
          <w:sz w:val="28"/>
          <w:szCs w:val="28"/>
        </w:rPr>
      </w:pPr>
      <w:r w:rsidRPr="00BE62BD">
        <w:rPr>
          <w:rFonts w:cs="Arial"/>
          <w:sz w:val="28"/>
          <w:szCs w:val="28"/>
        </w:rPr>
        <w:t>Запрещается сбор подстилки в лесах, выполняющих функции защиты природных и иных объектов.</w:t>
      </w:r>
    </w:p>
    <w:p w:rsidR="00C46B1E" w:rsidRPr="00BE62BD" w:rsidRDefault="00C46B1E" w:rsidP="00886A9F">
      <w:pPr>
        <w:suppressAutoHyphens/>
        <w:ind w:firstLine="709"/>
        <w:jc w:val="both"/>
        <w:rPr>
          <w:sz w:val="28"/>
          <w:szCs w:val="28"/>
        </w:rPr>
      </w:pPr>
    </w:p>
    <w:p w:rsidR="001E17DB" w:rsidRPr="00BE62BD" w:rsidRDefault="00955ED3" w:rsidP="000A7CBE">
      <w:pPr>
        <w:pStyle w:val="4-4"/>
      </w:pPr>
      <w:bookmarkStart w:id="305" w:name="_Toc499022643"/>
      <w:bookmarkStart w:id="306" w:name="_Toc508007707"/>
      <w:bookmarkStart w:id="307" w:name="_Toc513811841"/>
      <w:r w:rsidRPr="00BE62BD">
        <w:t>2.3</w:t>
      </w:r>
      <w:r w:rsidR="001E17DB" w:rsidRPr="00BE62BD">
        <w:t xml:space="preserve">.1.9. </w:t>
      </w:r>
      <w:r w:rsidR="00190D0E" w:rsidRPr="00BE62BD">
        <w:t xml:space="preserve">Заготовка </w:t>
      </w:r>
      <w:r w:rsidR="00CC1E40" w:rsidRPr="00BE62BD">
        <w:t>сфагновых мхов</w:t>
      </w:r>
      <w:bookmarkEnd w:id="305"/>
      <w:bookmarkEnd w:id="306"/>
      <w:bookmarkEnd w:id="307"/>
    </w:p>
    <w:p w:rsidR="001E17DB" w:rsidRPr="00BE62BD" w:rsidRDefault="001E17DB" w:rsidP="00886A9F">
      <w:pPr>
        <w:widowControl w:val="0"/>
        <w:autoSpaceDE w:val="0"/>
        <w:autoSpaceDN w:val="0"/>
        <w:adjustRightInd w:val="0"/>
        <w:ind w:firstLine="709"/>
        <w:jc w:val="both"/>
        <w:rPr>
          <w:rFonts w:cs="Arial"/>
          <w:sz w:val="28"/>
          <w:szCs w:val="28"/>
        </w:rPr>
      </w:pPr>
      <w:r w:rsidRPr="00BE62BD">
        <w:rPr>
          <w:sz w:val="28"/>
          <w:szCs w:val="28"/>
        </w:rPr>
        <w:t xml:space="preserve">Заготовка сфагновых мхов осуществляется </w:t>
      </w:r>
      <w:r w:rsidRPr="00BE62BD">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Способы и нормы заготовки сфагновых мхов определяются в договоре аренды лесного участка.</w:t>
      </w:r>
    </w:p>
    <w:p w:rsidR="001E17DB" w:rsidRPr="00BE62BD" w:rsidRDefault="001E17DB" w:rsidP="00886A9F">
      <w:pPr>
        <w:autoSpaceDE w:val="0"/>
        <w:autoSpaceDN w:val="0"/>
        <w:adjustRightInd w:val="0"/>
        <w:ind w:firstLine="709"/>
        <w:jc w:val="both"/>
        <w:rPr>
          <w:rFonts w:cs="Arial"/>
          <w:sz w:val="28"/>
          <w:szCs w:val="28"/>
        </w:rPr>
      </w:pPr>
      <w:r w:rsidRPr="00BE62BD">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BE62BD" w:rsidRDefault="00763F6C" w:rsidP="00886A9F">
      <w:pPr>
        <w:suppressAutoHyphens/>
        <w:ind w:firstLine="709"/>
        <w:jc w:val="both"/>
        <w:rPr>
          <w:sz w:val="28"/>
          <w:szCs w:val="28"/>
        </w:rPr>
      </w:pPr>
      <w:r w:rsidRPr="00BE62BD">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BE62BD">
        <w:rPr>
          <w:sz w:val="28"/>
          <w:szCs w:val="28"/>
        </w:rPr>
        <w:t xml:space="preserve"> №</w:t>
      </w:r>
      <w:r w:rsidR="00E22AC3" w:rsidRPr="00BE62BD">
        <w:rPr>
          <w:sz w:val="28"/>
          <w:szCs w:val="28"/>
        </w:rPr>
        <w:t> </w:t>
      </w:r>
      <w:r w:rsidRPr="00BE62BD">
        <w:rPr>
          <w:sz w:val="28"/>
          <w:szCs w:val="28"/>
        </w:rPr>
        <w:t xml:space="preserve">328. – С. 183-187) и приведен в таблице </w:t>
      </w:r>
      <w:r w:rsidR="009B56D7" w:rsidRPr="00BE62BD">
        <w:rPr>
          <w:sz w:val="28"/>
          <w:szCs w:val="28"/>
        </w:rPr>
        <w:t>2.3.1.6</w:t>
      </w:r>
      <w:r w:rsidRPr="00BE62BD">
        <w:rPr>
          <w:sz w:val="28"/>
          <w:szCs w:val="28"/>
        </w:rPr>
        <w:t>.</w:t>
      </w:r>
    </w:p>
    <w:p w:rsidR="009B56D7" w:rsidRPr="00BE62BD" w:rsidRDefault="009B56D7" w:rsidP="00886A9F">
      <w:pPr>
        <w:suppressAutoHyphens/>
        <w:jc w:val="right"/>
        <w:rPr>
          <w:i/>
          <w:sz w:val="28"/>
          <w:szCs w:val="28"/>
        </w:rPr>
      </w:pPr>
    </w:p>
    <w:p w:rsidR="001E17DB" w:rsidRPr="00BE62BD" w:rsidRDefault="001E17DB" w:rsidP="00886A9F">
      <w:pPr>
        <w:suppressAutoHyphens/>
        <w:jc w:val="right"/>
        <w:rPr>
          <w:b/>
          <w:sz w:val="28"/>
          <w:szCs w:val="28"/>
        </w:rPr>
      </w:pPr>
      <w:r w:rsidRPr="00BE62BD">
        <w:rPr>
          <w:i/>
          <w:sz w:val="28"/>
          <w:szCs w:val="28"/>
        </w:rPr>
        <w:t xml:space="preserve">Таблица </w:t>
      </w:r>
      <w:r w:rsidR="009B56D7" w:rsidRPr="00BE62BD">
        <w:rPr>
          <w:i/>
          <w:sz w:val="28"/>
          <w:szCs w:val="28"/>
        </w:rPr>
        <w:t>2.3.1.6</w:t>
      </w:r>
    </w:p>
    <w:p w:rsidR="001E17DB" w:rsidRPr="00BE62BD" w:rsidRDefault="001E17DB" w:rsidP="00886A9F">
      <w:pPr>
        <w:rPr>
          <w:sz w:val="28"/>
          <w:szCs w:val="28"/>
        </w:rPr>
      </w:pPr>
      <w:r w:rsidRPr="00BE62BD">
        <w:rPr>
          <w:sz w:val="28"/>
          <w:szCs w:val="28"/>
        </w:rPr>
        <w:t>Урожайность наиболее распространённых видов сфагновых мхов</w:t>
      </w:r>
    </w:p>
    <w:p w:rsidR="001E17DB" w:rsidRPr="00BE62BD" w:rsidRDefault="001E17DB" w:rsidP="00886A9F">
      <w:pPr>
        <w:rPr>
          <w:sz w:val="16"/>
          <w:szCs w:val="16"/>
        </w:rPr>
      </w:pPr>
    </w:p>
    <w:tbl>
      <w:tblPr>
        <w:tblStyle w:val="af2"/>
        <w:tblW w:w="5000" w:type="pct"/>
        <w:jc w:val="center"/>
        <w:tblLook w:val="04A0" w:firstRow="1" w:lastRow="0" w:firstColumn="1" w:lastColumn="0" w:noHBand="0" w:noVBand="1"/>
      </w:tblPr>
      <w:tblGrid>
        <w:gridCol w:w="4782"/>
        <w:gridCol w:w="4789"/>
      </w:tblGrid>
      <w:tr w:rsidR="001E17DB" w:rsidRPr="00BE62BD" w:rsidTr="0080742E">
        <w:trPr>
          <w:jc w:val="center"/>
        </w:trPr>
        <w:tc>
          <w:tcPr>
            <w:tcW w:w="2498" w:type="pct"/>
          </w:tcPr>
          <w:p w:rsidR="001E17DB" w:rsidRPr="00BE62BD" w:rsidRDefault="001E17DB" w:rsidP="00886A9F">
            <w:pPr>
              <w:autoSpaceDE w:val="0"/>
              <w:autoSpaceDN w:val="0"/>
              <w:adjustRightInd w:val="0"/>
              <w:rPr>
                <w:iCs/>
                <w:szCs w:val="22"/>
              </w:rPr>
            </w:pPr>
            <w:r w:rsidRPr="00BE62BD">
              <w:rPr>
                <w:iCs/>
                <w:szCs w:val="22"/>
              </w:rPr>
              <w:t>Вид рода</w:t>
            </w:r>
          </w:p>
          <w:p w:rsidR="001E17DB" w:rsidRPr="00BE62BD" w:rsidRDefault="001E17DB" w:rsidP="00886A9F">
            <w:pPr>
              <w:autoSpaceDE w:val="0"/>
              <w:autoSpaceDN w:val="0"/>
              <w:adjustRightInd w:val="0"/>
              <w:rPr>
                <w:szCs w:val="22"/>
              </w:rPr>
            </w:pPr>
            <w:r w:rsidRPr="00BE62BD">
              <w:rPr>
                <w:iCs/>
                <w:szCs w:val="22"/>
              </w:rPr>
              <w:t>Sphagnum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Урожайность,</w:t>
            </w:r>
          </w:p>
          <w:p w:rsidR="001E17DB" w:rsidRPr="00BE62BD" w:rsidRDefault="001E17DB" w:rsidP="00886A9F">
            <w:pPr>
              <w:autoSpaceDE w:val="0"/>
              <w:autoSpaceDN w:val="0"/>
              <w:adjustRightInd w:val="0"/>
              <w:rPr>
                <w:szCs w:val="22"/>
              </w:rPr>
            </w:pPr>
            <w:r w:rsidRPr="00BE62BD">
              <w:rPr>
                <w:rFonts w:ascii="TimesNewRoman" w:hAnsi="TimesNewRoman" w:cs="TimesNewRoman"/>
                <w:szCs w:val="22"/>
              </w:rPr>
              <w:t xml:space="preserve"> т/га</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rPr>
              <w:t>S. fuscum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 xml:space="preserve">33,7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rPr>
              <w:t>3,2</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rPr>
              <w:t>S. balticum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 xml:space="preserve">6,8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rPr>
              <w:t>0,6</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w:t>
            </w:r>
            <w:r w:rsidRPr="00BE62BD">
              <w:rPr>
                <w:iCs/>
                <w:szCs w:val="22"/>
              </w:rPr>
              <w:t xml:space="preserve">. </w:t>
            </w:r>
            <w:r w:rsidRPr="00BE62BD">
              <w:rPr>
                <w:iCs/>
                <w:szCs w:val="22"/>
                <w:lang w:val="en-US"/>
              </w:rPr>
              <w:t>papillosum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rPr>
              <w:t xml:space="preserve">11,3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rPr>
              <w:t>1,3</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w:t>
            </w:r>
            <w:r w:rsidRPr="00BE62BD">
              <w:rPr>
                <w:iCs/>
                <w:szCs w:val="22"/>
              </w:rPr>
              <w:t xml:space="preserve">. </w:t>
            </w:r>
            <w:r w:rsidRPr="00BE62BD">
              <w:rPr>
                <w:iCs/>
                <w:szCs w:val="22"/>
                <w:lang w:val="en-US"/>
              </w:rPr>
              <w:t>lindbergii</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lang w:val="en-US"/>
              </w:rPr>
              <w:t xml:space="preserve">3,2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0,6</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 fallax</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lang w:val="en-US"/>
              </w:rPr>
              <w:t xml:space="preserve">1,0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0,2</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 angustifolium</w:t>
            </w:r>
          </w:p>
        </w:tc>
        <w:tc>
          <w:tcPr>
            <w:tcW w:w="2502" w:type="pct"/>
          </w:tcPr>
          <w:p w:rsidR="001E17DB" w:rsidRPr="00BE62BD" w:rsidRDefault="001E17DB" w:rsidP="00886A9F">
            <w:pPr>
              <w:autoSpaceDE w:val="0"/>
              <w:autoSpaceDN w:val="0"/>
              <w:adjustRightInd w:val="0"/>
              <w:rPr>
                <w:rFonts w:ascii="TimesNewRoman" w:hAnsi="TimesNewRoman" w:cs="TimesNewRoman"/>
                <w:szCs w:val="22"/>
              </w:rPr>
            </w:pPr>
            <w:r w:rsidRPr="00BE62BD">
              <w:rPr>
                <w:rFonts w:ascii="TimesNewRoman" w:hAnsi="TimesNewRoman" w:cs="TimesNewRoman"/>
                <w:szCs w:val="22"/>
                <w:lang w:val="en-US"/>
              </w:rPr>
              <w:t xml:space="preserve">7,5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0,8</w:t>
            </w:r>
          </w:p>
        </w:tc>
      </w:tr>
      <w:tr w:rsidR="001E17DB" w:rsidRPr="00BE62BD" w:rsidTr="0080742E">
        <w:trPr>
          <w:jc w:val="center"/>
        </w:trPr>
        <w:tc>
          <w:tcPr>
            <w:tcW w:w="2498" w:type="pct"/>
          </w:tcPr>
          <w:p w:rsidR="001E17DB" w:rsidRPr="00BE62BD" w:rsidRDefault="001E17DB" w:rsidP="00886A9F">
            <w:pPr>
              <w:autoSpaceDE w:val="0"/>
              <w:autoSpaceDN w:val="0"/>
              <w:adjustRightInd w:val="0"/>
              <w:rPr>
                <w:szCs w:val="22"/>
              </w:rPr>
            </w:pPr>
            <w:r w:rsidRPr="00BE62BD">
              <w:rPr>
                <w:iCs/>
                <w:szCs w:val="22"/>
                <w:lang w:val="en-US"/>
              </w:rPr>
              <w:t>S. magellanicum</w:t>
            </w:r>
          </w:p>
        </w:tc>
        <w:tc>
          <w:tcPr>
            <w:tcW w:w="2502" w:type="pct"/>
          </w:tcPr>
          <w:p w:rsidR="001E17DB" w:rsidRPr="00BE62BD" w:rsidRDefault="001E17DB" w:rsidP="00886A9F">
            <w:pPr>
              <w:autoSpaceDE w:val="0"/>
              <w:autoSpaceDN w:val="0"/>
              <w:adjustRightInd w:val="0"/>
              <w:rPr>
                <w:rFonts w:ascii="TimesNewRoman" w:hAnsi="TimesNewRoman" w:cs="TimesNewRoman"/>
                <w:szCs w:val="22"/>
                <w:lang w:val="en-US"/>
              </w:rPr>
            </w:pPr>
            <w:r w:rsidRPr="00BE62BD">
              <w:rPr>
                <w:rFonts w:ascii="TimesNewRoman" w:hAnsi="TimesNewRoman" w:cs="TimesNewRoman"/>
                <w:szCs w:val="22"/>
                <w:lang w:val="en-US"/>
              </w:rPr>
              <w:t xml:space="preserve">7,1 </w:t>
            </w:r>
            <w:r w:rsidRPr="00BE62BD">
              <w:rPr>
                <w:rFonts w:ascii="Symbol" w:hAnsi="Symbol" w:cs="Symbol"/>
                <w:szCs w:val="22"/>
              </w:rPr>
              <w:t></w:t>
            </w:r>
            <w:r w:rsidRPr="00BE62BD">
              <w:rPr>
                <w:rFonts w:ascii="Symbol" w:hAnsi="Symbol" w:cs="Symbol"/>
                <w:szCs w:val="22"/>
              </w:rPr>
              <w:t></w:t>
            </w:r>
            <w:r w:rsidRPr="00BE62BD">
              <w:rPr>
                <w:rFonts w:ascii="TimesNewRoman" w:hAnsi="TimesNewRoman" w:cs="TimesNewRoman"/>
                <w:szCs w:val="22"/>
                <w:lang w:val="en-US"/>
              </w:rPr>
              <w:t>0,7</w:t>
            </w:r>
          </w:p>
        </w:tc>
      </w:tr>
    </w:tbl>
    <w:p w:rsidR="00273EB6" w:rsidRPr="00BE62BD" w:rsidRDefault="00273EB6" w:rsidP="00886A9F">
      <w:pPr>
        <w:suppressAutoHyphens/>
        <w:ind w:firstLine="709"/>
        <w:jc w:val="both"/>
        <w:rPr>
          <w:sz w:val="28"/>
          <w:szCs w:val="28"/>
        </w:rPr>
      </w:pPr>
    </w:p>
    <w:p w:rsidR="00273EB6" w:rsidRPr="00BE62BD" w:rsidRDefault="00273EB6">
      <w:pPr>
        <w:jc w:val="left"/>
        <w:rPr>
          <w:sz w:val="28"/>
          <w:szCs w:val="28"/>
        </w:rPr>
      </w:pPr>
      <w:r w:rsidRPr="00BE62BD">
        <w:rPr>
          <w:sz w:val="28"/>
          <w:szCs w:val="28"/>
        </w:rPr>
        <w:br w:type="page"/>
      </w:r>
    </w:p>
    <w:p w:rsidR="00FE3CF0" w:rsidRPr="00BE62BD" w:rsidRDefault="00FE3CF0" w:rsidP="00886A9F">
      <w:pPr>
        <w:suppressAutoHyphens/>
        <w:ind w:firstLine="709"/>
        <w:jc w:val="both"/>
        <w:rPr>
          <w:sz w:val="28"/>
          <w:szCs w:val="28"/>
        </w:rPr>
      </w:pPr>
    </w:p>
    <w:p w:rsidR="001E17DB" w:rsidRPr="00BE62BD" w:rsidRDefault="00955ED3" w:rsidP="000A7CBE">
      <w:pPr>
        <w:pStyle w:val="4-4"/>
      </w:pPr>
      <w:bookmarkStart w:id="308" w:name="_Toc499022644"/>
      <w:bookmarkStart w:id="309" w:name="_Toc508007708"/>
      <w:bookmarkStart w:id="310" w:name="_Toc513811842"/>
      <w:r w:rsidRPr="00BE62BD">
        <w:t>2.3</w:t>
      </w:r>
      <w:r w:rsidR="001E17DB" w:rsidRPr="00BE62BD">
        <w:t>.1.10. Заготовка (выкопка) деревьев, кустарников и лиан на лесных участках</w:t>
      </w:r>
      <w:bookmarkEnd w:id="308"/>
      <w:bookmarkEnd w:id="309"/>
      <w:bookmarkEnd w:id="310"/>
      <w:r w:rsidR="001E17DB" w:rsidRPr="00BE62BD">
        <w:t xml:space="preserve"> </w:t>
      </w:r>
    </w:p>
    <w:p w:rsidR="001E17DB" w:rsidRPr="00BE62BD" w:rsidRDefault="001E17DB" w:rsidP="00886A9F">
      <w:pPr>
        <w:widowControl w:val="0"/>
        <w:autoSpaceDE w:val="0"/>
        <w:autoSpaceDN w:val="0"/>
        <w:adjustRightInd w:val="0"/>
        <w:ind w:firstLine="709"/>
        <w:jc w:val="both"/>
        <w:rPr>
          <w:sz w:val="28"/>
          <w:szCs w:val="28"/>
        </w:rPr>
      </w:pPr>
      <w:r w:rsidRPr="00BE62BD">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BE62BD">
        <w:rPr>
          <w:sz w:val="28"/>
          <w:szCs w:val="28"/>
        </w:rPr>
        <w:br/>
      </w:r>
      <w:r w:rsidRPr="00BE62BD">
        <w:rPr>
          <w:sz w:val="28"/>
          <w:szCs w:val="28"/>
        </w:rPr>
        <w:t>насаждениях – до 40 лет.</w:t>
      </w:r>
    </w:p>
    <w:p w:rsidR="001E17DB" w:rsidRPr="00BE62BD" w:rsidRDefault="001E17DB" w:rsidP="00886A9F">
      <w:pPr>
        <w:widowControl w:val="0"/>
        <w:autoSpaceDE w:val="0"/>
        <w:autoSpaceDN w:val="0"/>
        <w:adjustRightInd w:val="0"/>
        <w:ind w:firstLine="709"/>
        <w:jc w:val="both"/>
        <w:rPr>
          <w:sz w:val="28"/>
          <w:szCs w:val="28"/>
        </w:rPr>
      </w:pPr>
      <w:r w:rsidRPr="00BE62BD">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BE62BD">
        <w:rPr>
          <w:sz w:val="28"/>
          <w:szCs w:val="28"/>
        </w:rPr>
        <w:br/>
      </w:r>
      <w:r w:rsidRPr="00BE62BD">
        <w:rPr>
          <w:sz w:val="28"/>
          <w:szCs w:val="28"/>
        </w:rPr>
        <w:t xml:space="preserve">преобладанием в его составе заготавливаемого вида. Число оставшихся </w:t>
      </w:r>
      <w:r w:rsidR="00C37B95" w:rsidRPr="00BE62BD">
        <w:rPr>
          <w:sz w:val="28"/>
          <w:szCs w:val="28"/>
        </w:rPr>
        <w:br/>
      </w:r>
      <w:r w:rsidRPr="00BE62BD">
        <w:rPr>
          <w:sz w:val="28"/>
          <w:szCs w:val="28"/>
        </w:rPr>
        <w:t>кустов заготавливаемого вида после выкопки не должно быть менее 1000 штук на гектар.</w:t>
      </w:r>
    </w:p>
    <w:p w:rsidR="001E17DB" w:rsidRPr="00BE62BD" w:rsidRDefault="001E17DB" w:rsidP="00886A9F">
      <w:pPr>
        <w:pStyle w:val="ConsPlusNormal"/>
        <w:jc w:val="both"/>
        <w:rPr>
          <w:rFonts w:ascii="Times New Roman" w:hAnsi="Times New Roman" w:cs="Times New Roman"/>
          <w:sz w:val="28"/>
          <w:szCs w:val="28"/>
        </w:rPr>
      </w:pPr>
      <w:r w:rsidRPr="00BE62BD">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BE62BD" w:rsidRDefault="001E17DB" w:rsidP="00886A9F">
      <w:pPr>
        <w:suppressAutoHyphens/>
        <w:ind w:firstLine="709"/>
        <w:jc w:val="both"/>
        <w:rPr>
          <w:sz w:val="28"/>
          <w:szCs w:val="28"/>
        </w:rPr>
      </w:pPr>
    </w:p>
    <w:p w:rsidR="001E17DB" w:rsidRPr="00BE62BD" w:rsidRDefault="00955ED3" w:rsidP="000A7CBE">
      <w:pPr>
        <w:pStyle w:val="4-4"/>
      </w:pPr>
      <w:bookmarkStart w:id="311" w:name="_Toc499022645"/>
      <w:bookmarkStart w:id="312" w:name="_Toc508007709"/>
      <w:bookmarkStart w:id="313" w:name="_Toc513811843"/>
      <w:r w:rsidRPr="00BE62BD">
        <w:t>2.3</w:t>
      </w:r>
      <w:r w:rsidR="001E17DB" w:rsidRPr="00BE62BD">
        <w:t xml:space="preserve">.1.11. </w:t>
      </w:r>
      <w:r w:rsidR="00190D0E" w:rsidRPr="00BE62BD">
        <w:t>Заготовка веников, ветвей и кустарников для метел и плетения</w:t>
      </w:r>
      <w:bookmarkEnd w:id="311"/>
      <w:bookmarkEnd w:id="312"/>
      <w:bookmarkEnd w:id="313"/>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Заготовка</w:t>
      </w:r>
      <w:r w:rsidR="00130229" w:rsidRPr="00BE62BD">
        <w:rPr>
          <w:rFonts w:ascii="Times New Roman" w:hAnsi="Times New Roman"/>
          <w:sz w:val="28"/>
          <w:szCs w:val="28"/>
        </w:rPr>
        <w:t xml:space="preserve"> </w:t>
      </w:r>
      <w:r w:rsidRPr="00BE62BD">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BE62BD">
        <w:rPr>
          <w:rFonts w:ascii="Times New Roman" w:hAnsi="Times New Roman"/>
          <w:sz w:val="28"/>
          <w:szCs w:val="28"/>
        </w:rPr>
        <w:br/>
      </w:r>
      <w:r w:rsidRPr="00BE62BD">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BE62BD" w:rsidRDefault="001E17DB" w:rsidP="00886A9F">
      <w:pPr>
        <w:suppressAutoHyphens/>
        <w:ind w:firstLine="709"/>
        <w:jc w:val="both"/>
        <w:rPr>
          <w:sz w:val="28"/>
          <w:szCs w:val="28"/>
        </w:rPr>
      </w:pPr>
    </w:p>
    <w:p w:rsidR="001E17DB" w:rsidRPr="00BE62BD" w:rsidRDefault="00955ED3" w:rsidP="000A7CBE">
      <w:pPr>
        <w:pStyle w:val="4-4"/>
      </w:pPr>
      <w:bookmarkStart w:id="314" w:name="_Toc499022646"/>
      <w:bookmarkStart w:id="315" w:name="_Toc508007710"/>
      <w:bookmarkStart w:id="316" w:name="_Toc513811844"/>
      <w:r w:rsidRPr="00BE62BD">
        <w:t>2.3</w:t>
      </w:r>
      <w:r w:rsidR="001E17DB" w:rsidRPr="00BE62BD">
        <w:t xml:space="preserve">.1.12. </w:t>
      </w:r>
      <w:r w:rsidR="00190D0E" w:rsidRPr="00BE62BD">
        <w:t>Заготовка древесной зелени</w:t>
      </w:r>
      <w:bookmarkEnd w:id="314"/>
      <w:bookmarkEnd w:id="315"/>
      <w:bookmarkEnd w:id="316"/>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BE62BD" w:rsidRDefault="00190D0E" w:rsidP="00886A9F">
      <w:pPr>
        <w:pStyle w:val="ConsPlusNormal"/>
        <w:jc w:val="both"/>
        <w:rPr>
          <w:rFonts w:ascii="Times New Roman" w:hAnsi="Times New Roman"/>
          <w:sz w:val="28"/>
          <w:szCs w:val="28"/>
        </w:rPr>
      </w:pPr>
      <w:r w:rsidRPr="00BE62BD">
        <w:rPr>
          <w:rFonts w:ascii="Times New Roman" w:hAnsi="Times New Roman"/>
          <w:sz w:val="28"/>
          <w:szCs w:val="28"/>
        </w:rPr>
        <w:t xml:space="preserve">Для производства пихтового масла разрешается ручная заготовка </w:t>
      </w:r>
      <w:r w:rsidR="00C37B95" w:rsidRPr="00BE62BD">
        <w:rPr>
          <w:rFonts w:ascii="Times New Roman" w:hAnsi="Times New Roman"/>
          <w:sz w:val="28"/>
          <w:szCs w:val="28"/>
        </w:rPr>
        <w:br/>
      </w:r>
      <w:r w:rsidRPr="00BE62BD">
        <w:rPr>
          <w:rFonts w:ascii="Times New Roman" w:hAnsi="Times New Roman"/>
          <w:sz w:val="28"/>
          <w:szCs w:val="28"/>
        </w:rPr>
        <w:t xml:space="preserve">древесной зелени (пихтовых лап) в спелых пихтовых насаждениях в </w:t>
      </w:r>
      <w:r w:rsidR="00C37B95" w:rsidRPr="00BE62BD">
        <w:rPr>
          <w:rFonts w:ascii="Times New Roman" w:hAnsi="Times New Roman"/>
          <w:sz w:val="28"/>
          <w:szCs w:val="28"/>
        </w:rPr>
        <w:br/>
      </w:r>
      <w:r w:rsidRPr="00BE62BD">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BE62BD">
        <w:rPr>
          <w:rFonts w:ascii="Times New Roman" w:hAnsi="Times New Roman"/>
          <w:sz w:val="28"/>
          <w:szCs w:val="28"/>
        </w:rPr>
        <w:br/>
      </w:r>
      <w:r w:rsidRPr="00BE62BD">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BE62BD" w:rsidRDefault="001E17DB" w:rsidP="00886A9F">
      <w:pPr>
        <w:autoSpaceDE w:val="0"/>
        <w:autoSpaceDN w:val="0"/>
        <w:adjustRightInd w:val="0"/>
        <w:ind w:firstLine="709"/>
        <w:jc w:val="both"/>
        <w:rPr>
          <w:rFonts w:cs="Arial"/>
          <w:sz w:val="28"/>
          <w:szCs w:val="28"/>
        </w:rPr>
      </w:pPr>
      <w:r w:rsidRPr="00BE62BD">
        <w:rPr>
          <w:rFonts w:cs="Arial"/>
          <w:sz w:val="28"/>
          <w:szCs w:val="28"/>
        </w:rPr>
        <w:t xml:space="preserve">Повторная заготовка пихтовых лап в одних и тех же насаждениях </w:t>
      </w:r>
      <w:r w:rsidR="00C37B95" w:rsidRPr="00BE62BD">
        <w:rPr>
          <w:rFonts w:cs="Arial"/>
          <w:sz w:val="28"/>
          <w:szCs w:val="28"/>
        </w:rPr>
        <w:br/>
      </w:r>
      <w:r w:rsidRPr="00BE62BD">
        <w:rPr>
          <w:rFonts w:cs="Arial"/>
          <w:sz w:val="28"/>
          <w:szCs w:val="28"/>
        </w:rPr>
        <w:t>допускается не ранее чем через 4 – 5 лет.</w:t>
      </w:r>
    </w:p>
    <w:p w:rsidR="001E17DB" w:rsidRPr="00BE62BD" w:rsidRDefault="001E17DB" w:rsidP="00886A9F">
      <w:pPr>
        <w:widowControl w:val="0"/>
        <w:autoSpaceDE w:val="0"/>
        <w:autoSpaceDN w:val="0"/>
        <w:adjustRightInd w:val="0"/>
        <w:ind w:firstLine="709"/>
        <w:jc w:val="both"/>
        <w:rPr>
          <w:rFonts w:cs="Arial"/>
          <w:sz w:val="28"/>
          <w:szCs w:val="28"/>
        </w:rPr>
      </w:pPr>
      <w:r w:rsidRPr="00BE62BD">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BE62BD">
        <w:rPr>
          <w:rFonts w:cs="Arial"/>
          <w:sz w:val="28"/>
          <w:szCs w:val="28"/>
        </w:rPr>
        <w:br/>
      </w:r>
      <w:r w:rsidRPr="00BE62BD">
        <w:rPr>
          <w:rFonts w:cs="Arial"/>
          <w:sz w:val="28"/>
          <w:szCs w:val="28"/>
        </w:rPr>
        <w:t>(таблица 2</w:t>
      </w:r>
      <w:r w:rsidR="00E76921" w:rsidRPr="00BE62BD">
        <w:rPr>
          <w:rFonts w:cs="Arial"/>
          <w:sz w:val="28"/>
          <w:szCs w:val="28"/>
        </w:rPr>
        <w:t>7</w:t>
      </w:r>
      <w:r w:rsidRPr="00BE62BD">
        <w:rPr>
          <w:rFonts w:cs="Arial"/>
          <w:sz w:val="28"/>
          <w:szCs w:val="28"/>
        </w:rPr>
        <w:t>).</w:t>
      </w:r>
    </w:p>
    <w:p w:rsidR="001C5934" w:rsidRPr="00BE62BD" w:rsidRDefault="001C5934" w:rsidP="00886A9F">
      <w:pPr>
        <w:widowControl w:val="0"/>
        <w:autoSpaceDE w:val="0"/>
        <w:autoSpaceDN w:val="0"/>
        <w:adjustRightInd w:val="0"/>
        <w:ind w:firstLine="709"/>
        <w:jc w:val="both"/>
        <w:rPr>
          <w:rFonts w:cs="Arial"/>
          <w:sz w:val="28"/>
          <w:szCs w:val="28"/>
        </w:rPr>
      </w:pPr>
    </w:p>
    <w:p w:rsidR="00F219F7" w:rsidRPr="00BE62BD" w:rsidRDefault="00F219F7" w:rsidP="00886A9F">
      <w:pPr>
        <w:suppressAutoHyphens/>
        <w:ind w:firstLine="709"/>
        <w:jc w:val="both"/>
        <w:rPr>
          <w:sz w:val="28"/>
          <w:szCs w:val="28"/>
        </w:rPr>
      </w:pPr>
      <w:bookmarkStart w:id="317" w:name="_Toc191026037"/>
    </w:p>
    <w:p w:rsidR="00854E64" w:rsidRPr="00BE62BD" w:rsidRDefault="00955ED3" w:rsidP="00886A9F">
      <w:pPr>
        <w:pStyle w:val="30"/>
      </w:pPr>
      <w:bookmarkStart w:id="318" w:name="_Toc442445343"/>
      <w:bookmarkStart w:id="319" w:name="_Toc466475749"/>
      <w:bookmarkStart w:id="320" w:name="_Toc499022647"/>
      <w:bookmarkStart w:id="321" w:name="_Toc508007711"/>
      <w:bookmarkStart w:id="322" w:name="_Toc513811845"/>
      <w:bookmarkStart w:id="323" w:name="_Toc57103978"/>
      <w:bookmarkStart w:id="324" w:name="_Toc326247224"/>
      <w:bookmarkEnd w:id="317"/>
      <w:r w:rsidRPr="00BE62BD">
        <w:rPr>
          <w:rFonts w:eastAsia="MS Mincho" w:cs="Tahoma"/>
          <w:kern w:val="32"/>
          <w:lang w:eastAsia="ar-SA"/>
        </w:rPr>
        <w:lastRenderedPageBreak/>
        <w:t>2.3</w:t>
      </w:r>
      <w:r w:rsidR="00FE3CF0" w:rsidRPr="00BE62BD">
        <w:t xml:space="preserve">.2. </w:t>
      </w:r>
      <w:r w:rsidR="00854E64" w:rsidRPr="00BE62BD">
        <w:t>Сроки использования лесов для заготовки и сбора недревесных лесных ресурсов</w:t>
      </w:r>
      <w:bookmarkEnd w:id="318"/>
      <w:bookmarkEnd w:id="319"/>
      <w:bookmarkEnd w:id="320"/>
      <w:bookmarkEnd w:id="321"/>
      <w:bookmarkEnd w:id="322"/>
      <w:bookmarkEnd w:id="323"/>
    </w:p>
    <w:p w:rsidR="00854E64" w:rsidRPr="00BE62BD" w:rsidRDefault="00854E64" w:rsidP="00886A9F">
      <w:pPr>
        <w:suppressAutoHyphens/>
        <w:ind w:firstLine="709"/>
        <w:jc w:val="both"/>
        <w:rPr>
          <w:sz w:val="28"/>
          <w:szCs w:val="28"/>
        </w:rPr>
      </w:pPr>
    </w:p>
    <w:p w:rsidR="001845B4" w:rsidRPr="00BE62BD" w:rsidRDefault="00955ED3" w:rsidP="000A7CBE">
      <w:pPr>
        <w:pStyle w:val="4-4"/>
      </w:pPr>
      <w:bookmarkStart w:id="325" w:name="_Toc499022648"/>
      <w:bookmarkStart w:id="326" w:name="_Toc508007712"/>
      <w:bookmarkStart w:id="327" w:name="_Toc513811846"/>
      <w:r w:rsidRPr="00BE62BD">
        <w:t>2.3</w:t>
      </w:r>
      <w:r w:rsidR="001845B4" w:rsidRPr="00BE62BD">
        <w:t xml:space="preserve">.2.1. </w:t>
      </w:r>
      <w:r w:rsidR="00854E64" w:rsidRPr="00BE62BD">
        <w:t>Заготовка пней (заготовка пневого осмола)</w:t>
      </w:r>
      <w:bookmarkEnd w:id="325"/>
      <w:bookmarkEnd w:id="326"/>
      <w:bookmarkEnd w:id="327"/>
    </w:p>
    <w:p w:rsidR="00854E64" w:rsidRPr="00BE62BD" w:rsidRDefault="00854E64" w:rsidP="00886A9F">
      <w:pPr>
        <w:pStyle w:val="ConsPlusNormal"/>
        <w:widowContro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пней (заготовка пневого осмола)</w:t>
      </w:r>
      <w:r w:rsidR="00BB7948" w:rsidRPr="00BE62BD">
        <w:rPr>
          <w:rFonts w:ascii="Times New Roman" w:hAnsi="Times New Roman"/>
          <w:sz w:val="28"/>
          <w:szCs w:val="28"/>
        </w:rPr>
        <w:t xml:space="preserve"> </w:t>
      </w:r>
      <w:r w:rsidRPr="00BE62BD">
        <w:rPr>
          <w:rFonts w:ascii="Times New Roman" w:hAnsi="Times New Roman"/>
          <w:sz w:val="28"/>
          <w:szCs w:val="28"/>
        </w:rPr>
        <w:t>Правилами заготовки и сбо</w:t>
      </w:r>
      <w:r w:rsidR="00C37B95" w:rsidRPr="00BE62BD">
        <w:rPr>
          <w:rFonts w:ascii="Times New Roman" w:hAnsi="Times New Roman"/>
          <w:sz w:val="28"/>
          <w:szCs w:val="28"/>
        </w:rPr>
        <w:t xml:space="preserve">ра недревесных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28" w:name="_Toc499022649"/>
      <w:bookmarkStart w:id="329" w:name="_Toc508007713"/>
      <w:bookmarkStart w:id="330" w:name="_Toc513811847"/>
      <w:r w:rsidRPr="00BE62BD">
        <w:t>2.3</w:t>
      </w:r>
      <w:r w:rsidR="001845B4" w:rsidRPr="00BE62BD">
        <w:t xml:space="preserve">.2.2. </w:t>
      </w:r>
      <w:r w:rsidR="00854E64" w:rsidRPr="00BE62BD">
        <w:t>Заготовка бересты</w:t>
      </w:r>
      <w:bookmarkEnd w:id="328"/>
      <w:bookmarkEnd w:id="329"/>
      <w:bookmarkEnd w:id="330"/>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31" w:name="_Toc499022650"/>
      <w:bookmarkStart w:id="332" w:name="_Toc508007714"/>
      <w:bookmarkStart w:id="333" w:name="_Toc513811848"/>
      <w:r w:rsidRPr="00BE62BD">
        <w:t>2.3</w:t>
      </w:r>
      <w:r w:rsidR="001845B4" w:rsidRPr="00BE62BD">
        <w:t xml:space="preserve">.2.3. </w:t>
      </w:r>
      <w:r w:rsidR="00854E64" w:rsidRPr="00BE62BD">
        <w:t>Заготовка коры деревьев и кустарников</w:t>
      </w:r>
      <w:bookmarkEnd w:id="331"/>
      <w:bookmarkEnd w:id="332"/>
      <w:bookmarkEnd w:id="333"/>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34" w:name="_Toc499022651"/>
      <w:bookmarkStart w:id="335" w:name="_Toc508007715"/>
      <w:bookmarkStart w:id="336" w:name="_Toc513811849"/>
      <w:r w:rsidRPr="00BE62BD">
        <w:t>2.3</w:t>
      </w:r>
      <w:r w:rsidR="001845B4" w:rsidRPr="00BE62BD">
        <w:t xml:space="preserve">.2.4. </w:t>
      </w:r>
      <w:r w:rsidR="00854E64" w:rsidRPr="00BE62BD">
        <w:t>Заготовка хвороста</w:t>
      </w:r>
      <w:bookmarkEnd w:id="334"/>
      <w:bookmarkEnd w:id="335"/>
      <w:bookmarkEnd w:id="336"/>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хвороста Правилами заготовки и сбо</w:t>
      </w:r>
      <w:r w:rsidR="008A788E" w:rsidRPr="00BE62BD">
        <w:rPr>
          <w:rFonts w:ascii="Times New Roman" w:hAnsi="Times New Roman"/>
          <w:sz w:val="28"/>
          <w:szCs w:val="28"/>
        </w:rPr>
        <w:t xml:space="preserve">ра недревесных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37" w:name="_Toc499022652"/>
      <w:bookmarkStart w:id="338" w:name="_Toc508007716"/>
      <w:bookmarkStart w:id="339" w:name="_Toc513811850"/>
      <w:r w:rsidRPr="00BE62BD">
        <w:t>2.3</w:t>
      </w:r>
      <w:r w:rsidR="001845B4" w:rsidRPr="00BE62BD">
        <w:t xml:space="preserve">.2.5. </w:t>
      </w:r>
      <w:r w:rsidR="00854E64" w:rsidRPr="00BE62BD">
        <w:t>Заготовка веточного корма</w:t>
      </w:r>
      <w:bookmarkEnd w:id="337"/>
      <w:bookmarkEnd w:id="338"/>
      <w:bookmarkEnd w:id="339"/>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BE62BD">
        <w:rPr>
          <w:rFonts w:ascii="Times New Roman" w:hAnsi="Times New Roman"/>
          <w:sz w:val="28"/>
          <w:szCs w:val="28"/>
        </w:rPr>
        <w:t xml:space="preserve"> –</w:t>
      </w:r>
      <w:r w:rsidRPr="00BE62BD">
        <w:rPr>
          <w:rFonts w:ascii="Times New Roman" w:hAnsi="Times New Roman"/>
          <w:sz w:val="28"/>
          <w:szCs w:val="28"/>
        </w:rPr>
        <w:t xml:space="preserve"> круглогодично.</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40" w:name="_Toc499022653"/>
      <w:bookmarkStart w:id="341" w:name="_Toc508007717"/>
      <w:bookmarkStart w:id="342" w:name="_Toc513811851"/>
      <w:r w:rsidRPr="00BE62BD">
        <w:t>2.3</w:t>
      </w:r>
      <w:r w:rsidR="001845B4" w:rsidRPr="00BE62BD">
        <w:t xml:space="preserve">.2.6. </w:t>
      </w:r>
      <w:r w:rsidR="00854E64" w:rsidRPr="00BE62BD">
        <w:t>Заготовка еловых, пихтовых, сосновых лап</w:t>
      </w:r>
      <w:bookmarkEnd w:id="340"/>
      <w:bookmarkEnd w:id="341"/>
      <w:bookmarkEnd w:id="342"/>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BE62BD">
        <w:rPr>
          <w:rFonts w:ascii="Times New Roman" w:hAnsi="Times New Roman"/>
          <w:sz w:val="28"/>
          <w:szCs w:val="28"/>
        </w:rPr>
        <w:t xml:space="preserve">ра недревесных лесных ресурсов </w:t>
      </w:r>
      <w:r w:rsidR="00763F6C" w:rsidRPr="00BE62BD">
        <w:rPr>
          <w:rFonts w:ascii="Times New Roman" w:hAnsi="Times New Roman"/>
          <w:sz w:val="28"/>
          <w:szCs w:val="28"/>
        </w:rPr>
        <w:br/>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43" w:name="_Toc499022654"/>
      <w:bookmarkStart w:id="344" w:name="_Toc508007718"/>
      <w:bookmarkStart w:id="345" w:name="_Toc513811852"/>
      <w:r w:rsidRPr="00BE62BD">
        <w:t>2.3</w:t>
      </w:r>
      <w:r w:rsidR="001845B4" w:rsidRPr="00BE62BD">
        <w:t xml:space="preserve">.2.7. </w:t>
      </w:r>
      <w:r w:rsidR="00854E64" w:rsidRPr="00BE62BD">
        <w:t>Заготовка елей и (или) деревьев других хвойных пород для новогодних праздников</w:t>
      </w:r>
      <w:bookmarkEnd w:id="343"/>
      <w:bookmarkEnd w:id="344"/>
      <w:bookmarkEnd w:id="345"/>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BE62BD">
        <w:rPr>
          <w:rFonts w:ascii="Times New Roman" w:hAnsi="Times New Roman"/>
          <w:sz w:val="28"/>
          <w:szCs w:val="28"/>
        </w:rPr>
        <w:t xml:space="preserve">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940295" w:rsidRPr="00BE62BD" w:rsidRDefault="00955ED3" w:rsidP="000A7CBE">
      <w:pPr>
        <w:pStyle w:val="4-4"/>
      </w:pPr>
      <w:bookmarkStart w:id="346" w:name="_Toc499022655"/>
      <w:bookmarkStart w:id="347" w:name="_Toc508007719"/>
      <w:bookmarkStart w:id="348" w:name="_Toc513811853"/>
      <w:r w:rsidRPr="00BE62BD">
        <w:t>2.3</w:t>
      </w:r>
      <w:r w:rsidR="001845B4" w:rsidRPr="00BE62BD">
        <w:t xml:space="preserve">.2.8. </w:t>
      </w:r>
      <w:r w:rsidR="00854E64" w:rsidRPr="00BE62BD">
        <w:t>Заготовка мха, лесной подстилки, опавших листьев, камыша, тростника и подобных лесных ресурсов</w:t>
      </w:r>
      <w:bookmarkEnd w:id="346"/>
      <w:bookmarkEnd w:id="347"/>
      <w:bookmarkEnd w:id="348"/>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 xml:space="preserve">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w:t>
      </w:r>
      <w:r w:rsidRPr="00BE62BD">
        <w:rPr>
          <w:rFonts w:ascii="Times New Roman" w:hAnsi="Times New Roman"/>
          <w:sz w:val="28"/>
          <w:szCs w:val="28"/>
        </w:rPr>
        <w:lastRenderedPageBreak/>
        <w:t>удобрение лесной почвы.</w:t>
      </w:r>
    </w:p>
    <w:p w:rsidR="001845B4" w:rsidRPr="00BE62BD" w:rsidRDefault="001845B4" w:rsidP="00886A9F">
      <w:pPr>
        <w:suppressAutoHyphens/>
        <w:ind w:firstLine="709"/>
        <w:jc w:val="both"/>
        <w:rPr>
          <w:sz w:val="28"/>
          <w:szCs w:val="28"/>
        </w:rPr>
      </w:pPr>
    </w:p>
    <w:p w:rsidR="001845B4" w:rsidRPr="00BE62BD" w:rsidRDefault="00955ED3" w:rsidP="000A7CBE">
      <w:pPr>
        <w:pStyle w:val="4-4"/>
      </w:pPr>
      <w:bookmarkStart w:id="349" w:name="_Toc499022656"/>
      <w:bookmarkStart w:id="350" w:name="_Toc508007720"/>
      <w:bookmarkStart w:id="351" w:name="_Toc513811854"/>
      <w:r w:rsidRPr="00BE62BD">
        <w:t>2.3.</w:t>
      </w:r>
      <w:r w:rsidR="001845B4" w:rsidRPr="00BE62BD">
        <w:t xml:space="preserve">2.9. </w:t>
      </w:r>
      <w:r w:rsidR="00854E64" w:rsidRPr="00BE62BD">
        <w:t>Заготовка (выкопка) деревьев, кустарников и лиан на лесных участках</w:t>
      </w:r>
      <w:bookmarkEnd w:id="349"/>
      <w:bookmarkEnd w:id="350"/>
      <w:bookmarkEnd w:id="351"/>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BE62BD">
        <w:rPr>
          <w:rFonts w:ascii="Times New Roman" w:hAnsi="Times New Roman"/>
          <w:sz w:val="28"/>
          <w:szCs w:val="28"/>
        </w:rPr>
        <w:t xml:space="preserve">ра недревесных лесных ресурсов </w:t>
      </w:r>
      <w:r w:rsidRPr="00BE62BD">
        <w:rPr>
          <w:rFonts w:ascii="Times New Roman" w:hAnsi="Times New Roman"/>
          <w:sz w:val="28"/>
          <w:szCs w:val="28"/>
        </w:rPr>
        <w:t>не установлены.</w:t>
      </w:r>
    </w:p>
    <w:p w:rsidR="001845B4" w:rsidRPr="00BE62BD" w:rsidRDefault="001845B4" w:rsidP="00886A9F">
      <w:pPr>
        <w:suppressAutoHyphens/>
        <w:ind w:firstLine="709"/>
        <w:jc w:val="both"/>
        <w:rPr>
          <w:sz w:val="28"/>
          <w:szCs w:val="28"/>
        </w:rPr>
      </w:pPr>
    </w:p>
    <w:p w:rsidR="00940295" w:rsidRPr="00BE62BD" w:rsidRDefault="00955ED3" w:rsidP="000A7CBE">
      <w:pPr>
        <w:pStyle w:val="4-4"/>
      </w:pPr>
      <w:bookmarkStart w:id="352" w:name="_Toc499022657"/>
      <w:bookmarkStart w:id="353" w:name="_Toc508007721"/>
      <w:bookmarkStart w:id="354" w:name="_Toc513811855"/>
      <w:r w:rsidRPr="00BE62BD">
        <w:t>2.3</w:t>
      </w:r>
      <w:r w:rsidR="001845B4" w:rsidRPr="00BE62BD">
        <w:t xml:space="preserve">.2.10. </w:t>
      </w:r>
      <w:r w:rsidR="00854E64" w:rsidRPr="00BE62BD">
        <w:t>Заготовка веников, ветвей и кустарников для метел и плетения</w:t>
      </w:r>
      <w:bookmarkEnd w:id="352"/>
      <w:bookmarkEnd w:id="353"/>
      <w:bookmarkEnd w:id="354"/>
    </w:p>
    <w:p w:rsidR="00854E64" w:rsidRPr="00BE62BD" w:rsidRDefault="00854E64" w:rsidP="00886A9F">
      <w:pPr>
        <w:pStyle w:val="ConsPlusNormal"/>
        <w:ind w:firstLine="709"/>
        <w:jc w:val="both"/>
        <w:rPr>
          <w:rFonts w:ascii="Times New Roman" w:hAnsi="Times New Roman"/>
          <w:sz w:val="28"/>
          <w:szCs w:val="28"/>
        </w:rPr>
      </w:pPr>
      <w:r w:rsidRPr="00BE62BD">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BE62BD">
        <w:rPr>
          <w:rFonts w:ascii="Times New Roman" w:hAnsi="Times New Roman"/>
          <w:sz w:val="28"/>
          <w:szCs w:val="28"/>
        </w:rPr>
        <w:t xml:space="preserve">сов </w:t>
      </w:r>
      <w:r w:rsidRPr="00BE62BD">
        <w:rPr>
          <w:rFonts w:ascii="Times New Roman" w:hAnsi="Times New Roman"/>
          <w:sz w:val="28"/>
          <w:szCs w:val="28"/>
        </w:rPr>
        <w:t>не установлены.</w:t>
      </w:r>
    </w:p>
    <w:p w:rsidR="008754FB" w:rsidRPr="00BE62BD" w:rsidRDefault="008754FB" w:rsidP="00886A9F">
      <w:pPr>
        <w:suppressAutoHyphens/>
        <w:ind w:firstLine="709"/>
        <w:jc w:val="both"/>
        <w:rPr>
          <w:sz w:val="28"/>
          <w:szCs w:val="28"/>
        </w:rPr>
      </w:pPr>
    </w:p>
    <w:p w:rsidR="00940295" w:rsidRPr="00BE62BD" w:rsidRDefault="00955ED3" w:rsidP="000A7CBE">
      <w:pPr>
        <w:pStyle w:val="4-4"/>
      </w:pPr>
      <w:bookmarkStart w:id="355" w:name="_Toc499022658"/>
      <w:bookmarkStart w:id="356" w:name="_Toc508007722"/>
      <w:bookmarkStart w:id="357" w:name="_Toc513811856"/>
      <w:r w:rsidRPr="00BE62BD">
        <w:t>2.3</w:t>
      </w:r>
      <w:r w:rsidR="001845B4" w:rsidRPr="00BE62BD">
        <w:t xml:space="preserve">.2.11. </w:t>
      </w:r>
      <w:r w:rsidR="00854E64" w:rsidRPr="00BE62BD">
        <w:t>Заготовка древесной зелени</w:t>
      </w:r>
      <w:bookmarkEnd w:id="355"/>
      <w:bookmarkEnd w:id="356"/>
      <w:bookmarkEnd w:id="357"/>
    </w:p>
    <w:p w:rsidR="00763F6C" w:rsidRPr="00BE62BD" w:rsidRDefault="00763F6C" w:rsidP="00886A9F">
      <w:pPr>
        <w:widowControl w:val="0"/>
        <w:autoSpaceDE w:val="0"/>
        <w:autoSpaceDN w:val="0"/>
        <w:adjustRightInd w:val="0"/>
        <w:ind w:firstLine="709"/>
        <w:jc w:val="both"/>
        <w:rPr>
          <w:sz w:val="28"/>
          <w:szCs w:val="28"/>
        </w:rPr>
      </w:pPr>
      <w:r w:rsidRPr="00BE62BD">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BE62BD" w:rsidRDefault="00763F6C" w:rsidP="00886A9F">
      <w:pPr>
        <w:autoSpaceDE w:val="0"/>
        <w:autoSpaceDN w:val="0"/>
        <w:adjustRightInd w:val="0"/>
        <w:ind w:firstLine="709"/>
        <w:jc w:val="both"/>
        <w:rPr>
          <w:b/>
          <w:sz w:val="28"/>
          <w:szCs w:val="28"/>
        </w:rPr>
      </w:pPr>
      <w:r w:rsidRPr="00BE62BD">
        <w:rPr>
          <w:sz w:val="28"/>
          <w:szCs w:val="28"/>
        </w:rPr>
        <w:t xml:space="preserve">Повторная заготовка пихтовых лап в одних и тех же насаждениях допускается не ранее чем через 4 </w:t>
      </w:r>
      <w:r w:rsidRPr="00BE62BD">
        <w:rPr>
          <w:b/>
          <w:sz w:val="28"/>
          <w:szCs w:val="28"/>
        </w:rPr>
        <w:t>–</w:t>
      </w:r>
      <w:r w:rsidRPr="00BE62BD">
        <w:rPr>
          <w:sz w:val="28"/>
          <w:szCs w:val="28"/>
        </w:rPr>
        <w:t xml:space="preserve"> 5 лет.</w:t>
      </w:r>
    </w:p>
    <w:p w:rsidR="00763F6C" w:rsidRPr="00BE62BD" w:rsidRDefault="00763F6C" w:rsidP="00886A9F">
      <w:pPr>
        <w:suppressAutoHyphens/>
        <w:ind w:firstLine="709"/>
        <w:jc w:val="both"/>
        <w:rPr>
          <w:sz w:val="28"/>
          <w:szCs w:val="28"/>
        </w:rPr>
      </w:pPr>
      <w:r w:rsidRPr="00BE62BD">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BE62BD" w:rsidRDefault="00763F6C" w:rsidP="00886A9F">
      <w:pPr>
        <w:ind w:firstLine="709"/>
        <w:jc w:val="both"/>
        <w:rPr>
          <w:sz w:val="28"/>
          <w:szCs w:val="28"/>
        </w:rPr>
      </w:pPr>
      <w:r w:rsidRPr="00BE62BD">
        <w:rPr>
          <w:color w:val="000000"/>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C05A4" w:rsidRPr="00BE62BD">
        <w:rPr>
          <w:color w:val="000000"/>
          <w:sz w:val="28"/>
          <w:szCs w:val="28"/>
        </w:rPr>
        <w:t>Кемеровской области</w:t>
      </w:r>
      <w:r w:rsidRPr="00BE62BD">
        <w:rPr>
          <w:color w:val="000000"/>
          <w:sz w:val="28"/>
          <w:szCs w:val="28"/>
        </w:rPr>
        <w:t xml:space="preserve"> об особо охраняемых природных территориях</w:t>
      </w:r>
      <w:r w:rsidRPr="00BE62BD">
        <w:rPr>
          <w:sz w:val="28"/>
          <w:szCs w:val="28"/>
        </w:rPr>
        <w:t>.</w:t>
      </w:r>
    </w:p>
    <w:p w:rsidR="00F41939" w:rsidRPr="00BE62BD" w:rsidRDefault="00F41939" w:rsidP="00886A9F">
      <w:pPr>
        <w:suppressAutoHyphens/>
        <w:ind w:firstLine="709"/>
        <w:jc w:val="both"/>
        <w:rPr>
          <w:sz w:val="28"/>
          <w:szCs w:val="28"/>
        </w:rPr>
      </w:pPr>
    </w:p>
    <w:p w:rsidR="008754FB" w:rsidRPr="00BE62BD" w:rsidRDefault="00955ED3" w:rsidP="00886A9F">
      <w:pPr>
        <w:pStyle w:val="226"/>
      </w:pPr>
      <w:bookmarkStart w:id="358" w:name="_Toc499022659"/>
      <w:bookmarkStart w:id="359" w:name="_Toc508007723"/>
      <w:bookmarkStart w:id="360" w:name="_Toc513811857"/>
      <w:bookmarkStart w:id="361" w:name="_Toc57103979"/>
      <w:r w:rsidRPr="00BE62BD">
        <w:t>2.4</w:t>
      </w:r>
      <w:r w:rsidR="008754FB" w:rsidRPr="00BE62BD">
        <w:t xml:space="preserve">. </w:t>
      </w:r>
      <w:bookmarkStart w:id="362" w:name="_Toc466388105"/>
      <w:bookmarkStart w:id="363" w:name="_Toc468890989"/>
      <w:r w:rsidR="008754FB" w:rsidRPr="00BE62BD">
        <w:t>Нормативы, параметры и сроки использования лесов для заготовки пищевых лесных ресурсов и сбора лекарственных растений</w:t>
      </w:r>
      <w:bookmarkEnd w:id="358"/>
      <w:bookmarkEnd w:id="359"/>
      <w:bookmarkEnd w:id="360"/>
      <w:bookmarkEnd w:id="361"/>
      <w:bookmarkEnd w:id="362"/>
      <w:bookmarkEnd w:id="363"/>
    </w:p>
    <w:p w:rsidR="00854E64" w:rsidRPr="00BE62BD" w:rsidRDefault="00854E64" w:rsidP="00886A9F">
      <w:pPr>
        <w:ind w:firstLine="709"/>
        <w:jc w:val="both"/>
        <w:rPr>
          <w:b/>
          <w:sz w:val="16"/>
          <w:szCs w:val="16"/>
        </w:rPr>
      </w:pPr>
    </w:p>
    <w:p w:rsidR="008754FB" w:rsidRPr="00BE62BD" w:rsidRDefault="008754FB" w:rsidP="00886A9F">
      <w:pPr>
        <w:suppressAutoHyphens/>
        <w:ind w:firstLine="708"/>
        <w:jc w:val="both"/>
        <w:rPr>
          <w:bCs/>
          <w:sz w:val="28"/>
          <w:szCs w:val="28"/>
        </w:rPr>
      </w:pPr>
      <w:r w:rsidRPr="00BE62BD">
        <w:rPr>
          <w:bCs/>
          <w:sz w:val="28"/>
          <w:szCs w:val="28"/>
        </w:rPr>
        <w:t>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511 «Об утверждении Правил заготовки пищевых лесных ресурсов и сбора лекарственных растений» (далее </w:t>
      </w:r>
      <w:r w:rsidR="00130229" w:rsidRPr="00BE62BD">
        <w:rPr>
          <w:rFonts w:cs="Arial"/>
          <w:sz w:val="28"/>
          <w:szCs w:val="28"/>
        </w:rPr>
        <w:t xml:space="preserve">– </w:t>
      </w:r>
      <w:r w:rsidRPr="00BE62BD">
        <w:rPr>
          <w:bCs/>
          <w:sz w:val="28"/>
          <w:szCs w:val="28"/>
        </w:rPr>
        <w:t>Правила заготовки пищевых лесных ресурсов и сбора лекарственных растений).</w:t>
      </w:r>
    </w:p>
    <w:p w:rsidR="008754FB" w:rsidRPr="00BE62BD" w:rsidRDefault="008754FB" w:rsidP="00886A9F">
      <w:pPr>
        <w:suppressAutoHyphens/>
        <w:ind w:firstLine="708"/>
        <w:jc w:val="both"/>
        <w:rPr>
          <w:bCs/>
          <w:iCs/>
          <w:sz w:val="28"/>
          <w:szCs w:val="28"/>
        </w:rPr>
      </w:pPr>
      <w:r w:rsidRPr="00BE62BD">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BE62BD" w:rsidRDefault="008754FB" w:rsidP="00886A9F">
      <w:pPr>
        <w:suppressAutoHyphens/>
        <w:autoSpaceDE w:val="0"/>
        <w:autoSpaceDN w:val="0"/>
        <w:adjustRightInd w:val="0"/>
        <w:ind w:firstLine="709"/>
        <w:jc w:val="both"/>
        <w:rPr>
          <w:sz w:val="28"/>
          <w:szCs w:val="28"/>
        </w:rPr>
      </w:pPr>
      <w:r w:rsidRPr="00BE62BD">
        <w:rPr>
          <w:bCs/>
          <w:iCs/>
          <w:sz w:val="28"/>
          <w:szCs w:val="28"/>
        </w:rPr>
        <w:t>К пищевым лесным ресурсам</w:t>
      </w:r>
      <w:r w:rsidRPr="00BE62BD">
        <w:rPr>
          <w:sz w:val="28"/>
          <w:szCs w:val="28"/>
        </w:rPr>
        <w:t xml:space="preserve"> относятся дикорастущие плоды, ягоды, орехи, грибы, семена, березовый сок и подобные лесные ресурсы. </w:t>
      </w:r>
    </w:p>
    <w:p w:rsidR="008754FB" w:rsidRPr="00BE62BD" w:rsidRDefault="008754FB" w:rsidP="00886A9F">
      <w:pPr>
        <w:suppressAutoHyphens/>
        <w:ind w:firstLine="708"/>
        <w:jc w:val="both"/>
        <w:rPr>
          <w:bCs/>
          <w:iCs/>
          <w:sz w:val="28"/>
          <w:szCs w:val="28"/>
        </w:rPr>
      </w:pPr>
      <w:r w:rsidRPr="00BE62BD">
        <w:rPr>
          <w:bCs/>
          <w:iCs/>
          <w:sz w:val="28"/>
          <w:szCs w:val="28"/>
        </w:rP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BE62BD">
        <w:rPr>
          <w:bCs/>
          <w:sz w:val="28"/>
          <w:szCs w:val="28"/>
        </w:rPr>
        <w:t>.</w:t>
      </w:r>
    </w:p>
    <w:p w:rsidR="008754FB" w:rsidRPr="00BE62BD" w:rsidRDefault="008754FB" w:rsidP="00886A9F">
      <w:pPr>
        <w:suppressAutoHyphens/>
        <w:ind w:firstLine="709"/>
        <w:jc w:val="both"/>
        <w:rPr>
          <w:sz w:val="28"/>
          <w:szCs w:val="28"/>
        </w:rPr>
      </w:pPr>
      <w:r w:rsidRPr="00BE62BD">
        <w:rPr>
          <w:bCs/>
          <w:sz w:val="28"/>
          <w:szCs w:val="28"/>
        </w:rPr>
        <w:t xml:space="preserve">Заготовленные пищевые лесные ресурсы и лекарственные растения являются, согласно части 1 статьи 20 </w:t>
      </w:r>
      <w:r w:rsidRPr="00BE62BD">
        <w:rPr>
          <w:sz w:val="28"/>
          <w:szCs w:val="28"/>
        </w:rPr>
        <w:t>Лесного кодекса РФ</w:t>
      </w:r>
      <w:r w:rsidRPr="00BE62BD">
        <w:rPr>
          <w:bCs/>
          <w:sz w:val="28"/>
          <w:szCs w:val="28"/>
        </w:rPr>
        <w:t xml:space="preserve">, собственностью арендатора </w:t>
      </w:r>
      <w:r w:rsidRPr="00BE62BD">
        <w:rPr>
          <w:sz w:val="28"/>
          <w:szCs w:val="28"/>
        </w:rPr>
        <w:t>лесного участка.</w:t>
      </w:r>
    </w:p>
    <w:p w:rsidR="008754FB" w:rsidRPr="00BE62BD" w:rsidRDefault="008754FB" w:rsidP="00886A9F">
      <w:pPr>
        <w:suppressAutoHyphens/>
        <w:autoSpaceDE w:val="0"/>
        <w:autoSpaceDN w:val="0"/>
        <w:adjustRightInd w:val="0"/>
        <w:ind w:firstLine="709"/>
        <w:jc w:val="both"/>
        <w:rPr>
          <w:sz w:val="28"/>
          <w:szCs w:val="28"/>
        </w:rPr>
      </w:pPr>
      <w:r w:rsidRPr="00BE62BD">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BE62BD" w:rsidRDefault="008754FB" w:rsidP="00886A9F">
      <w:pPr>
        <w:suppressAutoHyphens/>
        <w:autoSpaceDE w:val="0"/>
        <w:autoSpaceDN w:val="0"/>
        <w:adjustRightInd w:val="0"/>
        <w:ind w:firstLine="709"/>
        <w:jc w:val="both"/>
        <w:rPr>
          <w:sz w:val="28"/>
          <w:szCs w:val="28"/>
        </w:rPr>
      </w:pPr>
      <w:r w:rsidRPr="00BE62BD">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BE62BD" w:rsidRDefault="008754FB" w:rsidP="00886A9F">
      <w:pPr>
        <w:suppressAutoHyphens/>
        <w:autoSpaceDE w:val="0"/>
        <w:autoSpaceDN w:val="0"/>
        <w:adjustRightInd w:val="0"/>
        <w:ind w:firstLine="709"/>
        <w:jc w:val="both"/>
        <w:rPr>
          <w:sz w:val="28"/>
          <w:szCs w:val="28"/>
        </w:rPr>
      </w:pPr>
      <w:r w:rsidRPr="00BE62BD">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BE62BD">
        <w:rPr>
          <w:sz w:val="28"/>
          <w:szCs w:val="28"/>
        </w:rPr>
        <w:t>Кемеровской области</w:t>
      </w:r>
      <w:r w:rsidRPr="00BE62BD">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BE62BD">
        <w:rPr>
          <w:sz w:val="28"/>
          <w:szCs w:val="28"/>
        </w:rPr>
        <w:t xml:space="preserve"> №</w:t>
      </w:r>
      <w:r w:rsidR="00E22AC3" w:rsidRPr="00BE62BD">
        <w:rPr>
          <w:sz w:val="28"/>
          <w:szCs w:val="28"/>
        </w:rPr>
        <w:t> </w:t>
      </w:r>
      <w:r w:rsidRPr="00BE62BD">
        <w:rPr>
          <w:sz w:val="28"/>
          <w:szCs w:val="28"/>
        </w:rPr>
        <w:t>3-ФЗ «О наркотических средствах и психотропных веществах».</w:t>
      </w:r>
    </w:p>
    <w:p w:rsidR="008754FB" w:rsidRPr="00BE62BD" w:rsidRDefault="008754FB" w:rsidP="00886A9F">
      <w:pPr>
        <w:suppressAutoHyphens/>
        <w:autoSpaceDE w:val="0"/>
        <w:autoSpaceDN w:val="0"/>
        <w:adjustRightInd w:val="0"/>
        <w:ind w:firstLine="709"/>
        <w:jc w:val="both"/>
        <w:rPr>
          <w:rFonts w:cs="Arial"/>
          <w:sz w:val="28"/>
          <w:szCs w:val="28"/>
        </w:rPr>
      </w:pPr>
      <w:r w:rsidRPr="00BE62BD">
        <w:rPr>
          <w:sz w:val="28"/>
          <w:szCs w:val="28"/>
        </w:rPr>
        <w:t>Граждане, юридические лица, использующие леса для заготовки пищевых лесных ресурсов и сбора лекарственных растений, имеют права и обязанности</w:t>
      </w:r>
      <w:r w:rsidR="002033D6" w:rsidRPr="00BE62BD">
        <w:rPr>
          <w:sz w:val="28"/>
          <w:szCs w:val="28"/>
        </w:rPr>
        <w:t>,</w:t>
      </w:r>
      <w:r w:rsidRPr="00BE62BD">
        <w:rPr>
          <w:sz w:val="28"/>
          <w:szCs w:val="28"/>
        </w:rPr>
        <w:t xml:space="preserve"> установленные пунктами 1</w:t>
      </w:r>
      <w:r w:rsidR="00F719F2" w:rsidRPr="00BE62BD">
        <w:rPr>
          <w:sz w:val="28"/>
          <w:szCs w:val="28"/>
        </w:rPr>
        <w:t>2</w:t>
      </w:r>
      <w:r w:rsidRPr="00BE62BD">
        <w:rPr>
          <w:sz w:val="28"/>
          <w:szCs w:val="28"/>
        </w:rPr>
        <w:t>, 1</w:t>
      </w:r>
      <w:r w:rsidR="00F719F2" w:rsidRPr="00BE62BD">
        <w:rPr>
          <w:sz w:val="28"/>
          <w:szCs w:val="28"/>
        </w:rPr>
        <w:t>3</w:t>
      </w:r>
      <w:r w:rsidRPr="00BE62BD">
        <w:rPr>
          <w:sz w:val="28"/>
          <w:szCs w:val="28"/>
        </w:rPr>
        <w:t xml:space="preserve"> </w:t>
      </w:r>
      <w:r w:rsidR="00493E69" w:rsidRPr="00BE62BD">
        <w:rPr>
          <w:bCs/>
          <w:sz w:val="28"/>
          <w:szCs w:val="28"/>
        </w:rPr>
        <w:t>Правила заготовки пищевых лесных ресурсов и сбора лекарственных растений</w:t>
      </w:r>
      <w:r w:rsidRPr="00BE62BD">
        <w:rPr>
          <w:bCs/>
          <w:sz w:val="28"/>
          <w:szCs w:val="28"/>
        </w:rPr>
        <w:t>.</w:t>
      </w:r>
    </w:p>
    <w:p w:rsidR="008754FB" w:rsidRPr="00BE62BD" w:rsidRDefault="008754FB" w:rsidP="00886A9F">
      <w:pPr>
        <w:autoSpaceDE w:val="0"/>
        <w:autoSpaceDN w:val="0"/>
        <w:adjustRightInd w:val="0"/>
        <w:ind w:firstLine="720"/>
        <w:jc w:val="both"/>
        <w:rPr>
          <w:sz w:val="28"/>
          <w:szCs w:val="28"/>
        </w:rPr>
      </w:pPr>
      <w:r w:rsidRPr="00BE62BD">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BE62BD">
        <w:rPr>
          <w:bCs/>
          <w:sz w:val="28"/>
          <w:szCs w:val="28"/>
        </w:rPr>
        <w:br/>
      </w:r>
      <w:r w:rsidRPr="00BE62BD">
        <w:rPr>
          <w:bCs/>
          <w:sz w:val="28"/>
          <w:szCs w:val="28"/>
        </w:rPr>
        <w:t>статьей 11 Лесного кодекса РФ.</w:t>
      </w:r>
    </w:p>
    <w:p w:rsidR="008754FB" w:rsidRPr="00BE62BD" w:rsidRDefault="008754FB" w:rsidP="00886A9F">
      <w:pPr>
        <w:autoSpaceDE w:val="0"/>
        <w:autoSpaceDN w:val="0"/>
        <w:adjustRightInd w:val="0"/>
        <w:ind w:firstLine="720"/>
        <w:jc w:val="both"/>
        <w:rPr>
          <w:sz w:val="28"/>
          <w:szCs w:val="28"/>
        </w:rPr>
      </w:pPr>
      <w:r w:rsidRPr="00BE62BD">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BE62BD" w:rsidRDefault="008754FB" w:rsidP="00886A9F">
      <w:pPr>
        <w:autoSpaceDE w:val="0"/>
        <w:autoSpaceDN w:val="0"/>
        <w:adjustRightInd w:val="0"/>
        <w:ind w:firstLine="709"/>
        <w:jc w:val="both"/>
        <w:rPr>
          <w:sz w:val="28"/>
          <w:szCs w:val="28"/>
        </w:rPr>
      </w:pPr>
      <w:r w:rsidRPr="00BE62BD">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BE62BD">
        <w:rPr>
          <w:sz w:val="28"/>
          <w:szCs w:val="28"/>
        </w:rPr>
        <w:br/>
      </w:r>
      <w:r w:rsidRPr="00BE62BD">
        <w:rPr>
          <w:sz w:val="28"/>
          <w:szCs w:val="28"/>
        </w:rPr>
        <w:t xml:space="preserve">обеспечивающими своевременное воспроизводство их запасов и </w:t>
      </w:r>
      <w:r w:rsidR="00763F6C" w:rsidRPr="00BE62BD">
        <w:rPr>
          <w:sz w:val="28"/>
          <w:szCs w:val="28"/>
        </w:rPr>
        <w:br/>
      </w:r>
      <w:r w:rsidRPr="00BE62BD">
        <w:rPr>
          <w:sz w:val="28"/>
          <w:szCs w:val="28"/>
        </w:rPr>
        <w:t>не наносящими вреда сырьевым растениям, плодовым насаждениям, ягодникам и грибницам.</w:t>
      </w:r>
    </w:p>
    <w:p w:rsidR="00D83E7E" w:rsidRPr="00BE62BD" w:rsidRDefault="00D83E7E" w:rsidP="00886A9F">
      <w:pPr>
        <w:ind w:firstLine="709"/>
        <w:jc w:val="both"/>
        <w:rPr>
          <w:sz w:val="28"/>
          <w:szCs w:val="28"/>
        </w:rPr>
      </w:pPr>
      <w:r w:rsidRPr="00BE62BD">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BE62BD">
        <w:rPr>
          <w:sz w:val="28"/>
          <w:szCs w:val="28"/>
        </w:rPr>
        <w:t>х установлены ограничения (таблица</w:t>
      </w:r>
      <w:r w:rsidR="00DD57D2" w:rsidRPr="00BE62BD">
        <w:rPr>
          <w:sz w:val="28"/>
          <w:szCs w:val="28"/>
        </w:rPr>
        <w:t xml:space="preserve"> </w:t>
      </w:r>
      <w:r w:rsidR="001B32A5" w:rsidRPr="00BE62BD">
        <w:rPr>
          <w:sz w:val="28"/>
          <w:szCs w:val="28"/>
        </w:rPr>
        <w:t>3.3.1</w:t>
      </w:r>
      <w:r w:rsidRPr="00BE62BD">
        <w:rPr>
          <w:sz w:val="28"/>
          <w:szCs w:val="28"/>
        </w:rPr>
        <w:t>).</w:t>
      </w:r>
    </w:p>
    <w:p w:rsidR="00854E64" w:rsidRPr="00BE62BD" w:rsidRDefault="00854E64" w:rsidP="00886A9F">
      <w:pPr>
        <w:suppressAutoHyphens/>
        <w:ind w:firstLine="709"/>
        <w:jc w:val="both"/>
        <w:rPr>
          <w:sz w:val="28"/>
          <w:szCs w:val="28"/>
        </w:rPr>
      </w:pPr>
    </w:p>
    <w:p w:rsidR="003232B1" w:rsidRPr="00BE62BD" w:rsidRDefault="00955ED3" w:rsidP="00886A9F">
      <w:pPr>
        <w:pStyle w:val="30"/>
      </w:pPr>
      <w:bookmarkStart w:id="364" w:name="_Toc326247225"/>
      <w:bookmarkStart w:id="365" w:name="_Toc466475751"/>
      <w:bookmarkStart w:id="366" w:name="_Toc499022660"/>
      <w:bookmarkStart w:id="367" w:name="_Toc508007724"/>
      <w:bookmarkStart w:id="368" w:name="_Toc513811858"/>
      <w:bookmarkStart w:id="369" w:name="_Toc57103980"/>
      <w:bookmarkEnd w:id="324"/>
      <w:r w:rsidRPr="00BE62BD">
        <w:t>2.4</w:t>
      </w:r>
      <w:r w:rsidR="008754FB" w:rsidRPr="00BE62BD">
        <w:t xml:space="preserve">.1. </w:t>
      </w:r>
      <w:r w:rsidR="003232B1" w:rsidRPr="00BE62BD">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4"/>
      <w:bookmarkEnd w:id="365"/>
      <w:bookmarkEnd w:id="366"/>
      <w:bookmarkEnd w:id="367"/>
      <w:bookmarkEnd w:id="368"/>
      <w:bookmarkEnd w:id="369"/>
    </w:p>
    <w:p w:rsidR="003232B1" w:rsidRPr="00BE62BD" w:rsidRDefault="003232B1" w:rsidP="00886A9F">
      <w:pPr>
        <w:suppressAutoHyphens/>
        <w:ind w:firstLine="709"/>
        <w:jc w:val="both"/>
        <w:rPr>
          <w:sz w:val="28"/>
          <w:szCs w:val="28"/>
        </w:rPr>
      </w:pPr>
    </w:p>
    <w:p w:rsidR="003B2474" w:rsidRPr="00BE62BD" w:rsidRDefault="003B2474" w:rsidP="00886A9F">
      <w:pPr>
        <w:suppressAutoHyphens/>
        <w:ind w:firstLine="709"/>
        <w:jc w:val="both"/>
        <w:rPr>
          <w:sz w:val="28"/>
          <w:szCs w:val="28"/>
        </w:rPr>
      </w:pPr>
      <w:r w:rsidRPr="00BE62BD">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BE62BD">
        <w:rPr>
          <w:sz w:val="28"/>
          <w:szCs w:val="28"/>
        </w:rPr>
        <w:t>2.4.1.1</w:t>
      </w:r>
      <w:r w:rsidR="00761B15" w:rsidRPr="00BE62BD">
        <w:rPr>
          <w:sz w:val="28"/>
          <w:szCs w:val="28"/>
        </w:rPr>
        <w:t>.</w:t>
      </w:r>
    </w:p>
    <w:p w:rsidR="00DB74A9" w:rsidRPr="00BE62BD" w:rsidRDefault="00DB74A9" w:rsidP="00886A9F">
      <w:pPr>
        <w:suppressAutoHyphens/>
        <w:ind w:firstLine="709"/>
        <w:jc w:val="both"/>
        <w:rPr>
          <w:sz w:val="28"/>
          <w:szCs w:val="28"/>
        </w:rPr>
      </w:pPr>
    </w:p>
    <w:p w:rsidR="003B2474" w:rsidRPr="00BE62BD" w:rsidRDefault="003B2474" w:rsidP="00886A9F">
      <w:pPr>
        <w:suppressAutoHyphens/>
        <w:ind w:firstLine="709"/>
        <w:jc w:val="right"/>
        <w:rPr>
          <w:i/>
          <w:iCs/>
          <w:sz w:val="28"/>
          <w:szCs w:val="28"/>
        </w:rPr>
      </w:pPr>
      <w:r w:rsidRPr="00BE62BD">
        <w:rPr>
          <w:i/>
          <w:iCs/>
          <w:sz w:val="28"/>
          <w:szCs w:val="28"/>
        </w:rPr>
        <w:lastRenderedPageBreak/>
        <w:t xml:space="preserve">Таблица </w:t>
      </w:r>
      <w:r w:rsidR="009B56D7" w:rsidRPr="00BE62BD">
        <w:rPr>
          <w:i/>
          <w:iCs/>
          <w:sz w:val="28"/>
          <w:szCs w:val="28"/>
        </w:rPr>
        <w:t>2.4.1.1</w:t>
      </w:r>
    </w:p>
    <w:p w:rsidR="00D24609" w:rsidRPr="00BE62BD" w:rsidRDefault="00D24609" w:rsidP="00886A9F">
      <w:pPr>
        <w:pStyle w:val="ConsPlusNormal"/>
        <w:suppressAutoHyphens/>
        <w:ind w:firstLine="709"/>
        <w:jc w:val="center"/>
        <w:rPr>
          <w:rFonts w:ascii="Times New Roman" w:hAnsi="Times New Roman" w:cs="Times New Roman"/>
          <w:sz w:val="28"/>
          <w:szCs w:val="28"/>
        </w:rPr>
      </w:pPr>
      <w:bookmarkStart w:id="370" w:name="_Toc323736988"/>
      <w:r w:rsidRPr="00BE62BD">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BE62BD" w:rsidRDefault="003B2474" w:rsidP="00886A9F">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2"/>
      </w:tblGrid>
      <w:tr w:rsidR="00B84C77" w:rsidRPr="00BE62BD" w:rsidTr="0080742E">
        <w:trPr>
          <w:trHeight w:val="20"/>
          <w:tblHeader/>
          <w:jc w:val="center"/>
        </w:trPr>
        <w:tc>
          <w:tcPr>
            <w:tcW w:w="401" w:type="pct"/>
            <w:vAlign w:val="center"/>
          </w:tcPr>
          <w:bookmarkEnd w:id="370"/>
          <w:p w:rsidR="00B84C77" w:rsidRPr="00BE62BD" w:rsidRDefault="00B84C77" w:rsidP="00886A9F">
            <w:pPr>
              <w:suppressAutoHyphens/>
              <w:rPr>
                <w:szCs w:val="22"/>
              </w:rPr>
            </w:pPr>
            <w:r w:rsidRPr="00BE62BD">
              <w:rPr>
                <w:szCs w:val="22"/>
              </w:rPr>
              <w:t>№</w:t>
            </w:r>
          </w:p>
          <w:p w:rsidR="007351DE" w:rsidRPr="00BE62BD" w:rsidRDefault="007351DE" w:rsidP="00886A9F">
            <w:pPr>
              <w:suppressAutoHyphens/>
              <w:rPr>
                <w:szCs w:val="22"/>
              </w:rPr>
            </w:pPr>
            <w:r w:rsidRPr="00BE62BD">
              <w:rPr>
                <w:szCs w:val="22"/>
              </w:rPr>
              <w:t>п/п</w:t>
            </w:r>
          </w:p>
        </w:tc>
        <w:tc>
          <w:tcPr>
            <w:tcW w:w="2178" w:type="pct"/>
            <w:vAlign w:val="center"/>
          </w:tcPr>
          <w:p w:rsidR="00B84C77" w:rsidRPr="00BE62BD" w:rsidRDefault="00B84C77" w:rsidP="00886A9F">
            <w:pPr>
              <w:suppressAutoHyphens/>
              <w:rPr>
                <w:szCs w:val="22"/>
              </w:rPr>
            </w:pPr>
            <w:r w:rsidRPr="00BE62BD">
              <w:rPr>
                <w:szCs w:val="22"/>
              </w:rPr>
              <w:t>Виды пищевых лесных ресурсов, лекарственных растений</w:t>
            </w:r>
          </w:p>
        </w:tc>
        <w:tc>
          <w:tcPr>
            <w:tcW w:w="644" w:type="pct"/>
            <w:vAlign w:val="center"/>
          </w:tcPr>
          <w:p w:rsidR="00B84C77" w:rsidRPr="00BE62BD" w:rsidRDefault="00B84C77" w:rsidP="00886A9F">
            <w:pPr>
              <w:suppressAutoHyphens/>
              <w:rPr>
                <w:szCs w:val="22"/>
              </w:rPr>
            </w:pPr>
            <w:r w:rsidRPr="00BE62BD">
              <w:rPr>
                <w:szCs w:val="22"/>
              </w:rPr>
              <w:t>Ед</w:t>
            </w:r>
            <w:r w:rsidR="0090017F" w:rsidRPr="00BE62BD">
              <w:rPr>
                <w:szCs w:val="22"/>
              </w:rPr>
              <w:t xml:space="preserve">. </w:t>
            </w:r>
            <w:r w:rsidRPr="00BE62BD">
              <w:rPr>
                <w:szCs w:val="22"/>
              </w:rPr>
              <w:t>изм</w:t>
            </w:r>
            <w:r w:rsidR="0090017F" w:rsidRPr="00BE62BD">
              <w:rPr>
                <w:szCs w:val="22"/>
              </w:rPr>
              <w:t>.</w:t>
            </w:r>
          </w:p>
        </w:tc>
        <w:tc>
          <w:tcPr>
            <w:tcW w:w="1777" w:type="pct"/>
            <w:vAlign w:val="center"/>
          </w:tcPr>
          <w:p w:rsidR="00B84C77" w:rsidRPr="00BE62BD" w:rsidRDefault="00CD37F4" w:rsidP="00886A9F">
            <w:pPr>
              <w:suppressAutoHyphens/>
              <w:rPr>
                <w:szCs w:val="22"/>
              </w:rPr>
            </w:pPr>
            <w:r w:rsidRPr="00BE62BD">
              <w:rPr>
                <w:szCs w:val="22"/>
              </w:rPr>
              <w:t>Ежегодный допустимый</w:t>
            </w:r>
            <w:r w:rsidR="00B84C77" w:rsidRPr="00BE62BD">
              <w:rPr>
                <w:szCs w:val="22"/>
              </w:rPr>
              <w:t xml:space="preserve"> объем заготовки</w:t>
            </w:r>
          </w:p>
        </w:tc>
      </w:tr>
      <w:tr w:rsidR="00B84C77" w:rsidRPr="00BE62BD" w:rsidTr="0080742E">
        <w:trPr>
          <w:trHeight w:val="20"/>
          <w:jc w:val="center"/>
        </w:trPr>
        <w:tc>
          <w:tcPr>
            <w:tcW w:w="5000" w:type="pct"/>
            <w:gridSpan w:val="4"/>
            <w:vAlign w:val="center"/>
          </w:tcPr>
          <w:p w:rsidR="00B84C77" w:rsidRPr="00BE62BD" w:rsidRDefault="00B84C77" w:rsidP="00886A9F">
            <w:pPr>
              <w:suppressAutoHyphens/>
              <w:rPr>
                <w:szCs w:val="22"/>
              </w:rPr>
            </w:pPr>
            <w:r w:rsidRPr="00BE62BD">
              <w:rPr>
                <w:szCs w:val="22"/>
              </w:rPr>
              <w:t>Пищевые ресурсы</w:t>
            </w:r>
          </w:p>
        </w:tc>
      </w:tr>
      <w:tr w:rsidR="00B84C77" w:rsidRPr="00BE62BD" w:rsidTr="0080742E">
        <w:trPr>
          <w:trHeight w:val="20"/>
          <w:jc w:val="center"/>
        </w:trPr>
        <w:tc>
          <w:tcPr>
            <w:tcW w:w="401" w:type="pct"/>
            <w:vAlign w:val="center"/>
          </w:tcPr>
          <w:p w:rsidR="00B84C77" w:rsidRPr="00BE62BD" w:rsidRDefault="00B84C77" w:rsidP="00886A9F">
            <w:pPr>
              <w:suppressAutoHyphens/>
              <w:rPr>
                <w:szCs w:val="22"/>
              </w:rPr>
            </w:pPr>
            <w:r w:rsidRPr="00BE62BD">
              <w:rPr>
                <w:szCs w:val="22"/>
              </w:rPr>
              <w:t>1.</w:t>
            </w:r>
          </w:p>
        </w:tc>
        <w:tc>
          <w:tcPr>
            <w:tcW w:w="2178" w:type="pct"/>
            <w:vAlign w:val="center"/>
          </w:tcPr>
          <w:p w:rsidR="00B84C77" w:rsidRPr="00BE62BD" w:rsidRDefault="00B84C77" w:rsidP="00886A9F">
            <w:pPr>
              <w:suppressAutoHyphens/>
              <w:jc w:val="left"/>
              <w:rPr>
                <w:szCs w:val="22"/>
              </w:rPr>
            </w:pPr>
            <w:r w:rsidRPr="00BE62BD">
              <w:rPr>
                <w:szCs w:val="22"/>
              </w:rPr>
              <w:t>Орехи кедровые</w:t>
            </w:r>
          </w:p>
        </w:tc>
        <w:tc>
          <w:tcPr>
            <w:tcW w:w="644" w:type="pct"/>
            <w:vAlign w:val="center"/>
          </w:tcPr>
          <w:p w:rsidR="00B84C77" w:rsidRPr="00BE62BD" w:rsidRDefault="00B84C77" w:rsidP="00886A9F">
            <w:pPr>
              <w:suppressAutoHyphens/>
              <w:rPr>
                <w:szCs w:val="22"/>
              </w:rPr>
            </w:pPr>
            <w:r w:rsidRPr="00BE62BD">
              <w:rPr>
                <w:szCs w:val="22"/>
              </w:rPr>
              <w:t>т</w:t>
            </w:r>
          </w:p>
        </w:tc>
        <w:tc>
          <w:tcPr>
            <w:tcW w:w="1777" w:type="pct"/>
            <w:vAlign w:val="center"/>
          </w:tcPr>
          <w:p w:rsidR="00B84C77" w:rsidRPr="00BE62BD" w:rsidRDefault="0003007C" w:rsidP="00886A9F">
            <w:pPr>
              <w:suppressAutoHyphens/>
              <w:rPr>
                <w:szCs w:val="22"/>
              </w:rPr>
            </w:pPr>
            <w:r w:rsidRPr="00BE62BD">
              <w:rPr>
                <w:szCs w:val="22"/>
              </w:rPr>
              <w:t>1049</w:t>
            </w:r>
          </w:p>
        </w:tc>
      </w:tr>
      <w:tr w:rsidR="00B84C77" w:rsidRPr="00BE62BD" w:rsidTr="0080742E">
        <w:trPr>
          <w:trHeight w:val="20"/>
          <w:jc w:val="center"/>
        </w:trPr>
        <w:tc>
          <w:tcPr>
            <w:tcW w:w="401" w:type="pct"/>
            <w:vAlign w:val="center"/>
          </w:tcPr>
          <w:p w:rsidR="00B84C77" w:rsidRPr="00BE62BD" w:rsidRDefault="00B84C77" w:rsidP="00886A9F">
            <w:pPr>
              <w:suppressAutoHyphens/>
              <w:rPr>
                <w:szCs w:val="22"/>
              </w:rPr>
            </w:pPr>
            <w:r w:rsidRPr="00BE62BD">
              <w:rPr>
                <w:szCs w:val="22"/>
              </w:rPr>
              <w:t>2.</w:t>
            </w:r>
          </w:p>
        </w:tc>
        <w:tc>
          <w:tcPr>
            <w:tcW w:w="2178" w:type="pct"/>
            <w:vAlign w:val="center"/>
          </w:tcPr>
          <w:p w:rsidR="00B84C77" w:rsidRPr="00BE62BD" w:rsidRDefault="00B84C77" w:rsidP="00886A9F">
            <w:pPr>
              <w:suppressAutoHyphens/>
              <w:jc w:val="left"/>
              <w:rPr>
                <w:szCs w:val="22"/>
              </w:rPr>
            </w:pPr>
            <w:r w:rsidRPr="00BE62BD">
              <w:rPr>
                <w:szCs w:val="22"/>
              </w:rPr>
              <w:t>Ягоды:</w:t>
            </w:r>
          </w:p>
        </w:tc>
        <w:tc>
          <w:tcPr>
            <w:tcW w:w="644" w:type="pct"/>
            <w:vAlign w:val="center"/>
          </w:tcPr>
          <w:p w:rsidR="00B84C77" w:rsidRPr="00BE62BD" w:rsidRDefault="00B84C77" w:rsidP="00886A9F">
            <w:pPr>
              <w:suppressAutoHyphens/>
              <w:rPr>
                <w:szCs w:val="22"/>
              </w:rPr>
            </w:pPr>
          </w:p>
        </w:tc>
        <w:tc>
          <w:tcPr>
            <w:tcW w:w="1777" w:type="pct"/>
            <w:vAlign w:val="center"/>
          </w:tcPr>
          <w:p w:rsidR="00B84C77" w:rsidRPr="00BE62BD" w:rsidRDefault="00B84C77" w:rsidP="00886A9F">
            <w:pPr>
              <w:suppressAutoHyphens/>
              <w:rPr>
                <w:szCs w:val="22"/>
              </w:rPr>
            </w:pP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2.1.</w:t>
            </w:r>
          </w:p>
        </w:tc>
        <w:tc>
          <w:tcPr>
            <w:tcW w:w="2178" w:type="pct"/>
            <w:vAlign w:val="center"/>
          </w:tcPr>
          <w:p w:rsidR="00FF6621" w:rsidRPr="00BE62BD" w:rsidRDefault="00FF6621" w:rsidP="00886A9F">
            <w:pPr>
              <w:suppressAutoHyphens/>
              <w:jc w:val="left"/>
              <w:rPr>
                <w:szCs w:val="22"/>
              </w:rPr>
            </w:pPr>
            <w:r w:rsidRPr="00BE62BD">
              <w:rPr>
                <w:szCs w:val="22"/>
              </w:rPr>
              <w:t>малина</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29,6</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2.2.</w:t>
            </w:r>
          </w:p>
        </w:tc>
        <w:tc>
          <w:tcPr>
            <w:tcW w:w="2178" w:type="pct"/>
            <w:vAlign w:val="center"/>
          </w:tcPr>
          <w:p w:rsidR="00FF6621" w:rsidRPr="00BE62BD" w:rsidRDefault="00FF6621" w:rsidP="00886A9F">
            <w:pPr>
              <w:jc w:val="both"/>
              <w:rPr>
                <w:szCs w:val="22"/>
              </w:rPr>
            </w:pPr>
            <w:r w:rsidRPr="00BE62BD">
              <w:rPr>
                <w:szCs w:val="22"/>
              </w:rPr>
              <w:t>смородина красная</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73,5</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2.3.</w:t>
            </w:r>
          </w:p>
        </w:tc>
        <w:tc>
          <w:tcPr>
            <w:tcW w:w="2178" w:type="pct"/>
            <w:vAlign w:val="center"/>
          </w:tcPr>
          <w:p w:rsidR="00FF6621" w:rsidRPr="00BE62BD" w:rsidRDefault="00FF6621" w:rsidP="00886A9F">
            <w:pPr>
              <w:jc w:val="both"/>
              <w:rPr>
                <w:szCs w:val="22"/>
              </w:rPr>
            </w:pPr>
            <w:r w:rsidRPr="00BE62BD">
              <w:rPr>
                <w:szCs w:val="22"/>
              </w:rPr>
              <w:t xml:space="preserve">смородина черная </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96,7</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2.4.</w:t>
            </w:r>
          </w:p>
        </w:tc>
        <w:tc>
          <w:tcPr>
            <w:tcW w:w="2178" w:type="pct"/>
            <w:vAlign w:val="center"/>
          </w:tcPr>
          <w:p w:rsidR="00FF6621" w:rsidRPr="00BE62BD" w:rsidRDefault="00FF6621" w:rsidP="00886A9F">
            <w:pPr>
              <w:suppressAutoHyphens/>
              <w:jc w:val="left"/>
              <w:rPr>
                <w:szCs w:val="22"/>
              </w:rPr>
            </w:pPr>
            <w:r w:rsidRPr="00BE62BD">
              <w:rPr>
                <w:szCs w:val="22"/>
              </w:rPr>
              <w:t>земляника</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15,0</w:t>
            </w:r>
          </w:p>
        </w:tc>
      </w:tr>
      <w:tr w:rsidR="00FF6621" w:rsidRPr="00BE62BD" w:rsidTr="0080742E">
        <w:trPr>
          <w:trHeight w:val="20"/>
          <w:jc w:val="center"/>
        </w:trPr>
        <w:tc>
          <w:tcPr>
            <w:tcW w:w="401" w:type="pct"/>
            <w:vAlign w:val="center"/>
          </w:tcPr>
          <w:p w:rsidR="00FF6621" w:rsidRPr="00BE62BD" w:rsidRDefault="00FF6621" w:rsidP="00886A9F">
            <w:pPr>
              <w:suppressAutoHyphens/>
              <w:rPr>
                <w:szCs w:val="22"/>
              </w:rPr>
            </w:pPr>
            <w:r w:rsidRPr="00BE62BD">
              <w:rPr>
                <w:szCs w:val="22"/>
              </w:rPr>
              <w:t>2.5.</w:t>
            </w:r>
          </w:p>
        </w:tc>
        <w:tc>
          <w:tcPr>
            <w:tcW w:w="2178" w:type="pct"/>
            <w:vAlign w:val="center"/>
          </w:tcPr>
          <w:p w:rsidR="00FF6621" w:rsidRPr="00BE62BD" w:rsidRDefault="00FF6621" w:rsidP="00886A9F">
            <w:pPr>
              <w:suppressAutoHyphens/>
              <w:jc w:val="left"/>
              <w:rPr>
                <w:szCs w:val="22"/>
              </w:rPr>
            </w:pPr>
            <w:r w:rsidRPr="00BE62BD">
              <w:rPr>
                <w:szCs w:val="22"/>
              </w:rPr>
              <w:t>рябина</w:t>
            </w:r>
          </w:p>
        </w:tc>
        <w:tc>
          <w:tcPr>
            <w:tcW w:w="644" w:type="pct"/>
            <w:vAlign w:val="center"/>
          </w:tcPr>
          <w:p w:rsidR="00FF6621" w:rsidRPr="00BE62BD" w:rsidRDefault="00FF6621" w:rsidP="00886A9F">
            <w:pPr>
              <w:suppressAutoHyphens/>
              <w:rPr>
                <w:szCs w:val="22"/>
              </w:rPr>
            </w:pPr>
            <w:r w:rsidRPr="00BE62BD">
              <w:rPr>
                <w:szCs w:val="22"/>
              </w:rPr>
              <w:t>т</w:t>
            </w:r>
          </w:p>
        </w:tc>
        <w:tc>
          <w:tcPr>
            <w:tcW w:w="1777" w:type="pct"/>
          </w:tcPr>
          <w:p w:rsidR="00FF6621" w:rsidRPr="00BE62BD" w:rsidRDefault="00FF6621" w:rsidP="00886A9F">
            <w:pPr>
              <w:rPr>
                <w:szCs w:val="22"/>
              </w:rPr>
            </w:pPr>
            <w:r w:rsidRPr="00BE62BD">
              <w:rPr>
                <w:szCs w:val="22"/>
              </w:rPr>
              <w:t>36,8</w:t>
            </w:r>
          </w:p>
        </w:tc>
      </w:tr>
      <w:tr w:rsidR="001A39A4" w:rsidRPr="00BE62BD" w:rsidTr="0080742E">
        <w:trPr>
          <w:trHeight w:val="20"/>
          <w:jc w:val="center"/>
        </w:trPr>
        <w:tc>
          <w:tcPr>
            <w:tcW w:w="401" w:type="pct"/>
            <w:vAlign w:val="center"/>
          </w:tcPr>
          <w:p w:rsidR="001A39A4" w:rsidRPr="00BE62BD" w:rsidRDefault="001A39A4" w:rsidP="00886A9F">
            <w:pPr>
              <w:suppressAutoHyphens/>
              <w:rPr>
                <w:szCs w:val="22"/>
              </w:rPr>
            </w:pPr>
            <w:r w:rsidRPr="00BE62BD">
              <w:rPr>
                <w:szCs w:val="22"/>
              </w:rPr>
              <w:t>2.6.</w:t>
            </w:r>
          </w:p>
        </w:tc>
        <w:tc>
          <w:tcPr>
            <w:tcW w:w="2178" w:type="pct"/>
            <w:vAlign w:val="center"/>
          </w:tcPr>
          <w:p w:rsidR="001A39A4" w:rsidRPr="00BE62BD" w:rsidRDefault="001A39A4" w:rsidP="00886A9F">
            <w:pPr>
              <w:suppressAutoHyphens/>
              <w:jc w:val="left"/>
              <w:rPr>
                <w:szCs w:val="22"/>
              </w:rPr>
            </w:pPr>
            <w:r w:rsidRPr="00BE62BD">
              <w:rPr>
                <w:szCs w:val="22"/>
              </w:rPr>
              <w:t>черемуха</w:t>
            </w:r>
          </w:p>
        </w:tc>
        <w:tc>
          <w:tcPr>
            <w:tcW w:w="644" w:type="pct"/>
            <w:vAlign w:val="center"/>
          </w:tcPr>
          <w:p w:rsidR="001A39A4" w:rsidRPr="00BE62BD" w:rsidRDefault="001A39A4" w:rsidP="00886A9F">
            <w:pPr>
              <w:suppressAutoHyphens/>
              <w:rPr>
                <w:szCs w:val="22"/>
              </w:rPr>
            </w:pPr>
            <w:r w:rsidRPr="00BE62BD">
              <w:rPr>
                <w:szCs w:val="22"/>
              </w:rPr>
              <w:t>т</w:t>
            </w:r>
          </w:p>
        </w:tc>
        <w:tc>
          <w:tcPr>
            <w:tcW w:w="1777" w:type="pct"/>
          </w:tcPr>
          <w:p w:rsidR="001A39A4" w:rsidRPr="00BE62BD" w:rsidRDefault="001A39A4" w:rsidP="00886A9F">
            <w:pPr>
              <w:rPr>
                <w:szCs w:val="22"/>
              </w:rPr>
            </w:pPr>
            <w:r w:rsidRPr="00BE62BD">
              <w:rPr>
                <w:szCs w:val="22"/>
              </w:rPr>
              <w:t>24,5</w:t>
            </w:r>
          </w:p>
        </w:tc>
      </w:tr>
      <w:tr w:rsidR="00B743C9" w:rsidRPr="00BE62BD" w:rsidTr="0080742E">
        <w:trPr>
          <w:trHeight w:val="77"/>
          <w:tblHeader/>
          <w:jc w:val="center"/>
        </w:trPr>
        <w:tc>
          <w:tcPr>
            <w:tcW w:w="401" w:type="pct"/>
            <w:vAlign w:val="center"/>
          </w:tcPr>
          <w:p w:rsidR="00B743C9" w:rsidRPr="00BE62BD" w:rsidRDefault="00B743C9" w:rsidP="00886A9F">
            <w:pPr>
              <w:suppressAutoHyphens/>
              <w:rPr>
                <w:szCs w:val="22"/>
              </w:rPr>
            </w:pPr>
            <w:r w:rsidRPr="00BE62BD">
              <w:rPr>
                <w:szCs w:val="22"/>
              </w:rPr>
              <w:t>3.</w:t>
            </w:r>
          </w:p>
        </w:tc>
        <w:tc>
          <w:tcPr>
            <w:tcW w:w="2178" w:type="pct"/>
            <w:vAlign w:val="center"/>
          </w:tcPr>
          <w:p w:rsidR="00B743C9" w:rsidRPr="00BE62BD" w:rsidRDefault="00B743C9" w:rsidP="00886A9F">
            <w:pPr>
              <w:suppressAutoHyphens/>
              <w:jc w:val="left"/>
              <w:rPr>
                <w:szCs w:val="22"/>
              </w:rPr>
            </w:pPr>
            <w:r w:rsidRPr="00BE62BD">
              <w:rPr>
                <w:szCs w:val="22"/>
              </w:rPr>
              <w:t xml:space="preserve">Грибы (в сыром виде): </w:t>
            </w:r>
          </w:p>
        </w:tc>
        <w:tc>
          <w:tcPr>
            <w:tcW w:w="644" w:type="pct"/>
            <w:vAlign w:val="center"/>
          </w:tcPr>
          <w:p w:rsidR="00B743C9" w:rsidRPr="00BE62BD" w:rsidRDefault="00B743C9" w:rsidP="00886A9F">
            <w:pPr>
              <w:suppressAutoHyphens/>
              <w:rPr>
                <w:szCs w:val="22"/>
              </w:rPr>
            </w:pPr>
            <w:r w:rsidRPr="00BE62BD">
              <w:rPr>
                <w:szCs w:val="22"/>
              </w:rPr>
              <w:t>т</w:t>
            </w:r>
          </w:p>
        </w:tc>
        <w:tc>
          <w:tcPr>
            <w:tcW w:w="1777" w:type="pct"/>
            <w:vAlign w:val="center"/>
          </w:tcPr>
          <w:p w:rsidR="00B743C9" w:rsidRPr="00BE62BD" w:rsidRDefault="00B743C9" w:rsidP="00886A9F">
            <w:pPr>
              <w:suppressAutoHyphens/>
              <w:rPr>
                <w:szCs w:val="22"/>
              </w:rPr>
            </w:pP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3.1.</w:t>
            </w:r>
          </w:p>
        </w:tc>
        <w:tc>
          <w:tcPr>
            <w:tcW w:w="2178" w:type="pct"/>
            <w:vAlign w:val="center"/>
          </w:tcPr>
          <w:p w:rsidR="00F71314" w:rsidRPr="00BE62BD" w:rsidRDefault="00F71314" w:rsidP="00886A9F">
            <w:pPr>
              <w:jc w:val="both"/>
              <w:rPr>
                <w:szCs w:val="22"/>
              </w:rPr>
            </w:pPr>
            <w:r w:rsidRPr="00BE62BD">
              <w:rPr>
                <w:szCs w:val="22"/>
              </w:rPr>
              <w:t>белые</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60,4</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3.2.</w:t>
            </w:r>
          </w:p>
        </w:tc>
        <w:tc>
          <w:tcPr>
            <w:tcW w:w="2178" w:type="pct"/>
            <w:vAlign w:val="center"/>
          </w:tcPr>
          <w:p w:rsidR="00F71314" w:rsidRPr="00BE62BD" w:rsidRDefault="00F71314" w:rsidP="00886A9F">
            <w:pPr>
              <w:jc w:val="both"/>
              <w:rPr>
                <w:szCs w:val="22"/>
              </w:rPr>
            </w:pPr>
            <w:r w:rsidRPr="00BE62BD">
              <w:rPr>
                <w:szCs w:val="22"/>
              </w:rPr>
              <w:t>подосиновик</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400,0</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3.3.</w:t>
            </w:r>
          </w:p>
        </w:tc>
        <w:tc>
          <w:tcPr>
            <w:tcW w:w="2178" w:type="pct"/>
            <w:vAlign w:val="center"/>
          </w:tcPr>
          <w:p w:rsidR="00F71314" w:rsidRPr="00BE62BD" w:rsidRDefault="00F71314" w:rsidP="00886A9F">
            <w:pPr>
              <w:jc w:val="both"/>
              <w:rPr>
                <w:szCs w:val="22"/>
              </w:rPr>
            </w:pPr>
            <w:r w:rsidRPr="00BE62BD">
              <w:rPr>
                <w:szCs w:val="22"/>
              </w:rPr>
              <w:t xml:space="preserve">подберезовик </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933,1</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3.4.</w:t>
            </w:r>
          </w:p>
        </w:tc>
        <w:tc>
          <w:tcPr>
            <w:tcW w:w="2178" w:type="pct"/>
            <w:vAlign w:val="center"/>
          </w:tcPr>
          <w:p w:rsidR="00F71314" w:rsidRPr="00BE62BD" w:rsidRDefault="00F71314" w:rsidP="00886A9F">
            <w:pPr>
              <w:jc w:val="both"/>
              <w:rPr>
                <w:szCs w:val="22"/>
              </w:rPr>
            </w:pPr>
            <w:r w:rsidRPr="00BE62BD">
              <w:rPr>
                <w:szCs w:val="22"/>
              </w:rPr>
              <w:t>грузди</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325,9</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3.5.</w:t>
            </w:r>
          </w:p>
        </w:tc>
        <w:tc>
          <w:tcPr>
            <w:tcW w:w="2178" w:type="pct"/>
            <w:vAlign w:val="center"/>
          </w:tcPr>
          <w:p w:rsidR="00F71314" w:rsidRPr="00BE62BD" w:rsidRDefault="00F71314" w:rsidP="00886A9F">
            <w:pPr>
              <w:suppressAutoHyphens/>
              <w:jc w:val="left"/>
              <w:rPr>
                <w:szCs w:val="22"/>
              </w:rPr>
            </w:pPr>
            <w:r w:rsidRPr="00BE62BD">
              <w:rPr>
                <w:szCs w:val="22"/>
              </w:rPr>
              <w:t>опята</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5644,4</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3.6.</w:t>
            </w:r>
          </w:p>
        </w:tc>
        <w:tc>
          <w:tcPr>
            <w:tcW w:w="2178" w:type="pct"/>
            <w:vAlign w:val="center"/>
          </w:tcPr>
          <w:p w:rsidR="00F71314" w:rsidRPr="00BE62BD" w:rsidRDefault="00F71314" w:rsidP="00886A9F">
            <w:pPr>
              <w:suppressAutoHyphens/>
              <w:jc w:val="left"/>
              <w:rPr>
                <w:szCs w:val="22"/>
              </w:rPr>
            </w:pPr>
            <w:r w:rsidRPr="00BE62BD">
              <w:rPr>
                <w:szCs w:val="22"/>
              </w:rPr>
              <w:t>лисички</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241,6</w:t>
            </w:r>
          </w:p>
        </w:tc>
      </w:tr>
      <w:tr w:rsidR="00F71314" w:rsidRPr="00BE62BD" w:rsidTr="0080742E">
        <w:trPr>
          <w:trHeight w:val="77"/>
          <w:tblHeader/>
          <w:jc w:val="center"/>
        </w:trPr>
        <w:tc>
          <w:tcPr>
            <w:tcW w:w="401" w:type="pct"/>
            <w:vAlign w:val="center"/>
          </w:tcPr>
          <w:p w:rsidR="00F71314" w:rsidRPr="00BE62BD" w:rsidRDefault="00F71314" w:rsidP="00886A9F">
            <w:pPr>
              <w:suppressAutoHyphens/>
              <w:rPr>
                <w:szCs w:val="22"/>
              </w:rPr>
            </w:pPr>
            <w:r w:rsidRPr="00BE62BD">
              <w:rPr>
                <w:szCs w:val="22"/>
              </w:rPr>
              <w:t>3.7.</w:t>
            </w:r>
          </w:p>
        </w:tc>
        <w:tc>
          <w:tcPr>
            <w:tcW w:w="2178" w:type="pct"/>
            <w:vAlign w:val="center"/>
          </w:tcPr>
          <w:p w:rsidR="00F71314" w:rsidRPr="00BE62BD" w:rsidRDefault="00F71314" w:rsidP="00886A9F">
            <w:pPr>
              <w:suppressAutoHyphens/>
              <w:jc w:val="left"/>
              <w:rPr>
                <w:szCs w:val="22"/>
              </w:rPr>
            </w:pPr>
            <w:r w:rsidRPr="00BE62BD">
              <w:rPr>
                <w:szCs w:val="22"/>
              </w:rPr>
              <w:t>маслята</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44,8</w:t>
            </w:r>
          </w:p>
        </w:tc>
      </w:tr>
      <w:tr w:rsidR="00F71314" w:rsidRPr="00BE62BD" w:rsidTr="0080742E">
        <w:trPr>
          <w:trHeight w:val="275"/>
          <w:jc w:val="center"/>
        </w:trPr>
        <w:tc>
          <w:tcPr>
            <w:tcW w:w="401" w:type="pct"/>
            <w:vAlign w:val="center"/>
          </w:tcPr>
          <w:p w:rsidR="00F71314" w:rsidRPr="00BE62BD" w:rsidRDefault="00F71314" w:rsidP="00886A9F">
            <w:pPr>
              <w:suppressAutoHyphens/>
              <w:rPr>
                <w:szCs w:val="22"/>
              </w:rPr>
            </w:pPr>
            <w:r w:rsidRPr="00BE62BD">
              <w:rPr>
                <w:szCs w:val="22"/>
              </w:rPr>
              <w:t>4.</w:t>
            </w:r>
          </w:p>
        </w:tc>
        <w:tc>
          <w:tcPr>
            <w:tcW w:w="2178" w:type="pct"/>
            <w:vAlign w:val="center"/>
          </w:tcPr>
          <w:p w:rsidR="00F71314" w:rsidRPr="00BE62BD" w:rsidRDefault="001A39A4" w:rsidP="00886A9F">
            <w:pPr>
              <w:suppressAutoHyphens/>
              <w:jc w:val="left"/>
              <w:rPr>
                <w:szCs w:val="22"/>
              </w:rPr>
            </w:pPr>
            <w:r w:rsidRPr="00BE62BD">
              <w:rPr>
                <w:szCs w:val="22"/>
              </w:rPr>
              <w:t>б</w:t>
            </w:r>
            <w:r w:rsidR="00F71314" w:rsidRPr="00BE62BD">
              <w:rPr>
                <w:szCs w:val="22"/>
              </w:rPr>
              <w:t>ерезовый сок</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131031</w:t>
            </w:r>
            <w:r w:rsidR="009C0A2D" w:rsidRPr="00BE62BD">
              <w:rPr>
                <w:szCs w:val="22"/>
              </w:rPr>
              <w:t>,0</w:t>
            </w:r>
          </w:p>
        </w:tc>
      </w:tr>
      <w:tr w:rsidR="009C0A2D" w:rsidRPr="00BE62BD" w:rsidTr="0080742E">
        <w:trPr>
          <w:trHeight w:val="275"/>
          <w:jc w:val="center"/>
        </w:trPr>
        <w:tc>
          <w:tcPr>
            <w:tcW w:w="401" w:type="pct"/>
            <w:vAlign w:val="center"/>
          </w:tcPr>
          <w:p w:rsidR="009C0A2D" w:rsidRPr="00BE62BD" w:rsidRDefault="009C0A2D" w:rsidP="00886A9F">
            <w:pPr>
              <w:suppressAutoHyphens/>
              <w:rPr>
                <w:szCs w:val="22"/>
              </w:rPr>
            </w:pPr>
            <w:r w:rsidRPr="00BE62BD">
              <w:rPr>
                <w:szCs w:val="22"/>
              </w:rPr>
              <w:t>5.</w:t>
            </w:r>
          </w:p>
        </w:tc>
        <w:tc>
          <w:tcPr>
            <w:tcW w:w="2178" w:type="pct"/>
            <w:vAlign w:val="center"/>
          </w:tcPr>
          <w:p w:rsidR="009C0A2D" w:rsidRPr="00BE62BD" w:rsidRDefault="001A39A4" w:rsidP="00886A9F">
            <w:pPr>
              <w:suppressAutoHyphens/>
              <w:jc w:val="left"/>
              <w:rPr>
                <w:szCs w:val="22"/>
              </w:rPr>
            </w:pPr>
            <w:r w:rsidRPr="00BE62BD">
              <w:rPr>
                <w:szCs w:val="22"/>
              </w:rPr>
              <w:t>ч</w:t>
            </w:r>
            <w:r w:rsidR="009C0A2D" w:rsidRPr="00BE62BD">
              <w:rPr>
                <w:szCs w:val="22"/>
              </w:rPr>
              <w:t>еремша</w:t>
            </w:r>
          </w:p>
        </w:tc>
        <w:tc>
          <w:tcPr>
            <w:tcW w:w="644" w:type="pct"/>
            <w:vAlign w:val="center"/>
          </w:tcPr>
          <w:p w:rsidR="009C0A2D" w:rsidRPr="00BE62BD" w:rsidRDefault="009C0A2D" w:rsidP="00886A9F">
            <w:pPr>
              <w:suppressAutoHyphens/>
              <w:rPr>
                <w:szCs w:val="22"/>
              </w:rPr>
            </w:pPr>
            <w:r w:rsidRPr="00BE62BD">
              <w:rPr>
                <w:szCs w:val="22"/>
              </w:rPr>
              <w:t>т</w:t>
            </w:r>
          </w:p>
        </w:tc>
        <w:tc>
          <w:tcPr>
            <w:tcW w:w="1777" w:type="pct"/>
            <w:vAlign w:val="center"/>
          </w:tcPr>
          <w:p w:rsidR="009C0A2D" w:rsidRPr="00BE62BD" w:rsidRDefault="009C0A2D" w:rsidP="00886A9F">
            <w:pPr>
              <w:suppressAutoHyphens/>
              <w:rPr>
                <w:szCs w:val="22"/>
              </w:rPr>
            </w:pPr>
            <w:r w:rsidRPr="00BE62BD">
              <w:rPr>
                <w:szCs w:val="22"/>
              </w:rPr>
              <w:t>3873,0</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6</w:t>
            </w:r>
            <w:r w:rsidR="00F71314" w:rsidRPr="00BE62BD">
              <w:rPr>
                <w:szCs w:val="22"/>
              </w:rPr>
              <w:t>.</w:t>
            </w:r>
          </w:p>
        </w:tc>
        <w:tc>
          <w:tcPr>
            <w:tcW w:w="2178" w:type="pct"/>
            <w:vAlign w:val="center"/>
          </w:tcPr>
          <w:p w:rsidR="00F71314" w:rsidRPr="00BE62BD" w:rsidRDefault="001A39A4" w:rsidP="00886A9F">
            <w:pPr>
              <w:suppressAutoHyphens/>
              <w:jc w:val="left"/>
              <w:rPr>
                <w:szCs w:val="22"/>
              </w:rPr>
            </w:pPr>
            <w:r w:rsidRPr="00BE62BD">
              <w:rPr>
                <w:szCs w:val="22"/>
              </w:rPr>
              <w:t>п</w:t>
            </w:r>
            <w:r w:rsidR="00F71314" w:rsidRPr="00BE62BD">
              <w:rPr>
                <w:szCs w:val="22"/>
              </w:rPr>
              <w:t>апоротник</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F71314" w:rsidP="00886A9F">
            <w:pPr>
              <w:suppressAutoHyphens/>
              <w:rPr>
                <w:szCs w:val="22"/>
              </w:rPr>
            </w:pPr>
            <w:r w:rsidRPr="00BE62BD">
              <w:rPr>
                <w:szCs w:val="22"/>
              </w:rPr>
              <w:t>8117,5</w:t>
            </w:r>
          </w:p>
        </w:tc>
      </w:tr>
      <w:tr w:rsidR="00F71314" w:rsidRPr="00BE62BD" w:rsidTr="0080742E">
        <w:trPr>
          <w:trHeight w:val="275"/>
          <w:jc w:val="center"/>
        </w:trPr>
        <w:tc>
          <w:tcPr>
            <w:tcW w:w="5000" w:type="pct"/>
            <w:gridSpan w:val="4"/>
            <w:vAlign w:val="center"/>
          </w:tcPr>
          <w:p w:rsidR="00F71314" w:rsidRPr="00BE62BD" w:rsidRDefault="00F71314" w:rsidP="00886A9F">
            <w:pPr>
              <w:suppressAutoHyphens/>
              <w:rPr>
                <w:szCs w:val="22"/>
              </w:rPr>
            </w:pPr>
            <w:r w:rsidRPr="00BE62BD">
              <w:rPr>
                <w:szCs w:val="22"/>
              </w:rPr>
              <w:t>Лекарственное сырье</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w:t>
            </w:r>
          </w:p>
        </w:tc>
        <w:tc>
          <w:tcPr>
            <w:tcW w:w="2178" w:type="pct"/>
            <w:vAlign w:val="center"/>
          </w:tcPr>
          <w:p w:rsidR="00F71314" w:rsidRPr="00BE62BD" w:rsidRDefault="00F71314" w:rsidP="00886A9F">
            <w:pPr>
              <w:suppressAutoHyphens/>
              <w:jc w:val="left"/>
              <w:rPr>
                <w:szCs w:val="22"/>
              </w:rPr>
            </w:pPr>
            <w:r w:rsidRPr="00BE62BD">
              <w:rPr>
                <w:szCs w:val="22"/>
              </w:rPr>
              <w:t>Лекарственные растения и сырье:</w:t>
            </w:r>
          </w:p>
        </w:tc>
        <w:tc>
          <w:tcPr>
            <w:tcW w:w="644" w:type="pct"/>
            <w:vAlign w:val="center"/>
          </w:tcPr>
          <w:p w:rsidR="00F71314" w:rsidRPr="00BE62BD" w:rsidRDefault="00F71314" w:rsidP="00886A9F">
            <w:pPr>
              <w:suppressAutoHyphens/>
              <w:rPr>
                <w:szCs w:val="22"/>
              </w:rPr>
            </w:pPr>
          </w:p>
        </w:tc>
        <w:tc>
          <w:tcPr>
            <w:tcW w:w="1777" w:type="pct"/>
            <w:vAlign w:val="center"/>
          </w:tcPr>
          <w:p w:rsidR="00F71314" w:rsidRPr="00BE62BD" w:rsidRDefault="00F71314" w:rsidP="00886A9F">
            <w:pPr>
              <w:suppressAutoHyphens/>
              <w:rPr>
                <w:szCs w:val="22"/>
              </w:rPr>
            </w:pP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.1.</w:t>
            </w:r>
          </w:p>
        </w:tc>
        <w:tc>
          <w:tcPr>
            <w:tcW w:w="2178" w:type="pct"/>
          </w:tcPr>
          <w:p w:rsidR="00F71314" w:rsidRPr="00BE62BD" w:rsidRDefault="00F71314" w:rsidP="00886A9F">
            <w:pPr>
              <w:suppressAutoHyphens/>
              <w:jc w:val="left"/>
              <w:rPr>
                <w:szCs w:val="22"/>
              </w:rPr>
            </w:pPr>
            <w:r w:rsidRPr="00BE62BD">
              <w:rPr>
                <w:szCs w:val="22"/>
              </w:rPr>
              <w:t>почки березовые</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9C0A2D" w:rsidP="00886A9F">
            <w:pPr>
              <w:suppressAutoHyphens/>
              <w:rPr>
                <w:szCs w:val="22"/>
              </w:rPr>
            </w:pPr>
            <w:r w:rsidRPr="00BE62BD">
              <w:rPr>
                <w:szCs w:val="22"/>
              </w:rPr>
              <w:t>82,0</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.2.</w:t>
            </w:r>
          </w:p>
        </w:tc>
        <w:tc>
          <w:tcPr>
            <w:tcW w:w="2178" w:type="pct"/>
          </w:tcPr>
          <w:p w:rsidR="00F71314" w:rsidRPr="00BE62BD" w:rsidRDefault="00F71314" w:rsidP="00886A9F">
            <w:pPr>
              <w:suppressAutoHyphens/>
              <w:jc w:val="left"/>
              <w:rPr>
                <w:szCs w:val="22"/>
              </w:rPr>
            </w:pPr>
            <w:r w:rsidRPr="00BE62BD">
              <w:rPr>
                <w:szCs w:val="22"/>
              </w:rPr>
              <w:t>крапива (листья)</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9C0A2D" w:rsidP="00886A9F">
            <w:pPr>
              <w:suppressAutoHyphens/>
              <w:rPr>
                <w:szCs w:val="22"/>
              </w:rPr>
            </w:pPr>
            <w:r w:rsidRPr="00BE62BD">
              <w:rPr>
                <w:szCs w:val="22"/>
              </w:rPr>
              <w:t>24,5</w:t>
            </w:r>
          </w:p>
        </w:tc>
      </w:tr>
      <w:tr w:rsidR="00F71314" w:rsidRPr="00BE62BD" w:rsidTr="0080742E">
        <w:trPr>
          <w:trHeight w:val="275"/>
          <w:jc w:val="center"/>
        </w:trPr>
        <w:tc>
          <w:tcPr>
            <w:tcW w:w="401" w:type="pct"/>
            <w:vAlign w:val="center"/>
          </w:tcPr>
          <w:p w:rsidR="00F71314" w:rsidRPr="00BE62BD" w:rsidRDefault="009C0A2D" w:rsidP="00886A9F">
            <w:pPr>
              <w:suppressAutoHyphens/>
              <w:rPr>
                <w:szCs w:val="22"/>
              </w:rPr>
            </w:pPr>
            <w:r w:rsidRPr="00BE62BD">
              <w:rPr>
                <w:szCs w:val="22"/>
              </w:rPr>
              <w:t>7</w:t>
            </w:r>
            <w:r w:rsidR="00F71314" w:rsidRPr="00BE62BD">
              <w:rPr>
                <w:szCs w:val="22"/>
              </w:rPr>
              <w:t>.3.</w:t>
            </w:r>
          </w:p>
        </w:tc>
        <w:tc>
          <w:tcPr>
            <w:tcW w:w="2178" w:type="pct"/>
          </w:tcPr>
          <w:p w:rsidR="00F71314" w:rsidRPr="00BE62BD" w:rsidRDefault="00F71314" w:rsidP="00886A9F">
            <w:pPr>
              <w:suppressAutoHyphens/>
              <w:jc w:val="left"/>
              <w:rPr>
                <w:szCs w:val="22"/>
              </w:rPr>
            </w:pPr>
            <w:r w:rsidRPr="00BE62BD">
              <w:rPr>
                <w:szCs w:val="22"/>
              </w:rPr>
              <w:t xml:space="preserve">ягоды калины </w:t>
            </w:r>
          </w:p>
        </w:tc>
        <w:tc>
          <w:tcPr>
            <w:tcW w:w="644" w:type="pct"/>
            <w:vAlign w:val="center"/>
          </w:tcPr>
          <w:p w:rsidR="00F71314" w:rsidRPr="00BE62BD" w:rsidRDefault="00F71314" w:rsidP="00886A9F">
            <w:pPr>
              <w:suppressAutoHyphens/>
              <w:rPr>
                <w:szCs w:val="22"/>
              </w:rPr>
            </w:pPr>
            <w:r w:rsidRPr="00BE62BD">
              <w:rPr>
                <w:szCs w:val="22"/>
              </w:rPr>
              <w:t>т</w:t>
            </w:r>
          </w:p>
        </w:tc>
        <w:tc>
          <w:tcPr>
            <w:tcW w:w="1777" w:type="pct"/>
            <w:vAlign w:val="center"/>
          </w:tcPr>
          <w:p w:rsidR="00F71314" w:rsidRPr="00BE62BD" w:rsidRDefault="009C0A2D" w:rsidP="00886A9F">
            <w:pPr>
              <w:suppressAutoHyphens/>
              <w:rPr>
                <w:szCs w:val="22"/>
              </w:rPr>
            </w:pPr>
            <w:r w:rsidRPr="00BE62BD">
              <w:rPr>
                <w:szCs w:val="22"/>
              </w:rPr>
              <w:t>54,4</w:t>
            </w:r>
          </w:p>
        </w:tc>
      </w:tr>
      <w:tr w:rsidR="009C0A2D" w:rsidRPr="00BE62BD" w:rsidTr="0080742E">
        <w:trPr>
          <w:trHeight w:val="275"/>
          <w:jc w:val="center"/>
        </w:trPr>
        <w:tc>
          <w:tcPr>
            <w:tcW w:w="401" w:type="pct"/>
            <w:vAlign w:val="center"/>
          </w:tcPr>
          <w:p w:rsidR="009C0A2D" w:rsidRPr="00BE62BD" w:rsidRDefault="009C0A2D" w:rsidP="00886A9F">
            <w:pPr>
              <w:suppressAutoHyphens/>
              <w:rPr>
                <w:szCs w:val="22"/>
              </w:rPr>
            </w:pPr>
            <w:r w:rsidRPr="00BE62BD">
              <w:rPr>
                <w:szCs w:val="22"/>
              </w:rPr>
              <w:t>7.4.</w:t>
            </w:r>
          </w:p>
        </w:tc>
        <w:tc>
          <w:tcPr>
            <w:tcW w:w="2178" w:type="pct"/>
            <w:vAlign w:val="center"/>
          </w:tcPr>
          <w:p w:rsidR="009C0A2D" w:rsidRPr="00BE62BD" w:rsidRDefault="009C0A2D" w:rsidP="00886A9F">
            <w:pPr>
              <w:jc w:val="both"/>
              <w:rPr>
                <w:szCs w:val="22"/>
              </w:rPr>
            </w:pPr>
            <w:r w:rsidRPr="00BE62BD">
              <w:rPr>
                <w:szCs w:val="22"/>
              </w:rPr>
              <w:t xml:space="preserve">шиповник – плоды </w:t>
            </w:r>
          </w:p>
        </w:tc>
        <w:tc>
          <w:tcPr>
            <w:tcW w:w="644" w:type="pct"/>
            <w:vAlign w:val="center"/>
          </w:tcPr>
          <w:p w:rsidR="009C0A2D" w:rsidRPr="00BE62BD" w:rsidRDefault="009C0A2D" w:rsidP="00886A9F">
            <w:pPr>
              <w:suppressAutoHyphens/>
              <w:rPr>
                <w:szCs w:val="22"/>
              </w:rPr>
            </w:pPr>
            <w:r w:rsidRPr="00BE62BD">
              <w:rPr>
                <w:szCs w:val="22"/>
              </w:rPr>
              <w:t>т</w:t>
            </w:r>
          </w:p>
        </w:tc>
        <w:tc>
          <w:tcPr>
            <w:tcW w:w="1777" w:type="pct"/>
            <w:vAlign w:val="center"/>
          </w:tcPr>
          <w:p w:rsidR="009C0A2D" w:rsidRPr="00BE62BD" w:rsidRDefault="009C0A2D" w:rsidP="00886A9F">
            <w:pPr>
              <w:suppressAutoHyphens/>
              <w:rPr>
                <w:szCs w:val="22"/>
              </w:rPr>
            </w:pPr>
            <w:r w:rsidRPr="00BE62BD">
              <w:rPr>
                <w:szCs w:val="22"/>
              </w:rPr>
              <w:t>70,0</w:t>
            </w:r>
          </w:p>
        </w:tc>
      </w:tr>
      <w:tr w:rsidR="009C0A2D" w:rsidRPr="00BE62BD" w:rsidTr="0080742E">
        <w:trPr>
          <w:trHeight w:val="275"/>
          <w:jc w:val="center"/>
        </w:trPr>
        <w:tc>
          <w:tcPr>
            <w:tcW w:w="401" w:type="pct"/>
            <w:vAlign w:val="center"/>
          </w:tcPr>
          <w:p w:rsidR="009C0A2D" w:rsidRPr="00BE62BD" w:rsidRDefault="009C0A2D" w:rsidP="00886A9F">
            <w:pPr>
              <w:suppressAutoHyphens/>
              <w:rPr>
                <w:szCs w:val="22"/>
              </w:rPr>
            </w:pPr>
            <w:r w:rsidRPr="00BE62BD">
              <w:rPr>
                <w:szCs w:val="22"/>
              </w:rPr>
              <w:t>7.5.</w:t>
            </w:r>
          </w:p>
        </w:tc>
        <w:tc>
          <w:tcPr>
            <w:tcW w:w="2178" w:type="pct"/>
            <w:vAlign w:val="center"/>
          </w:tcPr>
          <w:p w:rsidR="009C0A2D" w:rsidRPr="00BE62BD" w:rsidRDefault="009C0A2D" w:rsidP="00886A9F">
            <w:pPr>
              <w:jc w:val="both"/>
              <w:rPr>
                <w:szCs w:val="22"/>
              </w:rPr>
            </w:pPr>
            <w:r w:rsidRPr="00BE62BD">
              <w:rPr>
                <w:szCs w:val="22"/>
              </w:rPr>
              <w:t>пихтовое масло</w:t>
            </w:r>
          </w:p>
        </w:tc>
        <w:tc>
          <w:tcPr>
            <w:tcW w:w="644" w:type="pct"/>
            <w:vAlign w:val="center"/>
          </w:tcPr>
          <w:p w:rsidR="009C0A2D" w:rsidRPr="00BE62BD" w:rsidRDefault="009C0A2D" w:rsidP="00886A9F">
            <w:pPr>
              <w:suppressAutoHyphens/>
              <w:rPr>
                <w:szCs w:val="22"/>
              </w:rPr>
            </w:pPr>
            <w:r w:rsidRPr="00BE62BD">
              <w:rPr>
                <w:szCs w:val="22"/>
              </w:rPr>
              <w:t>т</w:t>
            </w:r>
          </w:p>
        </w:tc>
        <w:tc>
          <w:tcPr>
            <w:tcW w:w="1777" w:type="pct"/>
            <w:vAlign w:val="center"/>
          </w:tcPr>
          <w:p w:rsidR="009C0A2D" w:rsidRPr="00BE62BD" w:rsidRDefault="009C0A2D" w:rsidP="00886A9F">
            <w:pPr>
              <w:suppressAutoHyphens/>
              <w:rPr>
                <w:szCs w:val="22"/>
              </w:rPr>
            </w:pPr>
            <w:r w:rsidRPr="00BE62BD">
              <w:rPr>
                <w:szCs w:val="22"/>
              </w:rPr>
              <w:t>199,6</w:t>
            </w:r>
          </w:p>
        </w:tc>
      </w:tr>
      <w:tr w:rsidR="00C805E0" w:rsidRPr="00BE62BD" w:rsidTr="0080742E">
        <w:trPr>
          <w:trHeight w:val="275"/>
          <w:jc w:val="center"/>
        </w:trPr>
        <w:tc>
          <w:tcPr>
            <w:tcW w:w="401" w:type="pct"/>
            <w:vAlign w:val="center"/>
          </w:tcPr>
          <w:p w:rsidR="00C805E0" w:rsidRPr="00BE62BD" w:rsidRDefault="00C805E0" w:rsidP="00886A9F">
            <w:pPr>
              <w:suppressAutoHyphens/>
              <w:rPr>
                <w:szCs w:val="22"/>
              </w:rPr>
            </w:pPr>
            <w:r w:rsidRPr="00BE62BD">
              <w:rPr>
                <w:szCs w:val="22"/>
              </w:rPr>
              <w:t>7.6.</w:t>
            </w:r>
          </w:p>
        </w:tc>
        <w:tc>
          <w:tcPr>
            <w:tcW w:w="2178" w:type="pct"/>
            <w:vAlign w:val="center"/>
          </w:tcPr>
          <w:p w:rsidR="00C805E0" w:rsidRPr="00BE62BD" w:rsidRDefault="00C805E0" w:rsidP="00886A9F">
            <w:pPr>
              <w:jc w:val="both"/>
              <w:rPr>
                <w:szCs w:val="22"/>
              </w:rPr>
            </w:pPr>
            <w:r w:rsidRPr="00BE62BD">
              <w:rPr>
                <w:szCs w:val="22"/>
              </w:rPr>
              <w:t>чага</w:t>
            </w:r>
          </w:p>
        </w:tc>
        <w:tc>
          <w:tcPr>
            <w:tcW w:w="644" w:type="pct"/>
            <w:vAlign w:val="center"/>
          </w:tcPr>
          <w:p w:rsidR="00C805E0" w:rsidRPr="00BE62BD" w:rsidRDefault="00C805E0" w:rsidP="00886A9F">
            <w:pPr>
              <w:suppressAutoHyphens/>
              <w:rPr>
                <w:szCs w:val="22"/>
              </w:rPr>
            </w:pPr>
            <w:r w:rsidRPr="00BE62BD">
              <w:rPr>
                <w:szCs w:val="22"/>
              </w:rPr>
              <w:t>т</w:t>
            </w:r>
          </w:p>
        </w:tc>
        <w:tc>
          <w:tcPr>
            <w:tcW w:w="1777" w:type="pct"/>
            <w:vAlign w:val="center"/>
          </w:tcPr>
          <w:p w:rsidR="00C805E0" w:rsidRPr="00BE62BD" w:rsidRDefault="00C805E0" w:rsidP="00886A9F">
            <w:pPr>
              <w:suppressAutoHyphens/>
              <w:rPr>
                <w:szCs w:val="22"/>
              </w:rPr>
            </w:pPr>
            <w:r w:rsidRPr="00BE62BD">
              <w:rPr>
                <w:szCs w:val="22"/>
              </w:rPr>
              <w:t>2,0</w:t>
            </w:r>
          </w:p>
        </w:tc>
      </w:tr>
    </w:tbl>
    <w:p w:rsidR="003232B1" w:rsidRPr="00BE62BD" w:rsidRDefault="003232B1" w:rsidP="00886A9F">
      <w:pPr>
        <w:pStyle w:val="1412511"/>
      </w:pPr>
    </w:p>
    <w:p w:rsidR="003232B1" w:rsidRPr="00BE62BD" w:rsidRDefault="003232B1"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BE62BD">
        <w:rPr>
          <w:rFonts w:ascii="Times New Roman" w:hAnsi="Times New Roman" w:cs="Times New Roman"/>
          <w:sz w:val="28"/>
          <w:szCs w:val="28"/>
        </w:rPr>
        <w:t xml:space="preserve"> 3</w:t>
      </w:r>
      <w:r w:rsidR="00130229" w:rsidRPr="00BE62BD">
        <w:rPr>
          <w:szCs w:val="28"/>
        </w:rPr>
        <w:t xml:space="preserve"> </w:t>
      </w:r>
      <w:r w:rsidR="00130229" w:rsidRPr="00BE62BD">
        <w:rPr>
          <w:rFonts w:ascii="Times New Roman" w:hAnsi="Times New Roman" w:cs="Times New Roman"/>
          <w:sz w:val="28"/>
          <w:szCs w:val="28"/>
        </w:rPr>
        <w:t>к настоящему Регламенту</w:t>
      </w:r>
      <w:r w:rsidRPr="00BE62BD">
        <w:rPr>
          <w:rFonts w:ascii="Times New Roman" w:hAnsi="Times New Roman" w:cs="Times New Roman"/>
          <w:sz w:val="28"/>
          <w:szCs w:val="28"/>
        </w:rPr>
        <w:t>.</w:t>
      </w:r>
    </w:p>
    <w:p w:rsidR="003232B1" w:rsidRPr="00BE62BD" w:rsidRDefault="003232B1"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BE62BD" w:rsidRDefault="0072770C" w:rsidP="00886A9F">
      <w:pPr>
        <w:suppressAutoHyphens/>
        <w:ind w:firstLine="709"/>
        <w:jc w:val="both"/>
        <w:rPr>
          <w:sz w:val="28"/>
          <w:szCs w:val="28"/>
        </w:rPr>
      </w:pPr>
    </w:p>
    <w:p w:rsidR="0072770C" w:rsidRPr="00BE62BD" w:rsidRDefault="00955ED3" w:rsidP="00886A9F">
      <w:pPr>
        <w:pStyle w:val="30"/>
      </w:pPr>
      <w:bookmarkStart w:id="371" w:name="_Toc322446636"/>
      <w:bookmarkStart w:id="372" w:name="_Toc323737615"/>
      <w:bookmarkStart w:id="373" w:name="_Toc338167382"/>
      <w:bookmarkStart w:id="374" w:name="_Toc431981916"/>
      <w:bookmarkStart w:id="375" w:name="_Toc499022661"/>
      <w:bookmarkStart w:id="376" w:name="_Toc508007725"/>
      <w:bookmarkStart w:id="377" w:name="_Toc513811859"/>
      <w:bookmarkStart w:id="378" w:name="_Toc57103981"/>
      <w:r w:rsidRPr="00BE62BD">
        <w:t>2.4</w:t>
      </w:r>
      <w:r w:rsidR="00CA08BF" w:rsidRPr="00BE62BD">
        <w:t xml:space="preserve">.2. </w:t>
      </w:r>
      <w:r w:rsidR="0072770C" w:rsidRPr="00BE62BD">
        <w:t>Сроки заготовки и сбора</w:t>
      </w:r>
      <w:bookmarkEnd w:id="371"/>
      <w:bookmarkEnd w:id="372"/>
      <w:bookmarkEnd w:id="373"/>
      <w:bookmarkEnd w:id="374"/>
      <w:bookmarkEnd w:id="375"/>
      <w:bookmarkEnd w:id="376"/>
      <w:bookmarkEnd w:id="377"/>
      <w:bookmarkEnd w:id="378"/>
    </w:p>
    <w:p w:rsidR="0072770C" w:rsidRPr="00BE62BD" w:rsidRDefault="0072770C" w:rsidP="00886A9F">
      <w:pPr>
        <w:suppressAutoHyphens/>
        <w:ind w:firstLine="709"/>
        <w:jc w:val="both"/>
        <w:rPr>
          <w:sz w:val="28"/>
          <w:szCs w:val="28"/>
        </w:rPr>
      </w:pPr>
    </w:p>
    <w:p w:rsidR="00763F6C" w:rsidRPr="00BE62BD" w:rsidRDefault="00763F6C" w:rsidP="00886A9F">
      <w:pPr>
        <w:ind w:firstLine="709"/>
        <w:jc w:val="both"/>
        <w:rPr>
          <w:sz w:val="28"/>
          <w:szCs w:val="28"/>
        </w:rPr>
      </w:pPr>
      <w:r w:rsidRPr="00BE62BD">
        <w:rPr>
          <w:sz w:val="28"/>
          <w:szCs w:val="28"/>
        </w:rPr>
        <w:t xml:space="preserve">Сроки заготовки и сбора отдельных видов лесных ресурсов приведены в пункте </w:t>
      </w:r>
      <w:r w:rsidR="001F4AEE" w:rsidRPr="00BE62BD">
        <w:rPr>
          <w:sz w:val="28"/>
          <w:szCs w:val="28"/>
        </w:rPr>
        <w:t>2.4</w:t>
      </w:r>
      <w:r w:rsidRPr="00BE62BD">
        <w:rPr>
          <w:sz w:val="28"/>
          <w:szCs w:val="28"/>
        </w:rPr>
        <w:t xml:space="preserve"> настоящей главы.</w:t>
      </w:r>
    </w:p>
    <w:p w:rsidR="00CA6D57" w:rsidRPr="00BE62BD" w:rsidRDefault="00CA6D57" w:rsidP="00886A9F">
      <w:pPr>
        <w:suppressAutoHyphens/>
        <w:ind w:firstLine="709"/>
        <w:jc w:val="both"/>
        <w:rPr>
          <w:sz w:val="28"/>
          <w:szCs w:val="28"/>
        </w:rPr>
      </w:pPr>
    </w:p>
    <w:p w:rsidR="00CA6D57" w:rsidRPr="00BE62BD" w:rsidRDefault="00955ED3" w:rsidP="00886A9F">
      <w:pPr>
        <w:pStyle w:val="30"/>
      </w:pPr>
      <w:bookmarkStart w:id="379" w:name="_Toc498683162"/>
      <w:bookmarkStart w:id="380" w:name="_Toc499022662"/>
      <w:bookmarkStart w:id="381" w:name="_Toc508007726"/>
      <w:bookmarkStart w:id="382" w:name="_Toc513811860"/>
      <w:bookmarkStart w:id="383" w:name="_Toc57103982"/>
      <w:r w:rsidRPr="00BE62BD">
        <w:lastRenderedPageBreak/>
        <w:t>2.4</w:t>
      </w:r>
      <w:r w:rsidR="00736F58" w:rsidRPr="00BE62BD">
        <w:t xml:space="preserve">.3. Заготовка древесных соков – </w:t>
      </w:r>
      <w:r w:rsidR="00CA6D57" w:rsidRPr="00BE62BD">
        <w:t>нормативы количества высверливаемых каналов в зависимости от диаметра ствола деревьев и класса бонитета насаждения</w:t>
      </w:r>
      <w:bookmarkEnd w:id="379"/>
      <w:bookmarkEnd w:id="380"/>
      <w:bookmarkEnd w:id="381"/>
      <w:bookmarkEnd w:id="382"/>
      <w:bookmarkEnd w:id="383"/>
    </w:p>
    <w:p w:rsidR="00CA6D57" w:rsidRPr="00BE62BD" w:rsidRDefault="00CA6D57" w:rsidP="00886A9F">
      <w:pPr>
        <w:suppressAutoHyphens/>
        <w:ind w:firstLine="709"/>
        <w:jc w:val="both"/>
        <w:rPr>
          <w:sz w:val="28"/>
        </w:rPr>
      </w:pPr>
    </w:p>
    <w:p w:rsidR="00CA6D57" w:rsidRPr="00BE62BD" w:rsidRDefault="00CA6D57" w:rsidP="00886A9F">
      <w:pPr>
        <w:keepLines/>
        <w:ind w:firstLine="709"/>
        <w:jc w:val="both"/>
        <w:rPr>
          <w:sz w:val="28"/>
          <w:szCs w:val="20"/>
        </w:rPr>
      </w:pPr>
      <w:r w:rsidRPr="00BE62BD">
        <w:rPr>
          <w:b/>
          <w:sz w:val="28"/>
          <w:szCs w:val="20"/>
        </w:rPr>
        <w:t>Заготовка березового сока</w:t>
      </w:r>
      <w:r w:rsidRPr="00BE62BD">
        <w:rPr>
          <w:sz w:val="28"/>
          <w:szCs w:val="20"/>
        </w:rPr>
        <w:t xml:space="preserve"> допускается на участках спелого леса не ранее чем за 5 лет до рубки.</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BE62BD" w:rsidRDefault="00CA6D57" w:rsidP="00886A9F">
      <w:pPr>
        <w:suppressAutoHyphens/>
        <w:autoSpaceDE w:val="0"/>
        <w:autoSpaceDN w:val="0"/>
        <w:adjustRightInd w:val="0"/>
        <w:ind w:firstLine="709"/>
        <w:jc w:val="both"/>
        <w:rPr>
          <w:sz w:val="28"/>
          <w:szCs w:val="20"/>
        </w:rPr>
      </w:pPr>
      <w:r w:rsidRPr="00BE62BD">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BE62BD">
        <w:rPr>
          <w:sz w:val="28"/>
          <w:szCs w:val="20"/>
        </w:rPr>
        <w:t>2.4.3.1</w:t>
      </w:r>
      <w:r w:rsidRPr="00BE62BD">
        <w:rPr>
          <w:sz w:val="28"/>
          <w:szCs w:val="20"/>
        </w:rPr>
        <w:t>.</w:t>
      </w:r>
    </w:p>
    <w:p w:rsidR="00CA6D57" w:rsidRPr="00BE62BD" w:rsidRDefault="00CA6D57" w:rsidP="00886A9F">
      <w:pPr>
        <w:suppressAutoHyphens/>
        <w:ind w:firstLine="709"/>
        <w:jc w:val="right"/>
        <w:rPr>
          <w:i/>
          <w:iCs/>
          <w:sz w:val="28"/>
          <w:szCs w:val="28"/>
        </w:rPr>
      </w:pPr>
      <w:r w:rsidRPr="00BE62BD">
        <w:rPr>
          <w:i/>
          <w:iCs/>
          <w:sz w:val="28"/>
          <w:szCs w:val="28"/>
        </w:rPr>
        <w:t xml:space="preserve">Таблица </w:t>
      </w:r>
      <w:r w:rsidR="009B56D7" w:rsidRPr="00BE62BD">
        <w:rPr>
          <w:i/>
          <w:iCs/>
          <w:sz w:val="28"/>
          <w:szCs w:val="28"/>
        </w:rPr>
        <w:t>2.4.3.1</w:t>
      </w:r>
    </w:p>
    <w:p w:rsidR="00CA6D57" w:rsidRPr="00BE62BD" w:rsidRDefault="00CA6D57" w:rsidP="00886A9F">
      <w:pPr>
        <w:suppressAutoHyphens/>
        <w:rPr>
          <w:iCs/>
          <w:sz w:val="28"/>
          <w:szCs w:val="28"/>
        </w:rPr>
      </w:pPr>
      <w:r w:rsidRPr="00BE62BD">
        <w:rPr>
          <w:iCs/>
          <w:sz w:val="28"/>
          <w:szCs w:val="28"/>
        </w:rPr>
        <w:t>Определение нормы нагрузки дерева при подсочке</w:t>
      </w:r>
    </w:p>
    <w:p w:rsidR="00CA6D57" w:rsidRPr="00BE62BD" w:rsidRDefault="00CA6D57" w:rsidP="00886A9F">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2456"/>
        <w:gridCol w:w="4808"/>
      </w:tblGrid>
      <w:tr w:rsidR="00763F6C" w:rsidRPr="00BE62BD" w:rsidTr="0080742E">
        <w:trPr>
          <w:jc w:val="center"/>
        </w:trPr>
        <w:tc>
          <w:tcPr>
            <w:tcW w:w="1205" w:type="pct"/>
            <w:vAlign w:val="center"/>
          </w:tcPr>
          <w:p w:rsidR="00763F6C" w:rsidRPr="00BE62BD" w:rsidRDefault="00763F6C" w:rsidP="00886A9F">
            <w:pPr>
              <w:keepLines/>
              <w:ind w:left="-57" w:right="-57"/>
              <w:rPr>
                <w:bCs/>
                <w:szCs w:val="22"/>
              </w:rPr>
            </w:pPr>
            <w:r w:rsidRPr="00BE62BD">
              <w:rPr>
                <w:bCs/>
                <w:szCs w:val="22"/>
              </w:rPr>
              <w:t>Диаметр дерева на высоте груди, см</w:t>
            </w:r>
          </w:p>
        </w:tc>
        <w:tc>
          <w:tcPr>
            <w:tcW w:w="1283" w:type="pct"/>
            <w:vAlign w:val="center"/>
          </w:tcPr>
          <w:p w:rsidR="00763F6C" w:rsidRPr="00BE62BD" w:rsidRDefault="00763F6C" w:rsidP="00886A9F">
            <w:pPr>
              <w:keepLines/>
              <w:rPr>
                <w:bCs/>
                <w:szCs w:val="22"/>
              </w:rPr>
            </w:pPr>
            <w:r w:rsidRPr="00BE62BD">
              <w:rPr>
                <w:bCs/>
                <w:szCs w:val="22"/>
              </w:rPr>
              <w:t>Количество каналов при подсочке</w:t>
            </w:r>
          </w:p>
        </w:tc>
        <w:tc>
          <w:tcPr>
            <w:tcW w:w="2513" w:type="pct"/>
            <w:vAlign w:val="center"/>
          </w:tcPr>
          <w:p w:rsidR="00763F6C" w:rsidRPr="00BE62BD" w:rsidRDefault="00763F6C" w:rsidP="00886A9F">
            <w:pPr>
              <w:keepLines/>
              <w:ind w:firstLine="709"/>
              <w:rPr>
                <w:bCs/>
                <w:szCs w:val="22"/>
              </w:rPr>
            </w:pPr>
            <w:r w:rsidRPr="00BE62BD">
              <w:rPr>
                <w:bCs/>
                <w:szCs w:val="22"/>
              </w:rPr>
              <w:t>Примечание</w:t>
            </w:r>
          </w:p>
        </w:tc>
      </w:tr>
      <w:tr w:rsidR="00763F6C" w:rsidRPr="00BE62BD" w:rsidTr="0080742E">
        <w:trPr>
          <w:jc w:val="center"/>
        </w:trPr>
        <w:tc>
          <w:tcPr>
            <w:tcW w:w="1205" w:type="pct"/>
          </w:tcPr>
          <w:p w:rsidR="00763F6C" w:rsidRPr="00BE62BD" w:rsidRDefault="00763F6C" w:rsidP="00886A9F">
            <w:pPr>
              <w:keepLines/>
              <w:rPr>
                <w:bCs/>
                <w:szCs w:val="22"/>
              </w:rPr>
            </w:pPr>
            <w:r w:rsidRPr="00BE62BD">
              <w:rPr>
                <w:bCs/>
                <w:szCs w:val="22"/>
              </w:rPr>
              <w:t>20 – 22</w:t>
            </w:r>
          </w:p>
        </w:tc>
        <w:tc>
          <w:tcPr>
            <w:tcW w:w="1283" w:type="pct"/>
            <w:vAlign w:val="center"/>
          </w:tcPr>
          <w:p w:rsidR="00763F6C" w:rsidRPr="00BE62BD" w:rsidRDefault="00763F6C" w:rsidP="00886A9F">
            <w:pPr>
              <w:keepLines/>
              <w:rPr>
                <w:bCs/>
                <w:szCs w:val="22"/>
              </w:rPr>
            </w:pPr>
            <w:r w:rsidRPr="00BE62BD">
              <w:rPr>
                <w:bCs/>
                <w:szCs w:val="22"/>
              </w:rPr>
              <w:t>1</w:t>
            </w:r>
          </w:p>
        </w:tc>
        <w:tc>
          <w:tcPr>
            <w:tcW w:w="2513" w:type="pct"/>
            <w:vMerge w:val="restart"/>
          </w:tcPr>
          <w:p w:rsidR="00763F6C" w:rsidRPr="00BE62BD" w:rsidRDefault="00763F6C" w:rsidP="00886A9F">
            <w:pPr>
              <w:keepLines/>
              <w:jc w:val="left"/>
              <w:rPr>
                <w:bCs/>
                <w:szCs w:val="22"/>
              </w:rPr>
            </w:pPr>
            <w:r w:rsidRPr="00BE62BD">
              <w:rPr>
                <w:bCs/>
                <w:szCs w:val="22"/>
              </w:rPr>
              <w:t xml:space="preserve">За год до рубки разрешается подсочка деревьев с диаметром 16 см при следующих нормах нагрузки: </w:t>
            </w:r>
          </w:p>
          <w:p w:rsidR="00763F6C" w:rsidRPr="00BE62BD" w:rsidRDefault="00763F6C" w:rsidP="00886A9F">
            <w:pPr>
              <w:keepLines/>
              <w:jc w:val="left"/>
              <w:rPr>
                <w:bCs/>
                <w:szCs w:val="22"/>
              </w:rPr>
            </w:pPr>
            <w:r w:rsidRPr="00BE62BD">
              <w:rPr>
                <w:bCs/>
                <w:szCs w:val="22"/>
              </w:rPr>
              <w:t>16 – 20 см – 1 канал</w:t>
            </w:r>
          </w:p>
          <w:p w:rsidR="00763F6C" w:rsidRPr="00BE62BD" w:rsidRDefault="00763F6C" w:rsidP="00886A9F">
            <w:pPr>
              <w:keepLines/>
              <w:jc w:val="left"/>
              <w:rPr>
                <w:bCs/>
                <w:szCs w:val="22"/>
              </w:rPr>
            </w:pPr>
            <w:r w:rsidRPr="00BE62BD">
              <w:rPr>
                <w:bCs/>
                <w:szCs w:val="22"/>
              </w:rPr>
              <w:t>21 – 24 см – 2 канала</w:t>
            </w:r>
          </w:p>
          <w:p w:rsidR="00763F6C" w:rsidRPr="00BE62BD" w:rsidRDefault="00763F6C" w:rsidP="00886A9F">
            <w:pPr>
              <w:keepLines/>
              <w:jc w:val="left"/>
              <w:rPr>
                <w:bCs/>
                <w:szCs w:val="22"/>
              </w:rPr>
            </w:pPr>
            <w:r w:rsidRPr="00BE62BD">
              <w:rPr>
                <w:bCs/>
                <w:szCs w:val="22"/>
              </w:rPr>
              <w:t>25 см и более – 3 канала</w:t>
            </w:r>
          </w:p>
        </w:tc>
      </w:tr>
      <w:tr w:rsidR="00763F6C" w:rsidRPr="00BE62BD" w:rsidTr="0080742E">
        <w:trPr>
          <w:jc w:val="center"/>
        </w:trPr>
        <w:tc>
          <w:tcPr>
            <w:tcW w:w="1205" w:type="pct"/>
          </w:tcPr>
          <w:p w:rsidR="00763F6C" w:rsidRPr="00BE62BD" w:rsidRDefault="00763F6C" w:rsidP="00886A9F">
            <w:pPr>
              <w:keepLines/>
              <w:rPr>
                <w:bCs/>
                <w:szCs w:val="22"/>
              </w:rPr>
            </w:pPr>
            <w:r w:rsidRPr="00BE62BD">
              <w:rPr>
                <w:bCs/>
                <w:szCs w:val="22"/>
              </w:rPr>
              <w:t>23 – 27</w:t>
            </w:r>
          </w:p>
        </w:tc>
        <w:tc>
          <w:tcPr>
            <w:tcW w:w="1283" w:type="pct"/>
            <w:vAlign w:val="center"/>
          </w:tcPr>
          <w:p w:rsidR="00763F6C" w:rsidRPr="00BE62BD" w:rsidRDefault="00763F6C" w:rsidP="00886A9F">
            <w:pPr>
              <w:keepLines/>
              <w:rPr>
                <w:bCs/>
                <w:szCs w:val="22"/>
              </w:rPr>
            </w:pPr>
            <w:r w:rsidRPr="00BE62BD">
              <w:rPr>
                <w:bCs/>
                <w:szCs w:val="22"/>
              </w:rPr>
              <w:t>2</w:t>
            </w:r>
          </w:p>
        </w:tc>
        <w:tc>
          <w:tcPr>
            <w:tcW w:w="2513" w:type="pct"/>
            <w:vMerge/>
          </w:tcPr>
          <w:p w:rsidR="00763F6C" w:rsidRPr="00BE62BD" w:rsidRDefault="00763F6C" w:rsidP="00886A9F">
            <w:pPr>
              <w:keepLines/>
              <w:ind w:firstLine="709"/>
              <w:rPr>
                <w:bCs/>
                <w:szCs w:val="22"/>
              </w:rPr>
            </w:pPr>
          </w:p>
        </w:tc>
      </w:tr>
      <w:tr w:rsidR="00763F6C" w:rsidRPr="00BE62BD" w:rsidTr="0080742E">
        <w:trPr>
          <w:jc w:val="center"/>
        </w:trPr>
        <w:tc>
          <w:tcPr>
            <w:tcW w:w="1205" w:type="pct"/>
          </w:tcPr>
          <w:p w:rsidR="00763F6C" w:rsidRPr="00BE62BD" w:rsidRDefault="00763F6C" w:rsidP="00886A9F">
            <w:pPr>
              <w:keepLines/>
              <w:rPr>
                <w:bCs/>
                <w:szCs w:val="22"/>
              </w:rPr>
            </w:pPr>
            <w:r w:rsidRPr="00BE62BD">
              <w:rPr>
                <w:bCs/>
                <w:szCs w:val="22"/>
              </w:rPr>
              <w:t>28 – 32</w:t>
            </w:r>
          </w:p>
        </w:tc>
        <w:tc>
          <w:tcPr>
            <w:tcW w:w="1283" w:type="pct"/>
            <w:vAlign w:val="center"/>
          </w:tcPr>
          <w:p w:rsidR="00763F6C" w:rsidRPr="00BE62BD" w:rsidRDefault="00763F6C" w:rsidP="00886A9F">
            <w:pPr>
              <w:keepLines/>
              <w:rPr>
                <w:bCs/>
                <w:szCs w:val="22"/>
              </w:rPr>
            </w:pPr>
            <w:r w:rsidRPr="00BE62BD">
              <w:rPr>
                <w:bCs/>
                <w:szCs w:val="22"/>
              </w:rPr>
              <w:t>3</w:t>
            </w:r>
          </w:p>
        </w:tc>
        <w:tc>
          <w:tcPr>
            <w:tcW w:w="2513" w:type="pct"/>
            <w:vMerge/>
          </w:tcPr>
          <w:p w:rsidR="00763F6C" w:rsidRPr="00BE62BD" w:rsidRDefault="00763F6C" w:rsidP="00886A9F">
            <w:pPr>
              <w:keepLines/>
              <w:ind w:firstLine="709"/>
              <w:rPr>
                <w:bCs/>
                <w:szCs w:val="22"/>
              </w:rPr>
            </w:pPr>
          </w:p>
        </w:tc>
      </w:tr>
      <w:tr w:rsidR="00763F6C" w:rsidRPr="00BE62BD" w:rsidTr="0080742E">
        <w:trPr>
          <w:jc w:val="center"/>
        </w:trPr>
        <w:tc>
          <w:tcPr>
            <w:tcW w:w="1205" w:type="pct"/>
            <w:vAlign w:val="center"/>
          </w:tcPr>
          <w:p w:rsidR="00763F6C" w:rsidRPr="00BE62BD" w:rsidRDefault="00763F6C" w:rsidP="00886A9F">
            <w:pPr>
              <w:keepLines/>
              <w:rPr>
                <w:bCs/>
                <w:szCs w:val="22"/>
              </w:rPr>
            </w:pPr>
            <w:r w:rsidRPr="00BE62BD">
              <w:rPr>
                <w:bCs/>
                <w:szCs w:val="22"/>
              </w:rPr>
              <w:t>33 и более</w:t>
            </w:r>
          </w:p>
        </w:tc>
        <w:tc>
          <w:tcPr>
            <w:tcW w:w="1283" w:type="pct"/>
            <w:vAlign w:val="center"/>
          </w:tcPr>
          <w:p w:rsidR="00763F6C" w:rsidRPr="00BE62BD" w:rsidRDefault="00763F6C" w:rsidP="00886A9F">
            <w:pPr>
              <w:keepLines/>
              <w:rPr>
                <w:bCs/>
                <w:szCs w:val="22"/>
              </w:rPr>
            </w:pPr>
            <w:r w:rsidRPr="00BE62BD">
              <w:rPr>
                <w:bCs/>
                <w:szCs w:val="22"/>
              </w:rPr>
              <w:t>3</w:t>
            </w:r>
          </w:p>
        </w:tc>
        <w:tc>
          <w:tcPr>
            <w:tcW w:w="2513" w:type="pct"/>
            <w:vMerge/>
          </w:tcPr>
          <w:p w:rsidR="00763F6C" w:rsidRPr="00BE62BD" w:rsidRDefault="00763F6C" w:rsidP="00886A9F">
            <w:pPr>
              <w:keepLines/>
              <w:ind w:firstLine="709"/>
              <w:rPr>
                <w:bCs/>
                <w:szCs w:val="22"/>
              </w:rPr>
            </w:pPr>
          </w:p>
        </w:tc>
      </w:tr>
    </w:tbl>
    <w:p w:rsidR="00CA6D57" w:rsidRPr="00BE62BD" w:rsidRDefault="00CA6D57" w:rsidP="00886A9F">
      <w:pPr>
        <w:pStyle w:val="ConsPlusNormal"/>
        <w:widowControl/>
        <w:ind w:firstLine="709"/>
        <w:jc w:val="both"/>
        <w:rPr>
          <w:rFonts w:ascii="Times New Roman" w:hAnsi="Times New Roman" w:cs="Times New Roman"/>
          <w:sz w:val="28"/>
          <w:szCs w:val="28"/>
        </w:rPr>
      </w:pPr>
    </w:p>
    <w:p w:rsidR="00763F6C" w:rsidRPr="00BE62BD" w:rsidRDefault="00763F6C" w:rsidP="00886A9F">
      <w:pPr>
        <w:suppressAutoHyphens/>
        <w:autoSpaceDE w:val="0"/>
        <w:autoSpaceDN w:val="0"/>
        <w:adjustRightInd w:val="0"/>
        <w:ind w:firstLine="709"/>
        <w:jc w:val="both"/>
        <w:rPr>
          <w:sz w:val="28"/>
          <w:szCs w:val="28"/>
        </w:rPr>
      </w:pPr>
      <w:r w:rsidRPr="00BE62BD">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BE62BD" w:rsidRDefault="00763F6C" w:rsidP="00886A9F">
      <w:pPr>
        <w:suppressAutoHyphens/>
        <w:autoSpaceDE w:val="0"/>
        <w:autoSpaceDN w:val="0"/>
        <w:adjustRightInd w:val="0"/>
        <w:ind w:firstLine="709"/>
        <w:jc w:val="both"/>
        <w:rPr>
          <w:sz w:val="28"/>
          <w:szCs w:val="28"/>
        </w:rPr>
      </w:pPr>
      <w:r w:rsidRPr="00BE62BD">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BE62BD" w:rsidRDefault="00CA6D57" w:rsidP="00886A9F">
      <w:pPr>
        <w:suppressAutoHyphens/>
        <w:autoSpaceDE w:val="0"/>
        <w:autoSpaceDN w:val="0"/>
        <w:adjustRightInd w:val="0"/>
        <w:ind w:firstLine="709"/>
        <w:jc w:val="both"/>
        <w:rPr>
          <w:sz w:val="28"/>
          <w:szCs w:val="20"/>
        </w:rPr>
      </w:pPr>
    </w:p>
    <w:p w:rsidR="00CA6D57" w:rsidRPr="00BE62BD" w:rsidRDefault="00955ED3" w:rsidP="000A7CBE">
      <w:pPr>
        <w:pStyle w:val="4-4"/>
      </w:pPr>
      <w:bookmarkStart w:id="384" w:name="_Toc498683163"/>
      <w:bookmarkStart w:id="385" w:name="_Toc499022663"/>
      <w:bookmarkStart w:id="386" w:name="_Toc508007727"/>
      <w:bookmarkStart w:id="387" w:name="_Toc513811861"/>
      <w:r w:rsidRPr="00BE62BD">
        <w:t>2.4</w:t>
      </w:r>
      <w:r w:rsidR="00CA6D57" w:rsidRPr="00BE62BD">
        <w:t>.3.1. Заготовка папоротника-орляка – параметры куста (высоты, возраст)</w:t>
      </w:r>
      <w:bookmarkEnd w:id="384"/>
      <w:bookmarkEnd w:id="385"/>
      <w:bookmarkEnd w:id="386"/>
      <w:bookmarkEnd w:id="387"/>
    </w:p>
    <w:p w:rsidR="00763F6C" w:rsidRPr="00BE62BD" w:rsidRDefault="001F4AEE"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w:t>
      </w:r>
      <w:r w:rsidRPr="00BE62BD">
        <w:rPr>
          <w:rFonts w:ascii="Times New Roman" w:hAnsi="Times New Roman" w:cs="Times New Roman"/>
          <w:sz w:val="28"/>
          <w:szCs w:val="28"/>
        </w:rPr>
        <w:lastRenderedPageBreak/>
        <w:t xml:space="preserve">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BE62BD" w:rsidRDefault="0072770C" w:rsidP="00886A9F">
      <w:pPr>
        <w:pStyle w:val="ConsPlusNormal"/>
        <w:widowControl/>
        <w:ind w:firstLine="709"/>
        <w:jc w:val="both"/>
        <w:rPr>
          <w:rFonts w:ascii="Times New Roman" w:hAnsi="Times New Roman" w:cs="Times New Roman"/>
          <w:sz w:val="28"/>
          <w:szCs w:val="28"/>
        </w:rPr>
      </w:pPr>
    </w:p>
    <w:p w:rsidR="00801801" w:rsidRPr="00BE62BD" w:rsidRDefault="00955ED3" w:rsidP="00886A9F">
      <w:pPr>
        <w:pStyle w:val="30"/>
      </w:pPr>
      <w:bookmarkStart w:id="388" w:name="_Toc513811862"/>
      <w:bookmarkStart w:id="389" w:name="_Toc57103983"/>
      <w:r w:rsidRPr="00BE62BD">
        <w:t>2.4</w:t>
      </w:r>
      <w:r w:rsidR="00801801" w:rsidRPr="00BE62BD">
        <w:t>.4. Сроки использования лесов для заготовки пищевых лесных ресурсов и сбора лекарственных растений</w:t>
      </w:r>
      <w:bookmarkEnd w:id="388"/>
      <w:bookmarkEnd w:id="389"/>
    </w:p>
    <w:p w:rsidR="00801801" w:rsidRPr="00BE62BD" w:rsidRDefault="00801801" w:rsidP="00886A9F">
      <w:pPr>
        <w:pStyle w:val="ConsPlusNormal"/>
        <w:widowControl/>
        <w:ind w:firstLine="709"/>
        <w:jc w:val="both"/>
        <w:rPr>
          <w:rFonts w:ascii="Times New Roman" w:hAnsi="Times New Roman" w:cs="Times New Roman"/>
          <w:sz w:val="28"/>
          <w:szCs w:val="28"/>
        </w:rPr>
      </w:pPr>
    </w:p>
    <w:p w:rsidR="00801801" w:rsidRPr="00BE62BD" w:rsidRDefault="00801801" w:rsidP="00886A9F">
      <w:pPr>
        <w:ind w:firstLine="709"/>
        <w:jc w:val="both"/>
        <w:rPr>
          <w:sz w:val="28"/>
          <w:szCs w:val="28"/>
        </w:rPr>
      </w:pPr>
      <w:r w:rsidRPr="00BE62BD">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соцветий и надземных органов («травы») однолетних растений проводится на одной заросли один раз в 2 года;</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надземных органов («травы») многолетних растений – один раз в течение 4 – 6 лет;</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 xml:space="preserve">подземных органов большинства видов лекарственных растений – </w:t>
      </w:r>
      <w:r w:rsidR="00763F6C" w:rsidRPr="00BE62BD">
        <w:rPr>
          <w:sz w:val="28"/>
          <w:szCs w:val="28"/>
        </w:rPr>
        <w:br/>
        <w:t xml:space="preserve">не </w:t>
      </w:r>
      <w:r w:rsidRPr="00BE62BD">
        <w:rPr>
          <w:sz w:val="28"/>
          <w:szCs w:val="28"/>
        </w:rPr>
        <w:t>чаще одного раза в 15 – 20 лет.</w:t>
      </w:r>
    </w:p>
    <w:p w:rsidR="00801801" w:rsidRPr="00BE62BD" w:rsidRDefault="00801801" w:rsidP="00886A9F">
      <w:pPr>
        <w:ind w:firstLine="709"/>
        <w:jc w:val="both"/>
        <w:rPr>
          <w:sz w:val="28"/>
          <w:szCs w:val="28"/>
        </w:rPr>
      </w:pPr>
    </w:p>
    <w:p w:rsidR="00801801" w:rsidRPr="00BE62BD" w:rsidRDefault="00955ED3" w:rsidP="000A7CBE">
      <w:pPr>
        <w:pStyle w:val="4-4"/>
      </w:pPr>
      <w:bookmarkStart w:id="390" w:name="_Toc513811863"/>
      <w:r w:rsidRPr="00BE62BD">
        <w:t>2.4</w:t>
      </w:r>
      <w:r w:rsidR="00801801" w:rsidRPr="00BE62BD">
        <w:t>.4.1. Перечень съедобных грибов</w:t>
      </w:r>
      <w:bookmarkEnd w:id="390"/>
    </w:p>
    <w:p w:rsidR="00801801" w:rsidRPr="00BE62BD" w:rsidRDefault="00801801" w:rsidP="00886A9F">
      <w:pPr>
        <w:suppressAutoHyphens/>
        <w:ind w:firstLine="709"/>
        <w:jc w:val="both"/>
        <w:rPr>
          <w:sz w:val="28"/>
          <w:szCs w:val="28"/>
        </w:rPr>
      </w:pPr>
      <w:r w:rsidRPr="00BE62BD">
        <w:rPr>
          <w:bCs/>
          <w:sz w:val="28"/>
          <w:szCs w:val="28"/>
        </w:rPr>
        <w:t>Перечень съедобных грибов</w:t>
      </w:r>
      <w:r w:rsidRPr="00BE62BD">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BE62BD" w:rsidRDefault="00763F6C" w:rsidP="00886A9F">
      <w:pPr>
        <w:suppressAutoHyphens/>
        <w:ind w:firstLine="709"/>
        <w:jc w:val="both"/>
        <w:rPr>
          <w:sz w:val="28"/>
          <w:szCs w:val="28"/>
        </w:rPr>
      </w:pPr>
      <w:r w:rsidRPr="00BE62BD">
        <w:rPr>
          <w:sz w:val="28"/>
          <w:szCs w:val="28"/>
        </w:rPr>
        <w:t>I – белые, грузди (настоящие и желтые), рыжики;</w:t>
      </w:r>
    </w:p>
    <w:p w:rsidR="00763F6C" w:rsidRPr="00BE62BD" w:rsidRDefault="00763F6C" w:rsidP="00886A9F">
      <w:pPr>
        <w:suppressAutoHyphens/>
        <w:ind w:firstLine="709"/>
        <w:jc w:val="both"/>
        <w:rPr>
          <w:sz w:val="28"/>
          <w:szCs w:val="28"/>
        </w:rPr>
      </w:pPr>
      <w:r w:rsidRPr="00BE62BD">
        <w:rPr>
          <w:sz w:val="28"/>
          <w:szCs w:val="28"/>
        </w:rPr>
        <w:t>II – подосиновики, подберезовики, маслята, грузди основные и синеющие, подгруздки;</w:t>
      </w:r>
    </w:p>
    <w:p w:rsidR="00763F6C" w:rsidRPr="00BE62BD" w:rsidRDefault="00763F6C" w:rsidP="00886A9F">
      <w:pPr>
        <w:suppressAutoHyphens/>
        <w:ind w:firstLine="709"/>
        <w:jc w:val="both"/>
        <w:rPr>
          <w:sz w:val="28"/>
          <w:szCs w:val="28"/>
        </w:rPr>
      </w:pPr>
      <w:r w:rsidRPr="00BE62BD">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BE62BD" w:rsidRDefault="00763F6C" w:rsidP="00886A9F">
      <w:pPr>
        <w:suppressAutoHyphens/>
        <w:ind w:firstLine="709"/>
        <w:jc w:val="both"/>
        <w:rPr>
          <w:sz w:val="28"/>
          <w:szCs w:val="28"/>
        </w:rPr>
      </w:pPr>
      <w:r w:rsidRPr="00BE62BD">
        <w:rPr>
          <w:sz w:val="28"/>
          <w:szCs w:val="28"/>
        </w:rPr>
        <w:t>IV – скрипицы, горькушки, серушки, зеленушки, рядовки, гладыши, вешенки, грузди перечные, краснушки, толстушки.</w:t>
      </w:r>
    </w:p>
    <w:p w:rsidR="00801801" w:rsidRPr="00BE62BD" w:rsidRDefault="00801801" w:rsidP="00886A9F">
      <w:pPr>
        <w:suppressAutoHyphens/>
        <w:ind w:firstLine="709"/>
        <w:jc w:val="both"/>
        <w:rPr>
          <w:bCs/>
          <w:sz w:val="28"/>
          <w:szCs w:val="28"/>
        </w:rPr>
      </w:pPr>
      <w:r w:rsidRPr="00BE62BD">
        <w:rPr>
          <w:bCs/>
          <w:sz w:val="28"/>
          <w:szCs w:val="28"/>
        </w:rPr>
        <w:t xml:space="preserve">Распространенные виды грибов, время и места сбора представлены в таблице </w:t>
      </w:r>
      <w:r w:rsidR="009B56D7" w:rsidRPr="00BE62BD">
        <w:rPr>
          <w:bCs/>
          <w:sz w:val="28"/>
          <w:szCs w:val="28"/>
        </w:rPr>
        <w:t>2.4.4.1</w:t>
      </w:r>
      <w:r w:rsidRPr="00BE62BD">
        <w:rPr>
          <w:bCs/>
          <w:sz w:val="28"/>
          <w:szCs w:val="28"/>
        </w:rPr>
        <w:t>.</w:t>
      </w:r>
    </w:p>
    <w:p w:rsidR="00801801" w:rsidRPr="00BE62BD" w:rsidRDefault="00801801" w:rsidP="00886A9F">
      <w:pPr>
        <w:pStyle w:val="aff6"/>
        <w:jc w:val="right"/>
        <w:rPr>
          <w:rFonts w:ascii="Times New Roman" w:hAnsi="Times New Roman" w:cs="Times New Roman"/>
          <w:i/>
          <w:sz w:val="28"/>
          <w:szCs w:val="28"/>
        </w:rPr>
      </w:pPr>
      <w:r w:rsidRPr="00BE62BD">
        <w:rPr>
          <w:rFonts w:ascii="Times New Roman" w:hAnsi="Times New Roman" w:cs="Times New Roman"/>
          <w:i/>
          <w:sz w:val="28"/>
          <w:szCs w:val="28"/>
        </w:rPr>
        <w:t xml:space="preserve">Таблица </w:t>
      </w:r>
      <w:r w:rsidR="009B56D7" w:rsidRPr="00BE62BD">
        <w:rPr>
          <w:rFonts w:ascii="Times New Roman" w:hAnsi="Times New Roman" w:cs="Times New Roman"/>
          <w:i/>
          <w:sz w:val="28"/>
          <w:szCs w:val="28"/>
        </w:rPr>
        <w:t>2.4.4.1</w:t>
      </w:r>
    </w:p>
    <w:p w:rsidR="00B75265" w:rsidRPr="00BE62BD" w:rsidRDefault="00B75265" w:rsidP="00886A9F">
      <w:pPr>
        <w:pStyle w:val="aff6"/>
        <w:jc w:val="right"/>
        <w:rPr>
          <w:rFonts w:ascii="Times New Roman" w:hAnsi="Times New Roman" w:cs="Times New Roman"/>
          <w:i/>
          <w:sz w:val="28"/>
          <w:szCs w:val="28"/>
        </w:rPr>
      </w:pPr>
    </w:p>
    <w:p w:rsidR="00801801" w:rsidRPr="00BE62BD" w:rsidRDefault="00801801" w:rsidP="00886A9F">
      <w:pPr>
        <w:suppressAutoHyphens/>
        <w:rPr>
          <w:sz w:val="28"/>
          <w:szCs w:val="28"/>
        </w:rPr>
      </w:pPr>
      <w:r w:rsidRPr="00BE62BD">
        <w:rPr>
          <w:sz w:val="28"/>
          <w:szCs w:val="28"/>
        </w:rPr>
        <w:t>Наиболее распространенные виды грибов, время и места сбора</w:t>
      </w:r>
    </w:p>
    <w:p w:rsidR="00801801" w:rsidRPr="00BE62BD" w:rsidRDefault="00801801" w:rsidP="00886A9F">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5"/>
      </w:tblGrid>
      <w:tr w:rsidR="00801801" w:rsidRPr="00BE62BD" w:rsidTr="0080742E">
        <w:trPr>
          <w:tblHeader/>
          <w:jc w:val="center"/>
        </w:trPr>
        <w:tc>
          <w:tcPr>
            <w:tcW w:w="1072" w:type="pct"/>
            <w:vAlign w:val="center"/>
          </w:tcPr>
          <w:p w:rsidR="00801801" w:rsidRPr="00BE62BD" w:rsidRDefault="00801801" w:rsidP="00886A9F">
            <w:pPr>
              <w:pStyle w:val="affb"/>
              <w:rPr>
                <w:sz w:val="22"/>
                <w:szCs w:val="22"/>
              </w:rPr>
            </w:pPr>
            <w:r w:rsidRPr="00BE62BD">
              <w:rPr>
                <w:sz w:val="22"/>
                <w:szCs w:val="22"/>
              </w:rPr>
              <w:t>Наименование грибов</w:t>
            </w:r>
          </w:p>
        </w:tc>
        <w:tc>
          <w:tcPr>
            <w:tcW w:w="1073" w:type="pct"/>
            <w:vAlign w:val="center"/>
          </w:tcPr>
          <w:p w:rsidR="00801801" w:rsidRPr="00BE62BD" w:rsidRDefault="00801801" w:rsidP="00886A9F">
            <w:pPr>
              <w:pStyle w:val="affb"/>
              <w:rPr>
                <w:sz w:val="22"/>
                <w:szCs w:val="22"/>
              </w:rPr>
            </w:pPr>
            <w:r w:rsidRPr="00BE62BD">
              <w:rPr>
                <w:sz w:val="22"/>
                <w:szCs w:val="22"/>
              </w:rPr>
              <w:t>Время сбора</w:t>
            </w:r>
          </w:p>
        </w:tc>
        <w:tc>
          <w:tcPr>
            <w:tcW w:w="2855" w:type="pct"/>
            <w:vAlign w:val="center"/>
          </w:tcPr>
          <w:p w:rsidR="00801801" w:rsidRPr="00BE62BD" w:rsidRDefault="00801801" w:rsidP="00886A9F">
            <w:pPr>
              <w:pStyle w:val="affb"/>
              <w:rPr>
                <w:sz w:val="22"/>
                <w:szCs w:val="22"/>
              </w:rPr>
            </w:pPr>
            <w:r w:rsidRPr="00BE62BD">
              <w:rPr>
                <w:sz w:val="22"/>
                <w:szCs w:val="22"/>
              </w:rPr>
              <w:t>Место сбора</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Строчки</w:t>
            </w:r>
          </w:p>
        </w:tc>
        <w:tc>
          <w:tcPr>
            <w:tcW w:w="1073" w:type="pct"/>
            <w:vAlign w:val="center"/>
          </w:tcPr>
          <w:p w:rsidR="00801801" w:rsidRPr="00BE62BD" w:rsidRDefault="00801801" w:rsidP="00886A9F">
            <w:pPr>
              <w:pStyle w:val="affb"/>
              <w:jc w:val="left"/>
              <w:rPr>
                <w:sz w:val="22"/>
                <w:szCs w:val="22"/>
              </w:rPr>
            </w:pPr>
            <w:r w:rsidRPr="00BE62BD">
              <w:rPr>
                <w:sz w:val="22"/>
                <w:szCs w:val="22"/>
              </w:rPr>
              <w:t xml:space="preserve">Апрель – май </w:t>
            </w:r>
          </w:p>
        </w:tc>
        <w:tc>
          <w:tcPr>
            <w:tcW w:w="2855" w:type="pct"/>
          </w:tcPr>
          <w:p w:rsidR="00801801" w:rsidRPr="00BE62BD" w:rsidRDefault="00801801" w:rsidP="00886A9F">
            <w:pPr>
              <w:pStyle w:val="affb"/>
              <w:jc w:val="left"/>
              <w:rPr>
                <w:sz w:val="22"/>
                <w:szCs w:val="22"/>
              </w:rPr>
            </w:pPr>
            <w:r w:rsidRPr="00BE62BD">
              <w:rPr>
                <w:sz w:val="22"/>
                <w:szCs w:val="22"/>
              </w:rPr>
              <w:t>В сосновых и лиственных лесах, на вырубках, пожарищах, на песчаных почвах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lastRenderedPageBreak/>
              <w:t>Сморчки</w:t>
            </w:r>
          </w:p>
        </w:tc>
        <w:tc>
          <w:tcPr>
            <w:tcW w:w="1073" w:type="pct"/>
            <w:vAlign w:val="center"/>
          </w:tcPr>
          <w:p w:rsidR="00801801" w:rsidRPr="00BE62BD" w:rsidRDefault="00801801" w:rsidP="00886A9F">
            <w:pPr>
              <w:pStyle w:val="affb"/>
              <w:jc w:val="left"/>
              <w:rPr>
                <w:sz w:val="22"/>
                <w:szCs w:val="22"/>
              </w:rPr>
            </w:pPr>
            <w:r w:rsidRPr="00BE62BD">
              <w:rPr>
                <w:sz w:val="22"/>
                <w:szCs w:val="22"/>
              </w:rPr>
              <w:t xml:space="preserve">Апрель – май </w:t>
            </w:r>
          </w:p>
        </w:tc>
        <w:tc>
          <w:tcPr>
            <w:tcW w:w="2855" w:type="pct"/>
          </w:tcPr>
          <w:p w:rsidR="00801801" w:rsidRPr="00BE62BD" w:rsidRDefault="00801801" w:rsidP="00886A9F">
            <w:pPr>
              <w:pStyle w:val="affb"/>
              <w:jc w:val="left"/>
              <w:rPr>
                <w:sz w:val="22"/>
                <w:szCs w:val="22"/>
              </w:rPr>
            </w:pPr>
            <w:r w:rsidRPr="00BE62BD">
              <w:rPr>
                <w:sz w:val="22"/>
                <w:szCs w:val="22"/>
              </w:rPr>
              <w:t>В сосновых и лиственных лесах, в кустарниках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Белый гриб</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сентябрь</w:t>
            </w:r>
          </w:p>
        </w:tc>
        <w:tc>
          <w:tcPr>
            <w:tcW w:w="2855" w:type="pct"/>
          </w:tcPr>
          <w:p w:rsidR="00801801" w:rsidRPr="00BE62BD" w:rsidRDefault="00801801" w:rsidP="00886A9F">
            <w:pPr>
              <w:pStyle w:val="affb"/>
              <w:jc w:val="left"/>
              <w:rPr>
                <w:sz w:val="22"/>
                <w:szCs w:val="22"/>
              </w:rPr>
            </w:pPr>
            <w:r w:rsidRPr="00BE62BD">
              <w:rPr>
                <w:sz w:val="22"/>
                <w:szCs w:val="22"/>
              </w:rPr>
              <w:t>В сосновых, еловых, березовых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Рыжик</w:t>
            </w:r>
          </w:p>
        </w:tc>
        <w:tc>
          <w:tcPr>
            <w:tcW w:w="1073" w:type="pct"/>
            <w:vAlign w:val="center"/>
          </w:tcPr>
          <w:p w:rsidR="00801801" w:rsidRPr="00BE62BD" w:rsidRDefault="00801801" w:rsidP="00886A9F">
            <w:pPr>
              <w:pStyle w:val="affb"/>
              <w:jc w:val="left"/>
              <w:rPr>
                <w:sz w:val="22"/>
                <w:szCs w:val="22"/>
              </w:rPr>
            </w:pPr>
            <w:r w:rsidRPr="00BE62BD">
              <w:rPr>
                <w:sz w:val="22"/>
                <w:szCs w:val="22"/>
              </w:rPr>
              <w:t>Август – сентябрь</w:t>
            </w:r>
          </w:p>
        </w:tc>
        <w:tc>
          <w:tcPr>
            <w:tcW w:w="2855" w:type="pct"/>
          </w:tcPr>
          <w:p w:rsidR="00801801" w:rsidRPr="00BE62BD" w:rsidRDefault="00801801" w:rsidP="00886A9F">
            <w:pPr>
              <w:pStyle w:val="affb"/>
              <w:jc w:val="left"/>
              <w:rPr>
                <w:sz w:val="22"/>
                <w:szCs w:val="22"/>
              </w:rPr>
            </w:pPr>
            <w:r w:rsidRPr="00BE62BD">
              <w:rPr>
                <w:sz w:val="22"/>
                <w:szCs w:val="22"/>
              </w:rPr>
              <w:t>В сосновых, пихтовых и еловых изреженных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Сыроежка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Во всех лесах, но больше в лиственных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Подберезовик</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Растет всюду, где есть береза</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Подосиновик</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сентябрь</w:t>
            </w:r>
          </w:p>
        </w:tc>
        <w:tc>
          <w:tcPr>
            <w:tcW w:w="2855" w:type="pct"/>
          </w:tcPr>
          <w:p w:rsidR="00801801" w:rsidRPr="00BE62BD" w:rsidRDefault="00801801" w:rsidP="00886A9F">
            <w:pPr>
              <w:pStyle w:val="affb"/>
              <w:jc w:val="left"/>
              <w:rPr>
                <w:sz w:val="22"/>
                <w:szCs w:val="22"/>
              </w:rPr>
            </w:pPr>
            <w:r w:rsidRPr="00BE62BD">
              <w:rPr>
                <w:sz w:val="22"/>
                <w:szCs w:val="22"/>
              </w:rPr>
              <w:t>В молодых осинниках и в смешанных лесах с примесью осины</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Масленок</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В сосняках и сосновых молодняках (культурах)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Моховик</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сентябрь</w:t>
            </w:r>
          </w:p>
        </w:tc>
        <w:tc>
          <w:tcPr>
            <w:tcW w:w="2855" w:type="pct"/>
          </w:tcPr>
          <w:p w:rsidR="00801801" w:rsidRPr="00BE62BD" w:rsidRDefault="00801801" w:rsidP="00886A9F">
            <w:pPr>
              <w:pStyle w:val="affb"/>
              <w:jc w:val="left"/>
              <w:rPr>
                <w:sz w:val="22"/>
                <w:szCs w:val="22"/>
              </w:rPr>
            </w:pPr>
            <w:r w:rsidRPr="00BE62BD">
              <w:rPr>
                <w:sz w:val="22"/>
                <w:szCs w:val="22"/>
              </w:rPr>
              <w:t xml:space="preserve">В сосновых зеленомошных лесах на песчаных почвах, </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Опенок</w:t>
            </w:r>
          </w:p>
        </w:tc>
        <w:tc>
          <w:tcPr>
            <w:tcW w:w="1073" w:type="pct"/>
            <w:vAlign w:val="center"/>
          </w:tcPr>
          <w:p w:rsidR="00801801" w:rsidRPr="00BE62BD" w:rsidRDefault="00801801" w:rsidP="00886A9F">
            <w:pPr>
              <w:pStyle w:val="affb"/>
              <w:jc w:val="left"/>
              <w:rPr>
                <w:sz w:val="22"/>
                <w:szCs w:val="22"/>
              </w:rPr>
            </w:pPr>
            <w:r w:rsidRPr="00BE62BD">
              <w:rPr>
                <w:sz w:val="22"/>
                <w:szCs w:val="22"/>
              </w:rPr>
              <w:t>Август – октябрь</w:t>
            </w:r>
          </w:p>
        </w:tc>
        <w:tc>
          <w:tcPr>
            <w:tcW w:w="2855" w:type="pct"/>
          </w:tcPr>
          <w:p w:rsidR="00801801" w:rsidRPr="00BE62BD" w:rsidRDefault="00801801" w:rsidP="00886A9F">
            <w:pPr>
              <w:pStyle w:val="affb"/>
              <w:jc w:val="left"/>
              <w:rPr>
                <w:sz w:val="22"/>
                <w:szCs w:val="22"/>
              </w:rPr>
            </w:pPr>
            <w:r w:rsidRPr="00BE62BD">
              <w:rPr>
                <w:sz w:val="22"/>
                <w:szCs w:val="22"/>
              </w:rPr>
              <w:t>На пнях хвойных и лиственных пород, особенно  осины</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Лисичка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сентябрь</w:t>
            </w:r>
          </w:p>
        </w:tc>
        <w:tc>
          <w:tcPr>
            <w:tcW w:w="2855" w:type="pct"/>
          </w:tcPr>
          <w:p w:rsidR="00801801" w:rsidRPr="00BE62BD" w:rsidRDefault="00801801" w:rsidP="00886A9F">
            <w:pPr>
              <w:pStyle w:val="affb"/>
              <w:jc w:val="left"/>
              <w:rPr>
                <w:sz w:val="22"/>
                <w:szCs w:val="22"/>
              </w:rPr>
            </w:pPr>
            <w:r w:rsidRPr="00BE62BD">
              <w:rPr>
                <w:sz w:val="22"/>
                <w:szCs w:val="22"/>
              </w:rPr>
              <w:t>Увлажненные места в хвойных и лиственных лесах (травяных и папоротниковых типов леса)</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Валуй</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октябрь</w:t>
            </w:r>
          </w:p>
        </w:tc>
        <w:tc>
          <w:tcPr>
            <w:tcW w:w="2855" w:type="pct"/>
          </w:tcPr>
          <w:p w:rsidR="00801801" w:rsidRPr="00BE62BD" w:rsidRDefault="00801801" w:rsidP="00886A9F">
            <w:pPr>
              <w:pStyle w:val="affb"/>
              <w:jc w:val="left"/>
              <w:rPr>
                <w:sz w:val="22"/>
                <w:szCs w:val="22"/>
              </w:rPr>
            </w:pPr>
            <w:r w:rsidRPr="00BE62BD">
              <w:rPr>
                <w:sz w:val="22"/>
                <w:szCs w:val="22"/>
              </w:rPr>
              <w:t>Во всех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Груздь</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октябрь</w:t>
            </w:r>
          </w:p>
        </w:tc>
        <w:tc>
          <w:tcPr>
            <w:tcW w:w="2855" w:type="pct"/>
          </w:tcPr>
          <w:p w:rsidR="00801801" w:rsidRPr="00BE62BD" w:rsidRDefault="00801801" w:rsidP="00886A9F">
            <w:pPr>
              <w:pStyle w:val="affb"/>
              <w:jc w:val="left"/>
              <w:rPr>
                <w:sz w:val="22"/>
                <w:szCs w:val="22"/>
              </w:rPr>
            </w:pPr>
            <w:r w:rsidRPr="00BE62BD">
              <w:rPr>
                <w:sz w:val="22"/>
                <w:szCs w:val="22"/>
              </w:rPr>
              <w:t xml:space="preserve">В лиственных и хвойных лесах  </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Свинушка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Июнь – октябрь</w:t>
            </w:r>
          </w:p>
        </w:tc>
        <w:tc>
          <w:tcPr>
            <w:tcW w:w="2855" w:type="pct"/>
          </w:tcPr>
          <w:p w:rsidR="00801801" w:rsidRPr="00BE62BD" w:rsidRDefault="00801801" w:rsidP="00886A9F">
            <w:pPr>
              <w:pStyle w:val="affb"/>
              <w:jc w:val="left"/>
              <w:rPr>
                <w:sz w:val="22"/>
                <w:szCs w:val="22"/>
              </w:rPr>
            </w:pPr>
            <w:r w:rsidRPr="00BE62BD">
              <w:rPr>
                <w:sz w:val="22"/>
                <w:szCs w:val="22"/>
              </w:rPr>
              <w:t>В хвойных</w:t>
            </w:r>
            <w:r w:rsidR="00785EC5" w:rsidRPr="00BE62BD">
              <w:rPr>
                <w:sz w:val="22"/>
                <w:szCs w:val="22"/>
              </w:rPr>
              <w:t xml:space="preserve"> и лиственных лесах по опушкам,</w:t>
            </w:r>
            <w:r w:rsidRPr="00BE62BD">
              <w:rPr>
                <w:sz w:val="22"/>
                <w:szCs w:val="22"/>
              </w:rPr>
              <w:t xml:space="preserve"> вдоль дорог </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Волнушка</w:t>
            </w:r>
          </w:p>
        </w:tc>
        <w:tc>
          <w:tcPr>
            <w:tcW w:w="1073" w:type="pct"/>
            <w:vAlign w:val="center"/>
          </w:tcPr>
          <w:p w:rsidR="00801801" w:rsidRPr="00BE62BD" w:rsidRDefault="00801801" w:rsidP="00886A9F">
            <w:pPr>
              <w:pStyle w:val="affb"/>
              <w:jc w:val="left"/>
              <w:rPr>
                <w:sz w:val="22"/>
                <w:szCs w:val="22"/>
              </w:rPr>
            </w:pPr>
            <w:r w:rsidRPr="00BE62BD">
              <w:rPr>
                <w:sz w:val="22"/>
                <w:szCs w:val="22"/>
              </w:rPr>
              <w:t>Июль – октябрь</w:t>
            </w:r>
          </w:p>
        </w:tc>
        <w:tc>
          <w:tcPr>
            <w:tcW w:w="2855" w:type="pct"/>
          </w:tcPr>
          <w:p w:rsidR="00801801" w:rsidRPr="00BE62BD" w:rsidRDefault="00801801" w:rsidP="00886A9F">
            <w:pPr>
              <w:pStyle w:val="affb"/>
              <w:jc w:val="left"/>
              <w:rPr>
                <w:sz w:val="22"/>
                <w:szCs w:val="22"/>
              </w:rPr>
            </w:pPr>
            <w:r w:rsidRPr="00BE62BD">
              <w:rPr>
                <w:sz w:val="22"/>
                <w:szCs w:val="22"/>
              </w:rPr>
              <w:t>В смешанных и березовых лесах</w:t>
            </w:r>
          </w:p>
        </w:tc>
      </w:tr>
      <w:tr w:rsidR="00801801" w:rsidRPr="00BE62BD" w:rsidTr="0080742E">
        <w:trPr>
          <w:jc w:val="center"/>
        </w:trPr>
        <w:tc>
          <w:tcPr>
            <w:tcW w:w="1072" w:type="pct"/>
            <w:vAlign w:val="center"/>
          </w:tcPr>
          <w:p w:rsidR="00801801" w:rsidRPr="00BE62BD" w:rsidRDefault="00801801" w:rsidP="00886A9F">
            <w:pPr>
              <w:pStyle w:val="affb"/>
              <w:jc w:val="left"/>
              <w:rPr>
                <w:sz w:val="22"/>
                <w:szCs w:val="22"/>
              </w:rPr>
            </w:pPr>
            <w:r w:rsidRPr="00BE62BD">
              <w:rPr>
                <w:sz w:val="22"/>
                <w:szCs w:val="22"/>
              </w:rPr>
              <w:t>Козляк</w:t>
            </w:r>
          </w:p>
        </w:tc>
        <w:tc>
          <w:tcPr>
            <w:tcW w:w="1073" w:type="pct"/>
          </w:tcPr>
          <w:p w:rsidR="00801801" w:rsidRPr="00BE62BD" w:rsidRDefault="00801801" w:rsidP="00886A9F">
            <w:pPr>
              <w:pStyle w:val="affb"/>
              <w:jc w:val="left"/>
              <w:rPr>
                <w:sz w:val="22"/>
                <w:szCs w:val="22"/>
              </w:rPr>
            </w:pPr>
            <w:r w:rsidRPr="00BE62BD">
              <w:rPr>
                <w:sz w:val="22"/>
                <w:szCs w:val="22"/>
              </w:rPr>
              <w:t>Июль – сентябрь</w:t>
            </w:r>
          </w:p>
        </w:tc>
        <w:tc>
          <w:tcPr>
            <w:tcW w:w="2855" w:type="pct"/>
          </w:tcPr>
          <w:p w:rsidR="00801801" w:rsidRPr="00BE62BD" w:rsidRDefault="00801801" w:rsidP="00886A9F">
            <w:pPr>
              <w:pStyle w:val="affb"/>
              <w:jc w:val="left"/>
              <w:rPr>
                <w:sz w:val="22"/>
                <w:szCs w:val="22"/>
              </w:rPr>
            </w:pPr>
            <w:r w:rsidRPr="00BE62BD">
              <w:rPr>
                <w:sz w:val="22"/>
                <w:szCs w:val="22"/>
              </w:rPr>
              <w:t>В сосновых и смешанных лесах на влажных местах</w:t>
            </w:r>
          </w:p>
        </w:tc>
      </w:tr>
    </w:tbl>
    <w:p w:rsidR="00801801" w:rsidRPr="00BE62BD" w:rsidRDefault="00801801" w:rsidP="00886A9F">
      <w:pPr>
        <w:rPr>
          <w:szCs w:val="28"/>
        </w:rPr>
      </w:pPr>
    </w:p>
    <w:p w:rsidR="00801801" w:rsidRPr="00BE62BD" w:rsidRDefault="00801801" w:rsidP="00886A9F">
      <w:pPr>
        <w:ind w:firstLine="709"/>
        <w:jc w:val="both"/>
        <w:rPr>
          <w:sz w:val="28"/>
          <w:szCs w:val="28"/>
        </w:rPr>
      </w:pPr>
      <w:r w:rsidRPr="00BE62BD">
        <w:rPr>
          <w:sz w:val="28"/>
          <w:szCs w:val="28"/>
        </w:rPr>
        <w:t xml:space="preserve">Виды грибов, приведенные в таблице </w:t>
      </w:r>
      <w:r w:rsidR="00E15413" w:rsidRPr="00BE62BD">
        <w:rPr>
          <w:sz w:val="28"/>
          <w:szCs w:val="28"/>
        </w:rPr>
        <w:t>2.4.4.1</w:t>
      </w:r>
      <w:r w:rsidRPr="00BE62BD">
        <w:rPr>
          <w:sz w:val="28"/>
          <w:szCs w:val="28"/>
        </w:rPr>
        <w:t>, встречаются не повсеместно и используются местным населением для собственных нужд.</w:t>
      </w:r>
    </w:p>
    <w:p w:rsidR="00801801" w:rsidRPr="00BE62BD" w:rsidRDefault="00801801" w:rsidP="00886A9F">
      <w:pPr>
        <w:ind w:firstLine="709"/>
        <w:jc w:val="both"/>
        <w:rPr>
          <w:sz w:val="28"/>
          <w:szCs w:val="28"/>
        </w:rPr>
      </w:pPr>
      <w:r w:rsidRPr="00BE62BD">
        <w:rPr>
          <w:sz w:val="28"/>
          <w:szCs w:val="28"/>
        </w:rPr>
        <w:t xml:space="preserve">Возможный объем заготовки грибов определен по таблице </w:t>
      </w:r>
      <w:r w:rsidR="00763F6C" w:rsidRPr="00BE62BD">
        <w:rPr>
          <w:sz w:val="28"/>
          <w:szCs w:val="28"/>
        </w:rPr>
        <w:t>7</w:t>
      </w:r>
      <w:r w:rsidRPr="00BE62BD">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грибов должна проводиться способами, обеспечивающими сохранность их ресурсов.</w:t>
      </w:r>
    </w:p>
    <w:p w:rsidR="00801801" w:rsidRPr="00BE62BD" w:rsidRDefault="00801801" w:rsidP="00886A9F">
      <w:pPr>
        <w:ind w:firstLine="709"/>
        <w:jc w:val="both"/>
        <w:rPr>
          <w:sz w:val="28"/>
          <w:szCs w:val="28"/>
        </w:rPr>
      </w:pPr>
    </w:p>
    <w:p w:rsidR="00801801" w:rsidRPr="00BE62BD" w:rsidRDefault="00955ED3" w:rsidP="000A7CBE">
      <w:pPr>
        <w:pStyle w:val="4-4"/>
      </w:pPr>
      <w:bookmarkStart w:id="391" w:name="_Toc513811864"/>
      <w:r w:rsidRPr="00BE62BD">
        <w:t>2.4</w:t>
      </w:r>
      <w:r w:rsidR="00801801" w:rsidRPr="00BE62BD">
        <w:t>.4.2. Заготовка кедрового ореха</w:t>
      </w:r>
      <w:bookmarkEnd w:id="391"/>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BE62BD">
        <w:rPr>
          <w:sz w:val="28"/>
          <w:szCs w:val="28"/>
        </w:rPr>
        <w:t xml:space="preserve">– </w:t>
      </w:r>
      <w:r w:rsidR="00D04782" w:rsidRPr="00BE62BD">
        <w:rPr>
          <w:sz w:val="28"/>
          <w:szCs w:val="28"/>
        </w:rPr>
        <w:t>2622</w:t>
      </w:r>
      <w:r w:rsidRPr="00BE62BD">
        <w:rPr>
          <w:sz w:val="28"/>
          <w:szCs w:val="28"/>
        </w:rPr>
        <w:t xml:space="preserve"> т (биологическая урожайность), а эксплуатационный урожай – </w:t>
      </w:r>
      <w:r w:rsidR="00D04782" w:rsidRPr="00BE62BD">
        <w:rPr>
          <w:sz w:val="28"/>
          <w:szCs w:val="28"/>
        </w:rPr>
        <w:t>1049</w:t>
      </w:r>
      <w:r w:rsidRPr="00BE62BD">
        <w:rPr>
          <w:sz w:val="28"/>
          <w:szCs w:val="28"/>
        </w:rPr>
        <w:t xml:space="preserve"> т. Объем определен согласно рабочих правил по устройству кедровых лесов Западной Сибири указанным в Рабочих правилах по устройству кедровых лесов Западной Сибири</w:t>
      </w:r>
      <w:r w:rsidR="0004705A" w:rsidRPr="00BE62BD">
        <w:rPr>
          <w:sz w:val="28"/>
          <w:szCs w:val="28"/>
        </w:rPr>
        <w:t xml:space="preserve"> –</w:t>
      </w:r>
      <w:r w:rsidRPr="00BE62BD">
        <w:rPr>
          <w:sz w:val="28"/>
          <w:szCs w:val="28"/>
        </w:rPr>
        <w:t xml:space="preserve"> Новосибирск: Западно-Сибирское лесоустроительное предприятие В/О «Леспроект», 1989.</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 xml:space="preserve">Способы заготовки орехов указываются в договоре аренды лесного участка. </w:t>
      </w:r>
    </w:p>
    <w:p w:rsidR="00801801" w:rsidRPr="00BE62BD" w:rsidRDefault="00801801" w:rsidP="00886A9F">
      <w:pPr>
        <w:suppressAutoHyphens/>
        <w:autoSpaceDE w:val="0"/>
        <w:autoSpaceDN w:val="0"/>
        <w:adjustRightInd w:val="0"/>
        <w:ind w:firstLine="709"/>
        <w:jc w:val="both"/>
        <w:rPr>
          <w:sz w:val="28"/>
          <w:szCs w:val="28"/>
        </w:rPr>
      </w:pPr>
      <w:r w:rsidRPr="00BE62BD">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BE62BD" w:rsidRDefault="00801801" w:rsidP="00886A9F">
      <w:pPr>
        <w:suppressAutoHyphens/>
        <w:jc w:val="both"/>
        <w:rPr>
          <w:sz w:val="28"/>
          <w:szCs w:val="28"/>
        </w:rPr>
      </w:pPr>
    </w:p>
    <w:p w:rsidR="00801801" w:rsidRPr="00BE62BD" w:rsidRDefault="00955ED3" w:rsidP="000A7CBE">
      <w:pPr>
        <w:pStyle w:val="4-4"/>
      </w:pPr>
      <w:bookmarkStart w:id="392" w:name="_Toc513811865"/>
      <w:r w:rsidRPr="00BE62BD">
        <w:t>2.4</w:t>
      </w:r>
      <w:r w:rsidR="00801801" w:rsidRPr="00BE62BD">
        <w:t>.4.3. Заготовка березового сока</w:t>
      </w:r>
      <w:bookmarkEnd w:id="392"/>
      <w:r w:rsidR="00801801" w:rsidRPr="00BE62BD">
        <w:t xml:space="preserve"> </w:t>
      </w:r>
    </w:p>
    <w:p w:rsidR="00763F6C" w:rsidRPr="00BE62BD" w:rsidRDefault="00763F6C" w:rsidP="00886A9F">
      <w:pPr>
        <w:widowControl w:val="0"/>
        <w:suppressAutoHyphens/>
        <w:autoSpaceDE w:val="0"/>
        <w:autoSpaceDN w:val="0"/>
        <w:adjustRightInd w:val="0"/>
        <w:ind w:firstLine="709"/>
        <w:jc w:val="both"/>
        <w:rPr>
          <w:sz w:val="28"/>
          <w:szCs w:val="28"/>
        </w:rPr>
      </w:pPr>
      <w:r w:rsidRPr="00BE62BD">
        <w:rPr>
          <w:sz w:val="28"/>
          <w:szCs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763F6C" w:rsidRPr="00BE62BD" w:rsidRDefault="00763F6C" w:rsidP="00886A9F">
      <w:pPr>
        <w:widowControl w:val="0"/>
        <w:suppressAutoHyphens/>
        <w:autoSpaceDE w:val="0"/>
        <w:autoSpaceDN w:val="0"/>
        <w:adjustRightInd w:val="0"/>
        <w:ind w:firstLine="709"/>
        <w:jc w:val="both"/>
        <w:rPr>
          <w:sz w:val="28"/>
          <w:szCs w:val="28"/>
        </w:rPr>
      </w:pPr>
      <w:r w:rsidRPr="00BE62BD">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BE62BD" w:rsidRDefault="00801801" w:rsidP="00886A9F">
      <w:pPr>
        <w:pStyle w:val="ConsPlusNormal"/>
        <w:widowControl/>
        <w:suppressAutoHyphens/>
        <w:autoSpaceDE/>
        <w:autoSpaceDN/>
        <w:adjustRightInd/>
        <w:ind w:firstLine="709"/>
        <w:jc w:val="both"/>
        <w:rPr>
          <w:rFonts w:ascii="Times New Roman" w:hAnsi="Times New Roman"/>
          <w:b/>
          <w:bCs/>
          <w:sz w:val="28"/>
          <w:szCs w:val="28"/>
        </w:rPr>
      </w:pPr>
    </w:p>
    <w:p w:rsidR="00801801" w:rsidRPr="00BE62BD" w:rsidRDefault="00955ED3" w:rsidP="000A7CBE">
      <w:pPr>
        <w:pStyle w:val="4-4"/>
      </w:pPr>
      <w:bookmarkStart w:id="393" w:name="_Toc513811866"/>
      <w:r w:rsidRPr="00BE62BD">
        <w:t>2.4</w:t>
      </w:r>
      <w:r w:rsidR="00801801" w:rsidRPr="00BE62BD">
        <w:t>.4.4. Заготовка дикорастущих ягод</w:t>
      </w:r>
      <w:bookmarkEnd w:id="393"/>
      <w:r w:rsidR="00801801" w:rsidRPr="00BE62BD">
        <w:t xml:space="preserve"> </w:t>
      </w:r>
    </w:p>
    <w:p w:rsidR="00801801" w:rsidRPr="00BE62BD" w:rsidRDefault="00801801" w:rsidP="00886A9F">
      <w:pPr>
        <w:suppressAutoHyphens/>
        <w:ind w:firstLine="709"/>
        <w:jc w:val="both"/>
        <w:rPr>
          <w:rFonts w:cs="Arial"/>
          <w:sz w:val="28"/>
          <w:szCs w:val="28"/>
        </w:rPr>
      </w:pPr>
      <w:r w:rsidRPr="00BE62BD">
        <w:rPr>
          <w:rFonts w:cs="Arial"/>
          <w:bCs/>
          <w:sz w:val="28"/>
          <w:szCs w:val="28"/>
        </w:rPr>
        <w:t>Заготовка дикорастущих ягод</w:t>
      </w:r>
      <w:r w:rsidRPr="00BE62BD">
        <w:rPr>
          <w:rFonts w:cs="Arial"/>
          <w:sz w:val="28"/>
          <w:szCs w:val="28"/>
        </w:rPr>
        <w:t xml:space="preserve"> осуществляется при наступлении массового созревания урожая.</w:t>
      </w:r>
    </w:p>
    <w:p w:rsidR="00801801" w:rsidRPr="00BE62BD" w:rsidRDefault="00801801" w:rsidP="00886A9F">
      <w:pPr>
        <w:ind w:firstLine="709"/>
        <w:jc w:val="both"/>
        <w:rPr>
          <w:sz w:val="28"/>
          <w:szCs w:val="28"/>
        </w:rPr>
      </w:pPr>
      <w:r w:rsidRPr="00BE62BD">
        <w:rPr>
          <w:sz w:val="28"/>
          <w:szCs w:val="28"/>
        </w:rPr>
        <w:t>Расчет запасов ягод произведен по нормативным таблицам среднегодовой урожайности, приведенным в таблицах 2, 3</w:t>
      </w:r>
      <w:r w:rsidR="00763F6C" w:rsidRPr="00BE62BD">
        <w:rPr>
          <w:sz w:val="28"/>
          <w:szCs w:val="28"/>
        </w:rPr>
        <w:t>, 4</w:t>
      </w:r>
      <w:r w:rsidRPr="00BE62BD">
        <w:rPr>
          <w:sz w:val="28"/>
          <w:szCs w:val="28"/>
        </w:rPr>
        <w:t xml:space="preserve"> приложения 3 </w:t>
      </w:r>
      <w:r w:rsidR="001F4AEE" w:rsidRPr="00BE62BD">
        <w:rPr>
          <w:sz w:val="28"/>
          <w:szCs w:val="28"/>
        </w:rPr>
        <w:br/>
      </w:r>
      <w:r w:rsidRPr="00BE62BD">
        <w:rPr>
          <w:sz w:val="28"/>
          <w:szCs w:val="28"/>
        </w:rPr>
        <w:t xml:space="preserve">к настоящему Регламенту. </w:t>
      </w:r>
    </w:p>
    <w:p w:rsidR="00801801" w:rsidRPr="00BE62BD" w:rsidRDefault="00801801" w:rsidP="00886A9F">
      <w:pPr>
        <w:ind w:firstLine="709"/>
        <w:jc w:val="both"/>
        <w:rPr>
          <w:sz w:val="28"/>
          <w:szCs w:val="28"/>
        </w:rPr>
      </w:pPr>
      <w:r w:rsidRPr="00BE62BD">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BE62BD" w:rsidRDefault="00801801" w:rsidP="00886A9F">
      <w:pPr>
        <w:ind w:firstLine="709"/>
        <w:jc w:val="both"/>
        <w:rPr>
          <w:sz w:val="28"/>
          <w:szCs w:val="28"/>
        </w:rPr>
      </w:pPr>
      <w:r w:rsidRPr="00BE62BD">
        <w:rPr>
          <w:sz w:val="28"/>
          <w:szCs w:val="28"/>
        </w:rPr>
        <w:t>Другие зоны техногенного загрязнения выявляются для каждого участка индивидуально.</w:t>
      </w:r>
    </w:p>
    <w:p w:rsidR="00801801" w:rsidRPr="00BE62BD" w:rsidRDefault="00801801" w:rsidP="00886A9F">
      <w:pPr>
        <w:ind w:firstLine="709"/>
        <w:jc w:val="both"/>
        <w:rPr>
          <w:sz w:val="28"/>
          <w:szCs w:val="28"/>
        </w:rPr>
      </w:pPr>
      <w:r w:rsidRPr="00BE62BD">
        <w:rPr>
          <w:sz w:val="28"/>
          <w:szCs w:val="28"/>
        </w:rPr>
        <w:t>Последующие этапы промысловой оценки заключаются:</w:t>
      </w:r>
    </w:p>
    <w:p w:rsidR="00801801" w:rsidRPr="00BE62BD" w:rsidRDefault="00801801" w:rsidP="00886A9F">
      <w:pPr>
        <w:ind w:firstLine="709"/>
        <w:jc w:val="both"/>
        <w:rPr>
          <w:sz w:val="28"/>
          <w:szCs w:val="28"/>
        </w:rPr>
      </w:pPr>
      <w:r w:rsidRPr="00BE62BD">
        <w:rPr>
          <w:sz w:val="28"/>
          <w:szCs w:val="28"/>
        </w:rPr>
        <w:t xml:space="preserve">в подразделении учтенных площадей </w:t>
      </w:r>
      <w:r w:rsidR="001F4AEE" w:rsidRPr="00BE62BD">
        <w:rPr>
          <w:sz w:val="28"/>
          <w:szCs w:val="28"/>
        </w:rPr>
        <w:t xml:space="preserve">на промысловые (с урожайностью </w:t>
      </w:r>
      <w:r w:rsidRPr="00BE62BD">
        <w:rPr>
          <w:sz w:val="28"/>
          <w:szCs w:val="28"/>
        </w:rPr>
        <w:t>более 100 кг/га) и резервные (с неустойчивым и слабым плодоношением);</w:t>
      </w:r>
    </w:p>
    <w:p w:rsidR="00801801" w:rsidRPr="00BE62BD" w:rsidRDefault="00801801" w:rsidP="00886A9F">
      <w:pPr>
        <w:ind w:firstLine="709"/>
        <w:jc w:val="both"/>
        <w:rPr>
          <w:sz w:val="28"/>
          <w:szCs w:val="28"/>
        </w:rPr>
      </w:pPr>
      <w:r w:rsidRPr="00BE62BD">
        <w:rPr>
          <w:sz w:val="28"/>
          <w:szCs w:val="28"/>
        </w:rPr>
        <w:t>эксплуатационный (хозяйственный) запас ягод для прогнозных расчетов принимается равным 50% от биологического;</w:t>
      </w:r>
    </w:p>
    <w:p w:rsidR="00801801" w:rsidRPr="00BE62BD" w:rsidRDefault="00801801" w:rsidP="00886A9F">
      <w:pPr>
        <w:ind w:firstLine="709"/>
        <w:jc w:val="both"/>
        <w:rPr>
          <w:sz w:val="28"/>
          <w:szCs w:val="28"/>
        </w:rPr>
      </w:pPr>
      <w:r w:rsidRPr="00BE62BD">
        <w:rPr>
          <w:sz w:val="28"/>
          <w:szCs w:val="28"/>
        </w:rPr>
        <w:t>расчет доступности запаса по транспортным условиям.</w:t>
      </w:r>
    </w:p>
    <w:p w:rsidR="00801801" w:rsidRPr="00BE62BD" w:rsidRDefault="00801801" w:rsidP="00886A9F">
      <w:pPr>
        <w:keepLines/>
        <w:ind w:firstLine="709"/>
        <w:jc w:val="both"/>
        <w:rPr>
          <w:bCs/>
          <w:sz w:val="28"/>
          <w:szCs w:val="28"/>
        </w:rPr>
      </w:pPr>
      <w:r w:rsidRPr="00BE62BD">
        <w:rPr>
          <w:bCs/>
          <w:sz w:val="28"/>
          <w:szCs w:val="28"/>
        </w:rPr>
        <w:t xml:space="preserve">Запрещается рубка плодоносящих деревьев и обрезка ветвей для </w:t>
      </w:r>
      <w:r w:rsidRPr="00BE62BD">
        <w:rPr>
          <w:bCs/>
          <w:sz w:val="28"/>
          <w:szCs w:val="28"/>
        </w:rPr>
        <w:br/>
        <w:t>заготовки плодов.</w:t>
      </w:r>
    </w:p>
    <w:p w:rsidR="001F4AEE" w:rsidRPr="00BE62BD" w:rsidRDefault="001F4AEE" w:rsidP="00886A9F">
      <w:pPr>
        <w:widowControl w:val="0"/>
        <w:suppressAutoHyphens/>
        <w:autoSpaceDE w:val="0"/>
        <w:autoSpaceDN w:val="0"/>
        <w:adjustRightInd w:val="0"/>
        <w:ind w:firstLine="709"/>
        <w:jc w:val="both"/>
        <w:rPr>
          <w:bCs/>
          <w:sz w:val="28"/>
          <w:szCs w:val="28"/>
        </w:rPr>
      </w:pPr>
      <w:r w:rsidRPr="00BE62BD">
        <w:rPr>
          <w:b/>
          <w:sz w:val="28"/>
          <w:szCs w:val="28"/>
        </w:rPr>
        <w:t xml:space="preserve">Малина. </w:t>
      </w:r>
      <w:r w:rsidRPr="00BE62BD">
        <w:rPr>
          <w:bCs/>
          <w:sz w:val="28"/>
          <w:szCs w:val="28"/>
        </w:rPr>
        <w:t>Произрастает дикая ягода по берегам лесных рек, оврагов, по краям болот, на полянах, прогалах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4A1903" w:rsidRPr="00BE62BD" w:rsidRDefault="004A1903" w:rsidP="00886A9F">
      <w:pPr>
        <w:widowControl w:val="0"/>
        <w:suppressAutoHyphens/>
        <w:autoSpaceDE w:val="0"/>
        <w:autoSpaceDN w:val="0"/>
        <w:adjustRightInd w:val="0"/>
        <w:ind w:firstLine="709"/>
        <w:jc w:val="both"/>
        <w:rPr>
          <w:bCs/>
          <w:sz w:val="28"/>
          <w:szCs w:val="28"/>
        </w:rPr>
      </w:pPr>
      <w:r w:rsidRPr="00BE62BD">
        <w:rPr>
          <w:b/>
          <w:bCs/>
          <w:sz w:val="28"/>
          <w:szCs w:val="28"/>
        </w:rPr>
        <w:t>Земляника</w:t>
      </w:r>
      <w:r w:rsidR="0012695A" w:rsidRPr="00BE62BD">
        <w:rPr>
          <w:b/>
          <w:bCs/>
          <w:sz w:val="28"/>
          <w:szCs w:val="28"/>
        </w:rPr>
        <w:t>.</w:t>
      </w:r>
      <w:r w:rsidR="0012695A" w:rsidRPr="00BE62BD">
        <w:rPr>
          <w:bCs/>
          <w:sz w:val="28"/>
          <w:szCs w:val="28"/>
        </w:rPr>
        <w:t xml:space="preserve"> Многолетнее, травянистое растение из семейства розоцветных.</w:t>
      </w:r>
      <w:r w:rsidR="00D808BB" w:rsidRPr="00BE62BD">
        <w:rPr>
          <w:bCs/>
          <w:sz w:val="28"/>
          <w:szCs w:val="28"/>
        </w:rPr>
        <w:t xml:space="preserve"> </w:t>
      </w:r>
      <w:r w:rsidR="0012695A" w:rsidRPr="00BE62BD">
        <w:rPr>
          <w:bCs/>
          <w:sz w:val="28"/>
          <w:szCs w:val="28"/>
        </w:rPr>
        <w:t>Цветет земляника в мае-июле. Плодоносит небольшими, мясистыми, душистыми ягодами.</w:t>
      </w:r>
    </w:p>
    <w:p w:rsidR="00801801" w:rsidRPr="00BE62BD" w:rsidRDefault="00801801" w:rsidP="00886A9F">
      <w:pPr>
        <w:widowControl w:val="0"/>
        <w:suppressAutoHyphens/>
        <w:autoSpaceDE w:val="0"/>
        <w:autoSpaceDN w:val="0"/>
        <w:adjustRightInd w:val="0"/>
        <w:ind w:firstLine="709"/>
        <w:jc w:val="both"/>
        <w:rPr>
          <w:sz w:val="28"/>
          <w:szCs w:val="28"/>
        </w:rPr>
      </w:pPr>
      <w:r w:rsidRPr="00BE62BD">
        <w:rPr>
          <w:b/>
          <w:sz w:val="28"/>
          <w:szCs w:val="28"/>
        </w:rPr>
        <w:t>Клюква</w:t>
      </w:r>
      <w:r w:rsidRPr="00BE62BD">
        <w:rPr>
          <w:b/>
          <w:i/>
          <w:sz w:val="28"/>
          <w:szCs w:val="28"/>
        </w:rPr>
        <w:t xml:space="preserve">. </w:t>
      </w:r>
      <w:r w:rsidRPr="00BE62BD">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BE62BD" w:rsidRDefault="00801801" w:rsidP="00886A9F">
      <w:pPr>
        <w:suppressAutoHyphens/>
        <w:ind w:firstLine="709"/>
        <w:jc w:val="both"/>
        <w:rPr>
          <w:sz w:val="28"/>
          <w:szCs w:val="28"/>
        </w:rPr>
      </w:pPr>
      <w:r w:rsidRPr="00BE62BD">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BE62BD">
        <w:rPr>
          <w:sz w:val="28"/>
          <w:szCs w:val="28"/>
        </w:rPr>
        <w:br/>
      </w:r>
      <w:r w:rsidRPr="00BE62BD">
        <w:rPr>
          <w:sz w:val="28"/>
          <w:szCs w:val="28"/>
        </w:rPr>
        <w:lastRenderedPageBreak/>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BE62BD" w:rsidRDefault="00801801" w:rsidP="00886A9F">
      <w:pPr>
        <w:suppressAutoHyphens/>
        <w:ind w:firstLine="709"/>
        <w:jc w:val="both"/>
        <w:rPr>
          <w:sz w:val="28"/>
          <w:szCs w:val="28"/>
        </w:rPr>
      </w:pPr>
      <w:r w:rsidRPr="00BE62BD">
        <w:rPr>
          <w:b/>
          <w:sz w:val="28"/>
          <w:szCs w:val="28"/>
        </w:rPr>
        <w:t xml:space="preserve">Брусника. </w:t>
      </w:r>
      <w:r w:rsidRPr="00BE62BD">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BE62BD" w:rsidRDefault="00801801" w:rsidP="00886A9F">
      <w:pPr>
        <w:suppressAutoHyphens/>
        <w:ind w:firstLine="709"/>
        <w:jc w:val="both"/>
        <w:rPr>
          <w:sz w:val="28"/>
          <w:szCs w:val="28"/>
        </w:rPr>
      </w:pPr>
      <w:r w:rsidRPr="00BE62BD">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BE62BD" w:rsidRDefault="00801801" w:rsidP="00886A9F">
      <w:pPr>
        <w:suppressAutoHyphens/>
        <w:ind w:firstLine="709"/>
        <w:jc w:val="both"/>
        <w:rPr>
          <w:sz w:val="28"/>
          <w:szCs w:val="28"/>
        </w:rPr>
      </w:pPr>
      <w:r w:rsidRPr="00BE62BD">
        <w:rPr>
          <w:b/>
          <w:sz w:val="28"/>
          <w:szCs w:val="28"/>
        </w:rPr>
        <w:t>Черника.</w:t>
      </w:r>
      <w:r w:rsidRPr="00BE62BD">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BE62BD" w:rsidRDefault="001F4AEE" w:rsidP="00886A9F">
      <w:pPr>
        <w:suppressAutoHyphens/>
        <w:ind w:firstLine="709"/>
        <w:jc w:val="both"/>
        <w:rPr>
          <w:sz w:val="28"/>
          <w:szCs w:val="28"/>
        </w:rPr>
      </w:pPr>
      <w:r w:rsidRPr="00BE62BD">
        <w:rPr>
          <w:b/>
          <w:sz w:val="28"/>
          <w:szCs w:val="28"/>
        </w:rPr>
        <w:t>Рябина.</w:t>
      </w:r>
      <w:r w:rsidRPr="00BE62BD">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A62DDB" w:rsidRPr="00BE62BD" w:rsidRDefault="00A62DDB" w:rsidP="00886A9F">
      <w:pPr>
        <w:suppressAutoHyphens/>
        <w:ind w:firstLine="709"/>
        <w:jc w:val="both"/>
        <w:rPr>
          <w:sz w:val="28"/>
          <w:szCs w:val="28"/>
        </w:rPr>
      </w:pPr>
      <w:r w:rsidRPr="00BE62BD">
        <w:rPr>
          <w:b/>
          <w:sz w:val="28"/>
          <w:szCs w:val="28"/>
        </w:rPr>
        <w:t xml:space="preserve">Калина. </w:t>
      </w:r>
      <w:r w:rsidRPr="00BE62BD">
        <w:rPr>
          <w:sz w:val="28"/>
          <w:szCs w:val="28"/>
        </w:rPr>
        <w:t>Заготавливают ягоды калины в сентябре и октябре. Плоды срезаются вместе с ножкой, чтобы сохранить целой мягкую часть.</w:t>
      </w:r>
    </w:p>
    <w:p w:rsidR="00A62DDB" w:rsidRPr="00BE62BD" w:rsidRDefault="00A62DDB" w:rsidP="00886A9F">
      <w:pPr>
        <w:pStyle w:val="ConsPlusNormal"/>
        <w:widowControl/>
        <w:suppressAutoHyphens/>
        <w:autoSpaceDE/>
        <w:autoSpaceDN/>
        <w:adjustRightInd/>
        <w:ind w:firstLine="709"/>
        <w:jc w:val="both"/>
        <w:rPr>
          <w:rFonts w:ascii="Times New Roman" w:hAnsi="Times New Roman"/>
          <w:bCs/>
          <w:sz w:val="28"/>
          <w:szCs w:val="28"/>
        </w:rPr>
      </w:pPr>
      <w:r w:rsidRPr="00BE62BD">
        <w:rPr>
          <w:rFonts w:ascii="Times New Roman" w:hAnsi="Times New Roman"/>
          <w:bCs/>
          <w:sz w:val="28"/>
          <w:szCs w:val="28"/>
        </w:rPr>
        <w:t>Растение предпочитает влажные лиственные или сосновые леса, обилие тени. Растет посреди кустарников вдоль воды.</w:t>
      </w:r>
    </w:p>
    <w:p w:rsidR="001F4AEE" w:rsidRPr="00BE62BD" w:rsidRDefault="001F4AEE" w:rsidP="00886A9F">
      <w:pPr>
        <w:suppressAutoHyphens/>
        <w:ind w:firstLine="709"/>
        <w:jc w:val="both"/>
        <w:rPr>
          <w:sz w:val="28"/>
          <w:szCs w:val="28"/>
        </w:rPr>
      </w:pPr>
      <w:r w:rsidRPr="00BE62BD">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BE62BD" w:rsidRDefault="00B75265" w:rsidP="00886A9F">
      <w:pPr>
        <w:pStyle w:val="ConsPlusNormal"/>
        <w:widowControl/>
        <w:tabs>
          <w:tab w:val="left" w:pos="3480"/>
        </w:tabs>
        <w:suppressAutoHyphens/>
        <w:autoSpaceDE/>
        <w:autoSpaceDN/>
        <w:adjustRightInd/>
        <w:ind w:firstLine="709"/>
        <w:jc w:val="both"/>
        <w:rPr>
          <w:rFonts w:ascii="Times New Roman" w:hAnsi="Times New Roman"/>
          <w:b/>
          <w:bCs/>
          <w:sz w:val="28"/>
          <w:szCs w:val="28"/>
        </w:rPr>
      </w:pPr>
      <w:r w:rsidRPr="00BE62BD">
        <w:rPr>
          <w:rFonts w:ascii="Times New Roman" w:hAnsi="Times New Roman"/>
          <w:b/>
          <w:bCs/>
          <w:sz w:val="28"/>
          <w:szCs w:val="28"/>
        </w:rPr>
        <w:tab/>
      </w:r>
    </w:p>
    <w:p w:rsidR="00801801" w:rsidRPr="00BE62BD" w:rsidRDefault="00955ED3" w:rsidP="000A7CBE">
      <w:pPr>
        <w:pStyle w:val="4-4"/>
      </w:pPr>
      <w:bookmarkStart w:id="394" w:name="_Toc513811867"/>
      <w:r w:rsidRPr="00BE62BD">
        <w:t>2.4</w:t>
      </w:r>
      <w:r w:rsidR="00801801" w:rsidRPr="00BE62BD">
        <w:t>.4.5. Заготовка лекарственных растений</w:t>
      </w:r>
      <w:bookmarkEnd w:id="394"/>
      <w:r w:rsidR="00801801" w:rsidRPr="00BE62BD">
        <w:t xml:space="preserve"> </w:t>
      </w:r>
    </w:p>
    <w:p w:rsidR="00801801" w:rsidRPr="00BE62BD" w:rsidRDefault="00801801" w:rsidP="00886A9F">
      <w:pPr>
        <w:ind w:firstLine="709"/>
        <w:jc w:val="both"/>
        <w:rPr>
          <w:sz w:val="28"/>
          <w:szCs w:val="28"/>
        </w:rPr>
      </w:pPr>
      <w:r w:rsidRPr="00BE62BD">
        <w:rPr>
          <w:bCs/>
          <w:sz w:val="28"/>
          <w:szCs w:val="28"/>
        </w:rPr>
        <w:t>Заготовка лекарственных растений</w:t>
      </w:r>
      <w:r w:rsidRPr="00BE62BD">
        <w:rPr>
          <w:sz w:val="28"/>
          <w:szCs w:val="28"/>
        </w:rPr>
        <w:t xml:space="preserve"> допускается в объемах, </w:t>
      </w:r>
      <w:r w:rsidRPr="00BE62BD">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BE62BD">
        <w:rPr>
          <w:sz w:val="28"/>
          <w:szCs w:val="28"/>
        </w:rPr>
        <w:br/>
      </w:r>
      <w:r w:rsidRPr="00BE62BD">
        <w:rPr>
          <w:sz w:val="28"/>
          <w:szCs w:val="28"/>
        </w:rPr>
        <w:t xml:space="preserve">в 2 года; надземных органов («травы») многолетних растений – один раз </w:t>
      </w:r>
      <w:r w:rsidR="00763F6C" w:rsidRPr="00BE62BD">
        <w:rPr>
          <w:sz w:val="28"/>
          <w:szCs w:val="28"/>
        </w:rPr>
        <w:br/>
      </w:r>
      <w:r w:rsidRPr="00BE62BD">
        <w:rPr>
          <w:sz w:val="28"/>
          <w:szCs w:val="28"/>
        </w:rPr>
        <w:t>в 4 – 6 лет; подземных органов большинства видов лекарственных растений – не чаще одного раза в 15 – 20 лет.</w:t>
      </w:r>
    </w:p>
    <w:p w:rsidR="00801801" w:rsidRPr="00BE62BD" w:rsidRDefault="00801801" w:rsidP="00886A9F">
      <w:pPr>
        <w:suppressAutoHyphens/>
        <w:ind w:firstLine="709"/>
        <w:jc w:val="both"/>
        <w:rPr>
          <w:sz w:val="28"/>
          <w:szCs w:val="28"/>
        </w:rPr>
      </w:pPr>
      <w:r w:rsidRPr="00BE62BD">
        <w:rPr>
          <w:b/>
          <w:bCs/>
          <w:sz w:val="28"/>
          <w:szCs w:val="28"/>
        </w:rPr>
        <w:t>Сбор березовых почек</w:t>
      </w:r>
      <w:r w:rsidRPr="00BE62BD">
        <w:rPr>
          <w:sz w:val="28"/>
          <w:szCs w:val="28"/>
        </w:rPr>
        <w:t xml:space="preserve"> </w:t>
      </w:r>
      <w:r w:rsidR="00763F6C" w:rsidRPr="00BE62BD">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BE62BD">
        <w:rPr>
          <w:sz w:val="28"/>
          <w:szCs w:val="28"/>
        </w:rPr>
        <w:br/>
        <w:t xml:space="preserve">Е.Г. Тюрин, Н.М. Нефедов, А.А. Серый. – Архангельск: Сев.-Зап. </w:t>
      </w:r>
      <w:r w:rsidR="00763F6C" w:rsidRPr="00BE62BD">
        <w:rPr>
          <w:sz w:val="28"/>
          <w:szCs w:val="28"/>
        </w:rPr>
        <w:br/>
        <w:t xml:space="preserve">кн. изд-во, 1984, при среднем диаметре березы 22 см и количестве деревьев </w:t>
      </w:r>
      <w:r w:rsidR="00763F6C" w:rsidRPr="00BE62BD">
        <w:rPr>
          <w:sz w:val="28"/>
          <w:szCs w:val="28"/>
        </w:rPr>
        <w:br/>
        <w:t xml:space="preserve">200 шт./га, составляет 29 кг/га в сухом состоянии (таблица 12 </w:t>
      </w:r>
      <w:r w:rsidR="00763F6C" w:rsidRPr="00BE62BD">
        <w:rPr>
          <w:sz w:val="28"/>
          <w:szCs w:val="28"/>
        </w:rPr>
        <w:br/>
        <w:t>приложения 3 к настоящему Регламенту).</w:t>
      </w:r>
    </w:p>
    <w:p w:rsidR="00763F6C" w:rsidRPr="00BE62BD" w:rsidRDefault="00801801" w:rsidP="00886A9F">
      <w:pPr>
        <w:suppressAutoHyphens/>
        <w:ind w:firstLine="709"/>
        <w:jc w:val="both"/>
        <w:rPr>
          <w:sz w:val="28"/>
          <w:szCs w:val="28"/>
        </w:rPr>
      </w:pPr>
      <w:r w:rsidRPr="00BE62BD">
        <w:rPr>
          <w:b/>
          <w:sz w:val="28"/>
          <w:szCs w:val="28"/>
        </w:rPr>
        <w:t xml:space="preserve">Брусника. </w:t>
      </w:r>
      <w:r w:rsidR="00763F6C" w:rsidRPr="00BE62BD">
        <w:rPr>
          <w:sz w:val="28"/>
          <w:szCs w:val="28"/>
        </w:rPr>
        <w:t xml:space="preserve">Листья брусники заготавливают вместе с побегами весной до начала цветения и осенью </w:t>
      </w:r>
      <w:r w:rsidR="001F4AEE" w:rsidRPr="00BE62BD">
        <w:rPr>
          <w:sz w:val="28"/>
          <w:szCs w:val="28"/>
        </w:rPr>
        <w:t>после созревания плодов.</w:t>
      </w:r>
    </w:p>
    <w:p w:rsidR="00801801" w:rsidRPr="00BE62BD" w:rsidRDefault="00763F6C" w:rsidP="00886A9F">
      <w:pPr>
        <w:suppressAutoHyphens/>
        <w:ind w:firstLine="709"/>
        <w:jc w:val="both"/>
        <w:rPr>
          <w:sz w:val="28"/>
          <w:szCs w:val="28"/>
        </w:rPr>
      </w:pPr>
      <w:r w:rsidRPr="00BE62BD">
        <w:rPr>
          <w:sz w:val="28"/>
          <w:szCs w:val="28"/>
        </w:rPr>
        <w:lastRenderedPageBreak/>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BE62BD">
        <w:rPr>
          <w:sz w:val="28"/>
          <w:szCs w:val="28"/>
        </w:rPr>
        <w:t xml:space="preserve"> №</w:t>
      </w:r>
      <w:r w:rsidR="00E22AC3" w:rsidRPr="00BE62BD">
        <w:rPr>
          <w:sz w:val="28"/>
          <w:szCs w:val="28"/>
        </w:rPr>
        <w:t> </w:t>
      </w:r>
      <w:r w:rsidRPr="00BE62BD">
        <w:rPr>
          <w:sz w:val="28"/>
          <w:szCs w:val="28"/>
        </w:rPr>
        <w:t xml:space="preserve">190, составляет 100 кг/га в сыром виде (при выходе в сухом виде 22 % продукции) </w:t>
      </w:r>
      <w:r w:rsidRPr="00BE62BD">
        <w:rPr>
          <w:sz w:val="28"/>
          <w:szCs w:val="28"/>
        </w:rPr>
        <w:br/>
        <w:t xml:space="preserve">при 100 % проективном покрытии. В расчет включены </w:t>
      </w:r>
      <w:r w:rsidRPr="00BE62BD">
        <w:rPr>
          <w:sz w:val="28"/>
          <w:szCs w:val="28"/>
        </w:rPr>
        <w:br/>
        <w:t xml:space="preserve">зеленомошно-ягодниковые, черничные, брусничниковые, </w:t>
      </w:r>
      <w:r w:rsidRPr="00BE62BD">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BE62BD" w:rsidRDefault="00801801" w:rsidP="00886A9F">
      <w:pPr>
        <w:suppressAutoHyphens/>
        <w:ind w:firstLine="709"/>
        <w:jc w:val="both"/>
        <w:rPr>
          <w:sz w:val="28"/>
          <w:szCs w:val="28"/>
        </w:rPr>
      </w:pPr>
      <w:r w:rsidRPr="00BE62BD">
        <w:rPr>
          <w:b/>
          <w:sz w:val="28"/>
          <w:szCs w:val="28"/>
        </w:rPr>
        <w:t xml:space="preserve">Черемуха. </w:t>
      </w:r>
      <w:r w:rsidRPr="00BE62BD">
        <w:rPr>
          <w:sz w:val="28"/>
          <w:szCs w:val="28"/>
        </w:rPr>
        <w:t>В качестве лекарственного сырья используются плоды черемухи.</w:t>
      </w:r>
    </w:p>
    <w:p w:rsidR="00801801" w:rsidRPr="00BE62BD" w:rsidRDefault="00801801" w:rsidP="00886A9F">
      <w:pPr>
        <w:suppressAutoHyphens/>
        <w:ind w:firstLine="709"/>
        <w:jc w:val="both"/>
        <w:rPr>
          <w:sz w:val="28"/>
          <w:szCs w:val="28"/>
        </w:rPr>
      </w:pPr>
      <w:r w:rsidRPr="00BE62BD">
        <w:rPr>
          <w:b/>
          <w:sz w:val="28"/>
          <w:szCs w:val="28"/>
        </w:rPr>
        <w:t>Шиповник</w:t>
      </w:r>
      <w:r w:rsidRPr="00BE62BD">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BE62BD" w:rsidRDefault="00801801" w:rsidP="00886A9F">
      <w:pPr>
        <w:suppressAutoHyphens/>
        <w:ind w:firstLine="709"/>
        <w:jc w:val="both"/>
        <w:rPr>
          <w:sz w:val="28"/>
          <w:szCs w:val="28"/>
        </w:rPr>
      </w:pPr>
      <w:r w:rsidRPr="00BE62BD">
        <w:rPr>
          <w:b/>
          <w:sz w:val="28"/>
          <w:szCs w:val="28"/>
        </w:rPr>
        <w:t xml:space="preserve">Чага. </w:t>
      </w:r>
      <w:r w:rsidRPr="00BE62BD">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1F4AEE" w:rsidRPr="00BE62BD" w:rsidRDefault="001F4AEE" w:rsidP="00886A9F">
      <w:pPr>
        <w:suppressAutoHyphens/>
        <w:ind w:firstLine="709"/>
        <w:jc w:val="both"/>
        <w:rPr>
          <w:sz w:val="28"/>
          <w:szCs w:val="28"/>
        </w:rPr>
      </w:pPr>
      <w:r w:rsidRPr="00BE62BD">
        <w:rPr>
          <w:b/>
          <w:sz w:val="28"/>
          <w:szCs w:val="28"/>
        </w:rPr>
        <w:t>Крапива.</w:t>
      </w:r>
      <w:r w:rsidRPr="00BE62BD">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BE62BD" w:rsidRDefault="001F4AEE" w:rsidP="00886A9F">
      <w:pPr>
        <w:suppressAutoHyphens/>
        <w:ind w:firstLine="709"/>
        <w:jc w:val="both"/>
        <w:rPr>
          <w:sz w:val="28"/>
          <w:szCs w:val="28"/>
        </w:rPr>
      </w:pPr>
      <w:r w:rsidRPr="00BE62BD">
        <w:rPr>
          <w:sz w:val="28"/>
          <w:szCs w:val="28"/>
        </w:rPr>
        <w:t>Для использования в сыром виде в косметических и кулинарных целях допустим сбор листьев с ранней весны.</w:t>
      </w:r>
    </w:p>
    <w:p w:rsidR="00801801" w:rsidRPr="00BE62BD" w:rsidRDefault="00801801" w:rsidP="00886A9F">
      <w:pPr>
        <w:pStyle w:val="ConsPlusNormal"/>
        <w:widowControl/>
        <w:suppressAutoHyphens/>
        <w:ind w:firstLine="709"/>
        <w:jc w:val="both"/>
        <w:rPr>
          <w:rFonts w:ascii="Times New Roman" w:hAnsi="Times New Roman" w:cs="Times New Roman"/>
          <w:sz w:val="28"/>
          <w:szCs w:val="28"/>
        </w:rPr>
      </w:pPr>
    </w:p>
    <w:p w:rsidR="003B2474" w:rsidRPr="00BE62BD" w:rsidRDefault="00955ED3" w:rsidP="00886A9F">
      <w:pPr>
        <w:pStyle w:val="20"/>
      </w:pPr>
      <w:bookmarkStart w:id="395" w:name="_Toc466475752"/>
      <w:bookmarkStart w:id="396" w:name="_Toc499022669"/>
      <w:bookmarkStart w:id="397" w:name="_Toc508007728"/>
      <w:bookmarkStart w:id="398" w:name="_Toc513811868"/>
      <w:bookmarkStart w:id="399" w:name="_Toc57103984"/>
      <w:r w:rsidRPr="00BE62BD">
        <w:t>2.5</w:t>
      </w:r>
      <w:r w:rsidR="003B2474" w:rsidRPr="00BE62BD">
        <w:t>. Нормативы, параметры и сроки использования лесов для осуществления видов деятельности в сфере охотничьего хозяйства</w:t>
      </w:r>
      <w:bookmarkEnd w:id="395"/>
      <w:bookmarkEnd w:id="396"/>
      <w:bookmarkEnd w:id="397"/>
      <w:bookmarkEnd w:id="398"/>
      <w:bookmarkEnd w:id="399"/>
    </w:p>
    <w:p w:rsidR="003B2474" w:rsidRPr="00BE62BD" w:rsidRDefault="003B2474" w:rsidP="00886A9F">
      <w:pPr>
        <w:pStyle w:val="ConsPlusNormal"/>
        <w:widowControl/>
        <w:suppressAutoHyphens/>
        <w:ind w:firstLine="709"/>
        <w:jc w:val="both"/>
        <w:rPr>
          <w:rFonts w:ascii="Times New Roman" w:hAnsi="Times New Roman" w:cs="Times New Roman"/>
          <w:sz w:val="28"/>
          <w:szCs w:val="28"/>
        </w:rPr>
      </w:pPr>
    </w:p>
    <w:p w:rsidR="00387A87" w:rsidRPr="00BE62BD" w:rsidRDefault="00DA522D" w:rsidP="00886A9F">
      <w:pPr>
        <w:autoSpaceDE w:val="0"/>
        <w:autoSpaceDN w:val="0"/>
        <w:adjustRightInd w:val="0"/>
        <w:ind w:firstLine="720"/>
        <w:jc w:val="both"/>
        <w:rPr>
          <w:sz w:val="28"/>
          <w:szCs w:val="28"/>
        </w:rPr>
      </w:pPr>
      <w:bookmarkStart w:id="400" w:name="Т14"/>
      <w:bookmarkStart w:id="401" w:name="_Toc300682996"/>
      <w:r w:rsidRPr="00BE62BD">
        <w:rPr>
          <w:sz w:val="28"/>
          <w:szCs w:val="28"/>
        </w:rPr>
        <w:t xml:space="preserve">Нормативы, параметры и сроки использования лесов для </w:t>
      </w:r>
      <w:r w:rsidR="00CE17D7" w:rsidRPr="00BE62BD">
        <w:rPr>
          <w:sz w:val="28"/>
          <w:szCs w:val="28"/>
        </w:rPr>
        <w:br/>
      </w:r>
      <w:r w:rsidRPr="00BE62BD">
        <w:rPr>
          <w:sz w:val="28"/>
          <w:szCs w:val="28"/>
        </w:rPr>
        <w:t xml:space="preserve">осуществления видов деятельности в сфере охотничьего хозяйства </w:t>
      </w:r>
      <w:r w:rsidR="00CE17D7" w:rsidRPr="00BE62BD">
        <w:rPr>
          <w:sz w:val="28"/>
          <w:szCs w:val="28"/>
        </w:rPr>
        <w:br/>
      </w:r>
      <w:r w:rsidRPr="00BE62BD">
        <w:rPr>
          <w:sz w:val="28"/>
          <w:szCs w:val="28"/>
        </w:rPr>
        <w:t xml:space="preserve">определяются статьей 36 Лесного кодекса РФ, Федеральным законом </w:t>
      </w:r>
      <w:r w:rsidR="00CE17D7" w:rsidRPr="00BE62BD">
        <w:rPr>
          <w:sz w:val="28"/>
          <w:szCs w:val="28"/>
        </w:rPr>
        <w:br/>
      </w:r>
      <w:r w:rsidRPr="00BE62BD">
        <w:rPr>
          <w:sz w:val="28"/>
          <w:szCs w:val="28"/>
        </w:rPr>
        <w:t>от 24 апреля 1995 года</w:t>
      </w:r>
      <w:r w:rsidR="00B9354D" w:rsidRPr="00BE62BD">
        <w:rPr>
          <w:sz w:val="28"/>
          <w:szCs w:val="28"/>
        </w:rPr>
        <w:t xml:space="preserve"> №</w:t>
      </w:r>
      <w:r w:rsidR="00E22AC3" w:rsidRPr="00BE62BD">
        <w:rPr>
          <w:sz w:val="28"/>
          <w:szCs w:val="28"/>
        </w:rPr>
        <w:t> </w:t>
      </w:r>
      <w:r w:rsidRPr="00BE62BD">
        <w:rPr>
          <w:sz w:val="28"/>
          <w:szCs w:val="28"/>
        </w:rPr>
        <w:t>52-ФЗ «О животном мире», Федеральным законом от 24 июля 2009 года</w:t>
      </w:r>
      <w:r w:rsidR="00B9354D" w:rsidRPr="00BE62BD">
        <w:rPr>
          <w:sz w:val="28"/>
          <w:szCs w:val="28"/>
        </w:rPr>
        <w:t xml:space="preserve"> №</w:t>
      </w:r>
      <w:r w:rsidR="00E22AC3" w:rsidRPr="00BE62BD">
        <w:rPr>
          <w:sz w:val="28"/>
          <w:szCs w:val="28"/>
        </w:rPr>
        <w:t> </w:t>
      </w:r>
      <w:r w:rsidRPr="00BE62BD">
        <w:rPr>
          <w:sz w:val="28"/>
          <w:szCs w:val="28"/>
        </w:rPr>
        <w:t xml:space="preserve">209-ФЗ «Об охоте и о сохранении охотничьих ресурсов и о внесении изменений в отдельные законодательные акты </w:t>
      </w:r>
      <w:r w:rsidRPr="00BE62BD">
        <w:rPr>
          <w:sz w:val="28"/>
          <w:szCs w:val="28"/>
        </w:rPr>
        <w:lastRenderedPageBreak/>
        <w:t>Российской Федерации», постановлением Правительства РФ от 6 января 1997 года</w:t>
      </w:r>
      <w:r w:rsidR="00B9354D" w:rsidRPr="00BE62BD">
        <w:rPr>
          <w:sz w:val="28"/>
          <w:szCs w:val="28"/>
        </w:rPr>
        <w:t xml:space="preserve"> №</w:t>
      </w:r>
      <w:r w:rsidR="00E22AC3" w:rsidRPr="00BE62BD">
        <w:rPr>
          <w:sz w:val="28"/>
          <w:szCs w:val="28"/>
        </w:rPr>
        <w:t> </w:t>
      </w:r>
      <w:r w:rsidRPr="00BE62BD">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16 ноября 2010 года</w:t>
      </w:r>
      <w:r w:rsidR="00B9354D" w:rsidRPr="00BE62BD">
        <w:rPr>
          <w:sz w:val="28"/>
          <w:szCs w:val="28"/>
        </w:rPr>
        <w:t xml:space="preserve"> №</w:t>
      </w:r>
      <w:r w:rsidR="00E22AC3" w:rsidRPr="00BE62BD">
        <w:rPr>
          <w:sz w:val="28"/>
          <w:szCs w:val="28"/>
        </w:rPr>
        <w:t> </w:t>
      </w:r>
      <w:r w:rsidRPr="00BE62BD">
        <w:rPr>
          <w:sz w:val="28"/>
          <w:szCs w:val="28"/>
        </w:rPr>
        <w:t>512 «Об утверждении Правил охоты» (далее – Правила охоты), приказом Минприроды России от 30 апреля 2010 года</w:t>
      </w:r>
      <w:r w:rsidR="00B9354D" w:rsidRPr="00BE62BD">
        <w:rPr>
          <w:sz w:val="28"/>
          <w:szCs w:val="28"/>
        </w:rPr>
        <w:t xml:space="preserve"> №</w:t>
      </w:r>
      <w:r w:rsidR="00E22AC3" w:rsidRPr="00BE62BD">
        <w:rPr>
          <w:sz w:val="28"/>
          <w:szCs w:val="28"/>
        </w:rPr>
        <w:t> </w:t>
      </w:r>
      <w:r w:rsidRPr="00BE62BD">
        <w:rPr>
          <w:sz w:val="28"/>
          <w:szCs w:val="28"/>
        </w:rPr>
        <w:t xml:space="preserve">138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BE62BD">
        <w:rPr>
          <w:sz w:val="28"/>
          <w:szCs w:val="28"/>
        </w:rPr>
        <w:t>Законом Кемеровской области от 27 декабря 2007 года</w:t>
      </w:r>
      <w:r w:rsidR="00B9354D" w:rsidRPr="00BE62BD">
        <w:rPr>
          <w:sz w:val="28"/>
          <w:szCs w:val="28"/>
        </w:rPr>
        <w:t xml:space="preserve"> №</w:t>
      </w:r>
      <w:r w:rsidR="00E22AC3" w:rsidRPr="00BE62BD">
        <w:rPr>
          <w:sz w:val="28"/>
          <w:szCs w:val="28"/>
        </w:rPr>
        <w:t> </w:t>
      </w:r>
      <w:r w:rsidR="001F4AEE" w:rsidRPr="00BE62BD">
        <w:rPr>
          <w:sz w:val="28"/>
          <w:szCs w:val="28"/>
        </w:rPr>
        <w:t>173-ОЗ «О некоторых видах использования лесов»</w:t>
      </w:r>
      <w:r w:rsidRPr="00BE62BD">
        <w:rPr>
          <w:sz w:val="28"/>
          <w:szCs w:val="28"/>
        </w:rPr>
        <w:t>.</w:t>
      </w:r>
    </w:p>
    <w:p w:rsidR="00DA522D" w:rsidRPr="00BE62BD" w:rsidRDefault="00DA522D" w:rsidP="00886A9F">
      <w:pPr>
        <w:autoSpaceDE w:val="0"/>
        <w:autoSpaceDN w:val="0"/>
        <w:adjustRightInd w:val="0"/>
        <w:ind w:firstLine="720"/>
        <w:jc w:val="both"/>
        <w:rPr>
          <w:sz w:val="28"/>
          <w:szCs w:val="28"/>
        </w:rPr>
      </w:pPr>
      <w:r w:rsidRPr="00BE62BD">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BE62BD" w:rsidRDefault="00DA522D" w:rsidP="00886A9F">
      <w:pPr>
        <w:ind w:firstLine="709"/>
        <w:jc w:val="both"/>
        <w:rPr>
          <w:sz w:val="28"/>
          <w:szCs w:val="28"/>
        </w:rPr>
      </w:pPr>
      <w:r w:rsidRPr="00BE62BD">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BE62BD" w:rsidRDefault="00DA522D" w:rsidP="00886A9F">
      <w:pPr>
        <w:ind w:firstLine="709"/>
        <w:jc w:val="both"/>
        <w:rPr>
          <w:sz w:val="28"/>
          <w:szCs w:val="28"/>
        </w:rPr>
      </w:pPr>
      <w:r w:rsidRPr="00BE62BD">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BE62BD" w:rsidRDefault="00DA522D" w:rsidP="00886A9F">
      <w:pPr>
        <w:autoSpaceDE w:val="0"/>
        <w:autoSpaceDN w:val="0"/>
        <w:adjustRightInd w:val="0"/>
        <w:ind w:firstLine="540"/>
        <w:jc w:val="both"/>
        <w:rPr>
          <w:sz w:val="28"/>
          <w:szCs w:val="28"/>
        </w:rPr>
      </w:pPr>
      <w:r w:rsidRPr="00BE62BD">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BE62BD" w:rsidRDefault="00DA522D" w:rsidP="00886A9F">
      <w:pPr>
        <w:ind w:firstLine="709"/>
        <w:jc w:val="both"/>
        <w:rPr>
          <w:sz w:val="28"/>
          <w:szCs w:val="28"/>
        </w:rPr>
      </w:pPr>
      <w:r w:rsidRPr="00BE62BD">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BE62BD" w:rsidRDefault="00DA522D" w:rsidP="00886A9F">
      <w:pPr>
        <w:ind w:firstLine="709"/>
        <w:jc w:val="both"/>
        <w:rPr>
          <w:sz w:val="28"/>
          <w:szCs w:val="28"/>
        </w:rPr>
      </w:pPr>
      <w:r w:rsidRPr="00BE62BD">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BE62BD">
        <w:rPr>
          <w:sz w:val="28"/>
          <w:szCs w:val="28"/>
        </w:rPr>
        <w:t>,</w:t>
      </w:r>
      <w:r w:rsidRPr="00BE62BD">
        <w:rPr>
          <w:sz w:val="28"/>
          <w:szCs w:val="28"/>
        </w:rPr>
        <w:t xml:space="preserve"> установлены</w:t>
      </w:r>
      <w:r w:rsidR="001720AD" w:rsidRPr="00BE62BD">
        <w:rPr>
          <w:sz w:val="28"/>
          <w:szCs w:val="28"/>
        </w:rPr>
        <w:t>,</w:t>
      </w:r>
      <w:r w:rsidRPr="00BE62BD">
        <w:rPr>
          <w:sz w:val="28"/>
          <w:szCs w:val="28"/>
        </w:rPr>
        <w:t xml:space="preserve"> приказом Минприроды России от 30 апреля 2010 года</w:t>
      </w:r>
      <w:r w:rsidR="00B9354D" w:rsidRPr="00BE62BD">
        <w:rPr>
          <w:sz w:val="28"/>
          <w:szCs w:val="28"/>
        </w:rPr>
        <w:t xml:space="preserve"> №</w:t>
      </w:r>
      <w:r w:rsidR="00E22AC3" w:rsidRPr="00BE62BD">
        <w:rPr>
          <w:sz w:val="28"/>
          <w:szCs w:val="28"/>
        </w:rPr>
        <w:t> </w:t>
      </w:r>
      <w:r w:rsidRPr="00BE62BD">
        <w:rPr>
          <w:sz w:val="28"/>
          <w:szCs w:val="28"/>
        </w:rPr>
        <w:t>138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BE62BD" w:rsidRDefault="00DA522D" w:rsidP="00886A9F">
      <w:pPr>
        <w:ind w:firstLine="709"/>
        <w:jc w:val="both"/>
        <w:rPr>
          <w:sz w:val="28"/>
          <w:szCs w:val="28"/>
        </w:rPr>
      </w:pPr>
      <w:r w:rsidRPr="00BE62BD">
        <w:rPr>
          <w:sz w:val="28"/>
          <w:szCs w:val="28"/>
        </w:rPr>
        <w:t xml:space="preserve">Виды разрешенной охоты в охотничьих угодьях на территории </w:t>
      </w:r>
      <w:r w:rsidR="00FC05A4" w:rsidRPr="00BE62BD">
        <w:rPr>
          <w:sz w:val="28"/>
          <w:szCs w:val="28"/>
        </w:rPr>
        <w:t>Кемеровской области</w:t>
      </w:r>
      <w:r w:rsidRPr="00BE62BD">
        <w:rPr>
          <w:sz w:val="28"/>
          <w:szCs w:val="28"/>
        </w:rPr>
        <w:t xml:space="preserve"> устан</w:t>
      </w:r>
      <w:r w:rsidR="001720AD" w:rsidRPr="00BE62BD">
        <w:rPr>
          <w:sz w:val="28"/>
          <w:szCs w:val="28"/>
        </w:rPr>
        <w:t>о</w:t>
      </w:r>
      <w:r w:rsidRPr="00BE62BD">
        <w:rPr>
          <w:sz w:val="28"/>
          <w:szCs w:val="28"/>
        </w:rPr>
        <w:t xml:space="preserve">влены </w:t>
      </w:r>
      <w:r w:rsidR="001F4AEE" w:rsidRPr="00BE62BD">
        <w:rPr>
          <w:sz w:val="28"/>
          <w:szCs w:val="28"/>
        </w:rPr>
        <w:t>постановлением Губернатора Кемеровской области от 26 июля 2012 года</w:t>
      </w:r>
      <w:r w:rsidR="00B9354D" w:rsidRPr="00BE62BD">
        <w:rPr>
          <w:sz w:val="28"/>
          <w:szCs w:val="28"/>
        </w:rPr>
        <w:t xml:space="preserve"> №</w:t>
      </w:r>
      <w:r w:rsidR="00E22AC3" w:rsidRPr="00BE62BD">
        <w:rPr>
          <w:sz w:val="28"/>
          <w:szCs w:val="28"/>
        </w:rPr>
        <w:t> </w:t>
      </w:r>
      <w:r w:rsidR="001F4AEE" w:rsidRPr="00BE62BD">
        <w:rPr>
          <w:sz w:val="28"/>
          <w:szCs w:val="28"/>
        </w:rPr>
        <w:t>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p>
    <w:p w:rsidR="00B75265" w:rsidRPr="00BE62BD" w:rsidRDefault="00B75265" w:rsidP="00886A9F">
      <w:pPr>
        <w:ind w:firstLine="709"/>
        <w:jc w:val="both"/>
        <w:rPr>
          <w:sz w:val="28"/>
          <w:szCs w:val="28"/>
        </w:rPr>
      </w:pPr>
    </w:p>
    <w:p w:rsidR="00D21744" w:rsidRPr="00BE62BD" w:rsidRDefault="00955ED3" w:rsidP="00886A9F">
      <w:pPr>
        <w:pStyle w:val="30"/>
      </w:pPr>
      <w:bookmarkStart w:id="402" w:name="_Toc499022670"/>
      <w:bookmarkStart w:id="403" w:name="_Toc508007729"/>
      <w:bookmarkStart w:id="404" w:name="_Toc513811869"/>
      <w:bookmarkStart w:id="405" w:name="_Toc57103985"/>
      <w:r w:rsidRPr="00BE62BD">
        <w:lastRenderedPageBreak/>
        <w:t>2.5</w:t>
      </w:r>
      <w:r w:rsidR="00A80535" w:rsidRPr="00BE62BD">
        <w:t xml:space="preserve">.1. </w:t>
      </w:r>
      <w:r w:rsidR="00D21744" w:rsidRPr="00BE62BD">
        <w:t>Параметры использования лесов для осуществления видов деятельности в сфере охотничьего хозяйства</w:t>
      </w:r>
      <w:bookmarkEnd w:id="402"/>
      <w:bookmarkEnd w:id="403"/>
      <w:bookmarkEnd w:id="404"/>
      <w:bookmarkEnd w:id="405"/>
    </w:p>
    <w:p w:rsidR="00D21744" w:rsidRPr="00BE62BD" w:rsidRDefault="00D21744" w:rsidP="00886A9F">
      <w:pPr>
        <w:pStyle w:val="ConsPlusNormal"/>
        <w:widowControl/>
        <w:suppressAutoHyphens/>
        <w:ind w:firstLine="709"/>
        <w:jc w:val="both"/>
        <w:rPr>
          <w:rFonts w:ascii="Times New Roman" w:hAnsi="Times New Roman" w:cs="Times New Roman"/>
          <w:sz w:val="28"/>
          <w:szCs w:val="28"/>
        </w:rPr>
      </w:pPr>
    </w:p>
    <w:p w:rsidR="00763F6C" w:rsidRPr="00BE62BD" w:rsidRDefault="00763F6C" w:rsidP="00886A9F">
      <w:pPr>
        <w:ind w:firstLine="709"/>
        <w:jc w:val="both"/>
        <w:rPr>
          <w:sz w:val="28"/>
          <w:szCs w:val="28"/>
        </w:rPr>
      </w:pPr>
      <w:r w:rsidRPr="00BE62BD">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BE62BD" w:rsidRDefault="00763F6C" w:rsidP="00886A9F">
      <w:pPr>
        <w:ind w:firstLine="709"/>
        <w:jc w:val="both"/>
        <w:rPr>
          <w:sz w:val="28"/>
          <w:szCs w:val="28"/>
        </w:rPr>
      </w:pPr>
      <w:r w:rsidRPr="00BE62BD">
        <w:rPr>
          <w:sz w:val="28"/>
          <w:szCs w:val="28"/>
        </w:rPr>
        <w:t xml:space="preserve">Информация об особо охраняемых территориях в границах Лесничества приведена в пункте </w:t>
      </w:r>
      <w:r w:rsidR="001F4AEE" w:rsidRPr="00BE62BD">
        <w:rPr>
          <w:sz w:val="28"/>
          <w:szCs w:val="28"/>
        </w:rPr>
        <w:t>1.</w:t>
      </w:r>
      <w:r w:rsidRPr="00BE62BD">
        <w:rPr>
          <w:sz w:val="28"/>
          <w:szCs w:val="28"/>
        </w:rPr>
        <w:t>1.7 настоящего Регламента.</w:t>
      </w:r>
    </w:p>
    <w:p w:rsidR="00886A9F" w:rsidRPr="00BE62BD" w:rsidRDefault="00886A9F" w:rsidP="00886A9F">
      <w:pPr>
        <w:pStyle w:val="ConsPlusNormal"/>
        <w:widowControl/>
        <w:suppressAutoHyphens/>
        <w:ind w:firstLine="709"/>
        <w:jc w:val="both"/>
        <w:rPr>
          <w:rFonts w:ascii="Times New Roman" w:hAnsi="Times New Roman" w:cs="Times New Roman"/>
          <w:sz w:val="28"/>
          <w:szCs w:val="28"/>
        </w:rPr>
      </w:pPr>
    </w:p>
    <w:p w:rsidR="00345377" w:rsidRPr="00BE62BD" w:rsidRDefault="00955ED3" w:rsidP="00886A9F">
      <w:pPr>
        <w:pStyle w:val="30"/>
      </w:pPr>
      <w:bookmarkStart w:id="406" w:name="_Toc499022671"/>
      <w:bookmarkStart w:id="407" w:name="_Toc508007730"/>
      <w:bookmarkStart w:id="408" w:name="_Toc513811870"/>
      <w:bookmarkStart w:id="409" w:name="_Toc57103986"/>
      <w:bookmarkStart w:id="410" w:name="_Toc466475753"/>
      <w:r w:rsidRPr="00BE62BD">
        <w:t>2.5</w:t>
      </w:r>
      <w:r w:rsidR="00BD6155" w:rsidRPr="00BE62BD">
        <w:t xml:space="preserve">.2. </w:t>
      </w:r>
      <w:r w:rsidR="00345377" w:rsidRPr="00BE62BD">
        <w:t xml:space="preserve">Сроки использования лесов для осуществления видов </w:t>
      </w:r>
      <w:r w:rsidR="006C305F" w:rsidRPr="00BE62BD">
        <w:br/>
      </w:r>
      <w:r w:rsidR="00345377" w:rsidRPr="00BE62BD">
        <w:t>деятельности в сфере охотничьего хозяйства</w:t>
      </w:r>
      <w:bookmarkEnd w:id="406"/>
      <w:bookmarkEnd w:id="407"/>
      <w:bookmarkEnd w:id="408"/>
      <w:bookmarkEnd w:id="409"/>
    </w:p>
    <w:p w:rsidR="00345377" w:rsidRPr="00BE62BD" w:rsidRDefault="00345377" w:rsidP="00886A9F">
      <w:pPr>
        <w:pStyle w:val="ConsPlusNormal"/>
        <w:widowControl/>
        <w:suppressAutoHyphens/>
        <w:ind w:firstLine="709"/>
        <w:jc w:val="both"/>
        <w:rPr>
          <w:rFonts w:ascii="Times New Roman" w:hAnsi="Times New Roman" w:cs="Times New Roman"/>
          <w:sz w:val="28"/>
          <w:szCs w:val="28"/>
        </w:rPr>
      </w:pPr>
    </w:p>
    <w:p w:rsidR="00345377" w:rsidRPr="00BE62BD" w:rsidRDefault="00345377" w:rsidP="00886A9F">
      <w:pPr>
        <w:ind w:firstLine="709"/>
        <w:jc w:val="both"/>
        <w:rPr>
          <w:sz w:val="28"/>
          <w:szCs w:val="28"/>
        </w:rPr>
      </w:pPr>
      <w:r w:rsidRPr="00BE62BD">
        <w:rPr>
          <w:sz w:val="28"/>
          <w:szCs w:val="28"/>
        </w:rPr>
        <w:t>Сроки охоты на копытных животных, на медведей, пушных животных установлены Правилами охоты.</w:t>
      </w:r>
    </w:p>
    <w:p w:rsidR="00345377" w:rsidRPr="00BE62BD" w:rsidRDefault="00345377" w:rsidP="00886A9F">
      <w:pPr>
        <w:ind w:firstLine="709"/>
        <w:jc w:val="both"/>
        <w:rPr>
          <w:sz w:val="28"/>
          <w:szCs w:val="28"/>
        </w:rPr>
      </w:pPr>
      <w:r w:rsidRPr="00BE62BD">
        <w:rPr>
          <w:sz w:val="28"/>
          <w:szCs w:val="28"/>
        </w:rPr>
        <w:t xml:space="preserve">Сроки охоты установлены </w:t>
      </w:r>
      <w:r w:rsidR="001F4AEE" w:rsidRPr="00BE62BD">
        <w:rPr>
          <w:sz w:val="28"/>
          <w:szCs w:val="28"/>
        </w:rPr>
        <w:t>постановлением Губернатора Кемеровской области от 26 июля 2012 года №38-пг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Pr="00BE62BD">
        <w:rPr>
          <w:sz w:val="28"/>
          <w:szCs w:val="28"/>
        </w:rPr>
        <w:t>.</w:t>
      </w:r>
    </w:p>
    <w:p w:rsidR="00345377" w:rsidRPr="00BE62BD" w:rsidRDefault="00345377" w:rsidP="00886A9F">
      <w:pPr>
        <w:autoSpaceDE w:val="0"/>
        <w:autoSpaceDN w:val="0"/>
        <w:adjustRightInd w:val="0"/>
        <w:ind w:firstLine="709"/>
        <w:jc w:val="both"/>
        <w:rPr>
          <w:sz w:val="28"/>
          <w:szCs w:val="28"/>
        </w:rPr>
      </w:pPr>
      <w:r w:rsidRPr="00BE62BD">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BE62BD">
        <w:rPr>
          <w:sz w:val="28"/>
          <w:szCs w:val="28"/>
        </w:rPr>
        <w:t>е</w:t>
      </w:r>
      <w:r w:rsidRPr="00BE62BD">
        <w:rPr>
          <w:sz w:val="28"/>
          <w:szCs w:val="28"/>
        </w:rPr>
        <w:t>делены статьями 33, 35, 36, 40, 41 Федерального закона от 24 апреля 1995 года</w:t>
      </w:r>
      <w:r w:rsidR="00B9354D" w:rsidRPr="00BE62BD">
        <w:rPr>
          <w:sz w:val="28"/>
          <w:szCs w:val="28"/>
        </w:rPr>
        <w:t xml:space="preserve"> №</w:t>
      </w:r>
      <w:r w:rsidR="00E22AC3" w:rsidRPr="00BE62BD">
        <w:rPr>
          <w:sz w:val="28"/>
          <w:szCs w:val="28"/>
        </w:rPr>
        <w:t> </w:t>
      </w:r>
      <w:r w:rsidRPr="00BE62BD">
        <w:rPr>
          <w:sz w:val="28"/>
          <w:szCs w:val="28"/>
        </w:rPr>
        <w:t>52-ФЗ «О животном мире».</w:t>
      </w:r>
    </w:p>
    <w:p w:rsidR="00345377" w:rsidRPr="00BE62BD" w:rsidRDefault="00345377" w:rsidP="00886A9F">
      <w:pPr>
        <w:pStyle w:val="ConsPlusNormal"/>
        <w:widowControl/>
        <w:suppressAutoHyphens/>
        <w:ind w:firstLine="709"/>
        <w:jc w:val="both"/>
        <w:rPr>
          <w:rFonts w:ascii="Times New Roman" w:hAnsi="Times New Roman" w:cs="Times New Roman"/>
          <w:sz w:val="28"/>
          <w:szCs w:val="28"/>
        </w:rPr>
      </w:pPr>
    </w:p>
    <w:p w:rsidR="00345377" w:rsidRPr="00BE62BD" w:rsidRDefault="00955ED3" w:rsidP="00886A9F">
      <w:pPr>
        <w:pStyle w:val="30"/>
      </w:pPr>
      <w:bookmarkStart w:id="411" w:name="_Toc431981921"/>
      <w:bookmarkStart w:id="412" w:name="_Toc499022672"/>
      <w:bookmarkStart w:id="413" w:name="_Toc508007731"/>
      <w:bookmarkStart w:id="414" w:name="_Toc513811871"/>
      <w:bookmarkStart w:id="415" w:name="_Toc57103987"/>
      <w:r w:rsidRPr="00BE62BD">
        <w:t>2.5</w:t>
      </w:r>
      <w:r w:rsidR="00534925" w:rsidRPr="00BE62BD">
        <w:t xml:space="preserve">.3. </w:t>
      </w:r>
      <w:r w:rsidR="00345377" w:rsidRPr="00BE62BD">
        <w:t>Перечень и нормы проведения биотехнических мероприятий</w:t>
      </w:r>
      <w:bookmarkEnd w:id="411"/>
      <w:bookmarkEnd w:id="412"/>
      <w:bookmarkEnd w:id="413"/>
      <w:bookmarkEnd w:id="414"/>
      <w:bookmarkEnd w:id="415"/>
    </w:p>
    <w:p w:rsidR="00345377" w:rsidRPr="00BE62BD" w:rsidRDefault="00345377" w:rsidP="00886A9F">
      <w:pPr>
        <w:pStyle w:val="ConsPlusNormal"/>
        <w:widowControl/>
        <w:suppressAutoHyphens/>
        <w:ind w:firstLine="709"/>
        <w:jc w:val="both"/>
        <w:rPr>
          <w:rFonts w:ascii="Times New Roman" w:hAnsi="Times New Roman" w:cs="Times New Roman"/>
          <w:sz w:val="28"/>
          <w:szCs w:val="28"/>
        </w:rPr>
      </w:pPr>
    </w:p>
    <w:p w:rsidR="00345377" w:rsidRPr="00BE62BD" w:rsidRDefault="00345377" w:rsidP="00886A9F">
      <w:pPr>
        <w:ind w:firstLine="709"/>
        <w:jc w:val="both"/>
        <w:rPr>
          <w:sz w:val="28"/>
          <w:szCs w:val="28"/>
        </w:rPr>
      </w:pPr>
      <w:r w:rsidRPr="00BE62BD">
        <w:rPr>
          <w:sz w:val="28"/>
          <w:szCs w:val="28"/>
        </w:rPr>
        <w:t>Биотехнические мероприятия осуществляются в соответствии со</w:t>
      </w:r>
      <w:r w:rsidRPr="00BE62BD">
        <w:rPr>
          <w:b/>
          <w:sz w:val="28"/>
          <w:szCs w:val="28"/>
        </w:rPr>
        <w:t xml:space="preserve"> </w:t>
      </w:r>
      <w:r w:rsidR="006C305F" w:rsidRPr="00BE62BD">
        <w:rPr>
          <w:b/>
          <w:sz w:val="28"/>
          <w:szCs w:val="28"/>
        </w:rPr>
        <w:br/>
      </w:r>
      <w:r w:rsidRPr="00BE62BD">
        <w:rPr>
          <w:sz w:val="28"/>
          <w:szCs w:val="28"/>
        </w:rPr>
        <w:t>статьей 47 Федерального закона от 24 июля 2009 года</w:t>
      </w:r>
      <w:r w:rsidR="00B9354D" w:rsidRPr="00BE62BD">
        <w:rPr>
          <w:sz w:val="28"/>
          <w:szCs w:val="28"/>
        </w:rPr>
        <w:t xml:space="preserve"> №</w:t>
      </w:r>
      <w:r w:rsidR="00E22AC3" w:rsidRPr="00BE62BD">
        <w:rPr>
          <w:sz w:val="28"/>
          <w:szCs w:val="28"/>
        </w:rPr>
        <w:t> </w:t>
      </w:r>
      <w:r w:rsidRPr="00BE62BD">
        <w:rPr>
          <w:sz w:val="28"/>
          <w:szCs w:val="28"/>
        </w:rPr>
        <w:t xml:space="preserve">209-ФЗ «Об охоте и о сохранении охотничьих ресурсов и о внесении изменений в отдельные </w:t>
      </w:r>
      <w:r w:rsidR="006C305F" w:rsidRPr="00BE62BD">
        <w:rPr>
          <w:sz w:val="28"/>
          <w:szCs w:val="28"/>
        </w:rPr>
        <w:br/>
      </w:r>
      <w:r w:rsidRPr="00BE62BD">
        <w:rPr>
          <w:sz w:val="28"/>
          <w:szCs w:val="28"/>
        </w:rPr>
        <w:t>законодательные акты Российской Федерации».</w:t>
      </w:r>
    </w:p>
    <w:p w:rsidR="00345377" w:rsidRPr="00BE62BD" w:rsidRDefault="00345377" w:rsidP="00886A9F">
      <w:pPr>
        <w:ind w:firstLine="709"/>
        <w:jc w:val="both"/>
        <w:rPr>
          <w:sz w:val="28"/>
          <w:szCs w:val="28"/>
        </w:rPr>
      </w:pPr>
      <w:r w:rsidRPr="00BE62BD">
        <w:rPr>
          <w:sz w:val="28"/>
          <w:szCs w:val="28"/>
        </w:rPr>
        <w:t>К биотехническим мероприятиям относятся меры по поддержанию и увеличению численности охотничьих ресурсов.</w:t>
      </w:r>
    </w:p>
    <w:p w:rsidR="006C305F" w:rsidRPr="00BE62BD" w:rsidRDefault="006C305F" w:rsidP="00886A9F">
      <w:pPr>
        <w:ind w:firstLine="709"/>
        <w:jc w:val="both"/>
        <w:rPr>
          <w:sz w:val="28"/>
          <w:szCs w:val="28"/>
        </w:rPr>
      </w:pPr>
      <w:r w:rsidRPr="00BE62BD">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BE62BD" w:rsidRDefault="00345377" w:rsidP="00886A9F">
      <w:pPr>
        <w:autoSpaceDE w:val="0"/>
        <w:autoSpaceDN w:val="0"/>
        <w:adjustRightInd w:val="0"/>
        <w:ind w:firstLine="709"/>
        <w:jc w:val="both"/>
        <w:rPr>
          <w:sz w:val="28"/>
          <w:szCs w:val="28"/>
        </w:rPr>
      </w:pPr>
      <w:r w:rsidRPr="00BE62BD">
        <w:rPr>
          <w:sz w:val="28"/>
          <w:szCs w:val="28"/>
        </w:rPr>
        <w:t xml:space="preserve">Виды и состав биотехнических мероприятий, а также порядок их </w:t>
      </w:r>
      <w:r w:rsidR="006C305F" w:rsidRPr="00BE62BD">
        <w:rPr>
          <w:sz w:val="28"/>
          <w:szCs w:val="28"/>
        </w:rPr>
        <w:br/>
      </w:r>
      <w:r w:rsidRPr="00BE62BD">
        <w:rPr>
          <w:sz w:val="28"/>
          <w:szCs w:val="28"/>
        </w:rPr>
        <w:t>проведения в целях сохранения охотничьих ресурсов утверждены приказом Минприроды России от 24 декабря 2010 года</w:t>
      </w:r>
      <w:r w:rsidR="00B9354D" w:rsidRPr="00BE62BD">
        <w:rPr>
          <w:sz w:val="28"/>
          <w:szCs w:val="28"/>
        </w:rPr>
        <w:t xml:space="preserve"> №</w:t>
      </w:r>
      <w:r w:rsidR="00E22AC3" w:rsidRPr="00BE62BD">
        <w:rPr>
          <w:sz w:val="28"/>
          <w:szCs w:val="28"/>
        </w:rPr>
        <w:t> </w:t>
      </w:r>
      <w:r w:rsidRPr="00BE62BD">
        <w:rPr>
          <w:sz w:val="28"/>
          <w:szCs w:val="28"/>
        </w:rPr>
        <w:t xml:space="preserve">560 «Об утверждении видов и состава биотехнических мероприятий, а также порядка их проведения в </w:t>
      </w:r>
      <w:r w:rsidR="006C305F" w:rsidRPr="00BE62BD">
        <w:rPr>
          <w:sz w:val="28"/>
          <w:szCs w:val="28"/>
        </w:rPr>
        <w:br/>
      </w:r>
      <w:r w:rsidRPr="00BE62BD">
        <w:rPr>
          <w:sz w:val="28"/>
          <w:szCs w:val="28"/>
        </w:rPr>
        <w:t>целях сохранения охотничьих ресурсов».</w:t>
      </w:r>
    </w:p>
    <w:p w:rsidR="00345377" w:rsidRPr="00BE62BD" w:rsidRDefault="00345377" w:rsidP="00886A9F">
      <w:pPr>
        <w:spacing w:before="100" w:beforeAutospacing="1" w:after="100" w:afterAutospacing="1"/>
        <w:ind w:firstLine="709"/>
        <w:contextualSpacing/>
        <w:jc w:val="both"/>
        <w:rPr>
          <w:sz w:val="28"/>
          <w:szCs w:val="28"/>
        </w:rPr>
      </w:pPr>
      <w:r w:rsidRPr="00BE62BD">
        <w:rPr>
          <w:sz w:val="28"/>
          <w:szCs w:val="28"/>
        </w:rPr>
        <w:t>Биотехнические мероприятия проводятся в закрепленных и общедос</w:t>
      </w:r>
      <w:r w:rsidR="001263C1" w:rsidRPr="00BE62BD">
        <w:rPr>
          <w:sz w:val="28"/>
          <w:szCs w:val="28"/>
        </w:rPr>
        <w:t>тупных охотничьих угодьях.</w:t>
      </w:r>
    </w:p>
    <w:p w:rsidR="00345377" w:rsidRPr="00BE62BD" w:rsidRDefault="00345377" w:rsidP="00886A9F">
      <w:pPr>
        <w:ind w:firstLine="709"/>
        <w:contextualSpacing/>
        <w:jc w:val="both"/>
        <w:rPr>
          <w:sz w:val="28"/>
          <w:szCs w:val="28"/>
        </w:rPr>
      </w:pPr>
      <w:r w:rsidRPr="00BE62BD">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BE62BD" w:rsidRDefault="00345377" w:rsidP="00886A9F">
      <w:pPr>
        <w:ind w:firstLine="709"/>
        <w:jc w:val="both"/>
        <w:rPr>
          <w:sz w:val="28"/>
          <w:szCs w:val="28"/>
        </w:rPr>
      </w:pPr>
      <w:r w:rsidRPr="00BE62BD">
        <w:rPr>
          <w:sz w:val="28"/>
          <w:szCs w:val="28"/>
        </w:rPr>
        <w:lastRenderedPageBreak/>
        <w:t>Нормативы для планирования биотехнических мероприятий подготовлены на основании данных, указанных в</w:t>
      </w:r>
      <w:r w:rsidRPr="00BE62BD">
        <w:rPr>
          <w:bCs/>
          <w:sz w:val="28"/>
          <w:szCs w:val="28"/>
        </w:rPr>
        <w:t xml:space="preserve"> сборнике «Нормативы основных биотехнических мероприятий», </w:t>
      </w:r>
      <w:r w:rsidRPr="00BE62BD">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BE62BD">
        <w:rPr>
          <w:sz w:val="28"/>
          <w:szCs w:val="28"/>
        </w:rPr>
        <w:t>2.5.3.1</w:t>
      </w:r>
      <w:r w:rsidRPr="00BE62BD">
        <w:rPr>
          <w:sz w:val="28"/>
          <w:szCs w:val="28"/>
        </w:rPr>
        <w:t xml:space="preserve"> – </w:t>
      </w:r>
      <w:r w:rsidR="009B56D7" w:rsidRPr="00BE62BD">
        <w:rPr>
          <w:sz w:val="28"/>
          <w:szCs w:val="28"/>
        </w:rPr>
        <w:t>2.5.3.3</w:t>
      </w:r>
      <w:r w:rsidRPr="00BE62BD">
        <w:rPr>
          <w:sz w:val="28"/>
          <w:szCs w:val="28"/>
        </w:rPr>
        <w:t>.</w:t>
      </w:r>
    </w:p>
    <w:p w:rsidR="000A0513" w:rsidRPr="00BE62BD" w:rsidRDefault="000A0513" w:rsidP="00886A9F">
      <w:pPr>
        <w:jc w:val="right"/>
        <w:rPr>
          <w:i/>
          <w:sz w:val="28"/>
          <w:szCs w:val="28"/>
        </w:rPr>
      </w:pPr>
      <w:r w:rsidRPr="00BE62BD">
        <w:rPr>
          <w:i/>
          <w:sz w:val="28"/>
          <w:szCs w:val="28"/>
        </w:rPr>
        <w:t xml:space="preserve">Таблица </w:t>
      </w:r>
      <w:r w:rsidR="009B56D7" w:rsidRPr="00BE62BD">
        <w:rPr>
          <w:i/>
          <w:sz w:val="28"/>
          <w:szCs w:val="28"/>
        </w:rPr>
        <w:t>2.5.3.1</w:t>
      </w:r>
    </w:p>
    <w:p w:rsidR="00B75265" w:rsidRPr="00BE62BD" w:rsidRDefault="00B75265" w:rsidP="00886A9F">
      <w:pPr>
        <w:jc w:val="right"/>
        <w:rPr>
          <w:i/>
          <w:sz w:val="28"/>
          <w:szCs w:val="28"/>
        </w:rPr>
      </w:pPr>
    </w:p>
    <w:p w:rsidR="000A0513" w:rsidRPr="00BE62BD" w:rsidRDefault="000A0513" w:rsidP="00886A9F">
      <w:pPr>
        <w:ind w:firstLine="567"/>
        <w:rPr>
          <w:bCs/>
          <w:sz w:val="28"/>
          <w:szCs w:val="28"/>
        </w:rPr>
      </w:pPr>
      <w:r w:rsidRPr="00BE62BD">
        <w:rPr>
          <w:bCs/>
          <w:sz w:val="28"/>
          <w:szCs w:val="28"/>
        </w:rPr>
        <w:t>Нормативы биотехнических мероприятий для лося</w:t>
      </w:r>
    </w:p>
    <w:p w:rsidR="004A3F87" w:rsidRPr="00BE62BD" w:rsidRDefault="004A3F87" w:rsidP="00886A9F">
      <w:pPr>
        <w:ind w:firstLine="567"/>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6"/>
        <w:gridCol w:w="1755"/>
        <w:gridCol w:w="2924"/>
      </w:tblGrid>
      <w:tr w:rsidR="000A0513" w:rsidRPr="00BE62BD" w:rsidTr="0080742E">
        <w:trPr>
          <w:trHeight w:val="525"/>
          <w:jc w:val="center"/>
        </w:trPr>
        <w:tc>
          <w:tcPr>
            <w:tcW w:w="2502" w:type="pct"/>
            <w:vAlign w:val="center"/>
            <w:hideMark/>
          </w:tcPr>
          <w:p w:rsidR="000A0513" w:rsidRPr="00BE62BD" w:rsidRDefault="000A0513" w:rsidP="00886A9F">
            <w:pPr>
              <w:spacing w:before="100" w:beforeAutospacing="1"/>
              <w:ind w:firstLine="300"/>
              <w:rPr>
                <w:szCs w:val="22"/>
              </w:rPr>
            </w:pPr>
            <w:r w:rsidRPr="00BE62BD">
              <w:rPr>
                <w:szCs w:val="22"/>
              </w:rPr>
              <w:t>Наименование нормативов</w:t>
            </w:r>
          </w:p>
        </w:tc>
        <w:tc>
          <w:tcPr>
            <w:tcW w:w="937" w:type="pct"/>
            <w:vAlign w:val="center"/>
            <w:hideMark/>
          </w:tcPr>
          <w:p w:rsidR="000A0513" w:rsidRPr="00BE62BD" w:rsidRDefault="000A0513" w:rsidP="00886A9F">
            <w:pPr>
              <w:rPr>
                <w:szCs w:val="22"/>
              </w:rPr>
            </w:pPr>
            <w:r w:rsidRPr="00BE62BD">
              <w:rPr>
                <w:szCs w:val="22"/>
              </w:rPr>
              <w:t>Единица</w:t>
            </w:r>
          </w:p>
          <w:p w:rsidR="000A0513" w:rsidRPr="00BE62BD" w:rsidRDefault="000A0513" w:rsidP="00886A9F">
            <w:pPr>
              <w:rPr>
                <w:szCs w:val="22"/>
              </w:rPr>
            </w:pPr>
            <w:r w:rsidRPr="00BE62BD">
              <w:rPr>
                <w:szCs w:val="22"/>
              </w:rPr>
              <w:t>измерения</w:t>
            </w:r>
          </w:p>
        </w:tc>
        <w:tc>
          <w:tcPr>
            <w:tcW w:w="1561" w:type="pct"/>
            <w:vAlign w:val="center"/>
          </w:tcPr>
          <w:p w:rsidR="000A0513" w:rsidRPr="00BE62BD" w:rsidRDefault="000A0513" w:rsidP="00886A9F">
            <w:pPr>
              <w:rPr>
                <w:szCs w:val="22"/>
              </w:rPr>
            </w:pPr>
            <w:r w:rsidRPr="00BE62BD">
              <w:rPr>
                <w:szCs w:val="22"/>
              </w:rPr>
              <w:t>Западно</w:t>
            </w:r>
            <w:r w:rsidR="00676D14" w:rsidRPr="00BE62BD">
              <w:rPr>
                <w:szCs w:val="22"/>
              </w:rPr>
              <w:noBreakHyphen/>
            </w:r>
            <w:r w:rsidRPr="00BE62BD">
              <w:rPr>
                <w:szCs w:val="22"/>
              </w:rPr>
              <w:t>Сибирский</w:t>
            </w:r>
          </w:p>
          <w:p w:rsidR="000A0513" w:rsidRPr="00BE62BD" w:rsidRDefault="000A0513" w:rsidP="00886A9F">
            <w:pPr>
              <w:rPr>
                <w:szCs w:val="22"/>
              </w:rPr>
            </w:pPr>
            <w:r w:rsidRPr="00BE62BD">
              <w:rPr>
                <w:szCs w:val="22"/>
              </w:rPr>
              <w:t>экономический район</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bCs/>
                <w:szCs w:val="22"/>
              </w:rPr>
              <w:t>Устройство солонцов:</w:t>
            </w:r>
          </w:p>
        </w:tc>
        <w:tc>
          <w:tcPr>
            <w:tcW w:w="937" w:type="pct"/>
            <w:hideMark/>
          </w:tcPr>
          <w:p w:rsidR="000A0513" w:rsidRPr="00BE62BD" w:rsidRDefault="000A0513" w:rsidP="00886A9F">
            <w:pPr>
              <w:jc w:val="left"/>
              <w:rPr>
                <w:szCs w:val="22"/>
              </w:rPr>
            </w:pPr>
          </w:p>
        </w:tc>
        <w:tc>
          <w:tcPr>
            <w:tcW w:w="1561" w:type="pct"/>
            <w:hideMark/>
          </w:tcPr>
          <w:p w:rsidR="000A0513" w:rsidRPr="00BE62BD" w:rsidRDefault="000A0513" w:rsidP="00886A9F">
            <w:pPr>
              <w:jc w:val="left"/>
              <w:rPr>
                <w:szCs w:val="22"/>
              </w:rPr>
            </w:pP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количество на 1000 га угодий</w:t>
            </w:r>
          </w:p>
        </w:tc>
        <w:tc>
          <w:tcPr>
            <w:tcW w:w="937" w:type="pct"/>
            <w:hideMark/>
          </w:tcPr>
          <w:p w:rsidR="000A0513" w:rsidRPr="00BE62BD" w:rsidRDefault="000A0513" w:rsidP="00886A9F">
            <w:pPr>
              <w:rPr>
                <w:szCs w:val="22"/>
              </w:rPr>
            </w:pPr>
            <w:r w:rsidRPr="00BE62BD">
              <w:rPr>
                <w:szCs w:val="22"/>
              </w:rPr>
              <w:t>шт.</w:t>
            </w:r>
          </w:p>
        </w:tc>
        <w:tc>
          <w:tcPr>
            <w:tcW w:w="1561" w:type="pct"/>
            <w:hideMark/>
          </w:tcPr>
          <w:p w:rsidR="000A0513" w:rsidRPr="00BE62BD" w:rsidRDefault="000A0513" w:rsidP="00886A9F">
            <w:pPr>
              <w:spacing w:before="100" w:beforeAutospacing="1"/>
              <w:ind w:firstLine="300"/>
              <w:rPr>
                <w:szCs w:val="22"/>
              </w:rPr>
            </w:pPr>
            <w:r w:rsidRPr="00BE62BD">
              <w:rPr>
                <w:szCs w:val="22"/>
              </w:rPr>
              <w:t>0,9</w:t>
            </w: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количество солонцов на 10 лосей</w:t>
            </w:r>
          </w:p>
        </w:tc>
        <w:tc>
          <w:tcPr>
            <w:tcW w:w="937" w:type="pct"/>
            <w:hideMark/>
          </w:tcPr>
          <w:p w:rsidR="000A0513" w:rsidRPr="00BE62BD" w:rsidRDefault="000A0513" w:rsidP="00886A9F">
            <w:pPr>
              <w:rPr>
                <w:szCs w:val="22"/>
              </w:rPr>
            </w:pPr>
            <w:r w:rsidRPr="00BE62BD">
              <w:rPr>
                <w:szCs w:val="22"/>
              </w:rPr>
              <w:t>шт.</w:t>
            </w:r>
          </w:p>
        </w:tc>
        <w:tc>
          <w:tcPr>
            <w:tcW w:w="1561" w:type="pct"/>
            <w:hideMark/>
          </w:tcPr>
          <w:p w:rsidR="000A0513" w:rsidRPr="00BE62BD" w:rsidRDefault="000A0513" w:rsidP="00886A9F">
            <w:pPr>
              <w:spacing w:before="100" w:beforeAutospacing="1"/>
              <w:ind w:firstLine="300"/>
              <w:rPr>
                <w:szCs w:val="22"/>
              </w:rPr>
            </w:pPr>
            <w:r w:rsidRPr="00BE62BD">
              <w:rPr>
                <w:szCs w:val="22"/>
              </w:rPr>
              <w:t>3,5</w:t>
            </w: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расход соли на один солонец</w:t>
            </w:r>
          </w:p>
        </w:tc>
        <w:tc>
          <w:tcPr>
            <w:tcW w:w="937" w:type="pct"/>
            <w:hideMark/>
          </w:tcPr>
          <w:p w:rsidR="000A0513" w:rsidRPr="00BE62BD" w:rsidRDefault="000A0513" w:rsidP="00886A9F">
            <w:pPr>
              <w:rPr>
                <w:szCs w:val="22"/>
              </w:rPr>
            </w:pPr>
            <w:r w:rsidRPr="00BE62BD">
              <w:rPr>
                <w:szCs w:val="22"/>
              </w:rPr>
              <w:t>кг</w:t>
            </w:r>
          </w:p>
        </w:tc>
        <w:tc>
          <w:tcPr>
            <w:tcW w:w="1561" w:type="pct"/>
            <w:hideMark/>
          </w:tcPr>
          <w:p w:rsidR="000A0513" w:rsidRPr="00BE62BD" w:rsidRDefault="000A0513" w:rsidP="00886A9F">
            <w:pPr>
              <w:spacing w:before="100" w:beforeAutospacing="1"/>
              <w:ind w:firstLine="300"/>
              <w:rPr>
                <w:szCs w:val="22"/>
              </w:rPr>
            </w:pPr>
            <w:r w:rsidRPr="00BE62BD">
              <w:rPr>
                <w:szCs w:val="22"/>
              </w:rPr>
              <w:t>20</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bCs/>
                <w:szCs w:val="22"/>
              </w:rPr>
              <w:t>Подрубка ивы и осины</w:t>
            </w:r>
          </w:p>
        </w:tc>
        <w:tc>
          <w:tcPr>
            <w:tcW w:w="937" w:type="pct"/>
            <w:hideMark/>
          </w:tcPr>
          <w:p w:rsidR="000A0513" w:rsidRPr="00BE62BD" w:rsidRDefault="000A0513" w:rsidP="00886A9F">
            <w:pPr>
              <w:rPr>
                <w:szCs w:val="22"/>
              </w:rPr>
            </w:pPr>
          </w:p>
        </w:tc>
        <w:tc>
          <w:tcPr>
            <w:tcW w:w="1561" w:type="pct"/>
            <w:hideMark/>
          </w:tcPr>
          <w:p w:rsidR="000A0513" w:rsidRPr="00BE62BD" w:rsidRDefault="000A0513" w:rsidP="00886A9F">
            <w:pPr>
              <w:jc w:val="left"/>
              <w:rPr>
                <w:szCs w:val="22"/>
              </w:rPr>
            </w:pP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на 10 лосей в сезон</w:t>
            </w:r>
          </w:p>
        </w:tc>
        <w:tc>
          <w:tcPr>
            <w:tcW w:w="937" w:type="pct"/>
            <w:hideMark/>
          </w:tcPr>
          <w:p w:rsidR="000A0513" w:rsidRPr="00BE62BD" w:rsidRDefault="000A0513" w:rsidP="00886A9F">
            <w:pPr>
              <w:rPr>
                <w:szCs w:val="22"/>
              </w:rPr>
            </w:pPr>
            <w:r w:rsidRPr="00BE62BD">
              <w:rPr>
                <w:szCs w:val="22"/>
              </w:rPr>
              <w:t>м</w:t>
            </w:r>
            <w:r w:rsidRPr="00BE62BD">
              <w:rPr>
                <w:szCs w:val="22"/>
                <w:vertAlign w:val="superscript"/>
              </w:rPr>
              <w:t>3</w:t>
            </w:r>
          </w:p>
        </w:tc>
        <w:tc>
          <w:tcPr>
            <w:tcW w:w="1561" w:type="pct"/>
            <w:hideMark/>
          </w:tcPr>
          <w:p w:rsidR="000A0513" w:rsidRPr="00BE62BD" w:rsidRDefault="000A0513" w:rsidP="00886A9F">
            <w:pPr>
              <w:spacing w:before="100" w:beforeAutospacing="1"/>
              <w:ind w:firstLine="300"/>
              <w:rPr>
                <w:szCs w:val="22"/>
              </w:rPr>
            </w:pPr>
            <w:r w:rsidRPr="00BE62BD">
              <w:rPr>
                <w:szCs w:val="22"/>
              </w:rPr>
              <w:t>-</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bCs/>
                <w:szCs w:val="22"/>
              </w:rPr>
              <w:t>Посадка ивы «на пень»</w:t>
            </w:r>
          </w:p>
        </w:tc>
        <w:tc>
          <w:tcPr>
            <w:tcW w:w="937" w:type="pct"/>
            <w:hideMark/>
          </w:tcPr>
          <w:p w:rsidR="000A0513" w:rsidRPr="00BE62BD" w:rsidRDefault="000A0513" w:rsidP="00886A9F">
            <w:pPr>
              <w:rPr>
                <w:szCs w:val="22"/>
              </w:rPr>
            </w:pPr>
          </w:p>
        </w:tc>
        <w:tc>
          <w:tcPr>
            <w:tcW w:w="1561" w:type="pct"/>
            <w:hideMark/>
          </w:tcPr>
          <w:p w:rsidR="000A0513" w:rsidRPr="00BE62BD" w:rsidRDefault="000A0513" w:rsidP="00886A9F">
            <w:pPr>
              <w:jc w:val="left"/>
              <w:rPr>
                <w:szCs w:val="22"/>
              </w:rPr>
            </w:pPr>
          </w:p>
        </w:tc>
      </w:tr>
      <w:tr w:rsidR="000A0513" w:rsidRPr="00BE62BD" w:rsidTr="0080742E">
        <w:trPr>
          <w:jc w:val="center"/>
        </w:trPr>
        <w:tc>
          <w:tcPr>
            <w:tcW w:w="2502" w:type="pct"/>
            <w:hideMark/>
          </w:tcPr>
          <w:p w:rsidR="000A0513" w:rsidRPr="00BE62BD" w:rsidRDefault="000A0513" w:rsidP="00886A9F">
            <w:pPr>
              <w:spacing w:before="100" w:beforeAutospacing="1"/>
              <w:ind w:firstLine="300"/>
              <w:jc w:val="left"/>
              <w:rPr>
                <w:szCs w:val="22"/>
              </w:rPr>
            </w:pPr>
            <w:r w:rsidRPr="00BE62BD">
              <w:rPr>
                <w:szCs w:val="22"/>
              </w:rPr>
              <w:t>на 10 лосей за сезон</w:t>
            </w:r>
          </w:p>
        </w:tc>
        <w:tc>
          <w:tcPr>
            <w:tcW w:w="937" w:type="pct"/>
            <w:hideMark/>
          </w:tcPr>
          <w:p w:rsidR="000A0513" w:rsidRPr="00BE62BD" w:rsidRDefault="000A0513" w:rsidP="00886A9F">
            <w:pPr>
              <w:rPr>
                <w:szCs w:val="22"/>
              </w:rPr>
            </w:pPr>
            <w:r w:rsidRPr="00BE62BD">
              <w:rPr>
                <w:szCs w:val="22"/>
              </w:rPr>
              <w:t>м</w:t>
            </w:r>
            <w:r w:rsidRPr="00BE62BD">
              <w:rPr>
                <w:szCs w:val="22"/>
                <w:vertAlign w:val="superscript"/>
              </w:rPr>
              <w:t>3</w:t>
            </w:r>
          </w:p>
        </w:tc>
        <w:tc>
          <w:tcPr>
            <w:tcW w:w="1561" w:type="pct"/>
            <w:hideMark/>
          </w:tcPr>
          <w:p w:rsidR="000A0513" w:rsidRPr="00BE62BD" w:rsidRDefault="000A0513" w:rsidP="00886A9F">
            <w:pPr>
              <w:spacing w:before="100" w:beforeAutospacing="1"/>
              <w:ind w:firstLine="300"/>
              <w:rPr>
                <w:szCs w:val="22"/>
              </w:rPr>
            </w:pPr>
            <w:r w:rsidRPr="00BE62BD">
              <w:rPr>
                <w:szCs w:val="22"/>
              </w:rPr>
              <w:t>-</w:t>
            </w:r>
          </w:p>
        </w:tc>
      </w:tr>
      <w:tr w:rsidR="000A0513" w:rsidRPr="00BE62BD" w:rsidTr="0080742E">
        <w:trPr>
          <w:jc w:val="center"/>
        </w:trPr>
        <w:tc>
          <w:tcPr>
            <w:tcW w:w="2502" w:type="pct"/>
            <w:hideMark/>
          </w:tcPr>
          <w:p w:rsidR="000A0513" w:rsidRPr="00BE62BD" w:rsidRDefault="000A0513" w:rsidP="00886A9F">
            <w:pPr>
              <w:spacing w:before="100" w:beforeAutospacing="1"/>
              <w:jc w:val="left"/>
              <w:rPr>
                <w:szCs w:val="22"/>
              </w:rPr>
            </w:pPr>
            <w:r w:rsidRPr="00BE62BD">
              <w:rPr>
                <w:szCs w:val="22"/>
              </w:rPr>
              <w:t>Нормы подрубки осины на 1000 га леса*</w:t>
            </w:r>
          </w:p>
        </w:tc>
        <w:tc>
          <w:tcPr>
            <w:tcW w:w="937" w:type="pct"/>
            <w:hideMark/>
          </w:tcPr>
          <w:p w:rsidR="000A0513" w:rsidRPr="00BE62BD" w:rsidRDefault="000A0513" w:rsidP="00886A9F">
            <w:pPr>
              <w:rPr>
                <w:szCs w:val="22"/>
              </w:rPr>
            </w:pPr>
            <w:r w:rsidRPr="00BE62BD">
              <w:rPr>
                <w:szCs w:val="22"/>
              </w:rPr>
              <w:t>м</w:t>
            </w:r>
            <w:r w:rsidRPr="00BE62BD">
              <w:rPr>
                <w:szCs w:val="22"/>
                <w:vertAlign w:val="superscript"/>
              </w:rPr>
              <w:t>3</w:t>
            </w:r>
          </w:p>
        </w:tc>
        <w:tc>
          <w:tcPr>
            <w:tcW w:w="1561" w:type="pct"/>
            <w:hideMark/>
          </w:tcPr>
          <w:p w:rsidR="000A0513" w:rsidRPr="00BE62BD" w:rsidRDefault="000A0513" w:rsidP="00886A9F">
            <w:pPr>
              <w:spacing w:before="100" w:beforeAutospacing="1"/>
              <w:ind w:firstLine="300"/>
              <w:rPr>
                <w:szCs w:val="22"/>
              </w:rPr>
            </w:pPr>
            <w:r w:rsidRPr="00BE62BD">
              <w:rPr>
                <w:szCs w:val="22"/>
              </w:rPr>
              <w:t>5</w:t>
            </w:r>
          </w:p>
        </w:tc>
      </w:tr>
    </w:tbl>
    <w:p w:rsidR="000A0513" w:rsidRPr="00BE62BD" w:rsidRDefault="000A0513" w:rsidP="00886A9F">
      <w:pPr>
        <w:jc w:val="left"/>
        <w:rPr>
          <w:i/>
          <w:sz w:val="20"/>
          <w:szCs w:val="20"/>
        </w:rPr>
      </w:pPr>
      <w:r w:rsidRPr="00BE62BD">
        <w:rPr>
          <w:szCs w:val="22"/>
        </w:rPr>
        <w:t>* В зависимости от кормности угодий</w:t>
      </w:r>
      <w:r w:rsidRPr="00BE62BD">
        <w:rPr>
          <w:rFonts w:ascii="Verdana" w:hAnsi="Verdana"/>
          <w:szCs w:val="22"/>
        </w:rPr>
        <w:t>.</w:t>
      </w:r>
    </w:p>
    <w:p w:rsidR="000A0513" w:rsidRPr="00BE62BD" w:rsidRDefault="000A0513" w:rsidP="00886A9F">
      <w:pPr>
        <w:jc w:val="right"/>
        <w:rPr>
          <w:i/>
          <w:sz w:val="28"/>
          <w:szCs w:val="28"/>
        </w:rPr>
      </w:pPr>
      <w:r w:rsidRPr="00BE62BD">
        <w:rPr>
          <w:i/>
          <w:sz w:val="28"/>
          <w:szCs w:val="28"/>
        </w:rPr>
        <w:t xml:space="preserve">Таблица </w:t>
      </w:r>
      <w:r w:rsidR="009B56D7" w:rsidRPr="00BE62BD">
        <w:rPr>
          <w:i/>
          <w:sz w:val="28"/>
          <w:szCs w:val="28"/>
        </w:rPr>
        <w:t>2.5.3.2</w:t>
      </w:r>
    </w:p>
    <w:p w:rsidR="000A0513" w:rsidRPr="00BE62BD" w:rsidRDefault="000A0513" w:rsidP="00886A9F">
      <w:pPr>
        <w:rPr>
          <w:bCs/>
          <w:sz w:val="28"/>
          <w:szCs w:val="28"/>
        </w:rPr>
      </w:pPr>
      <w:r w:rsidRPr="00BE62BD">
        <w:rPr>
          <w:bCs/>
          <w:sz w:val="28"/>
          <w:szCs w:val="28"/>
        </w:rPr>
        <w:t>Нормативы биотехнических мероприятий для кабана</w:t>
      </w:r>
    </w:p>
    <w:p w:rsidR="000A0513" w:rsidRPr="00BE62BD" w:rsidRDefault="000A0513" w:rsidP="00886A9F">
      <w:pPr>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4"/>
        <w:gridCol w:w="1740"/>
        <w:gridCol w:w="3021"/>
      </w:tblGrid>
      <w:tr w:rsidR="000A0513" w:rsidRPr="00BE62BD" w:rsidTr="0080742E">
        <w:trPr>
          <w:trHeight w:val="790"/>
          <w:tblHeader/>
          <w:jc w:val="center"/>
        </w:trPr>
        <w:tc>
          <w:tcPr>
            <w:tcW w:w="2458" w:type="pct"/>
            <w:vAlign w:val="center"/>
            <w:hideMark/>
          </w:tcPr>
          <w:p w:rsidR="000A0513" w:rsidRPr="00BE62BD" w:rsidRDefault="000A0513" w:rsidP="00886A9F">
            <w:pPr>
              <w:spacing w:before="100" w:beforeAutospacing="1"/>
              <w:ind w:firstLine="300"/>
              <w:rPr>
                <w:szCs w:val="22"/>
              </w:rPr>
            </w:pPr>
            <w:r w:rsidRPr="00BE62BD">
              <w:rPr>
                <w:szCs w:val="22"/>
              </w:rPr>
              <w:t>Наименование нормативов</w:t>
            </w:r>
          </w:p>
        </w:tc>
        <w:tc>
          <w:tcPr>
            <w:tcW w:w="925" w:type="pct"/>
            <w:vAlign w:val="center"/>
            <w:hideMark/>
          </w:tcPr>
          <w:p w:rsidR="000A0513" w:rsidRPr="00BE62BD" w:rsidRDefault="000A0513" w:rsidP="00886A9F">
            <w:pPr>
              <w:rPr>
                <w:szCs w:val="22"/>
              </w:rPr>
            </w:pPr>
            <w:r w:rsidRPr="00BE62BD">
              <w:rPr>
                <w:szCs w:val="22"/>
              </w:rPr>
              <w:t>Единица</w:t>
            </w:r>
          </w:p>
          <w:p w:rsidR="000A0513" w:rsidRPr="00BE62BD" w:rsidRDefault="000A0513" w:rsidP="00886A9F">
            <w:pPr>
              <w:rPr>
                <w:szCs w:val="22"/>
              </w:rPr>
            </w:pPr>
            <w:r w:rsidRPr="00BE62BD">
              <w:rPr>
                <w:szCs w:val="22"/>
              </w:rPr>
              <w:t>измерения</w:t>
            </w:r>
          </w:p>
        </w:tc>
        <w:tc>
          <w:tcPr>
            <w:tcW w:w="1617" w:type="pct"/>
            <w:vAlign w:val="center"/>
          </w:tcPr>
          <w:p w:rsidR="000A0513" w:rsidRPr="00BE62BD" w:rsidRDefault="000A0513" w:rsidP="00886A9F">
            <w:pPr>
              <w:rPr>
                <w:szCs w:val="22"/>
              </w:rPr>
            </w:pPr>
            <w:r w:rsidRPr="00BE62BD">
              <w:rPr>
                <w:szCs w:val="22"/>
              </w:rPr>
              <w:t>Западно-Сибирский</w:t>
            </w:r>
          </w:p>
          <w:p w:rsidR="000A0513" w:rsidRPr="00BE62BD" w:rsidRDefault="000A0513" w:rsidP="00886A9F">
            <w:pPr>
              <w:rPr>
                <w:szCs w:val="22"/>
              </w:rPr>
            </w:pPr>
            <w:r w:rsidRPr="00BE62BD">
              <w:rPr>
                <w:szCs w:val="22"/>
              </w:rPr>
              <w:t>экономический район</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Продолжительность подкормки</w:t>
            </w:r>
          </w:p>
        </w:tc>
        <w:tc>
          <w:tcPr>
            <w:tcW w:w="925" w:type="pct"/>
            <w:hideMark/>
          </w:tcPr>
          <w:p w:rsidR="000A0513" w:rsidRPr="00BE62BD" w:rsidRDefault="000A0513" w:rsidP="00886A9F">
            <w:pPr>
              <w:rPr>
                <w:szCs w:val="22"/>
              </w:rPr>
            </w:pPr>
            <w:r w:rsidRPr="00BE62BD">
              <w:rPr>
                <w:szCs w:val="22"/>
              </w:rPr>
              <w:t>дн.</w:t>
            </w:r>
          </w:p>
        </w:tc>
        <w:tc>
          <w:tcPr>
            <w:tcW w:w="1617" w:type="pct"/>
            <w:hideMark/>
          </w:tcPr>
          <w:p w:rsidR="000A0513" w:rsidRPr="00BE62BD" w:rsidRDefault="000A0513" w:rsidP="00886A9F">
            <w:pPr>
              <w:spacing w:before="100" w:beforeAutospacing="1"/>
              <w:ind w:firstLine="300"/>
              <w:rPr>
                <w:szCs w:val="22"/>
              </w:rPr>
            </w:pPr>
            <w:r w:rsidRPr="00BE62BD">
              <w:rPr>
                <w:szCs w:val="22"/>
              </w:rPr>
              <w:t>220</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Подкормочных точек на 10 кабанов</w:t>
            </w:r>
          </w:p>
        </w:tc>
        <w:tc>
          <w:tcPr>
            <w:tcW w:w="925" w:type="pct"/>
            <w:hideMark/>
          </w:tcPr>
          <w:p w:rsidR="000A0513" w:rsidRPr="00BE62BD" w:rsidRDefault="000A0513" w:rsidP="00886A9F">
            <w:pPr>
              <w:rPr>
                <w:szCs w:val="22"/>
              </w:rPr>
            </w:pPr>
            <w:r w:rsidRPr="00BE62BD">
              <w:rPr>
                <w:szCs w:val="22"/>
              </w:rPr>
              <w:t>шт.</w:t>
            </w:r>
          </w:p>
        </w:tc>
        <w:tc>
          <w:tcPr>
            <w:tcW w:w="1617" w:type="pct"/>
            <w:hideMark/>
          </w:tcPr>
          <w:p w:rsidR="000A0513" w:rsidRPr="00BE62BD" w:rsidRDefault="000A0513" w:rsidP="00886A9F">
            <w:pPr>
              <w:spacing w:before="100" w:beforeAutospacing="1"/>
              <w:ind w:firstLine="300"/>
              <w:rPr>
                <w:szCs w:val="22"/>
              </w:rPr>
            </w:pPr>
            <w:r w:rsidRPr="00BE62BD">
              <w:rPr>
                <w:szCs w:val="22"/>
              </w:rPr>
              <w:t>1</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Подкормка (в сутки на 1 кабана)</w:t>
            </w:r>
          </w:p>
        </w:tc>
        <w:tc>
          <w:tcPr>
            <w:tcW w:w="925" w:type="pct"/>
            <w:hideMark/>
          </w:tcPr>
          <w:p w:rsidR="000A0513" w:rsidRPr="00BE62BD" w:rsidRDefault="000A0513" w:rsidP="00886A9F">
            <w:pPr>
              <w:jc w:val="left"/>
              <w:rPr>
                <w:szCs w:val="22"/>
              </w:rPr>
            </w:pPr>
          </w:p>
        </w:tc>
        <w:tc>
          <w:tcPr>
            <w:tcW w:w="1617" w:type="pct"/>
            <w:hideMark/>
          </w:tcPr>
          <w:p w:rsidR="000A0513" w:rsidRPr="00BE62BD" w:rsidRDefault="000A0513" w:rsidP="00886A9F">
            <w:pPr>
              <w:jc w:val="left"/>
              <w:rPr>
                <w:szCs w:val="22"/>
              </w:rPr>
            </w:pP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I период: сроки</w:t>
            </w:r>
          </w:p>
        </w:tc>
        <w:tc>
          <w:tcPr>
            <w:tcW w:w="925" w:type="pct"/>
            <w:hideMark/>
          </w:tcPr>
          <w:p w:rsidR="000A0513" w:rsidRPr="00BE62BD" w:rsidRDefault="000A0513" w:rsidP="00886A9F">
            <w:pPr>
              <w:rPr>
                <w:szCs w:val="22"/>
              </w:rPr>
            </w:pPr>
            <w:r w:rsidRPr="00BE62BD">
              <w:rPr>
                <w:szCs w:val="22"/>
              </w:rPr>
              <w:t>число, месяц</w:t>
            </w:r>
          </w:p>
        </w:tc>
        <w:tc>
          <w:tcPr>
            <w:tcW w:w="1617" w:type="pct"/>
            <w:hideMark/>
          </w:tcPr>
          <w:p w:rsidR="000A0513" w:rsidRPr="00BE62BD" w:rsidRDefault="000A0513" w:rsidP="00886A9F">
            <w:pPr>
              <w:ind w:firstLine="300"/>
              <w:rPr>
                <w:szCs w:val="22"/>
              </w:rPr>
            </w:pPr>
            <w:r w:rsidRPr="00BE62BD">
              <w:rPr>
                <w:szCs w:val="22"/>
              </w:rPr>
              <w:t>1.10-15.11</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комбикорма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0,4</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зерно</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0,3</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животные 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0,15</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корнеплоды и картофель</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1,2</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всего</w:t>
            </w:r>
          </w:p>
        </w:tc>
        <w:tc>
          <w:tcPr>
            <w:tcW w:w="925" w:type="pct"/>
            <w:hideMark/>
          </w:tcPr>
          <w:p w:rsidR="000A0513" w:rsidRPr="00BE62BD" w:rsidRDefault="000A0513" w:rsidP="00886A9F">
            <w:pPr>
              <w:rPr>
                <w:szCs w:val="22"/>
              </w:rPr>
            </w:pPr>
            <w:r w:rsidRPr="00BE62BD">
              <w:rPr>
                <w:szCs w:val="22"/>
              </w:rPr>
              <w:t>корм ед.</w:t>
            </w:r>
          </w:p>
        </w:tc>
        <w:tc>
          <w:tcPr>
            <w:tcW w:w="1617" w:type="pct"/>
            <w:hideMark/>
          </w:tcPr>
          <w:p w:rsidR="000A0513" w:rsidRPr="00BE62BD" w:rsidRDefault="000A0513" w:rsidP="00886A9F">
            <w:pPr>
              <w:spacing w:before="100" w:beforeAutospacing="1"/>
              <w:ind w:firstLine="300"/>
              <w:rPr>
                <w:szCs w:val="22"/>
              </w:rPr>
            </w:pPr>
            <w:r w:rsidRPr="00BE62BD">
              <w:rPr>
                <w:szCs w:val="22"/>
              </w:rPr>
              <w:t>0,6</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II период: сроки</w:t>
            </w:r>
          </w:p>
        </w:tc>
        <w:tc>
          <w:tcPr>
            <w:tcW w:w="925" w:type="pct"/>
            <w:hideMark/>
          </w:tcPr>
          <w:p w:rsidR="000A0513" w:rsidRPr="00BE62BD" w:rsidRDefault="000A0513" w:rsidP="00886A9F">
            <w:pPr>
              <w:jc w:val="left"/>
              <w:rPr>
                <w:szCs w:val="22"/>
              </w:rPr>
            </w:pPr>
          </w:p>
        </w:tc>
        <w:tc>
          <w:tcPr>
            <w:tcW w:w="1617" w:type="pct"/>
            <w:hideMark/>
          </w:tcPr>
          <w:p w:rsidR="000A0513" w:rsidRPr="00BE62BD" w:rsidRDefault="000A0513" w:rsidP="00886A9F">
            <w:pPr>
              <w:ind w:firstLine="300"/>
              <w:rPr>
                <w:szCs w:val="22"/>
              </w:rPr>
            </w:pPr>
            <w:r w:rsidRPr="00BE62BD">
              <w:rPr>
                <w:szCs w:val="22"/>
              </w:rPr>
              <w:t>16.11– 15.01</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комбикорма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0,8</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зерно</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0,6</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животные 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0,15</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корнеплоды и картофель</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2,4</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всего</w:t>
            </w:r>
          </w:p>
        </w:tc>
        <w:tc>
          <w:tcPr>
            <w:tcW w:w="925" w:type="pct"/>
            <w:hideMark/>
          </w:tcPr>
          <w:p w:rsidR="000A0513" w:rsidRPr="00BE62BD" w:rsidRDefault="000A0513" w:rsidP="00886A9F">
            <w:pPr>
              <w:rPr>
                <w:szCs w:val="22"/>
              </w:rPr>
            </w:pPr>
            <w:r w:rsidRPr="00BE62BD">
              <w:rPr>
                <w:szCs w:val="22"/>
              </w:rPr>
              <w:t>корм ед.</w:t>
            </w:r>
          </w:p>
        </w:tc>
        <w:tc>
          <w:tcPr>
            <w:tcW w:w="1617" w:type="pct"/>
            <w:hideMark/>
          </w:tcPr>
          <w:p w:rsidR="000A0513" w:rsidRPr="00BE62BD" w:rsidRDefault="000A0513" w:rsidP="00886A9F">
            <w:pPr>
              <w:spacing w:before="100" w:beforeAutospacing="1"/>
              <w:ind w:firstLine="300"/>
              <w:rPr>
                <w:szCs w:val="22"/>
              </w:rPr>
            </w:pPr>
            <w:r w:rsidRPr="00BE62BD">
              <w:rPr>
                <w:szCs w:val="22"/>
              </w:rPr>
              <w:t>1,1</w:t>
            </w:r>
          </w:p>
        </w:tc>
      </w:tr>
      <w:tr w:rsidR="000A0513" w:rsidRPr="00BE62BD" w:rsidTr="0080742E">
        <w:trPr>
          <w:jc w:val="center"/>
        </w:trPr>
        <w:tc>
          <w:tcPr>
            <w:tcW w:w="2458" w:type="pct"/>
            <w:hideMark/>
          </w:tcPr>
          <w:p w:rsidR="000A0513" w:rsidRPr="00BE62BD" w:rsidRDefault="000A0513" w:rsidP="00886A9F">
            <w:pPr>
              <w:ind w:firstLine="300"/>
              <w:jc w:val="left"/>
              <w:rPr>
                <w:szCs w:val="22"/>
              </w:rPr>
            </w:pPr>
            <w:r w:rsidRPr="00BE62BD">
              <w:rPr>
                <w:szCs w:val="22"/>
              </w:rPr>
              <w:t>III период: сроки</w:t>
            </w:r>
          </w:p>
        </w:tc>
        <w:tc>
          <w:tcPr>
            <w:tcW w:w="925" w:type="pct"/>
            <w:hideMark/>
          </w:tcPr>
          <w:p w:rsidR="000A0513" w:rsidRPr="00BE62BD" w:rsidRDefault="000A0513" w:rsidP="00886A9F">
            <w:pPr>
              <w:rPr>
                <w:szCs w:val="22"/>
              </w:rPr>
            </w:pPr>
            <w:r w:rsidRPr="00BE62BD">
              <w:rPr>
                <w:szCs w:val="22"/>
              </w:rPr>
              <w:t>число, месяц</w:t>
            </w:r>
          </w:p>
        </w:tc>
        <w:tc>
          <w:tcPr>
            <w:tcW w:w="1617" w:type="pct"/>
            <w:hideMark/>
          </w:tcPr>
          <w:p w:rsidR="000A0513" w:rsidRPr="00BE62BD" w:rsidRDefault="000A0513" w:rsidP="00886A9F">
            <w:pPr>
              <w:ind w:firstLine="300"/>
              <w:rPr>
                <w:szCs w:val="22"/>
              </w:rPr>
            </w:pPr>
            <w:r w:rsidRPr="00BE62BD">
              <w:rPr>
                <w:szCs w:val="22"/>
              </w:rPr>
              <w:t>16.01-10.05</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комбикорма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1,6</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зерно</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1,2</w:t>
            </w:r>
          </w:p>
        </w:tc>
      </w:tr>
      <w:tr w:rsidR="000A0513" w:rsidRPr="00BE62BD" w:rsidTr="0080742E">
        <w:trPr>
          <w:jc w:val="center"/>
        </w:trPr>
        <w:tc>
          <w:tcPr>
            <w:tcW w:w="2458" w:type="pct"/>
            <w:hideMark/>
          </w:tcPr>
          <w:p w:rsidR="000A0513" w:rsidRPr="00BE62BD" w:rsidRDefault="000A0513" w:rsidP="00886A9F">
            <w:pPr>
              <w:spacing w:before="100" w:beforeAutospacing="1"/>
              <w:ind w:firstLine="300"/>
              <w:jc w:val="left"/>
              <w:rPr>
                <w:szCs w:val="22"/>
              </w:rPr>
            </w:pPr>
            <w:r w:rsidRPr="00BE62BD">
              <w:rPr>
                <w:szCs w:val="22"/>
              </w:rPr>
              <w:t>животные корма</w:t>
            </w:r>
          </w:p>
        </w:tc>
        <w:tc>
          <w:tcPr>
            <w:tcW w:w="925"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0,15</w:t>
            </w: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корнеплоды и картофель</w:t>
            </w:r>
          </w:p>
        </w:tc>
        <w:tc>
          <w:tcPr>
            <w:tcW w:w="929" w:type="pct"/>
            <w:hideMark/>
          </w:tcPr>
          <w:p w:rsidR="000A0513" w:rsidRPr="00BE62BD" w:rsidRDefault="000A0513" w:rsidP="00886A9F">
            <w:pPr>
              <w:rPr>
                <w:szCs w:val="22"/>
              </w:rPr>
            </w:pPr>
            <w:r w:rsidRPr="00BE62BD">
              <w:rPr>
                <w:szCs w:val="22"/>
              </w:rPr>
              <w:t>кг</w:t>
            </w:r>
          </w:p>
        </w:tc>
        <w:tc>
          <w:tcPr>
            <w:tcW w:w="1617" w:type="pct"/>
            <w:hideMark/>
          </w:tcPr>
          <w:p w:rsidR="000A0513" w:rsidRPr="00BE62BD" w:rsidRDefault="000A0513" w:rsidP="00886A9F">
            <w:pPr>
              <w:spacing w:before="100" w:beforeAutospacing="1"/>
              <w:ind w:firstLine="300"/>
              <w:rPr>
                <w:szCs w:val="22"/>
              </w:rPr>
            </w:pPr>
            <w:r w:rsidRPr="00BE62BD">
              <w:rPr>
                <w:szCs w:val="22"/>
              </w:rPr>
              <w:t>3</w:t>
            </w: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всего</w:t>
            </w:r>
          </w:p>
        </w:tc>
        <w:tc>
          <w:tcPr>
            <w:tcW w:w="929" w:type="pct"/>
            <w:hideMark/>
          </w:tcPr>
          <w:p w:rsidR="000A0513" w:rsidRPr="00BE62BD" w:rsidRDefault="000A0513" w:rsidP="00886A9F">
            <w:pPr>
              <w:rPr>
                <w:szCs w:val="22"/>
              </w:rPr>
            </w:pPr>
            <w:r w:rsidRPr="00BE62BD">
              <w:rPr>
                <w:szCs w:val="22"/>
              </w:rPr>
              <w:t>корм ед.</w:t>
            </w:r>
          </w:p>
        </w:tc>
        <w:tc>
          <w:tcPr>
            <w:tcW w:w="1617" w:type="pct"/>
            <w:hideMark/>
          </w:tcPr>
          <w:p w:rsidR="000A0513" w:rsidRPr="00BE62BD" w:rsidRDefault="000A0513" w:rsidP="00886A9F">
            <w:pPr>
              <w:spacing w:before="100" w:beforeAutospacing="1"/>
              <w:ind w:firstLine="300"/>
              <w:rPr>
                <w:szCs w:val="22"/>
              </w:rPr>
            </w:pPr>
            <w:r w:rsidRPr="00BE62BD">
              <w:rPr>
                <w:szCs w:val="22"/>
              </w:rPr>
              <w:t>1,8</w:t>
            </w: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Создание кормовых полей</w:t>
            </w:r>
          </w:p>
        </w:tc>
        <w:tc>
          <w:tcPr>
            <w:tcW w:w="929" w:type="pct"/>
            <w:hideMark/>
          </w:tcPr>
          <w:p w:rsidR="000A0513" w:rsidRPr="00BE62BD" w:rsidRDefault="000A0513" w:rsidP="00886A9F">
            <w:pPr>
              <w:jc w:val="left"/>
              <w:rPr>
                <w:szCs w:val="22"/>
              </w:rPr>
            </w:pPr>
          </w:p>
        </w:tc>
        <w:tc>
          <w:tcPr>
            <w:tcW w:w="1617" w:type="pct"/>
            <w:hideMark/>
          </w:tcPr>
          <w:p w:rsidR="000A0513" w:rsidRPr="00BE62BD" w:rsidRDefault="000A0513" w:rsidP="00886A9F">
            <w:pPr>
              <w:jc w:val="left"/>
              <w:rPr>
                <w:szCs w:val="22"/>
              </w:rPr>
            </w:pPr>
          </w:p>
        </w:tc>
      </w:tr>
      <w:tr w:rsidR="000A0513" w:rsidRPr="00BE62BD" w:rsidTr="0080742E">
        <w:trPr>
          <w:jc w:val="center"/>
        </w:trPr>
        <w:tc>
          <w:tcPr>
            <w:tcW w:w="2455" w:type="pct"/>
            <w:hideMark/>
          </w:tcPr>
          <w:p w:rsidR="000A0513" w:rsidRPr="00BE62BD" w:rsidRDefault="000A0513" w:rsidP="00886A9F">
            <w:pPr>
              <w:spacing w:before="100" w:beforeAutospacing="1"/>
              <w:ind w:firstLine="300"/>
              <w:jc w:val="left"/>
              <w:rPr>
                <w:szCs w:val="22"/>
              </w:rPr>
            </w:pPr>
            <w:r w:rsidRPr="00BE62BD">
              <w:rPr>
                <w:szCs w:val="22"/>
              </w:rPr>
              <w:t>на 10 кабанов</w:t>
            </w:r>
          </w:p>
        </w:tc>
        <w:tc>
          <w:tcPr>
            <w:tcW w:w="929" w:type="pct"/>
            <w:hideMark/>
          </w:tcPr>
          <w:p w:rsidR="000A0513" w:rsidRPr="00BE62BD" w:rsidRDefault="000A0513" w:rsidP="00886A9F">
            <w:pPr>
              <w:rPr>
                <w:szCs w:val="22"/>
              </w:rPr>
            </w:pPr>
            <w:r w:rsidRPr="00BE62BD">
              <w:rPr>
                <w:szCs w:val="22"/>
              </w:rPr>
              <w:t>га</w:t>
            </w:r>
          </w:p>
        </w:tc>
        <w:tc>
          <w:tcPr>
            <w:tcW w:w="1617" w:type="pct"/>
            <w:hideMark/>
          </w:tcPr>
          <w:p w:rsidR="000A0513" w:rsidRPr="00BE62BD" w:rsidRDefault="000A0513" w:rsidP="00886A9F">
            <w:pPr>
              <w:spacing w:before="100" w:beforeAutospacing="1"/>
              <w:ind w:firstLine="300"/>
              <w:rPr>
                <w:szCs w:val="22"/>
              </w:rPr>
            </w:pPr>
            <w:r w:rsidRPr="00BE62BD">
              <w:rPr>
                <w:szCs w:val="22"/>
              </w:rPr>
              <w:t>1</w:t>
            </w:r>
          </w:p>
        </w:tc>
      </w:tr>
    </w:tbl>
    <w:p w:rsidR="00C15DE5" w:rsidRPr="00BE62BD" w:rsidRDefault="00C15DE5" w:rsidP="00886A9F">
      <w:pPr>
        <w:jc w:val="right"/>
        <w:rPr>
          <w:i/>
          <w:sz w:val="28"/>
          <w:szCs w:val="28"/>
        </w:rPr>
      </w:pPr>
    </w:p>
    <w:p w:rsidR="0080742E" w:rsidRPr="00BE62BD" w:rsidRDefault="0080742E">
      <w:pPr>
        <w:jc w:val="left"/>
        <w:rPr>
          <w:i/>
          <w:sz w:val="28"/>
          <w:szCs w:val="28"/>
        </w:rPr>
      </w:pPr>
      <w:r w:rsidRPr="00BE62BD">
        <w:rPr>
          <w:i/>
          <w:sz w:val="28"/>
          <w:szCs w:val="28"/>
        </w:rPr>
        <w:br w:type="page"/>
      </w:r>
    </w:p>
    <w:p w:rsidR="008E566E" w:rsidRPr="00BE62BD" w:rsidRDefault="008E566E" w:rsidP="00886A9F">
      <w:pPr>
        <w:jc w:val="right"/>
        <w:rPr>
          <w:i/>
          <w:sz w:val="28"/>
          <w:szCs w:val="28"/>
        </w:rPr>
      </w:pPr>
      <w:r w:rsidRPr="00BE62BD">
        <w:rPr>
          <w:i/>
          <w:sz w:val="28"/>
          <w:szCs w:val="28"/>
        </w:rPr>
        <w:lastRenderedPageBreak/>
        <w:t xml:space="preserve">Таблица </w:t>
      </w:r>
      <w:r w:rsidR="009B56D7" w:rsidRPr="00BE62BD">
        <w:rPr>
          <w:i/>
          <w:sz w:val="28"/>
          <w:szCs w:val="28"/>
        </w:rPr>
        <w:t>2.5.3.3</w:t>
      </w:r>
    </w:p>
    <w:p w:rsidR="00C15DE5" w:rsidRPr="00BE62BD" w:rsidRDefault="00C15DE5" w:rsidP="00886A9F">
      <w:pPr>
        <w:jc w:val="right"/>
        <w:rPr>
          <w:i/>
          <w:sz w:val="28"/>
          <w:szCs w:val="28"/>
        </w:rPr>
      </w:pPr>
    </w:p>
    <w:p w:rsidR="008E566E" w:rsidRPr="00BE62BD" w:rsidRDefault="008E566E" w:rsidP="00886A9F">
      <w:pPr>
        <w:ind w:firstLine="567"/>
        <w:rPr>
          <w:bCs/>
          <w:sz w:val="28"/>
          <w:szCs w:val="28"/>
        </w:rPr>
      </w:pPr>
      <w:r w:rsidRPr="00BE62BD">
        <w:rPr>
          <w:bCs/>
          <w:sz w:val="28"/>
          <w:szCs w:val="28"/>
        </w:rPr>
        <w:t xml:space="preserve">Нормативы биотехнических мероприятий для зайцев, </w:t>
      </w:r>
    </w:p>
    <w:p w:rsidR="008E566E" w:rsidRPr="00BE62BD" w:rsidRDefault="008E566E" w:rsidP="00886A9F">
      <w:pPr>
        <w:ind w:firstLine="567"/>
        <w:rPr>
          <w:bCs/>
          <w:sz w:val="28"/>
          <w:szCs w:val="28"/>
        </w:rPr>
      </w:pPr>
      <w:r w:rsidRPr="00BE62BD">
        <w:rPr>
          <w:bCs/>
          <w:sz w:val="28"/>
          <w:szCs w:val="28"/>
        </w:rPr>
        <w:t>ондатры и охотничьих птиц</w:t>
      </w:r>
    </w:p>
    <w:p w:rsidR="008E566E" w:rsidRPr="00BE62BD" w:rsidRDefault="008E566E" w:rsidP="00886A9F">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7"/>
        <w:gridCol w:w="1442"/>
        <w:gridCol w:w="2296"/>
      </w:tblGrid>
      <w:tr w:rsidR="00676D14" w:rsidRPr="00BE62BD" w:rsidTr="0080742E">
        <w:trPr>
          <w:trHeight w:val="598"/>
          <w:tblHeader/>
          <w:jc w:val="center"/>
        </w:trPr>
        <w:tc>
          <w:tcPr>
            <w:tcW w:w="3004"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Наименование нормативов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Единица</w:t>
            </w:r>
          </w:p>
          <w:p w:rsidR="00676D14" w:rsidRPr="00BE62BD" w:rsidRDefault="00676D14" w:rsidP="00886A9F">
            <w:pPr>
              <w:rPr>
                <w:szCs w:val="22"/>
              </w:rPr>
            </w:pPr>
            <w:r w:rsidRPr="00BE62BD">
              <w:rPr>
                <w:szCs w:val="22"/>
              </w:rPr>
              <w:t>измерения</w:t>
            </w:r>
          </w:p>
        </w:tc>
        <w:tc>
          <w:tcPr>
            <w:tcW w:w="122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rPr>
                <w:szCs w:val="22"/>
              </w:rPr>
            </w:pPr>
            <w:r w:rsidRPr="00BE62BD">
              <w:rPr>
                <w:szCs w:val="22"/>
              </w:rPr>
              <w:t>Западно-Сибирский</w:t>
            </w:r>
          </w:p>
          <w:p w:rsidR="00676D14" w:rsidRPr="00BE62BD" w:rsidRDefault="00676D14" w:rsidP="00886A9F">
            <w:pPr>
              <w:rPr>
                <w:szCs w:val="22"/>
              </w:rPr>
            </w:pPr>
            <w:r w:rsidRPr="00BE62BD">
              <w:rPr>
                <w:szCs w:val="22"/>
              </w:rPr>
              <w:t>экономический район</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
                <w:bCs/>
                <w:szCs w:val="22"/>
              </w:rPr>
              <w:t>Зайцы:</w:t>
            </w:r>
            <w:r w:rsidRPr="00BE62BD">
              <w:rPr>
                <w:bCs/>
                <w:szCs w:val="22"/>
              </w:rPr>
              <w:t xml:space="preserve"> беляк, русак</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Подрубка кормовых деревьев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8</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150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Кормовые поля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га</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Кормовые площадки на 1000 га свойственных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русак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Состав подкормки: (на 10 голов; на сезон) русак: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корнеплоды</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сено (клевер, люцерна, вико-овсяная смесь)</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7,5/0,9</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овёс (зерно, зерноотходы)</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русак, 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веники лиственных пород</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соль-лизунец</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br w:type="page"/>
              <w:t xml:space="preserve"> солонцы</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Ремизные посадки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на 1000 га :</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русак, 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м</w:t>
            </w:r>
            <w:r w:rsidRPr="00BE62BD">
              <w:rPr>
                <w:szCs w:val="22"/>
                <w:vertAlign w:val="superscript"/>
              </w:rPr>
              <w:t>2</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600</w:t>
            </w:r>
            <w:r w:rsidRPr="00BE62BD">
              <w:rPr>
                <w:szCs w:val="22"/>
                <w:vertAlign w:val="superscript"/>
              </w:rPr>
              <w:t>6</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Посадка черенков ивы </w:t>
            </w:r>
            <w:r w:rsidRPr="00BE62BD">
              <w:rPr>
                <w:szCs w:val="22"/>
              </w:rPr>
              <w:t>в неподготовленную почву на 1 га (русак, беляк)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Посадка ивы в борозды </w:t>
            </w:r>
            <w:r w:rsidRPr="00BE62BD">
              <w:rPr>
                <w:szCs w:val="22"/>
              </w:rPr>
              <w:t>на 1 км</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b/>
                <w:szCs w:val="22"/>
              </w:rPr>
            </w:pPr>
            <w:r w:rsidRPr="00BE62BD">
              <w:rPr>
                <w:b/>
                <w:bCs/>
                <w:szCs w:val="22"/>
              </w:rPr>
              <w:t>Ондатра</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Гнездовые валы на 1 га водоёмов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Искусственные хатки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4</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Прокосы в тростниках (на 1 км береговой линии)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Каналы в сплавинных озёрах (на 1 га водоёма)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м</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200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Посадка кормовых растений на водоёмах (на 1 га водоёма):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кубышка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7</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рдест плавающий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40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однолетний рис</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20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кувшинка белая</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орех водяной (чилим)</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Посадка черенков ивы в ондатровых угодьях </w:t>
            </w:r>
            <w:r w:rsidRPr="00BE62BD">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То же на дерновых хатках, гнездовых валах, на 10 погонных метров гнездилища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b/>
                <w:szCs w:val="22"/>
              </w:rPr>
            </w:pPr>
            <w:r w:rsidRPr="00BE62BD">
              <w:rPr>
                <w:b/>
                <w:bCs/>
                <w:szCs w:val="22"/>
              </w:rPr>
              <w:t>Водоплавающие</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Искусственные гнездовья</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Искусственные гнёзда, на 1 га:</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для уток</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30</w:t>
            </w:r>
          </w:p>
        </w:tc>
      </w:tr>
      <w:tr w:rsidR="00676D14" w:rsidRPr="00BE62BD" w:rsidTr="0080742E">
        <w:trPr>
          <w:jc w:val="center"/>
        </w:trPr>
        <w:tc>
          <w:tcPr>
            <w:tcW w:w="3004" w:type="pct"/>
            <w:tcBorders>
              <w:top w:val="single" w:sz="4" w:space="0" w:color="auto"/>
              <w:left w:val="outset" w:sz="6" w:space="0" w:color="auto"/>
              <w:bottom w:val="single" w:sz="4" w:space="0" w:color="auto"/>
              <w:right w:val="outset" w:sz="6" w:space="0" w:color="auto"/>
            </w:tcBorders>
            <w:hideMark/>
          </w:tcPr>
          <w:p w:rsidR="00676D14" w:rsidRPr="00BE62BD" w:rsidRDefault="00676D14" w:rsidP="00886A9F">
            <w:pPr>
              <w:ind w:left="57"/>
              <w:jc w:val="left"/>
              <w:rPr>
                <w:szCs w:val="22"/>
              </w:rPr>
            </w:pPr>
            <w:r w:rsidRPr="00BE62BD">
              <w:rPr>
                <w:szCs w:val="22"/>
              </w:rPr>
              <w:t>для гусей</w:t>
            </w:r>
          </w:p>
        </w:tc>
        <w:tc>
          <w:tcPr>
            <w:tcW w:w="770" w:type="pct"/>
            <w:tcBorders>
              <w:top w:val="single" w:sz="4" w:space="0" w:color="auto"/>
              <w:left w:val="outset" w:sz="6" w:space="0" w:color="auto"/>
              <w:bottom w:val="single" w:sz="4" w:space="0" w:color="auto"/>
              <w:right w:val="outset" w:sz="6"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outset" w:sz="6" w:space="0" w:color="auto"/>
              <w:bottom w:val="single" w:sz="4" w:space="0" w:color="auto"/>
              <w:right w:val="outset" w:sz="6" w:space="0" w:color="auto"/>
            </w:tcBorders>
            <w:vAlign w:val="center"/>
            <w:hideMark/>
          </w:tcPr>
          <w:p w:rsidR="00676D14" w:rsidRPr="00BE62BD" w:rsidRDefault="00676D14" w:rsidP="00886A9F">
            <w:pPr>
              <w:rPr>
                <w:szCs w:val="22"/>
              </w:rPr>
            </w:pPr>
            <w:r w:rsidRPr="00BE62BD">
              <w:rPr>
                <w:szCs w:val="22"/>
              </w:rPr>
              <w:t>6</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lastRenderedPageBreak/>
              <w:t>для гоголя – дуплянки на 1 км береговой линии</w:t>
            </w:r>
            <w:r w:rsidRPr="00BE62BD">
              <w:rPr>
                <w:szCs w:val="22"/>
                <w:vertAlign w:val="superscript"/>
              </w:rPr>
              <w:t>1</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6-20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Прокосы в тростниках шириной около 1,5 м на 1 км береговой линии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Посадка кормовых растений на водоёмах (на 1 га водоёмов):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кубышка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7</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рдест плавающий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40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рис дикий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20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кувшинка белая</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br w:type="page"/>
            </w:r>
            <w:r w:rsidRPr="00BE62BD">
              <w:rPr>
                <w:bCs/>
                <w:szCs w:val="22"/>
              </w:rPr>
              <w:t>Кормовые поля</w:t>
            </w:r>
            <w:r w:rsidRPr="00BE62BD">
              <w:rPr>
                <w:szCs w:val="22"/>
              </w:rPr>
              <w:t>(на 1000 га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га</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774" w:type="pct"/>
            <w:gridSpan w:val="2"/>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vertAlign w:val="superscript"/>
              </w:rPr>
              <w:t>1</w:t>
            </w:r>
            <w:r w:rsidRPr="00BE62BD">
              <w:rPr>
                <w:szCs w:val="22"/>
              </w:rPr>
              <w:t xml:space="preserve"> В зависимости от кормовой и гнездовой ёмкости водоёма.</w:t>
            </w:r>
          </w:p>
        </w:tc>
        <w:tc>
          <w:tcPr>
            <w:tcW w:w="1226" w:type="pct"/>
            <w:tcBorders>
              <w:top w:val="single" w:sz="4" w:space="0" w:color="auto"/>
              <w:left w:val="single" w:sz="4" w:space="0" w:color="auto"/>
              <w:bottom w:val="single" w:sz="4" w:space="0" w:color="auto"/>
              <w:right w:val="single" w:sz="4" w:space="0" w:color="auto"/>
            </w:tcBorders>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
                <w:bCs/>
                <w:szCs w:val="22"/>
              </w:rPr>
              <w:t>Боровая дичь</w:t>
            </w:r>
          </w:p>
        </w:tc>
        <w:tc>
          <w:tcPr>
            <w:tcW w:w="770"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Кормовые поля </w:t>
            </w:r>
            <w:r w:rsidRPr="00BE62BD">
              <w:rPr>
                <w:szCs w:val="22"/>
              </w:rPr>
              <w:t>(на 1000 га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га</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Подкормка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Выкладка зерновых кормов на 10 птиц в сезон</w:t>
            </w:r>
          </w:p>
          <w:p w:rsidR="00676D14" w:rsidRPr="00BE62BD" w:rsidRDefault="00676D14" w:rsidP="00886A9F">
            <w:pPr>
              <w:ind w:left="57"/>
              <w:jc w:val="left"/>
              <w:rPr>
                <w:szCs w:val="22"/>
              </w:rPr>
            </w:pPr>
            <w:r w:rsidRPr="00BE62BD">
              <w:rPr>
                <w:szCs w:val="22"/>
              </w:rPr>
              <w:t>глухарь, тетерев</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56,8/56,8</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снопов овса на 1 площадку в сезон</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150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Галечники на болоте</w:t>
            </w:r>
            <w:r w:rsidRPr="00BE62BD">
              <w:rPr>
                <w:szCs w:val="22"/>
              </w:rPr>
              <w:t>глухарь, тетерев, рябчик, белая куропатка на 8000 га свойственных угодий</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Порхалища </w:t>
            </w:r>
            <w:r w:rsidRPr="00BE62BD">
              <w:rPr>
                <w:szCs w:val="22"/>
              </w:rPr>
              <w:t>глухарь, тетерев, рябчик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
                <w:bCs/>
                <w:szCs w:val="22"/>
              </w:rPr>
              <w:t>Полевая дичь</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Кормовые площадки</w:t>
            </w:r>
            <w:r w:rsidRPr="00BE62BD">
              <w:rPr>
                <w:szCs w:val="22"/>
              </w:rPr>
              <w:t xml:space="preserve"> (на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180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Подкормка </w:t>
            </w:r>
            <w:r w:rsidRPr="00BE62BD">
              <w:rPr>
                <w:szCs w:val="22"/>
              </w:rPr>
              <w:t>серая куропатка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зерновые корма на 1 голову в сезон</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15,5/15,5</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Порхалища</w:t>
            </w:r>
            <w:r w:rsidRPr="00BE62BD">
              <w:rPr>
                <w:szCs w:val="22"/>
              </w:rPr>
              <w:t xml:space="preserve"> (на 1000 га св. угодий) серая, бородатая куропатка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Ремизные площадки </w:t>
            </w:r>
            <w:r w:rsidRPr="00BE62BD">
              <w:rPr>
                <w:szCs w:val="22"/>
              </w:rPr>
              <w:t>(на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600</w:t>
            </w:r>
            <w:r w:rsidRPr="00BE62BD">
              <w:rPr>
                <w:szCs w:val="22"/>
                <w:vertAlign w:val="superscript"/>
              </w:rPr>
              <w:t>*</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Кормовые площадки </w:t>
            </w:r>
            <w:r w:rsidRPr="00BE62BD">
              <w:rPr>
                <w:szCs w:val="22"/>
              </w:rPr>
              <w:t>на 1000 га</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шт.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3</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Период подкормки</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сут.</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180</w:t>
            </w: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bCs/>
                <w:szCs w:val="22"/>
              </w:rPr>
              <w:t xml:space="preserve">Подкормка </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p>
        </w:tc>
      </w:tr>
      <w:tr w:rsidR="00676D14" w:rsidRPr="00BE62BD" w:rsidTr="0080742E">
        <w:trPr>
          <w:jc w:val="center"/>
        </w:trPr>
        <w:tc>
          <w:tcPr>
            <w:tcW w:w="3004" w:type="pct"/>
            <w:tcBorders>
              <w:top w:val="single" w:sz="4" w:space="0" w:color="auto"/>
              <w:left w:val="single" w:sz="4" w:space="0" w:color="auto"/>
              <w:bottom w:val="single" w:sz="4" w:space="0" w:color="auto"/>
              <w:right w:val="single" w:sz="4" w:space="0" w:color="auto"/>
            </w:tcBorders>
            <w:hideMark/>
          </w:tcPr>
          <w:p w:rsidR="00676D14" w:rsidRPr="00BE62BD" w:rsidRDefault="00676D14" w:rsidP="00886A9F">
            <w:pPr>
              <w:ind w:left="57"/>
              <w:jc w:val="left"/>
              <w:rPr>
                <w:szCs w:val="22"/>
              </w:rPr>
            </w:pPr>
            <w:r w:rsidRPr="00BE62BD">
              <w:rPr>
                <w:szCs w:val="22"/>
              </w:rPr>
              <w:t>Зерновые корма на 1 голову в сезон</w:t>
            </w:r>
          </w:p>
        </w:tc>
        <w:tc>
          <w:tcPr>
            <w:tcW w:w="770"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кг/корм. единиц</w:t>
            </w:r>
          </w:p>
        </w:tc>
        <w:tc>
          <w:tcPr>
            <w:tcW w:w="1226" w:type="pct"/>
            <w:tcBorders>
              <w:top w:val="single" w:sz="4" w:space="0" w:color="auto"/>
              <w:left w:val="single" w:sz="4" w:space="0" w:color="auto"/>
              <w:bottom w:val="single" w:sz="4" w:space="0" w:color="auto"/>
              <w:right w:val="single" w:sz="4" w:space="0" w:color="auto"/>
            </w:tcBorders>
            <w:vAlign w:val="center"/>
            <w:hideMark/>
          </w:tcPr>
          <w:p w:rsidR="00676D14" w:rsidRPr="00BE62BD" w:rsidRDefault="00676D14" w:rsidP="00886A9F">
            <w:pPr>
              <w:rPr>
                <w:szCs w:val="22"/>
              </w:rPr>
            </w:pPr>
            <w:r w:rsidRPr="00BE62BD">
              <w:rPr>
                <w:szCs w:val="22"/>
              </w:rPr>
              <w:t>-</w:t>
            </w:r>
          </w:p>
        </w:tc>
      </w:tr>
    </w:tbl>
    <w:p w:rsidR="00CB7215" w:rsidRPr="00BE62BD" w:rsidRDefault="00CB7215" w:rsidP="00886A9F">
      <w:pPr>
        <w:ind w:firstLine="709"/>
        <w:contextualSpacing/>
        <w:jc w:val="both"/>
        <w:rPr>
          <w:sz w:val="28"/>
          <w:szCs w:val="28"/>
        </w:rPr>
      </w:pPr>
      <w:bookmarkStart w:id="416" w:name="_Toc499022673"/>
      <w:bookmarkStart w:id="417" w:name="_Toc508007732"/>
      <w:bookmarkStart w:id="418" w:name="_Toc513811872"/>
    </w:p>
    <w:p w:rsidR="008E566E" w:rsidRPr="00BE62BD" w:rsidRDefault="00955ED3" w:rsidP="00886A9F">
      <w:pPr>
        <w:pStyle w:val="30"/>
      </w:pPr>
      <w:bookmarkStart w:id="419" w:name="_Toc57103988"/>
      <w:r w:rsidRPr="00BE62BD">
        <w:t>2.5</w:t>
      </w:r>
      <w:r w:rsidR="00534925" w:rsidRPr="00BE62BD">
        <w:t>.4.</w:t>
      </w:r>
      <w:r w:rsidR="008E566E" w:rsidRPr="00BE62BD">
        <w:t xml:space="preserve"> Перечень разрешенных для размещения объектов</w:t>
      </w:r>
      <w:bookmarkStart w:id="420" w:name="_Toc499022674"/>
      <w:bookmarkEnd w:id="416"/>
      <w:r w:rsidR="00387A87" w:rsidRPr="00BE62BD">
        <w:t xml:space="preserve"> </w:t>
      </w:r>
      <w:r w:rsidR="008E566E" w:rsidRPr="00BE62BD">
        <w:t>охотничьей инфраструктуры</w:t>
      </w:r>
      <w:bookmarkEnd w:id="417"/>
      <w:bookmarkEnd w:id="418"/>
      <w:bookmarkEnd w:id="419"/>
      <w:bookmarkEnd w:id="420"/>
    </w:p>
    <w:p w:rsidR="008E566E" w:rsidRPr="00BE62BD" w:rsidRDefault="008E566E" w:rsidP="00886A9F">
      <w:pPr>
        <w:ind w:firstLine="709"/>
        <w:contextualSpacing/>
        <w:jc w:val="both"/>
        <w:rPr>
          <w:sz w:val="28"/>
          <w:szCs w:val="28"/>
        </w:rPr>
      </w:pPr>
    </w:p>
    <w:p w:rsidR="008E566E" w:rsidRPr="00BE62BD" w:rsidRDefault="008E566E" w:rsidP="00886A9F">
      <w:pPr>
        <w:ind w:firstLine="709"/>
        <w:contextualSpacing/>
        <w:jc w:val="both"/>
        <w:rPr>
          <w:sz w:val="28"/>
          <w:szCs w:val="28"/>
        </w:rPr>
      </w:pPr>
      <w:r w:rsidRPr="00BE62BD">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BE62BD">
        <w:rPr>
          <w:sz w:val="28"/>
          <w:szCs w:val="28"/>
        </w:rPr>
        <w:t xml:space="preserve"> №</w:t>
      </w:r>
      <w:r w:rsidR="00E22AC3" w:rsidRPr="00BE62BD">
        <w:rPr>
          <w:sz w:val="28"/>
          <w:szCs w:val="28"/>
        </w:rPr>
        <w:t> </w:t>
      </w:r>
      <w:r w:rsidRPr="00BE62BD">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BE62BD">
        <w:rPr>
          <w:sz w:val="28"/>
          <w:szCs w:val="28"/>
        </w:rPr>
        <w:t xml:space="preserve"> №</w:t>
      </w:r>
      <w:r w:rsidR="00E22AC3" w:rsidRPr="00BE62BD">
        <w:rPr>
          <w:sz w:val="28"/>
          <w:szCs w:val="28"/>
        </w:rPr>
        <w:t> </w:t>
      </w:r>
      <w:r w:rsidRPr="00BE62BD">
        <w:rPr>
          <w:sz w:val="28"/>
          <w:szCs w:val="28"/>
        </w:rPr>
        <w:t xml:space="preserve">1283-р </w:t>
      </w:r>
      <w:r w:rsidR="00051EB6" w:rsidRPr="00BE62BD">
        <w:rPr>
          <w:sz w:val="28"/>
          <w:szCs w:val="28"/>
        </w:rPr>
        <w:br/>
      </w:r>
      <w:r w:rsidRPr="00BE62BD">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BE62BD">
        <w:rPr>
          <w:sz w:val="28"/>
          <w:szCs w:val="28"/>
        </w:rPr>
        <w:t xml:space="preserve"> №</w:t>
      </w:r>
      <w:r w:rsidR="00E22AC3" w:rsidRPr="00BE62BD">
        <w:rPr>
          <w:sz w:val="28"/>
          <w:szCs w:val="28"/>
        </w:rPr>
        <w:t> </w:t>
      </w:r>
      <w:r w:rsidRPr="00BE62BD">
        <w:rPr>
          <w:sz w:val="28"/>
          <w:szCs w:val="28"/>
        </w:rPr>
        <w:t>1469-р «Об утверждении перечня объектов, относящихся к охотничьей инфраструктуре».</w:t>
      </w:r>
    </w:p>
    <w:p w:rsidR="008E566E" w:rsidRPr="00BE62BD" w:rsidRDefault="008E566E" w:rsidP="00886A9F">
      <w:pPr>
        <w:widowControl w:val="0"/>
        <w:autoSpaceDE w:val="0"/>
        <w:autoSpaceDN w:val="0"/>
        <w:adjustRightInd w:val="0"/>
        <w:ind w:firstLine="709"/>
        <w:jc w:val="both"/>
        <w:rPr>
          <w:sz w:val="28"/>
          <w:szCs w:val="28"/>
        </w:rPr>
      </w:pPr>
      <w:r w:rsidRPr="00BE62BD">
        <w:rPr>
          <w:sz w:val="28"/>
          <w:szCs w:val="28"/>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BE62BD" w:rsidRDefault="008E566E" w:rsidP="00886A9F">
      <w:pPr>
        <w:widowControl w:val="0"/>
        <w:autoSpaceDE w:val="0"/>
        <w:autoSpaceDN w:val="0"/>
        <w:adjustRightInd w:val="0"/>
        <w:ind w:firstLine="709"/>
        <w:jc w:val="both"/>
        <w:rPr>
          <w:sz w:val="28"/>
          <w:szCs w:val="28"/>
        </w:rPr>
      </w:pPr>
    </w:p>
    <w:p w:rsidR="00F1131E" w:rsidRPr="00BE62BD" w:rsidRDefault="00955ED3" w:rsidP="00886A9F">
      <w:pPr>
        <w:pStyle w:val="20"/>
      </w:pPr>
      <w:bookmarkStart w:id="421" w:name="_Toc466475756"/>
      <w:bookmarkStart w:id="422" w:name="_Toc499022675"/>
      <w:bookmarkStart w:id="423" w:name="_Toc508007733"/>
      <w:bookmarkStart w:id="424" w:name="_Toc513811873"/>
      <w:bookmarkStart w:id="425" w:name="_Toc57103989"/>
      <w:bookmarkEnd w:id="400"/>
      <w:bookmarkEnd w:id="401"/>
      <w:bookmarkEnd w:id="410"/>
      <w:r w:rsidRPr="00BE62BD">
        <w:t>2.6</w:t>
      </w:r>
      <w:r w:rsidR="00F1131E" w:rsidRPr="00BE62BD">
        <w:t xml:space="preserve">. Нормативы, параметры и сроки использования </w:t>
      </w:r>
      <w:bookmarkStart w:id="426" w:name="_Toc300672215"/>
      <w:r w:rsidR="00F1131E" w:rsidRPr="00BE62BD">
        <w:t>лесов для ведения сельского хозяйства</w:t>
      </w:r>
      <w:bookmarkEnd w:id="421"/>
      <w:bookmarkEnd w:id="422"/>
      <w:bookmarkEnd w:id="423"/>
      <w:bookmarkEnd w:id="424"/>
      <w:bookmarkEnd w:id="425"/>
      <w:bookmarkEnd w:id="426"/>
    </w:p>
    <w:p w:rsidR="00F1131E" w:rsidRPr="00BE62BD" w:rsidRDefault="00F1131E" w:rsidP="00886A9F">
      <w:pPr>
        <w:suppressAutoHyphens/>
        <w:ind w:firstLine="709"/>
        <w:jc w:val="both"/>
        <w:rPr>
          <w:sz w:val="28"/>
          <w:szCs w:val="28"/>
        </w:rPr>
      </w:pPr>
    </w:p>
    <w:p w:rsidR="008E566E" w:rsidRPr="00BE62BD" w:rsidRDefault="008E566E" w:rsidP="00886A9F">
      <w:pPr>
        <w:ind w:firstLine="709"/>
        <w:jc w:val="both"/>
        <w:rPr>
          <w:sz w:val="28"/>
          <w:szCs w:val="28"/>
        </w:rPr>
      </w:pPr>
      <w:r w:rsidRPr="00BE62BD">
        <w:rPr>
          <w:bCs/>
          <w:sz w:val="28"/>
          <w:szCs w:val="28"/>
        </w:rPr>
        <w:t xml:space="preserve">Использование лесов для </w:t>
      </w:r>
      <w:r w:rsidRPr="00BE62BD">
        <w:rPr>
          <w:sz w:val="28"/>
          <w:szCs w:val="28"/>
        </w:rPr>
        <w:t>ведения сельского хозяйства</w:t>
      </w:r>
      <w:r w:rsidRPr="00BE62BD">
        <w:rPr>
          <w:bCs/>
          <w:sz w:val="28"/>
          <w:szCs w:val="28"/>
        </w:rPr>
        <w:t xml:space="preserve"> </w:t>
      </w:r>
      <w:r w:rsidRPr="00BE62BD">
        <w:rPr>
          <w:sz w:val="28"/>
          <w:szCs w:val="28"/>
        </w:rPr>
        <w:t xml:space="preserve">осуществляется в соответствии со </w:t>
      </w:r>
      <w:r w:rsidRPr="00BE62BD">
        <w:rPr>
          <w:bCs/>
          <w:sz w:val="28"/>
          <w:szCs w:val="28"/>
        </w:rPr>
        <w:t xml:space="preserve">статьей 38 </w:t>
      </w:r>
      <w:r w:rsidRPr="00BE62BD">
        <w:rPr>
          <w:rFonts w:eastAsia="Calibri"/>
          <w:sz w:val="28"/>
          <w:szCs w:val="28"/>
        </w:rPr>
        <w:t xml:space="preserve">Лесного кодекса РФ, </w:t>
      </w:r>
      <w:r w:rsidRPr="00BE62BD">
        <w:rPr>
          <w:sz w:val="28"/>
          <w:szCs w:val="28"/>
        </w:rPr>
        <w:t>Правилами использования лесов для ведения сельского хозяйства, утвержденными приказом Минприроды России от 21 июня 2017 года</w:t>
      </w:r>
      <w:r w:rsidR="00B9354D" w:rsidRPr="00BE62BD">
        <w:rPr>
          <w:sz w:val="28"/>
          <w:szCs w:val="28"/>
        </w:rPr>
        <w:t xml:space="preserve"> №</w:t>
      </w:r>
      <w:r w:rsidR="00E22AC3" w:rsidRPr="00BE62BD">
        <w:rPr>
          <w:sz w:val="28"/>
          <w:szCs w:val="28"/>
        </w:rPr>
        <w:t> </w:t>
      </w:r>
      <w:r w:rsidRPr="00BE62BD">
        <w:rPr>
          <w:sz w:val="28"/>
          <w:szCs w:val="28"/>
        </w:rPr>
        <w:t>314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BE62BD" w:rsidRDefault="008E566E" w:rsidP="00886A9F">
      <w:pPr>
        <w:ind w:firstLine="709"/>
        <w:jc w:val="both"/>
        <w:rPr>
          <w:sz w:val="28"/>
          <w:szCs w:val="28"/>
        </w:rPr>
      </w:pPr>
      <w:r w:rsidRPr="00BE62BD">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BE62BD" w:rsidRDefault="008E566E" w:rsidP="00886A9F">
      <w:pPr>
        <w:keepLines/>
        <w:ind w:firstLine="709"/>
        <w:jc w:val="both"/>
        <w:rPr>
          <w:sz w:val="28"/>
          <w:szCs w:val="28"/>
        </w:rPr>
      </w:pPr>
      <w:r w:rsidRPr="00BE62BD">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BE62BD" w:rsidRDefault="008E566E" w:rsidP="00886A9F">
      <w:pPr>
        <w:keepLines/>
        <w:ind w:firstLine="709"/>
        <w:jc w:val="both"/>
        <w:rPr>
          <w:sz w:val="28"/>
          <w:szCs w:val="28"/>
        </w:rPr>
      </w:pPr>
      <w:r w:rsidRPr="00BE62BD">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BE62BD" w:rsidRDefault="008E566E" w:rsidP="00886A9F">
      <w:pPr>
        <w:ind w:firstLine="709"/>
        <w:jc w:val="both"/>
        <w:rPr>
          <w:sz w:val="28"/>
          <w:szCs w:val="28"/>
        </w:rPr>
      </w:pPr>
      <w:r w:rsidRPr="00BE62BD">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BE62BD" w:rsidRDefault="008E566E" w:rsidP="00886A9F">
      <w:pPr>
        <w:keepLines/>
        <w:ind w:firstLine="709"/>
        <w:jc w:val="both"/>
        <w:rPr>
          <w:sz w:val="28"/>
          <w:szCs w:val="28"/>
        </w:rPr>
      </w:pPr>
      <w:r w:rsidRPr="00BE62BD">
        <w:rPr>
          <w:sz w:val="28"/>
          <w:szCs w:val="28"/>
        </w:rPr>
        <w:t xml:space="preserve">Использование лесов для ведения сельского хозяйства может ограничиваться в случаях, предусмотренных </w:t>
      </w:r>
      <w:hyperlink r:id="rId30" w:history="1">
        <w:r w:rsidRPr="00BE62BD">
          <w:rPr>
            <w:sz w:val="28"/>
            <w:szCs w:val="28"/>
          </w:rPr>
          <w:t>частью 2 статьи 27</w:t>
        </w:r>
      </w:hyperlink>
      <w:r w:rsidRPr="00BE62BD">
        <w:rPr>
          <w:sz w:val="28"/>
          <w:szCs w:val="28"/>
        </w:rPr>
        <w:t xml:space="preserve"> </w:t>
      </w:r>
      <w:r w:rsidRPr="00BE62BD">
        <w:rPr>
          <w:rFonts w:eastAsia="Calibri"/>
          <w:sz w:val="28"/>
          <w:szCs w:val="28"/>
        </w:rPr>
        <w:t>Лесного кодекса РФ</w:t>
      </w:r>
      <w:r w:rsidRPr="00BE62BD">
        <w:rPr>
          <w:sz w:val="28"/>
          <w:szCs w:val="28"/>
        </w:rPr>
        <w:t>.</w:t>
      </w:r>
    </w:p>
    <w:p w:rsidR="008E566E" w:rsidRPr="00BE62BD" w:rsidRDefault="008E566E" w:rsidP="00886A9F">
      <w:pPr>
        <w:ind w:firstLine="709"/>
        <w:jc w:val="both"/>
        <w:rPr>
          <w:sz w:val="28"/>
          <w:szCs w:val="28"/>
        </w:rPr>
      </w:pPr>
      <w:r w:rsidRPr="00BE62BD">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BE62BD" w:rsidRDefault="008E566E" w:rsidP="00886A9F">
      <w:pPr>
        <w:ind w:firstLine="709"/>
        <w:jc w:val="both"/>
        <w:rPr>
          <w:sz w:val="28"/>
          <w:szCs w:val="28"/>
        </w:rPr>
      </w:pPr>
      <w:r w:rsidRPr="00BE62BD">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BE62BD">
        <w:rPr>
          <w:sz w:val="28"/>
          <w:szCs w:val="28"/>
        </w:rPr>
        <w:t xml:space="preserve"> №</w:t>
      </w:r>
      <w:r w:rsidR="00E22AC3" w:rsidRPr="00BE62BD">
        <w:rPr>
          <w:sz w:val="28"/>
          <w:szCs w:val="28"/>
        </w:rPr>
        <w:t> </w:t>
      </w:r>
      <w:r w:rsidRPr="00BE62BD">
        <w:rPr>
          <w:sz w:val="28"/>
          <w:szCs w:val="28"/>
        </w:rPr>
        <w:t xml:space="preserve">997 </w:t>
      </w:r>
      <w:r w:rsidR="00674CD5" w:rsidRPr="00BE62BD">
        <w:rPr>
          <w:sz w:val="28"/>
          <w:szCs w:val="28"/>
        </w:rPr>
        <w:t>«</w:t>
      </w:r>
      <w:r w:rsidRPr="00BE62BD">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BE62BD">
        <w:rPr>
          <w:sz w:val="28"/>
          <w:szCs w:val="28"/>
        </w:rPr>
        <w:t>»</w:t>
      </w:r>
      <w:r w:rsidRPr="00BE62BD">
        <w:rPr>
          <w:sz w:val="28"/>
          <w:szCs w:val="28"/>
        </w:rPr>
        <w:t>.</w:t>
      </w:r>
    </w:p>
    <w:p w:rsidR="0080742E" w:rsidRPr="00BE62BD" w:rsidRDefault="0080742E" w:rsidP="00886A9F">
      <w:pPr>
        <w:pStyle w:val="30"/>
      </w:pPr>
      <w:bookmarkStart w:id="427" w:name="_Toc431981924"/>
      <w:bookmarkStart w:id="428" w:name="_Toc499022676"/>
      <w:bookmarkStart w:id="429" w:name="_Toc508007734"/>
      <w:bookmarkStart w:id="430" w:name="_Toc513811874"/>
      <w:bookmarkStart w:id="431" w:name="_Toc57103990"/>
    </w:p>
    <w:p w:rsidR="00A71265" w:rsidRPr="00BE62BD" w:rsidRDefault="00955ED3" w:rsidP="00886A9F">
      <w:pPr>
        <w:pStyle w:val="30"/>
      </w:pPr>
      <w:r w:rsidRPr="00BE62BD">
        <w:t>2.6</w:t>
      </w:r>
      <w:r w:rsidR="00051EB6" w:rsidRPr="00BE62BD">
        <w:t>.1.</w:t>
      </w:r>
      <w:r w:rsidR="00A71265" w:rsidRPr="00BE62BD">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27"/>
      <w:bookmarkEnd w:id="428"/>
      <w:bookmarkEnd w:id="429"/>
      <w:bookmarkEnd w:id="430"/>
      <w:bookmarkEnd w:id="431"/>
    </w:p>
    <w:p w:rsidR="00A71265" w:rsidRPr="00BE62BD" w:rsidRDefault="00A71265" w:rsidP="00886A9F">
      <w:pPr>
        <w:ind w:firstLine="709"/>
        <w:contextualSpacing/>
        <w:jc w:val="both"/>
        <w:rPr>
          <w:sz w:val="28"/>
          <w:szCs w:val="28"/>
        </w:rPr>
      </w:pPr>
    </w:p>
    <w:p w:rsidR="00676D14" w:rsidRPr="00BE62BD" w:rsidRDefault="00676D14" w:rsidP="00886A9F">
      <w:pPr>
        <w:ind w:firstLine="709"/>
        <w:jc w:val="both"/>
        <w:rPr>
          <w:bCs/>
          <w:sz w:val="28"/>
          <w:szCs w:val="28"/>
        </w:rPr>
      </w:pPr>
      <w:r w:rsidRPr="00BE62BD">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w:t>
      </w:r>
      <w:r w:rsidR="00E15413" w:rsidRPr="00BE62BD">
        <w:rPr>
          <w:bCs/>
          <w:sz w:val="28"/>
          <w:szCs w:val="28"/>
        </w:rPr>
        <w:t>2.6.2.1</w:t>
      </w:r>
      <w:r w:rsidRPr="00BE62BD">
        <w:rPr>
          <w:bCs/>
          <w:sz w:val="28"/>
          <w:szCs w:val="28"/>
        </w:rPr>
        <w:t>.</w:t>
      </w:r>
    </w:p>
    <w:p w:rsidR="00A71265" w:rsidRPr="00BE62BD" w:rsidRDefault="00A71265" w:rsidP="00886A9F">
      <w:pPr>
        <w:ind w:firstLine="709"/>
        <w:contextualSpacing/>
        <w:jc w:val="both"/>
        <w:rPr>
          <w:sz w:val="28"/>
          <w:szCs w:val="28"/>
        </w:rPr>
      </w:pPr>
    </w:p>
    <w:p w:rsidR="00A71265" w:rsidRPr="00BE62BD" w:rsidRDefault="00955ED3" w:rsidP="00886A9F">
      <w:pPr>
        <w:pStyle w:val="30"/>
      </w:pPr>
      <w:bookmarkStart w:id="432" w:name="_Toc431981925"/>
      <w:bookmarkStart w:id="433" w:name="_Toc499022677"/>
      <w:bookmarkStart w:id="434" w:name="_Toc508007735"/>
      <w:bookmarkStart w:id="435" w:name="_Toc513811875"/>
      <w:bookmarkStart w:id="436" w:name="_Toc57103991"/>
      <w:r w:rsidRPr="00BE62BD">
        <w:t>2.6</w:t>
      </w:r>
      <w:r w:rsidR="00CB2C13" w:rsidRPr="00BE62BD">
        <w:t xml:space="preserve">.2. </w:t>
      </w:r>
      <w:r w:rsidR="00A71265" w:rsidRPr="00BE62BD">
        <w:t>Параметры использования лесов для ведения сельского хозяйства</w:t>
      </w:r>
      <w:bookmarkEnd w:id="432"/>
      <w:bookmarkEnd w:id="433"/>
      <w:bookmarkEnd w:id="434"/>
      <w:bookmarkEnd w:id="435"/>
      <w:bookmarkEnd w:id="436"/>
    </w:p>
    <w:p w:rsidR="00A71265" w:rsidRPr="00BE62BD" w:rsidRDefault="00A71265" w:rsidP="00886A9F">
      <w:pPr>
        <w:ind w:firstLine="709"/>
        <w:contextualSpacing/>
        <w:jc w:val="both"/>
        <w:rPr>
          <w:sz w:val="28"/>
          <w:szCs w:val="28"/>
        </w:rPr>
      </w:pPr>
    </w:p>
    <w:p w:rsidR="00A71265" w:rsidRPr="00BE62BD" w:rsidRDefault="00A71265" w:rsidP="00886A9F">
      <w:pPr>
        <w:ind w:firstLine="709"/>
        <w:jc w:val="both"/>
        <w:rPr>
          <w:sz w:val="28"/>
          <w:szCs w:val="28"/>
        </w:rPr>
      </w:pPr>
      <w:r w:rsidRPr="00BE62BD">
        <w:rPr>
          <w:bCs/>
          <w:sz w:val="28"/>
          <w:szCs w:val="28"/>
        </w:rPr>
        <w:t xml:space="preserve">Ведение сельского хозяйства </w:t>
      </w:r>
      <w:r w:rsidRPr="00BE62BD">
        <w:rPr>
          <w:sz w:val="28"/>
          <w:szCs w:val="28"/>
        </w:rPr>
        <w:t xml:space="preserve">разрешается в границах </w:t>
      </w:r>
      <w:r w:rsidRPr="00BE62BD">
        <w:rPr>
          <w:bCs/>
          <w:sz w:val="28"/>
          <w:szCs w:val="28"/>
        </w:rPr>
        <w:t xml:space="preserve">лесных кварталов, в разрезе участковых лесничеств, приведенных в таблице </w:t>
      </w:r>
      <w:r w:rsidR="00D05FB4" w:rsidRPr="00BE62BD">
        <w:rPr>
          <w:bCs/>
          <w:sz w:val="28"/>
          <w:szCs w:val="28"/>
        </w:rPr>
        <w:t>1.2.1</w:t>
      </w:r>
      <w:r w:rsidRPr="00BE62BD">
        <w:rPr>
          <w:bCs/>
          <w:sz w:val="28"/>
          <w:szCs w:val="28"/>
        </w:rPr>
        <w:t xml:space="preserve"> настоящего </w:t>
      </w:r>
      <w:r w:rsidRPr="00BE62BD">
        <w:rPr>
          <w:sz w:val="28"/>
          <w:szCs w:val="28"/>
        </w:rPr>
        <w:t>Регламента</w:t>
      </w:r>
      <w:r w:rsidRPr="00BE62BD">
        <w:rPr>
          <w:bCs/>
          <w:sz w:val="28"/>
          <w:szCs w:val="28"/>
        </w:rPr>
        <w:t xml:space="preserve">, с учетом </w:t>
      </w:r>
      <w:r w:rsidRPr="00BE62BD">
        <w:rPr>
          <w:spacing w:val="-2"/>
          <w:sz w:val="28"/>
          <w:szCs w:val="28"/>
        </w:rPr>
        <w:t xml:space="preserve">ограничений, предусмотренных Правилами использования лесов для ведения сельского хозяйства, </w:t>
      </w:r>
      <w:r w:rsidRPr="00BE62BD">
        <w:rPr>
          <w:sz w:val="28"/>
          <w:szCs w:val="28"/>
        </w:rPr>
        <w:t>главой 3 Регламента.</w:t>
      </w:r>
    </w:p>
    <w:p w:rsidR="00A71265" w:rsidRPr="00BE62BD" w:rsidRDefault="00A71265" w:rsidP="00886A9F">
      <w:pPr>
        <w:ind w:firstLine="709"/>
        <w:jc w:val="both"/>
        <w:rPr>
          <w:sz w:val="28"/>
          <w:szCs w:val="28"/>
        </w:rPr>
      </w:pPr>
      <w:r w:rsidRPr="00BE62BD">
        <w:rPr>
          <w:sz w:val="28"/>
          <w:szCs w:val="28"/>
        </w:rPr>
        <w:t xml:space="preserve">Параметры использования лесов для ведения сельского хозяйства приведены в таблице </w:t>
      </w:r>
      <w:r w:rsidR="00CB7215" w:rsidRPr="00BE62BD">
        <w:rPr>
          <w:sz w:val="28"/>
          <w:szCs w:val="28"/>
        </w:rPr>
        <w:t>2.6.2.1</w:t>
      </w:r>
      <w:r w:rsidRPr="00BE62BD">
        <w:rPr>
          <w:sz w:val="28"/>
          <w:szCs w:val="28"/>
        </w:rPr>
        <w:t>.</w:t>
      </w:r>
    </w:p>
    <w:p w:rsidR="00E1091F" w:rsidRPr="00BE62BD" w:rsidRDefault="00E1091F" w:rsidP="00886A9F">
      <w:pPr>
        <w:pStyle w:val="ConsPlusNormal"/>
        <w:suppressAutoHyphens/>
        <w:ind w:firstLine="709"/>
        <w:jc w:val="right"/>
        <w:rPr>
          <w:rFonts w:ascii="Times New Roman" w:hAnsi="Times New Roman"/>
          <w:bCs/>
          <w:i/>
          <w:iCs/>
          <w:sz w:val="28"/>
          <w:szCs w:val="28"/>
        </w:rPr>
      </w:pPr>
      <w:r w:rsidRPr="00BE62BD">
        <w:rPr>
          <w:rFonts w:ascii="Times New Roman" w:hAnsi="Times New Roman"/>
          <w:bCs/>
          <w:i/>
          <w:iCs/>
          <w:sz w:val="28"/>
          <w:szCs w:val="28"/>
        </w:rPr>
        <w:t xml:space="preserve">Таблица </w:t>
      </w:r>
      <w:r w:rsidR="00CB7215" w:rsidRPr="00BE62BD">
        <w:rPr>
          <w:rFonts w:ascii="Times New Roman" w:hAnsi="Times New Roman"/>
          <w:bCs/>
          <w:i/>
          <w:iCs/>
          <w:sz w:val="28"/>
          <w:szCs w:val="28"/>
        </w:rPr>
        <w:t>2.6.2.1</w:t>
      </w:r>
    </w:p>
    <w:p w:rsidR="00E1091F" w:rsidRPr="00BE62BD" w:rsidRDefault="00E1091F" w:rsidP="00886A9F">
      <w:pPr>
        <w:suppressAutoHyphens/>
        <w:rPr>
          <w:bCs/>
          <w:sz w:val="28"/>
          <w:szCs w:val="28"/>
        </w:rPr>
      </w:pPr>
      <w:r w:rsidRPr="00BE62BD">
        <w:rPr>
          <w:bCs/>
          <w:sz w:val="28"/>
          <w:szCs w:val="28"/>
        </w:rPr>
        <w:t>Параметры использования лесов для ведения сельского хозяйства</w:t>
      </w:r>
    </w:p>
    <w:p w:rsidR="00E1091F" w:rsidRPr="00BE62BD" w:rsidRDefault="00E1091F" w:rsidP="00886A9F">
      <w:pPr>
        <w:suppressAutoHyphens/>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5053"/>
        <w:gridCol w:w="1415"/>
        <w:gridCol w:w="2326"/>
      </w:tblGrid>
      <w:tr w:rsidR="003D53E4" w:rsidRPr="00BE62BD" w:rsidTr="0080742E">
        <w:trPr>
          <w:trHeight w:val="57"/>
        </w:trPr>
        <w:tc>
          <w:tcPr>
            <w:tcW w:w="406" w:type="pct"/>
            <w:shd w:val="clear" w:color="auto" w:fill="auto"/>
            <w:vAlign w:val="center"/>
            <w:hideMark/>
          </w:tcPr>
          <w:p w:rsidR="003D53E4" w:rsidRPr="00BE62BD" w:rsidRDefault="00273EB6" w:rsidP="00886A9F">
            <w:pPr>
              <w:rPr>
                <w:color w:val="000000"/>
                <w:szCs w:val="22"/>
              </w:rPr>
            </w:pPr>
            <w:r w:rsidRPr="00BE62BD">
              <w:rPr>
                <w:color w:val="000000"/>
                <w:szCs w:val="22"/>
              </w:rPr>
              <w:t xml:space="preserve">№ </w:t>
            </w:r>
            <w:r w:rsidR="003D53E4" w:rsidRPr="00BE62BD">
              <w:rPr>
                <w:color w:val="000000"/>
                <w:szCs w:val="22"/>
              </w:rPr>
              <w:t>п/п</w:t>
            </w:r>
          </w:p>
        </w:tc>
        <w:tc>
          <w:tcPr>
            <w:tcW w:w="2639" w:type="pct"/>
            <w:shd w:val="clear" w:color="auto" w:fill="auto"/>
            <w:vAlign w:val="center"/>
            <w:hideMark/>
          </w:tcPr>
          <w:p w:rsidR="003D53E4" w:rsidRPr="00BE62BD" w:rsidRDefault="003D53E4" w:rsidP="00886A9F">
            <w:pPr>
              <w:rPr>
                <w:color w:val="000000"/>
                <w:szCs w:val="22"/>
              </w:rPr>
            </w:pPr>
            <w:r w:rsidRPr="00BE62BD">
              <w:rPr>
                <w:color w:val="000000"/>
                <w:szCs w:val="22"/>
              </w:rPr>
              <w:t>Виды пользований</w:t>
            </w:r>
          </w:p>
        </w:tc>
        <w:tc>
          <w:tcPr>
            <w:tcW w:w="739" w:type="pct"/>
            <w:shd w:val="clear" w:color="auto" w:fill="auto"/>
            <w:vAlign w:val="center"/>
            <w:hideMark/>
          </w:tcPr>
          <w:p w:rsidR="003D53E4" w:rsidRPr="00BE62BD" w:rsidRDefault="003D53E4" w:rsidP="00886A9F">
            <w:pPr>
              <w:rPr>
                <w:color w:val="000000"/>
                <w:szCs w:val="22"/>
              </w:rPr>
            </w:pPr>
            <w:r w:rsidRPr="00BE62BD">
              <w:rPr>
                <w:color w:val="000000"/>
                <w:szCs w:val="22"/>
              </w:rPr>
              <w:t>Единица измерения</w:t>
            </w:r>
          </w:p>
        </w:tc>
        <w:tc>
          <w:tcPr>
            <w:tcW w:w="1215" w:type="pct"/>
            <w:shd w:val="clear" w:color="auto" w:fill="auto"/>
            <w:vAlign w:val="center"/>
            <w:hideMark/>
          </w:tcPr>
          <w:p w:rsidR="003D53E4" w:rsidRPr="00BE62BD" w:rsidRDefault="003D53E4" w:rsidP="00886A9F">
            <w:pPr>
              <w:rPr>
                <w:color w:val="000000"/>
                <w:szCs w:val="22"/>
              </w:rPr>
            </w:pPr>
            <w:r w:rsidRPr="00BE62BD">
              <w:rPr>
                <w:color w:val="000000"/>
                <w:szCs w:val="22"/>
              </w:rPr>
              <w:t>Ежегодный допустимый объем</w:t>
            </w:r>
          </w:p>
        </w:tc>
      </w:tr>
      <w:tr w:rsidR="003D53E4" w:rsidRPr="00BE62BD" w:rsidTr="0080742E">
        <w:trPr>
          <w:trHeight w:val="57"/>
        </w:trPr>
        <w:tc>
          <w:tcPr>
            <w:tcW w:w="406" w:type="pct"/>
            <w:shd w:val="clear" w:color="auto" w:fill="auto"/>
            <w:vAlign w:val="center"/>
            <w:hideMark/>
          </w:tcPr>
          <w:p w:rsidR="003D53E4" w:rsidRPr="00BE62BD" w:rsidRDefault="003D53E4" w:rsidP="00886A9F">
            <w:pPr>
              <w:rPr>
                <w:color w:val="000000"/>
                <w:sz w:val="24"/>
              </w:rPr>
            </w:pPr>
            <w:r w:rsidRPr="00BE62BD">
              <w:rPr>
                <w:color w:val="000000"/>
                <w:sz w:val="24"/>
              </w:rPr>
              <w:t>1</w:t>
            </w:r>
          </w:p>
        </w:tc>
        <w:tc>
          <w:tcPr>
            <w:tcW w:w="2639" w:type="pct"/>
            <w:shd w:val="clear" w:color="auto" w:fill="auto"/>
            <w:vAlign w:val="center"/>
            <w:hideMark/>
          </w:tcPr>
          <w:p w:rsidR="003D53E4" w:rsidRPr="00BE62BD" w:rsidRDefault="003D53E4" w:rsidP="00886A9F">
            <w:pPr>
              <w:jc w:val="left"/>
              <w:rPr>
                <w:color w:val="000000"/>
                <w:sz w:val="24"/>
              </w:rPr>
            </w:pPr>
            <w:r w:rsidRPr="00BE62BD">
              <w:rPr>
                <w:color w:val="000000"/>
                <w:sz w:val="24"/>
              </w:rPr>
              <w:t>Использование пашни</w:t>
            </w:r>
          </w:p>
        </w:tc>
        <w:tc>
          <w:tcPr>
            <w:tcW w:w="739" w:type="pct"/>
            <w:shd w:val="clear" w:color="auto" w:fill="auto"/>
            <w:vAlign w:val="center"/>
            <w:hideMark/>
          </w:tcPr>
          <w:p w:rsidR="003D53E4" w:rsidRPr="00BE62BD" w:rsidRDefault="003D53E4" w:rsidP="00886A9F">
            <w:pPr>
              <w:rPr>
                <w:color w:val="000000"/>
                <w:sz w:val="24"/>
              </w:rPr>
            </w:pPr>
            <w:r w:rsidRPr="00BE62BD">
              <w:rPr>
                <w:color w:val="000000"/>
                <w:sz w:val="24"/>
              </w:rPr>
              <w:t>га</w:t>
            </w:r>
          </w:p>
        </w:tc>
        <w:tc>
          <w:tcPr>
            <w:tcW w:w="1215" w:type="pct"/>
            <w:shd w:val="clear" w:color="auto" w:fill="auto"/>
            <w:vAlign w:val="center"/>
            <w:hideMark/>
          </w:tcPr>
          <w:p w:rsidR="003D53E4" w:rsidRPr="00BE62BD" w:rsidRDefault="00592F9C" w:rsidP="00886A9F">
            <w:pPr>
              <w:rPr>
                <w:color w:val="000000"/>
                <w:sz w:val="24"/>
              </w:rPr>
            </w:pPr>
            <w:r w:rsidRPr="00BE62BD">
              <w:rPr>
                <w:sz w:val="24"/>
              </w:rPr>
              <w:t>1</w:t>
            </w:r>
          </w:p>
        </w:tc>
      </w:tr>
      <w:tr w:rsidR="003D53E4" w:rsidRPr="00BE62BD" w:rsidTr="0080742E">
        <w:trPr>
          <w:trHeight w:val="57"/>
        </w:trPr>
        <w:tc>
          <w:tcPr>
            <w:tcW w:w="406" w:type="pct"/>
            <w:shd w:val="clear" w:color="auto" w:fill="auto"/>
            <w:vAlign w:val="center"/>
            <w:hideMark/>
          </w:tcPr>
          <w:p w:rsidR="003D53E4" w:rsidRPr="00BE62BD" w:rsidRDefault="003D53E4" w:rsidP="00886A9F">
            <w:pPr>
              <w:rPr>
                <w:color w:val="000000"/>
                <w:sz w:val="24"/>
              </w:rPr>
            </w:pPr>
            <w:r w:rsidRPr="00BE62BD">
              <w:rPr>
                <w:color w:val="000000"/>
                <w:sz w:val="24"/>
              </w:rPr>
              <w:t>2</w:t>
            </w:r>
          </w:p>
        </w:tc>
        <w:tc>
          <w:tcPr>
            <w:tcW w:w="2639" w:type="pct"/>
            <w:shd w:val="clear" w:color="auto" w:fill="auto"/>
            <w:vAlign w:val="center"/>
            <w:hideMark/>
          </w:tcPr>
          <w:p w:rsidR="003D53E4" w:rsidRPr="00BE62BD" w:rsidRDefault="003D53E4" w:rsidP="00886A9F">
            <w:pPr>
              <w:jc w:val="left"/>
              <w:rPr>
                <w:color w:val="000000"/>
                <w:sz w:val="24"/>
              </w:rPr>
            </w:pPr>
            <w:r w:rsidRPr="00BE62BD">
              <w:rPr>
                <w:color w:val="000000"/>
                <w:sz w:val="24"/>
              </w:rPr>
              <w:t>Сенокошение</w:t>
            </w:r>
          </w:p>
        </w:tc>
        <w:tc>
          <w:tcPr>
            <w:tcW w:w="739" w:type="pct"/>
            <w:shd w:val="clear" w:color="auto" w:fill="auto"/>
            <w:vAlign w:val="center"/>
            <w:hideMark/>
          </w:tcPr>
          <w:p w:rsidR="003D53E4" w:rsidRPr="00BE62BD" w:rsidRDefault="003D53E4" w:rsidP="00886A9F">
            <w:pPr>
              <w:rPr>
                <w:color w:val="000000"/>
                <w:sz w:val="24"/>
              </w:rPr>
            </w:pPr>
            <w:r w:rsidRPr="00BE62BD">
              <w:rPr>
                <w:color w:val="000000"/>
                <w:sz w:val="24"/>
              </w:rPr>
              <w:t>га/т</w:t>
            </w:r>
          </w:p>
        </w:tc>
        <w:tc>
          <w:tcPr>
            <w:tcW w:w="1215" w:type="pct"/>
            <w:shd w:val="clear" w:color="auto" w:fill="auto"/>
            <w:vAlign w:val="center"/>
            <w:hideMark/>
          </w:tcPr>
          <w:p w:rsidR="003D53E4" w:rsidRPr="00BE62BD" w:rsidRDefault="00EF3698" w:rsidP="00886A9F">
            <w:pPr>
              <w:rPr>
                <w:color w:val="000000"/>
                <w:sz w:val="24"/>
              </w:rPr>
            </w:pPr>
            <w:r w:rsidRPr="00BE62BD">
              <w:rPr>
                <w:color w:val="000000"/>
                <w:sz w:val="24"/>
              </w:rPr>
              <w:t>1329</w:t>
            </w:r>
          </w:p>
        </w:tc>
      </w:tr>
      <w:tr w:rsidR="00D94876" w:rsidRPr="00BE62BD" w:rsidTr="0080742E">
        <w:trPr>
          <w:trHeight w:val="57"/>
        </w:trPr>
        <w:tc>
          <w:tcPr>
            <w:tcW w:w="406" w:type="pct"/>
            <w:vMerge w:val="restart"/>
            <w:shd w:val="clear" w:color="auto" w:fill="auto"/>
            <w:vAlign w:val="center"/>
            <w:hideMark/>
          </w:tcPr>
          <w:p w:rsidR="00D94876" w:rsidRPr="00BE62BD" w:rsidRDefault="00D94876" w:rsidP="00886A9F">
            <w:pPr>
              <w:rPr>
                <w:color w:val="000000"/>
                <w:sz w:val="24"/>
              </w:rPr>
            </w:pPr>
            <w:r w:rsidRPr="00BE62BD">
              <w:rPr>
                <w:color w:val="000000"/>
                <w:sz w:val="24"/>
              </w:rPr>
              <w:t>3</w:t>
            </w:r>
          </w:p>
        </w:tc>
        <w:tc>
          <w:tcPr>
            <w:tcW w:w="2639" w:type="pct"/>
            <w:shd w:val="clear" w:color="auto" w:fill="auto"/>
            <w:vAlign w:val="center"/>
            <w:hideMark/>
          </w:tcPr>
          <w:p w:rsidR="00D94876" w:rsidRPr="00BE62BD" w:rsidRDefault="00D94876" w:rsidP="00886A9F">
            <w:pPr>
              <w:jc w:val="left"/>
              <w:rPr>
                <w:color w:val="000000"/>
                <w:sz w:val="24"/>
              </w:rPr>
            </w:pPr>
            <w:r w:rsidRPr="00BE62BD">
              <w:rPr>
                <w:color w:val="000000"/>
                <w:sz w:val="24"/>
              </w:rPr>
              <w:t xml:space="preserve">Выпас сельскохозяйственных животных </w:t>
            </w:r>
          </w:p>
        </w:tc>
        <w:tc>
          <w:tcPr>
            <w:tcW w:w="739" w:type="pct"/>
            <w:shd w:val="clear" w:color="auto" w:fill="auto"/>
            <w:vAlign w:val="center"/>
            <w:hideMark/>
          </w:tcPr>
          <w:p w:rsidR="00D94876" w:rsidRPr="00BE62BD" w:rsidRDefault="00D94876" w:rsidP="00886A9F">
            <w:pPr>
              <w:rPr>
                <w:color w:val="000000"/>
                <w:sz w:val="24"/>
              </w:rPr>
            </w:pPr>
            <w:r w:rsidRPr="00BE62BD">
              <w:rPr>
                <w:color w:val="000000"/>
                <w:sz w:val="24"/>
              </w:rPr>
              <w:t> га/голов</w:t>
            </w:r>
          </w:p>
        </w:tc>
        <w:tc>
          <w:tcPr>
            <w:tcW w:w="1215" w:type="pct"/>
            <w:shd w:val="clear" w:color="auto" w:fill="auto"/>
            <w:vAlign w:val="center"/>
            <w:hideMark/>
          </w:tcPr>
          <w:p w:rsidR="00D94876" w:rsidRPr="00BE62BD" w:rsidRDefault="00D94876" w:rsidP="00886A9F">
            <w:pPr>
              <w:ind w:left="-57" w:right="-57"/>
              <w:rPr>
                <w:sz w:val="24"/>
              </w:rPr>
            </w:pPr>
            <w:r w:rsidRPr="00BE62BD">
              <w:rPr>
                <w:sz w:val="24"/>
              </w:rPr>
              <w:t>13152 / 5076</w:t>
            </w:r>
          </w:p>
        </w:tc>
      </w:tr>
      <w:tr w:rsidR="00D94876" w:rsidRPr="00BE62BD" w:rsidTr="0080742E">
        <w:trPr>
          <w:trHeight w:val="57"/>
        </w:trPr>
        <w:tc>
          <w:tcPr>
            <w:tcW w:w="406" w:type="pct"/>
            <w:vMerge/>
            <w:vAlign w:val="center"/>
            <w:hideMark/>
          </w:tcPr>
          <w:p w:rsidR="00D94876" w:rsidRPr="00BE62BD" w:rsidRDefault="00D94876" w:rsidP="00886A9F">
            <w:pPr>
              <w:jc w:val="left"/>
              <w:rPr>
                <w:color w:val="000000"/>
                <w:sz w:val="24"/>
              </w:rPr>
            </w:pPr>
          </w:p>
        </w:tc>
        <w:tc>
          <w:tcPr>
            <w:tcW w:w="2639" w:type="pct"/>
            <w:shd w:val="clear" w:color="auto" w:fill="auto"/>
            <w:vAlign w:val="center"/>
            <w:hideMark/>
          </w:tcPr>
          <w:p w:rsidR="00D94876" w:rsidRPr="00BE62BD" w:rsidRDefault="00D94876" w:rsidP="00886A9F">
            <w:pPr>
              <w:jc w:val="left"/>
              <w:rPr>
                <w:color w:val="000000"/>
                <w:sz w:val="24"/>
              </w:rPr>
            </w:pPr>
            <w:r w:rsidRPr="00BE62BD">
              <w:rPr>
                <w:color w:val="000000"/>
                <w:sz w:val="24"/>
              </w:rPr>
              <w:t>а) в лесу</w:t>
            </w:r>
            <w:r w:rsidRPr="00BE62BD">
              <w:rPr>
                <w:sz w:val="24"/>
              </w:rPr>
              <w:t>(4 га на 1 голову)</w:t>
            </w:r>
          </w:p>
        </w:tc>
        <w:tc>
          <w:tcPr>
            <w:tcW w:w="739" w:type="pct"/>
            <w:shd w:val="clear" w:color="auto" w:fill="auto"/>
            <w:vAlign w:val="center"/>
            <w:hideMark/>
          </w:tcPr>
          <w:p w:rsidR="00D94876" w:rsidRPr="00BE62BD" w:rsidRDefault="00D94876" w:rsidP="00886A9F">
            <w:pPr>
              <w:rPr>
                <w:color w:val="000000"/>
                <w:sz w:val="24"/>
              </w:rPr>
            </w:pPr>
            <w:r w:rsidRPr="00BE62BD">
              <w:rPr>
                <w:color w:val="000000"/>
                <w:sz w:val="24"/>
              </w:rPr>
              <w:t>га/голов</w:t>
            </w:r>
          </w:p>
        </w:tc>
        <w:tc>
          <w:tcPr>
            <w:tcW w:w="1215" w:type="pct"/>
            <w:shd w:val="clear" w:color="auto" w:fill="auto"/>
            <w:vAlign w:val="center"/>
            <w:hideMark/>
          </w:tcPr>
          <w:p w:rsidR="00D94876" w:rsidRPr="00BE62BD" w:rsidRDefault="00D94876" w:rsidP="00886A9F">
            <w:pPr>
              <w:ind w:left="-57" w:right="-57"/>
              <w:rPr>
                <w:sz w:val="24"/>
              </w:rPr>
            </w:pPr>
            <w:r w:rsidRPr="00BE62BD">
              <w:rPr>
                <w:sz w:val="24"/>
              </w:rPr>
              <w:t>18000 / 4500</w:t>
            </w:r>
          </w:p>
        </w:tc>
      </w:tr>
      <w:tr w:rsidR="00D94876" w:rsidRPr="00BE62BD" w:rsidTr="0080742E">
        <w:trPr>
          <w:trHeight w:val="57"/>
        </w:trPr>
        <w:tc>
          <w:tcPr>
            <w:tcW w:w="406" w:type="pct"/>
            <w:vMerge/>
            <w:vAlign w:val="center"/>
            <w:hideMark/>
          </w:tcPr>
          <w:p w:rsidR="00D94876" w:rsidRPr="00BE62BD" w:rsidRDefault="00D94876" w:rsidP="00886A9F">
            <w:pPr>
              <w:jc w:val="left"/>
              <w:rPr>
                <w:color w:val="000000"/>
                <w:sz w:val="24"/>
              </w:rPr>
            </w:pPr>
          </w:p>
        </w:tc>
        <w:tc>
          <w:tcPr>
            <w:tcW w:w="2639" w:type="pct"/>
            <w:shd w:val="clear" w:color="auto" w:fill="auto"/>
            <w:vAlign w:val="center"/>
            <w:hideMark/>
          </w:tcPr>
          <w:p w:rsidR="00D94876" w:rsidRPr="00BE62BD" w:rsidRDefault="00D94876" w:rsidP="00886A9F">
            <w:pPr>
              <w:jc w:val="left"/>
              <w:rPr>
                <w:color w:val="000000"/>
                <w:sz w:val="24"/>
              </w:rPr>
            </w:pPr>
            <w:r w:rsidRPr="00BE62BD">
              <w:rPr>
                <w:color w:val="000000"/>
                <w:sz w:val="24"/>
              </w:rPr>
              <w:t xml:space="preserve">б) на пастбищах </w:t>
            </w:r>
            <w:r w:rsidRPr="00BE62BD">
              <w:rPr>
                <w:sz w:val="24"/>
              </w:rPr>
              <w:t>(2 га на 1 голову):</w:t>
            </w:r>
          </w:p>
        </w:tc>
        <w:tc>
          <w:tcPr>
            <w:tcW w:w="739" w:type="pct"/>
            <w:shd w:val="clear" w:color="auto" w:fill="auto"/>
            <w:vAlign w:val="center"/>
            <w:hideMark/>
          </w:tcPr>
          <w:p w:rsidR="00D94876" w:rsidRPr="00BE62BD" w:rsidRDefault="00D94876" w:rsidP="00886A9F">
            <w:pPr>
              <w:rPr>
                <w:color w:val="000000"/>
                <w:sz w:val="24"/>
              </w:rPr>
            </w:pPr>
            <w:r w:rsidRPr="00BE62BD">
              <w:rPr>
                <w:color w:val="000000"/>
                <w:sz w:val="24"/>
              </w:rPr>
              <w:t>га/голов</w:t>
            </w:r>
          </w:p>
        </w:tc>
        <w:tc>
          <w:tcPr>
            <w:tcW w:w="1215" w:type="pct"/>
            <w:shd w:val="clear" w:color="auto" w:fill="auto"/>
            <w:vAlign w:val="center"/>
            <w:hideMark/>
          </w:tcPr>
          <w:p w:rsidR="00D94876" w:rsidRPr="00BE62BD" w:rsidRDefault="00D94876" w:rsidP="00886A9F">
            <w:pPr>
              <w:ind w:left="-57" w:right="-57"/>
              <w:rPr>
                <w:sz w:val="24"/>
              </w:rPr>
            </w:pPr>
            <w:r w:rsidRPr="00BE62BD">
              <w:rPr>
                <w:sz w:val="24"/>
              </w:rPr>
              <w:t>124 / 62</w:t>
            </w:r>
          </w:p>
        </w:tc>
      </w:tr>
      <w:tr w:rsidR="003D53E4" w:rsidRPr="00BE62BD" w:rsidTr="0080742E">
        <w:trPr>
          <w:trHeight w:val="57"/>
        </w:trPr>
        <w:tc>
          <w:tcPr>
            <w:tcW w:w="406" w:type="pct"/>
            <w:vMerge w:val="restart"/>
            <w:shd w:val="clear" w:color="auto" w:fill="auto"/>
            <w:vAlign w:val="center"/>
            <w:hideMark/>
          </w:tcPr>
          <w:p w:rsidR="003D53E4" w:rsidRPr="00BE62BD" w:rsidRDefault="003D53E4" w:rsidP="00886A9F">
            <w:pPr>
              <w:rPr>
                <w:color w:val="000000"/>
                <w:sz w:val="24"/>
              </w:rPr>
            </w:pPr>
            <w:r w:rsidRPr="00BE62BD">
              <w:rPr>
                <w:color w:val="000000"/>
                <w:sz w:val="24"/>
              </w:rPr>
              <w:t>4</w:t>
            </w:r>
          </w:p>
        </w:tc>
        <w:tc>
          <w:tcPr>
            <w:tcW w:w="2639" w:type="pct"/>
            <w:shd w:val="clear" w:color="auto" w:fill="auto"/>
            <w:vAlign w:val="center"/>
            <w:hideMark/>
          </w:tcPr>
          <w:p w:rsidR="003D53E4" w:rsidRPr="00BE62BD" w:rsidRDefault="003D53E4" w:rsidP="00886A9F">
            <w:pPr>
              <w:jc w:val="left"/>
              <w:rPr>
                <w:color w:val="000000"/>
                <w:sz w:val="24"/>
              </w:rPr>
            </w:pPr>
            <w:r w:rsidRPr="00BE62BD">
              <w:rPr>
                <w:color w:val="000000"/>
                <w:sz w:val="24"/>
              </w:rPr>
              <w:t>Пчеловодство</w:t>
            </w:r>
          </w:p>
        </w:tc>
        <w:tc>
          <w:tcPr>
            <w:tcW w:w="739" w:type="pct"/>
            <w:shd w:val="clear" w:color="auto" w:fill="auto"/>
            <w:vAlign w:val="center"/>
            <w:hideMark/>
          </w:tcPr>
          <w:p w:rsidR="003D53E4" w:rsidRPr="00BE62BD" w:rsidRDefault="003D53E4" w:rsidP="00886A9F">
            <w:pPr>
              <w:rPr>
                <w:color w:val="000000"/>
                <w:sz w:val="24"/>
              </w:rPr>
            </w:pPr>
            <w:r w:rsidRPr="00BE62BD">
              <w:rPr>
                <w:color w:val="000000"/>
                <w:sz w:val="24"/>
              </w:rPr>
              <w:t> </w:t>
            </w:r>
          </w:p>
        </w:tc>
        <w:tc>
          <w:tcPr>
            <w:tcW w:w="1215" w:type="pct"/>
            <w:shd w:val="clear" w:color="auto" w:fill="auto"/>
            <w:vAlign w:val="center"/>
            <w:hideMark/>
          </w:tcPr>
          <w:p w:rsidR="003D53E4" w:rsidRPr="00BE62BD" w:rsidRDefault="003D53E4" w:rsidP="00886A9F">
            <w:pPr>
              <w:rPr>
                <w:color w:val="000000"/>
                <w:sz w:val="24"/>
              </w:rPr>
            </w:pPr>
            <w:r w:rsidRPr="00BE62BD">
              <w:rPr>
                <w:color w:val="000000"/>
                <w:sz w:val="24"/>
              </w:rPr>
              <w:t> </w:t>
            </w:r>
          </w:p>
        </w:tc>
      </w:tr>
      <w:tr w:rsidR="007F0411" w:rsidRPr="00BE62BD" w:rsidTr="0080742E">
        <w:trPr>
          <w:trHeight w:val="57"/>
        </w:trPr>
        <w:tc>
          <w:tcPr>
            <w:tcW w:w="406" w:type="pct"/>
            <w:vMerge/>
            <w:vAlign w:val="center"/>
            <w:hideMark/>
          </w:tcPr>
          <w:p w:rsidR="007F0411" w:rsidRPr="00BE62BD" w:rsidRDefault="007F0411" w:rsidP="00886A9F">
            <w:pPr>
              <w:jc w:val="left"/>
              <w:rPr>
                <w:color w:val="000000"/>
                <w:sz w:val="24"/>
              </w:rPr>
            </w:pPr>
          </w:p>
        </w:tc>
        <w:tc>
          <w:tcPr>
            <w:tcW w:w="2639" w:type="pct"/>
            <w:shd w:val="clear" w:color="auto" w:fill="auto"/>
            <w:vAlign w:val="center"/>
            <w:hideMark/>
          </w:tcPr>
          <w:p w:rsidR="007F0411" w:rsidRPr="00BE62BD" w:rsidRDefault="007F0411" w:rsidP="00886A9F">
            <w:pPr>
              <w:jc w:val="left"/>
              <w:rPr>
                <w:color w:val="000000"/>
                <w:sz w:val="24"/>
              </w:rPr>
            </w:pPr>
            <w:r w:rsidRPr="00BE62BD">
              <w:rPr>
                <w:color w:val="000000"/>
                <w:sz w:val="24"/>
              </w:rPr>
              <w:t>а) площадь медоносов и запас при 30% покрытии:</w:t>
            </w:r>
          </w:p>
        </w:tc>
        <w:tc>
          <w:tcPr>
            <w:tcW w:w="739" w:type="pct"/>
            <w:shd w:val="clear" w:color="auto" w:fill="auto"/>
            <w:vAlign w:val="center"/>
            <w:hideMark/>
          </w:tcPr>
          <w:p w:rsidR="007F0411" w:rsidRPr="00BE62BD" w:rsidRDefault="007F0411" w:rsidP="00886A9F">
            <w:pPr>
              <w:rPr>
                <w:color w:val="000000"/>
                <w:sz w:val="24"/>
              </w:rPr>
            </w:pPr>
            <w:r w:rsidRPr="00BE62BD">
              <w:rPr>
                <w:color w:val="000000"/>
                <w:sz w:val="24"/>
              </w:rPr>
              <w:t>га/т</w:t>
            </w:r>
          </w:p>
        </w:tc>
        <w:tc>
          <w:tcPr>
            <w:tcW w:w="1215" w:type="pct"/>
            <w:shd w:val="clear" w:color="auto" w:fill="auto"/>
            <w:vAlign w:val="center"/>
            <w:hideMark/>
          </w:tcPr>
          <w:p w:rsidR="007F0411" w:rsidRPr="00BE62BD" w:rsidRDefault="007F0411" w:rsidP="00886A9F">
            <w:pPr>
              <w:ind w:left="-57" w:right="-57"/>
              <w:rPr>
                <w:sz w:val="24"/>
              </w:rPr>
            </w:pPr>
            <w:r w:rsidRPr="00BE62BD">
              <w:rPr>
                <w:sz w:val="24"/>
              </w:rPr>
              <w:t>123258 / 771,8</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ивы</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866 / 39,0</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акация желтая</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2800 / 84,0</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малина</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496 / 10,4</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шиповник</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2500 / 52,5</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крапива</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2401 / 72,0</w:t>
            </w:r>
          </w:p>
        </w:tc>
      </w:tr>
      <w:tr w:rsidR="007F0411" w:rsidRPr="00BE62BD" w:rsidTr="0080742E">
        <w:trPr>
          <w:trHeight w:val="57"/>
        </w:trPr>
        <w:tc>
          <w:tcPr>
            <w:tcW w:w="406" w:type="pct"/>
            <w:vMerge/>
            <w:vAlign w:val="center"/>
          </w:tcPr>
          <w:p w:rsidR="007F0411" w:rsidRPr="00BE62BD" w:rsidRDefault="007F0411" w:rsidP="00886A9F">
            <w:pPr>
              <w:jc w:val="left"/>
              <w:rPr>
                <w:color w:val="000000"/>
                <w:sz w:val="24"/>
              </w:rPr>
            </w:pPr>
          </w:p>
        </w:tc>
        <w:tc>
          <w:tcPr>
            <w:tcW w:w="2639" w:type="pct"/>
            <w:shd w:val="clear" w:color="auto" w:fill="auto"/>
            <w:vAlign w:val="center"/>
          </w:tcPr>
          <w:p w:rsidR="007F0411" w:rsidRPr="00BE62BD" w:rsidRDefault="007F0411" w:rsidP="00886A9F">
            <w:pPr>
              <w:jc w:val="left"/>
              <w:rPr>
                <w:sz w:val="24"/>
              </w:rPr>
            </w:pPr>
            <w:r w:rsidRPr="00BE62BD">
              <w:rPr>
                <w:sz w:val="24"/>
              </w:rPr>
              <w:t>лесное разнотравье</w:t>
            </w:r>
          </w:p>
        </w:tc>
        <w:tc>
          <w:tcPr>
            <w:tcW w:w="739" w:type="pct"/>
            <w:shd w:val="clear" w:color="auto" w:fill="auto"/>
            <w:vAlign w:val="center"/>
          </w:tcPr>
          <w:p w:rsidR="007F0411" w:rsidRPr="00BE62BD" w:rsidRDefault="007F0411" w:rsidP="00886A9F">
            <w:pPr>
              <w:ind w:left="-57" w:right="-57"/>
              <w:rPr>
                <w:sz w:val="24"/>
              </w:rPr>
            </w:pPr>
            <w:r w:rsidRPr="00BE62BD">
              <w:rPr>
                <w:sz w:val="24"/>
              </w:rPr>
              <w:t>га/т</w:t>
            </w:r>
          </w:p>
        </w:tc>
        <w:tc>
          <w:tcPr>
            <w:tcW w:w="1215" w:type="pct"/>
            <w:shd w:val="clear" w:color="auto" w:fill="auto"/>
            <w:vAlign w:val="center"/>
          </w:tcPr>
          <w:p w:rsidR="007F0411" w:rsidRPr="00BE62BD" w:rsidRDefault="007F0411" w:rsidP="00886A9F">
            <w:pPr>
              <w:ind w:left="-57" w:right="-57"/>
              <w:rPr>
                <w:sz w:val="24"/>
              </w:rPr>
            </w:pPr>
            <w:r w:rsidRPr="00BE62BD">
              <w:rPr>
                <w:sz w:val="24"/>
              </w:rPr>
              <w:t>114195 / 513,9</w:t>
            </w:r>
          </w:p>
        </w:tc>
      </w:tr>
      <w:tr w:rsidR="00AF0EFB" w:rsidRPr="00BE62BD" w:rsidTr="0080742E">
        <w:trPr>
          <w:trHeight w:val="57"/>
        </w:trPr>
        <w:tc>
          <w:tcPr>
            <w:tcW w:w="406" w:type="pct"/>
            <w:vMerge/>
            <w:vAlign w:val="center"/>
            <w:hideMark/>
          </w:tcPr>
          <w:p w:rsidR="00AF0EFB" w:rsidRPr="00BE62BD" w:rsidRDefault="00AF0EFB" w:rsidP="00886A9F">
            <w:pPr>
              <w:jc w:val="left"/>
              <w:rPr>
                <w:color w:val="000000"/>
                <w:sz w:val="24"/>
              </w:rPr>
            </w:pPr>
          </w:p>
        </w:tc>
        <w:tc>
          <w:tcPr>
            <w:tcW w:w="2639" w:type="pct"/>
            <w:shd w:val="clear" w:color="auto" w:fill="auto"/>
            <w:vAlign w:val="center"/>
            <w:hideMark/>
          </w:tcPr>
          <w:p w:rsidR="00AF0EFB" w:rsidRPr="00BE62BD" w:rsidRDefault="00AF0EFB" w:rsidP="00886A9F">
            <w:pPr>
              <w:jc w:val="left"/>
              <w:rPr>
                <w:sz w:val="24"/>
              </w:rPr>
            </w:pPr>
            <w:r w:rsidRPr="00BE62BD">
              <w:rPr>
                <w:sz w:val="24"/>
              </w:rPr>
              <w:t>б) медопродуктивность при 100% покрытии (т. 225 ОНТ), в том числе:</w:t>
            </w:r>
          </w:p>
        </w:tc>
        <w:tc>
          <w:tcPr>
            <w:tcW w:w="739" w:type="pct"/>
            <w:shd w:val="clear" w:color="auto" w:fill="auto"/>
            <w:vAlign w:val="center"/>
            <w:hideMark/>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p>
        </w:tc>
      </w:tr>
      <w:tr w:rsidR="00AF0EFB" w:rsidRPr="00BE62BD" w:rsidTr="0080742E">
        <w:trPr>
          <w:trHeight w:val="57"/>
        </w:trPr>
        <w:tc>
          <w:tcPr>
            <w:tcW w:w="406" w:type="pct"/>
            <w:vMerge/>
            <w:vAlign w:val="center"/>
          </w:tcPr>
          <w:p w:rsidR="00AF0EFB" w:rsidRPr="00BE62BD" w:rsidRDefault="00AF0EFB" w:rsidP="00886A9F">
            <w:pPr>
              <w:jc w:val="left"/>
              <w:rPr>
                <w:color w:val="000000"/>
                <w:sz w:val="24"/>
              </w:rPr>
            </w:pPr>
          </w:p>
        </w:tc>
        <w:tc>
          <w:tcPr>
            <w:tcW w:w="2639" w:type="pct"/>
            <w:shd w:val="clear" w:color="auto" w:fill="auto"/>
            <w:vAlign w:val="center"/>
          </w:tcPr>
          <w:p w:rsidR="00AF0EFB" w:rsidRPr="00BE62BD" w:rsidRDefault="00AF0EFB" w:rsidP="00886A9F">
            <w:pPr>
              <w:jc w:val="left"/>
              <w:rPr>
                <w:sz w:val="24"/>
              </w:rPr>
            </w:pPr>
            <w:r w:rsidRPr="00BE62BD">
              <w:rPr>
                <w:sz w:val="24"/>
              </w:rPr>
              <w:t>ивы</w:t>
            </w:r>
          </w:p>
        </w:tc>
        <w:tc>
          <w:tcPr>
            <w:tcW w:w="739" w:type="pct"/>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r w:rsidRPr="00BE62BD">
              <w:rPr>
                <w:sz w:val="24"/>
              </w:rPr>
              <w:t>150</w:t>
            </w:r>
          </w:p>
        </w:tc>
      </w:tr>
      <w:tr w:rsidR="00AF0EFB" w:rsidRPr="00BE62BD" w:rsidTr="0080742E">
        <w:trPr>
          <w:trHeight w:val="57"/>
        </w:trPr>
        <w:tc>
          <w:tcPr>
            <w:tcW w:w="406" w:type="pct"/>
            <w:vMerge/>
            <w:vAlign w:val="center"/>
          </w:tcPr>
          <w:p w:rsidR="00AF0EFB" w:rsidRPr="00BE62BD" w:rsidRDefault="00AF0EFB" w:rsidP="00886A9F">
            <w:pPr>
              <w:jc w:val="left"/>
              <w:rPr>
                <w:color w:val="000000"/>
                <w:sz w:val="24"/>
              </w:rPr>
            </w:pPr>
          </w:p>
        </w:tc>
        <w:tc>
          <w:tcPr>
            <w:tcW w:w="2639" w:type="pct"/>
            <w:shd w:val="clear" w:color="auto" w:fill="auto"/>
            <w:vAlign w:val="center"/>
          </w:tcPr>
          <w:p w:rsidR="00AF0EFB" w:rsidRPr="00BE62BD" w:rsidRDefault="00AF0EFB" w:rsidP="00886A9F">
            <w:pPr>
              <w:jc w:val="left"/>
              <w:rPr>
                <w:sz w:val="24"/>
              </w:rPr>
            </w:pPr>
            <w:r w:rsidRPr="00BE62BD">
              <w:rPr>
                <w:sz w:val="24"/>
              </w:rPr>
              <w:t>акация желтая</w:t>
            </w:r>
          </w:p>
        </w:tc>
        <w:tc>
          <w:tcPr>
            <w:tcW w:w="739" w:type="pct"/>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r w:rsidRPr="00BE62BD">
              <w:rPr>
                <w:sz w:val="24"/>
              </w:rPr>
              <w:t>100</w:t>
            </w:r>
          </w:p>
        </w:tc>
      </w:tr>
      <w:tr w:rsidR="00AF0EFB" w:rsidRPr="00BE62BD" w:rsidTr="0080742E">
        <w:trPr>
          <w:trHeight w:val="57"/>
        </w:trPr>
        <w:tc>
          <w:tcPr>
            <w:tcW w:w="406" w:type="pct"/>
            <w:vMerge/>
            <w:vAlign w:val="center"/>
          </w:tcPr>
          <w:p w:rsidR="00AF0EFB" w:rsidRPr="00BE62BD" w:rsidRDefault="00AF0EFB" w:rsidP="00886A9F">
            <w:pPr>
              <w:jc w:val="left"/>
              <w:rPr>
                <w:color w:val="000000"/>
                <w:sz w:val="24"/>
              </w:rPr>
            </w:pPr>
          </w:p>
        </w:tc>
        <w:tc>
          <w:tcPr>
            <w:tcW w:w="2639" w:type="pct"/>
            <w:shd w:val="clear" w:color="auto" w:fill="auto"/>
            <w:vAlign w:val="center"/>
          </w:tcPr>
          <w:p w:rsidR="00AF0EFB" w:rsidRPr="00BE62BD" w:rsidRDefault="00AF0EFB" w:rsidP="00886A9F">
            <w:pPr>
              <w:jc w:val="left"/>
              <w:rPr>
                <w:sz w:val="24"/>
              </w:rPr>
            </w:pPr>
            <w:r w:rsidRPr="00BE62BD">
              <w:rPr>
                <w:sz w:val="24"/>
              </w:rPr>
              <w:t>малина</w:t>
            </w:r>
          </w:p>
        </w:tc>
        <w:tc>
          <w:tcPr>
            <w:tcW w:w="739" w:type="pct"/>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shd w:val="clear" w:color="auto" w:fill="auto"/>
            <w:vAlign w:val="center"/>
          </w:tcPr>
          <w:p w:rsidR="00AF0EFB" w:rsidRPr="00BE62BD" w:rsidRDefault="00AF0EFB" w:rsidP="00886A9F">
            <w:pPr>
              <w:ind w:left="-57" w:right="-57"/>
              <w:rPr>
                <w:sz w:val="24"/>
              </w:rPr>
            </w:pPr>
            <w:r w:rsidRPr="00BE62BD">
              <w:rPr>
                <w:sz w:val="24"/>
              </w:rPr>
              <w:t>70</w:t>
            </w:r>
          </w:p>
        </w:tc>
      </w:tr>
    </w:tbl>
    <w:p w:rsidR="00763951" w:rsidRPr="00BE62BD" w:rsidRDefault="00763951" w:rsidP="00886A9F">
      <w:pPr>
        <w:pStyle w:val="ConsPlusNormal"/>
        <w:suppressAutoHyphens/>
        <w:ind w:firstLine="709"/>
        <w:jc w:val="right"/>
        <w:rPr>
          <w:rFonts w:ascii="Times New Roman" w:hAnsi="Times New Roman"/>
          <w:bCs/>
          <w:i/>
          <w:iCs/>
          <w:sz w:val="24"/>
          <w:szCs w:val="24"/>
        </w:rPr>
      </w:pPr>
      <w:r w:rsidRPr="00BE62BD">
        <w:rPr>
          <w:rFonts w:ascii="Times New Roman" w:hAnsi="Times New Roman"/>
          <w:bCs/>
          <w:i/>
          <w:iCs/>
          <w:sz w:val="24"/>
          <w:szCs w:val="24"/>
        </w:rPr>
        <w:lastRenderedPageBreak/>
        <w:t xml:space="preserve">Продолжение </w:t>
      </w:r>
      <w:r w:rsidR="00C71285" w:rsidRPr="00BE62BD">
        <w:rPr>
          <w:rFonts w:ascii="Times New Roman" w:hAnsi="Times New Roman"/>
          <w:bCs/>
          <w:i/>
          <w:iCs/>
          <w:sz w:val="24"/>
          <w:szCs w:val="24"/>
        </w:rPr>
        <w:t>т</w:t>
      </w:r>
      <w:r w:rsidRPr="00BE62BD">
        <w:rPr>
          <w:rFonts w:ascii="Times New Roman" w:hAnsi="Times New Roman"/>
          <w:bCs/>
          <w:i/>
          <w:iCs/>
          <w:sz w:val="24"/>
          <w:szCs w:val="24"/>
        </w:rPr>
        <w:t>аблицы 2.6.2.1</w:t>
      </w:r>
    </w:p>
    <w:p w:rsidR="00763951" w:rsidRPr="00BE62BD" w:rsidRDefault="00763951" w:rsidP="00886A9F"/>
    <w:tbl>
      <w:tblPr>
        <w:tblW w:w="5000" w:type="pct"/>
        <w:tblLook w:val="04A0" w:firstRow="1" w:lastRow="0" w:firstColumn="1" w:lastColumn="0" w:noHBand="0" w:noVBand="1"/>
      </w:tblPr>
      <w:tblGrid>
        <w:gridCol w:w="778"/>
        <w:gridCol w:w="5052"/>
        <w:gridCol w:w="1415"/>
        <w:gridCol w:w="2326"/>
      </w:tblGrid>
      <w:tr w:rsidR="0015641B" w:rsidRPr="00BE62BD" w:rsidTr="00685517">
        <w:trPr>
          <w:trHeight w:val="57"/>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641B" w:rsidRPr="00BE62BD" w:rsidRDefault="0015641B" w:rsidP="00886A9F">
            <w:pPr>
              <w:jc w:val="left"/>
              <w:rPr>
                <w:color w:val="000000"/>
                <w:szCs w:val="22"/>
              </w:rPr>
            </w:pPr>
            <w:r w:rsidRPr="00BE62BD">
              <w:rPr>
                <w:color w:val="000000"/>
                <w:szCs w:val="22"/>
              </w:rPr>
              <w:t>№ п/п</w:t>
            </w:r>
          </w:p>
        </w:tc>
        <w:tc>
          <w:tcPr>
            <w:tcW w:w="2639" w:type="pct"/>
            <w:tcBorders>
              <w:top w:val="single" w:sz="4" w:space="0" w:color="auto"/>
              <w:left w:val="nil"/>
              <w:bottom w:val="single" w:sz="4" w:space="0" w:color="auto"/>
              <w:right w:val="single" w:sz="4" w:space="0" w:color="auto"/>
            </w:tcBorders>
            <w:shd w:val="clear" w:color="auto" w:fill="auto"/>
            <w:vAlign w:val="center"/>
          </w:tcPr>
          <w:p w:rsidR="0015641B" w:rsidRPr="00BE62BD" w:rsidRDefault="0015641B" w:rsidP="00886A9F">
            <w:pPr>
              <w:jc w:val="left"/>
              <w:rPr>
                <w:sz w:val="24"/>
              </w:rPr>
            </w:pPr>
            <w:r w:rsidRPr="00BE62BD">
              <w:rPr>
                <w:sz w:val="24"/>
              </w:rPr>
              <w:t>Виды пользований</w:t>
            </w:r>
          </w:p>
        </w:tc>
        <w:tc>
          <w:tcPr>
            <w:tcW w:w="739" w:type="pct"/>
            <w:tcBorders>
              <w:top w:val="single" w:sz="4" w:space="0" w:color="auto"/>
              <w:left w:val="nil"/>
              <w:bottom w:val="single" w:sz="4" w:space="0" w:color="auto"/>
              <w:right w:val="single" w:sz="4" w:space="0" w:color="auto"/>
            </w:tcBorders>
            <w:shd w:val="clear" w:color="auto" w:fill="auto"/>
            <w:vAlign w:val="center"/>
          </w:tcPr>
          <w:p w:rsidR="0015641B" w:rsidRPr="00BE62BD" w:rsidRDefault="0015641B" w:rsidP="00886A9F">
            <w:pPr>
              <w:ind w:left="-57" w:right="-57"/>
              <w:rPr>
                <w:sz w:val="24"/>
              </w:rPr>
            </w:pPr>
            <w:r w:rsidRPr="00BE62BD">
              <w:rPr>
                <w:sz w:val="24"/>
              </w:rPr>
              <w:t>Единица измерения</w:t>
            </w:r>
          </w:p>
        </w:tc>
        <w:tc>
          <w:tcPr>
            <w:tcW w:w="1215" w:type="pct"/>
            <w:tcBorders>
              <w:top w:val="single" w:sz="4" w:space="0" w:color="auto"/>
              <w:left w:val="nil"/>
              <w:bottom w:val="single" w:sz="4" w:space="0" w:color="auto"/>
              <w:right w:val="single" w:sz="4" w:space="0" w:color="auto"/>
            </w:tcBorders>
            <w:shd w:val="clear" w:color="auto" w:fill="auto"/>
            <w:vAlign w:val="center"/>
          </w:tcPr>
          <w:p w:rsidR="0015641B" w:rsidRPr="00BE62BD" w:rsidRDefault="0015641B" w:rsidP="00886A9F">
            <w:pPr>
              <w:ind w:left="-57" w:right="-57"/>
              <w:rPr>
                <w:sz w:val="24"/>
              </w:rPr>
            </w:pPr>
            <w:r w:rsidRPr="00BE62BD">
              <w:rPr>
                <w:sz w:val="24"/>
              </w:rPr>
              <w:t>Ежегодный допустимый объем</w:t>
            </w:r>
          </w:p>
        </w:tc>
      </w:tr>
      <w:tr w:rsidR="00AF0EFB" w:rsidRPr="00BE62BD" w:rsidTr="00685517">
        <w:trPr>
          <w:trHeight w:val="57"/>
        </w:trPr>
        <w:tc>
          <w:tcPr>
            <w:tcW w:w="406" w:type="pct"/>
            <w:vMerge w:val="restart"/>
            <w:tcBorders>
              <w:top w:val="nil"/>
              <w:left w:val="single" w:sz="4" w:space="0" w:color="auto"/>
              <w:bottom w:val="single" w:sz="4" w:space="0" w:color="auto"/>
              <w:right w:val="single" w:sz="4" w:space="0" w:color="auto"/>
            </w:tcBorders>
            <w:vAlign w:val="center"/>
          </w:tcPr>
          <w:p w:rsidR="00AF0EFB" w:rsidRPr="00BE62BD" w:rsidRDefault="00AF0EFB" w:rsidP="00886A9F">
            <w:pPr>
              <w:jc w:val="left"/>
              <w:rPr>
                <w:color w:val="000000"/>
                <w:szCs w:val="22"/>
              </w:rPr>
            </w:pPr>
          </w:p>
        </w:tc>
        <w:tc>
          <w:tcPr>
            <w:tcW w:w="26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jc w:val="left"/>
              <w:rPr>
                <w:sz w:val="24"/>
              </w:rPr>
            </w:pPr>
            <w:r w:rsidRPr="00BE62BD">
              <w:rPr>
                <w:sz w:val="24"/>
              </w:rPr>
              <w:t>шиповник</w:t>
            </w:r>
          </w:p>
        </w:tc>
        <w:tc>
          <w:tcPr>
            <w:tcW w:w="7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70</w:t>
            </w:r>
          </w:p>
        </w:tc>
      </w:tr>
      <w:tr w:rsidR="00AF0EFB" w:rsidRPr="00BE62BD" w:rsidTr="00685517">
        <w:trPr>
          <w:trHeight w:val="57"/>
        </w:trPr>
        <w:tc>
          <w:tcPr>
            <w:tcW w:w="406" w:type="pct"/>
            <w:vMerge/>
            <w:tcBorders>
              <w:top w:val="nil"/>
              <w:left w:val="single" w:sz="4" w:space="0" w:color="auto"/>
              <w:bottom w:val="single" w:sz="4" w:space="0" w:color="auto"/>
              <w:right w:val="single" w:sz="4" w:space="0" w:color="auto"/>
            </w:tcBorders>
            <w:vAlign w:val="center"/>
          </w:tcPr>
          <w:p w:rsidR="00AF0EFB" w:rsidRPr="00BE62BD" w:rsidRDefault="00AF0EFB" w:rsidP="00886A9F">
            <w:pPr>
              <w:jc w:val="left"/>
              <w:rPr>
                <w:color w:val="000000"/>
                <w:szCs w:val="22"/>
              </w:rPr>
            </w:pPr>
          </w:p>
        </w:tc>
        <w:tc>
          <w:tcPr>
            <w:tcW w:w="2639" w:type="pct"/>
            <w:tcBorders>
              <w:top w:val="single" w:sz="4" w:space="0" w:color="auto"/>
              <w:left w:val="nil"/>
              <w:bottom w:val="single" w:sz="4" w:space="0" w:color="auto"/>
              <w:right w:val="single" w:sz="4" w:space="0" w:color="auto"/>
            </w:tcBorders>
            <w:shd w:val="clear" w:color="auto" w:fill="auto"/>
            <w:vAlign w:val="center"/>
          </w:tcPr>
          <w:p w:rsidR="00AF0EFB" w:rsidRPr="00BE62BD" w:rsidRDefault="00AF0EFB" w:rsidP="00886A9F">
            <w:pPr>
              <w:jc w:val="left"/>
              <w:rPr>
                <w:sz w:val="24"/>
              </w:rPr>
            </w:pPr>
            <w:r w:rsidRPr="00BE62BD">
              <w:rPr>
                <w:sz w:val="24"/>
              </w:rPr>
              <w:t>крапива</w:t>
            </w:r>
          </w:p>
        </w:tc>
        <w:tc>
          <w:tcPr>
            <w:tcW w:w="739" w:type="pct"/>
            <w:tcBorders>
              <w:top w:val="single" w:sz="4" w:space="0" w:color="auto"/>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tcBorders>
              <w:top w:val="single" w:sz="4" w:space="0" w:color="auto"/>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100</w:t>
            </w:r>
          </w:p>
        </w:tc>
      </w:tr>
      <w:tr w:rsidR="00AF0EFB" w:rsidRPr="00BE62BD" w:rsidTr="00685517">
        <w:trPr>
          <w:trHeight w:val="57"/>
        </w:trPr>
        <w:tc>
          <w:tcPr>
            <w:tcW w:w="406" w:type="pct"/>
            <w:vMerge/>
            <w:tcBorders>
              <w:top w:val="nil"/>
              <w:left w:val="single" w:sz="4" w:space="0" w:color="auto"/>
              <w:bottom w:val="single" w:sz="4" w:space="0" w:color="auto"/>
              <w:right w:val="single" w:sz="4" w:space="0" w:color="auto"/>
            </w:tcBorders>
            <w:vAlign w:val="center"/>
          </w:tcPr>
          <w:p w:rsidR="00AF0EFB" w:rsidRPr="00BE62BD" w:rsidRDefault="00AF0EFB" w:rsidP="00886A9F">
            <w:pPr>
              <w:jc w:val="left"/>
              <w:rPr>
                <w:color w:val="000000"/>
                <w:szCs w:val="22"/>
              </w:rPr>
            </w:pPr>
          </w:p>
        </w:tc>
        <w:tc>
          <w:tcPr>
            <w:tcW w:w="26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jc w:val="left"/>
              <w:rPr>
                <w:sz w:val="24"/>
              </w:rPr>
            </w:pPr>
            <w:r w:rsidRPr="00BE62BD">
              <w:rPr>
                <w:sz w:val="24"/>
              </w:rPr>
              <w:t>лесное разнотравье</w:t>
            </w:r>
          </w:p>
        </w:tc>
        <w:tc>
          <w:tcPr>
            <w:tcW w:w="739"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кг/га</w:t>
            </w:r>
          </w:p>
        </w:tc>
        <w:tc>
          <w:tcPr>
            <w:tcW w:w="1215" w:type="pct"/>
            <w:tcBorders>
              <w:top w:val="nil"/>
              <w:left w:val="nil"/>
              <w:bottom w:val="single" w:sz="4" w:space="0" w:color="auto"/>
              <w:right w:val="single" w:sz="4" w:space="0" w:color="auto"/>
            </w:tcBorders>
            <w:shd w:val="clear" w:color="auto" w:fill="auto"/>
            <w:vAlign w:val="center"/>
          </w:tcPr>
          <w:p w:rsidR="00AF0EFB" w:rsidRPr="00BE62BD" w:rsidRDefault="00AF0EFB" w:rsidP="00886A9F">
            <w:pPr>
              <w:ind w:left="-57" w:right="-57"/>
              <w:rPr>
                <w:sz w:val="24"/>
              </w:rPr>
            </w:pPr>
            <w:r w:rsidRPr="00BE62BD">
              <w:rPr>
                <w:sz w:val="24"/>
              </w:rPr>
              <w:t>15</w:t>
            </w:r>
          </w:p>
        </w:tc>
      </w:tr>
      <w:tr w:rsidR="00AF0EFB" w:rsidRPr="00BE62BD" w:rsidTr="00685517">
        <w:trPr>
          <w:trHeight w:val="57"/>
        </w:trPr>
        <w:tc>
          <w:tcPr>
            <w:tcW w:w="406" w:type="pct"/>
            <w:vMerge/>
            <w:tcBorders>
              <w:top w:val="nil"/>
              <w:left w:val="single" w:sz="4" w:space="0" w:color="auto"/>
              <w:bottom w:val="single" w:sz="4" w:space="0" w:color="auto"/>
              <w:right w:val="single" w:sz="4" w:space="0" w:color="auto"/>
            </w:tcBorders>
            <w:vAlign w:val="center"/>
            <w:hideMark/>
          </w:tcPr>
          <w:p w:rsidR="00AF0EFB" w:rsidRPr="00BE62BD" w:rsidRDefault="00AF0EFB" w:rsidP="00886A9F">
            <w:pPr>
              <w:jc w:val="left"/>
              <w:rPr>
                <w:color w:val="000000"/>
                <w:szCs w:val="22"/>
              </w:rPr>
            </w:pPr>
          </w:p>
        </w:tc>
        <w:tc>
          <w:tcPr>
            <w:tcW w:w="2639" w:type="pct"/>
            <w:tcBorders>
              <w:top w:val="nil"/>
              <w:left w:val="nil"/>
              <w:bottom w:val="single" w:sz="4" w:space="0" w:color="auto"/>
              <w:right w:val="single" w:sz="4" w:space="0" w:color="auto"/>
            </w:tcBorders>
            <w:shd w:val="clear" w:color="auto" w:fill="auto"/>
            <w:vAlign w:val="center"/>
            <w:hideMark/>
          </w:tcPr>
          <w:p w:rsidR="00AF0EFB" w:rsidRPr="00BE62BD" w:rsidRDefault="00AF0EFB" w:rsidP="00886A9F">
            <w:pPr>
              <w:jc w:val="left"/>
              <w:rPr>
                <w:sz w:val="24"/>
              </w:rPr>
            </w:pPr>
            <w:r w:rsidRPr="00BE62BD">
              <w:rPr>
                <w:sz w:val="24"/>
              </w:rPr>
              <w:t>в) возможность к содержанию пчелосемей</w:t>
            </w:r>
          </w:p>
        </w:tc>
        <w:tc>
          <w:tcPr>
            <w:tcW w:w="739" w:type="pct"/>
            <w:tcBorders>
              <w:top w:val="nil"/>
              <w:left w:val="nil"/>
              <w:bottom w:val="single" w:sz="4" w:space="0" w:color="auto"/>
              <w:right w:val="single" w:sz="4" w:space="0" w:color="auto"/>
            </w:tcBorders>
            <w:shd w:val="clear" w:color="auto" w:fill="auto"/>
            <w:vAlign w:val="center"/>
            <w:hideMark/>
          </w:tcPr>
          <w:p w:rsidR="00AF0EFB" w:rsidRPr="00BE62BD" w:rsidRDefault="00AF0EFB" w:rsidP="00886A9F">
            <w:pPr>
              <w:ind w:left="-57" w:right="-57"/>
              <w:rPr>
                <w:sz w:val="24"/>
              </w:rPr>
            </w:pPr>
            <w:r w:rsidRPr="00BE62BD">
              <w:rPr>
                <w:sz w:val="24"/>
              </w:rPr>
              <w:t>пчелосемей</w:t>
            </w:r>
          </w:p>
        </w:tc>
        <w:tc>
          <w:tcPr>
            <w:tcW w:w="1215" w:type="pct"/>
            <w:tcBorders>
              <w:top w:val="nil"/>
              <w:left w:val="nil"/>
              <w:bottom w:val="single" w:sz="4" w:space="0" w:color="auto"/>
              <w:right w:val="single" w:sz="4" w:space="0" w:color="auto"/>
            </w:tcBorders>
            <w:shd w:val="clear" w:color="auto" w:fill="auto"/>
            <w:vAlign w:val="center"/>
          </w:tcPr>
          <w:p w:rsidR="003839F2" w:rsidRPr="00BE62BD" w:rsidRDefault="00AF0EFB" w:rsidP="00182752">
            <w:pPr>
              <w:ind w:left="-57" w:right="-57"/>
              <w:rPr>
                <w:sz w:val="24"/>
              </w:rPr>
            </w:pPr>
            <w:r w:rsidRPr="00BE62BD">
              <w:rPr>
                <w:sz w:val="24"/>
              </w:rPr>
              <w:t>19295</w:t>
            </w:r>
          </w:p>
        </w:tc>
      </w:tr>
    </w:tbl>
    <w:p w:rsidR="00E1091F" w:rsidRPr="00BE62BD" w:rsidRDefault="00E1091F" w:rsidP="00886A9F">
      <w:pPr>
        <w:ind w:firstLine="709"/>
        <w:jc w:val="both"/>
        <w:rPr>
          <w:sz w:val="28"/>
          <w:szCs w:val="28"/>
        </w:rPr>
      </w:pPr>
    </w:p>
    <w:p w:rsidR="005C7069" w:rsidRPr="00BE62BD" w:rsidRDefault="00955ED3" w:rsidP="000A7CBE">
      <w:pPr>
        <w:pStyle w:val="4-4"/>
      </w:pPr>
      <w:bookmarkStart w:id="437" w:name="_Toc499022678"/>
      <w:bookmarkStart w:id="438" w:name="_Toc508007736"/>
      <w:bookmarkStart w:id="439" w:name="_Toc513811876"/>
      <w:r w:rsidRPr="00BE62BD">
        <w:t>2.6</w:t>
      </w:r>
      <w:r w:rsidR="00CB2C13" w:rsidRPr="00BE62BD">
        <w:t xml:space="preserve">.2.1. </w:t>
      </w:r>
      <w:r w:rsidR="005C7069" w:rsidRPr="00BE62BD">
        <w:t>Использование лесов для сенокошения</w:t>
      </w:r>
      <w:bookmarkEnd w:id="437"/>
      <w:bookmarkEnd w:id="438"/>
      <w:bookmarkEnd w:id="439"/>
      <w:r w:rsidR="005C7069" w:rsidRPr="00BE62BD">
        <w:t xml:space="preserve"> </w:t>
      </w:r>
    </w:p>
    <w:p w:rsidR="005C7069" w:rsidRPr="00BE62BD" w:rsidRDefault="005C7069" w:rsidP="00886A9F">
      <w:pPr>
        <w:ind w:firstLine="709"/>
        <w:jc w:val="both"/>
        <w:rPr>
          <w:sz w:val="28"/>
          <w:szCs w:val="28"/>
        </w:rPr>
      </w:pPr>
      <w:r w:rsidRPr="00BE62BD">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BE62BD" w:rsidRDefault="005C7069" w:rsidP="00886A9F">
      <w:pPr>
        <w:ind w:firstLine="709"/>
        <w:jc w:val="both"/>
        <w:rPr>
          <w:sz w:val="28"/>
          <w:szCs w:val="28"/>
        </w:rPr>
      </w:pPr>
      <w:r w:rsidRPr="00BE62BD">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BE62BD">
        <w:rPr>
          <w:sz w:val="28"/>
          <w:szCs w:val="28"/>
        </w:rPr>
        <w:br/>
      </w:r>
      <w:r w:rsidRPr="00BE62BD">
        <w:rPr>
          <w:sz w:val="28"/>
          <w:szCs w:val="28"/>
        </w:rPr>
        <w:t>не намеченные под реконструкцию.</w:t>
      </w:r>
    </w:p>
    <w:p w:rsidR="00A71265" w:rsidRPr="00BE62BD" w:rsidRDefault="00A71265" w:rsidP="00886A9F">
      <w:pPr>
        <w:ind w:firstLine="709"/>
        <w:contextualSpacing/>
        <w:jc w:val="both"/>
        <w:rPr>
          <w:sz w:val="28"/>
          <w:szCs w:val="28"/>
        </w:rPr>
      </w:pPr>
    </w:p>
    <w:p w:rsidR="005C7069" w:rsidRPr="00BE62BD" w:rsidRDefault="00955ED3" w:rsidP="000A7CBE">
      <w:pPr>
        <w:pStyle w:val="4-4"/>
      </w:pPr>
      <w:bookmarkStart w:id="440" w:name="_Toc499022679"/>
      <w:bookmarkStart w:id="441" w:name="_Toc508007737"/>
      <w:bookmarkStart w:id="442" w:name="_Toc513811877"/>
      <w:r w:rsidRPr="00BE62BD">
        <w:t>2.6</w:t>
      </w:r>
      <w:r w:rsidR="00CB2C13" w:rsidRPr="00BE62BD">
        <w:t xml:space="preserve">.2.2. </w:t>
      </w:r>
      <w:r w:rsidR="005C7069" w:rsidRPr="00BE62BD">
        <w:t>Использование лесов для выпаса сельскохозяйственных животных</w:t>
      </w:r>
      <w:bookmarkEnd w:id="440"/>
      <w:bookmarkEnd w:id="441"/>
      <w:bookmarkEnd w:id="442"/>
    </w:p>
    <w:p w:rsidR="005C7069" w:rsidRPr="00BE62BD" w:rsidRDefault="005C7069" w:rsidP="00886A9F">
      <w:pPr>
        <w:ind w:firstLine="709"/>
        <w:jc w:val="both"/>
        <w:rPr>
          <w:sz w:val="28"/>
          <w:szCs w:val="28"/>
        </w:rPr>
      </w:pPr>
      <w:r w:rsidRPr="00BE62BD">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BE62BD" w:rsidRDefault="005C7069" w:rsidP="00886A9F">
      <w:pPr>
        <w:suppressAutoHyphens/>
        <w:ind w:firstLine="709"/>
        <w:jc w:val="both"/>
        <w:rPr>
          <w:sz w:val="28"/>
          <w:szCs w:val="28"/>
        </w:rPr>
      </w:pPr>
      <w:r w:rsidRPr="00BE62BD">
        <w:rPr>
          <w:sz w:val="28"/>
          <w:szCs w:val="28"/>
        </w:rPr>
        <w:t>Выпас сельскохозяйственных животных не допускается на участках:</w:t>
      </w:r>
    </w:p>
    <w:p w:rsidR="005C7069" w:rsidRPr="00BE62BD" w:rsidRDefault="005C7069" w:rsidP="00886A9F">
      <w:pPr>
        <w:suppressAutoHyphens/>
        <w:ind w:firstLine="709"/>
        <w:jc w:val="both"/>
        <w:rPr>
          <w:sz w:val="28"/>
          <w:szCs w:val="28"/>
        </w:rPr>
      </w:pPr>
      <w:r w:rsidRPr="00BE62BD">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BE62BD" w:rsidRDefault="005C7069" w:rsidP="00886A9F">
      <w:pPr>
        <w:suppressAutoHyphens/>
        <w:ind w:firstLine="709"/>
        <w:jc w:val="both"/>
        <w:rPr>
          <w:sz w:val="28"/>
          <w:szCs w:val="28"/>
        </w:rPr>
      </w:pPr>
      <w:r w:rsidRPr="00BE62BD">
        <w:rPr>
          <w:sz w:val="28"/>
          <w:szCs w:val="28"/>
        </w:rPr>
        <w:t>селекционно-лесосеменных, сосновых, елово-пихтовых, ивовых, орехоплодовых плантациях;</w:t>
      </w:r>
    </w:p>
    <w:p w:rsidR="005C7069" w:rsidRPr="00BE62BD" w:rsidRDefault="005C7069" w:rsidP="00886A9F">
      <w:pPr>
        <w:suppressAutoHyphens/>
        <w:ind w:firstLine="709"/>
        <w:jc w:val="both"/>
        <w:rPr>
          <w:sz w:val="28"/>
          <w:szCs w:val="28"/>
        </w:rPr>
      </w:pPr>
      <w:r w:rsidRPr="00BE62BD">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BE62BD" w:rsidRDefault="005C7069" w:rsidP="00886A9F">
      <w:pPr>
        <w:suppressAutoHyphens/>
        <w:ind w:firstLine="709"/>
        <w:jc w:val="both"/>
        <w:rPr>
          <w:sz w:val="28"/>
          <w:szCs w:val="28"/>
        </w:rPr>
      </w:pPr>
      <w:r w:rsidRPr="00BE62BD">
        <w:rPr>
          <w:sz w:val="28"/>
          <w:szCs w:val="28"/>
        </w:rPr>
        <w:t>с легкоразмываемыми и развеиваемыми почвами.</w:t>
      </w:r>
    </w:p>
    <w:p w:rsidR="005C7069" w:rsidRPr="00BE62BD" w:rsidRDefault="005C7069"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BE62BD" w:rsidRDefault="005C7069" w:rsidP="00886A9F">
      <w:pPr>
        <w:pStyle w:val="ConsPlusNormal"/>
        <w:widowControl/>
        <w:suppressAutoHyphens/>
        <w:ind w:firstLine="709"/>
        <w:jc w:val="both"/>
        <w:rPr>
          <w:rFonts w:ascii="Times New Roman" w:hAnsi="Times New Roman" w:cs="Times New Roman"/>
          <w:sz w:val="28"/>
          <w:szCs w:val="28"/>
        </w:rPr>
      </w:pPr>
      <w:r w:rsidRPr="00BE62BD">
        <w:rPr>
          <w:rFonts w:ascii="Times New Roman" w:hAnsi="Times New Roman" w:cs="Times New Roman"/>
          <w:sz w:val="28"/>
          <w:szCs w:val="28"/>
        </w:rPr>
        <w:t>Владельцы сельскохозяйственных животных обеспечивают:</w:t>
      </w:r>
    </w:p>
    <w:p w:rsidR="005C7069" w:rsidRPr="00BE62BD" w:rsidRDefault="005C7069" w:rsidP="00886A9F">
      <w:pPr>
        <w:suppressAutoHyphens/>
        <w:ind w:firstLine="709"/>
        <w:jc w:val="both"/>
        <w:rPr>
          <w:bCs/>
          <w:sz w:val="28"/>
          <w:szCs w:val="28"/>
        </w:rPr>
      </w:pPr>
      <w:r w:rsidRPr="00BE62BD">
        <w:rPr>
          <w:sz w:val="28"/>
          <w:szCs w:val="28"/>
        </w:rPr>
        <w:t xml:space="preserve">огораживание скотопрогонов или пастбища во избежание потрав лесных культур, питомников, </w:t>
      </w:r>
      <w:r w:rsidRPr="00BE62BD">
        <w:rPr>
          <w:bCs/>
          <w:sz w:val="28"/>
          <w:szCs w:val="28"/>
        </w:rPr>
        <w:t>молодняков естественного происхождения и других ценных участков леса</w:t>
      </w:r>
      <w:r w:rsidRPr="00BE62BD">
        <w:rPr>
          <w:sz w:val="28"/>
          <w:szCs w:val="28"/>
        </w:rPr>
        <w:t>;</w:t>
      </w:r>
    </w:p>
    <w:p w:rsidR="005C7069" w:rsidRPr="00BE62BD" w:rsidRDefault="005C7069" w:rsidP="00886A9F">
      <w:pPr>
        <w:suppressAutoHyphens/>
        <w:ind w:firstLine="709"/>
        <w:jc w:val="both"/>
        <w:rPr>
          <w:sz w:val="28"/>
          <w:szCs w:val="28"/>
        </w:rPr>
      </w:pPr>
      <w:r w:rsidRPr="00BE62BD">
        <w:rPr>
          <w:sz w:val="28"/>
          <w:szCs w:val="28"/>
        </w:rPr>
        <w:t>выпас сельскохозяйственных животных с пастухом (за исключением выпаса на огороженных участках или на привязи).</w:t>
      </w:r>
    </w:p>
    <w:p w:rsidR="005C7069" w:rsidRPr="00BE62BD" w:rsidRDefault="005C7069" w:rsidP="00886A9F">
      <w:pPr>
        <w:suppressAutoHyphens/>
        <w:ind w:firstLine="709"/>
        <w:jc w:val="both"/>
        <w:rPr>
          <w:sz w:val="28"/>
          <w:szCs w:val="28"/>
        </w:rPr>
      </w:pPr>
      <w:r w:rsidRPr="00BE62BD">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6E67AA" w:rsidRPr="00BE62BD" w:rsidRDefault="006E67AA" w:rsidP="00886A9F">
      <w:pPr>
        <w:ind w:firstLine="709"/>
        <w:contextualSpacing/>
        <w:jc w:val="both"/>
        <w:rPr>
          <w:sz w:val="28"/>
          <w:szCs w:val="28"/>
        </w:rPr>
      </w:pPr>
      <w:r w:rsidRPr="00BE62BD">
        <w:rPr>
          <w:sz w:val="28"/>
          <w:szCs w:val="28"/>
        </w:rPr>
        <w:br w:type="page"/>
      </w:r>
    </w:p>
    <w:p w:rsidR="005C7069" w:rsidRPr="00BE62BD" w:rsidRDefault="005C7069" w:rsidP="00886A9F">
      <w:pPr>
        <w:ind w:firstLine="709"/>
        <w:contextualSpacing/>
        <w:jc w:val="both"/>
        <w:rPr>
          <w:sz w:val="28"/>
          <w:szCs w:val="28"/>
        </w:rPr>
      </w:pPr>
    </w:p>
    <w:p w:rsidR="005C7069" w:rsidRPr="00BE62BD" w:rsidRDefault="00955ED3" w:rsidP="000A7CBE">
      <w:pPr>
        <w:pStyle w:val="4-4"/>
      </w:pPr>
      <w:bookmarkStart w:id="443" w:name="_Toc499022680"/>
      <w:bookmarkStart w:id="444" w:name="_Toc508007738"/>
      <w:bookmarkStart w:id="445" w:name="_Toc513811878"/>
      <w:r w:rsidRPr="00BE62BD">
        <w:t>2.6</w:t>
      </w:r>
      <w:r w:rsidR="00CB2C13" w:rsidRPr="00BE62BD">
        <w:t xml:space="preserve">.2.3. </w:t>
      </w:r>
      <w:r w:rsidR="005C7069" w:rsidRPr="00BE62BD">
        <w:t>Пчеловодство</w:t>
      </w:r>
      <w:bookmarkEnd w:id="443"/>
      <w:bookmarkEnd w:id="444"/>
      <w:bookmarkEnd w:id="445"/>
    </w:p>
    <w:p w:rsidR="005C7069" w:rsidRPr="00BE62BD" w:rsidRDefault="005C7069" w:rsidP="00886A9F">
      <w:pPr>
        <w:suppressAutoHyphens/>
        <w:ind w:firstLine="709"/>
        <w:jc w:val="both"/>
        <w:rPr>
          <w:sz w:val="28"/>
          <w:szCs w:val="28"/>
        </w:rPr>
      </w:pPr>
      <w:r w:rsidRPr="00BE62BD">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BE62BD" w:rsidRDefault="005C7069" w:rsidP="00886A9F">
      <w:pPr>
        <w:suppressAutoHyphens/>
        <w:ind w:firstLine="709"/>
        <w:jc w:val="both"/>
        <w:rPr>
          <w:sz w:val="28"/>
          <w:szCs w:val="28"/>
        </w:rPr>
      </w:pPr>
      <w:r w:rsidRPr="00BE62BD">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BE62BD">
        <w:rPr>
          <w:sz w:val="28"/>
          <w:szCs w:val="28"/>
        </w:rPr>
        <w:t>,</w:t>
      </w:r>
      <w:r w:rsidRPr="00BE62BD">
        <w:rPr>
          <w:sz w:val="28"/>
          <w:szCs w:val="28"/>
        </w:rPr>
        <w:t xml:space="preserve"> не покрытых лесной растительностью</w:t>
      </w:r>
      <w:r w:rsidR="00534925" w:rsidRPr="00BE62BD">
        <w:rPr>
          <w:sz w:val="28"/>
          <w:szCs w:val="28"/>
        </w:rPr>
        <w:t>,</w:t>
      </w:r>
      <w:r w:rsidRPr="00BE62BD">
        <w:rPr>
          <w:sz w:val="28"/>
          <w:szCs w:val="28"/>
        </w:rPr>
        <w:t xml:space="preserve"> землях.</w:t>
      </w:r>
    </w:p>
    <w:p w:rsidR="0019596A" w:rsidRPr="00BE62BD" w:rsidRDefault="0019596A" w:rsidP="00886A9F">
      <w:pPr>
        <w:pStyle w:val="aff6"/>
        <w:ind w:left="-57" w:right="-57"/>
        <w:jc w:val="right"/>
        <w:rPr>
          <w:rFonts w:ascii="Times New Roman" w:hAnsi="Times New Roman"/>
          <w:i/>
          <w:sz w:val="24"/>
          <w:szCs w:val="24"/>
        </w:rPr>
      </w:pPr>
    </w:p>
    <w:p w:rsidR="0019596A" w:rsidRPr="00BE62BD" w:rsidRDefault="0019596A" w:rsidP="00886A9F">
      <w:pPr>
        <w:pStyle w:val="aff6"/>
        <w:ind w:left="-57" w:right="-57"/>
        <w:jc w:val="right"/>
        <w:rPr>
          <w:rFonts w:ascii="Times New Roman" w:hAnsi="Times New Roman"/>
          <w:i/>
          <w:sz w:val="28"/>
          <w:szCs w:val="28"/>
        </w:rPr>
      </w:pPr>
      <w:r w:rsidRPr="00BE62BD">
        <w:rPr>
          <w:rFonts w:ascii="Times New Roman" w:hAnsi="Times New Roman"/>
          <w:i/>
          <w:sz w:val="28"/>
          <w:szCs w:val="28"/>
        </w:rPr>
        <w:t>Таблица 2.6.2.</w:t>
      </w:r>
      <w:r w:rsidR="00E84E3B" w:rsidRPr="00BE62BD">
        <w:rPr>
          <w:rFonts w:ascii="Times New Roman" w:hAnsi="Times New Roman"/>
          <w:i/>
          <w:sz w:val="28"/>
          <w:szCs w:val="28"/>
        </w:rPr>
        <w:t>3</w:t>
      </w:r>
      <w:r w:rsidRPr="00BE62BD">
        <w:rPr>
          <w:rFonts w:ascii="Times New Roman" w:hAnsi="Times New Roman"/>
          <w:i/>
          <w:sz w:val="28"/>
          <w:szCs w:val="28"/>
        </w:rPr>
        <w:t>.</w:t>
      </w:r>
      <w:r w:rsidR="00E84E3B" w:rsidRPr="00BE62BD">
        <w:rPr>
          <w:rFonts w:ascii="Times New Roman" w:hAnsi="Times New Roman"/>
          <w:i/>
          <w:sz w:val="28"/>
          <w:szCs w:val="28"/>
        </w:rPr>
        <w:t>1</w:t>
      </w:r>
    </w:p>
    <w:p w:rsidR="0019596A" w:rsidRPr="00BE62BD" w:rsidRDefault="0019596A" w:rsidP="00886A9F">
      <w:pPr>
        <w:pStyle w:val="aff6"/>
        <w:tabs>
          <w:tab w:val="left" w:pos="7200"/>
        </w:tabs>
        <w:ind w:left="-57" w:right="1816"/>
        <w:jc w:val="right"/>
        <w:rPr>
          <w:rFonts w:ascii="Times New Roman" w:hAnsi="Times New Roman"/>
          <w:i/>
          <w:sz w:val="24"/>
          <w:szCs w:val="24"/>
        </w:rPr>
      </w:pPr>
      <w:r w:rsidRPr="00BE62BD">
        <w:rPr>
          <w:rFonts w:ascii="Times New Roman" w:hAnsi="Times New Roman"/>
          <w:i/>
          <w:sz w:val="24"/>
          <w:szCs w:val="24"/>
        </w:rPr>
        <w:t xml:space="preserve"> </w:t>
      </w:r>
      <w:r w:rsidRPr="00BE62BD">
        <w:rPr>
          <w:rFonts w:ascii="Times New Roman" w:hAnsi="Times New Roman"/>
          <w:sz w:val="28"/>
        </w:rPr>
        <w:t>Медопродуктивность основных медоносных растений</w:t>
      </w:r>
    </w:p>
    <w:p w:rsidR="0019596A" w:rsidRPr="00BE62BD" w:rsidRDefault="0019596A" w:rsidP="00886A9F">
      <w:pPr>
        <w:pStyle w:val="aff6"/>
        <w:ind w:left="-57" w:right="-57"/>
        <w:jc w:val="both"/>
        <w:rPr>
          <w:rFonts w:ascii="Times New Roman" w:hAnsi="Times New Roman"/>
          <w:i/>
          <w:sz w:val="24"/>
          <w:szCs w:val="24"/>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4"/>
        <w:gridCol w:w="1716"/>
        <w:gridCol w:w="2340"/>
        <w:gridCol w:w="2264"/>
      </w:tblGrid>
      <w:tr w:rsidR="0019596A" w:rsidRPr="00BE62BD" w:rsidTr="0080742E">
        <w:trPr>
          <w:cantSplit/>
          <w:trHeight w:val="100"/>
          <w:jc w:val="center"/>
        </w:trPr>
        <w:tc>
          <w:tcPr>
            <w:tcW w:w="2894" w:type="dxa"/>
            <w:vAlign w:val="center"/>
          </w:tcPr>
          <w:p w:rsidR="0019596A" w:rsidRPr="00BE62BD" w:rsidRDefault="0019596A" w:rsidP="0080742E">
            <w:pPr>
              <w:pStyle w:val="a9"/>
              <w:ind w:left="-57" w:right="-57"/>
              <w:jc w:val="center"/>
              <w:rPr>
                <w:szCs w:val="24"/>
              </w:rPr>
            </w:pPr>
            <w:r w:rsidRPr="00BE62BD">
              <w:rPr>
                <w:szCs w:val="24"/>
              </w:rPr>
              <w:t>Медоносы</w:t>
            </w:r>
          </w:p>
        </w:tc>
        <w:tc>
          <w:tcPr>
            <w:tcW w:w="1716" w:type="dxa"/>
            <w:vAlign w:val="center"/>
          </w:tcPr>
          <w:p w:rsidR="0019596A" w:rsidRPr="00BE62BD" w:rsidRDefault="0019596A" w:rsidP="0080742E">
            <w:pPr>
              <w:pStyle w:val="a9"/>
              <w:ind w:left="-57" w:right="-57"/>
              <w:jc w:val="center"/>
              <w:rPr>
                <w:szCs w:val="24"/>
              </w:rPr>
            </w:pPr>
            <w:r w:rsidRPr="00BE62BD">
              <w:rPr>
                <w:szCs w:val="24"/>
              </w:rPr>
              <w:t>Время</w:t>
            </w:r>
          </w:p>
          <w:p w:rsidR="0019596A" w:rsidRPr="00BE62BD" w:rsidRDefault="0019596A" w:rsidP="0080742E">
            <w:pPr>
              <w:pStyle w:val="a9"/>
              <w:ind w:left="-57" w:right="-57"/>
              <w:jc w:val="center"/>
              <w:rPr>
                <w:szCs w:val="24"/>
              </w:rPr>
            </w:pPr>
            <w:r w:rsidRPr="00BE62BD">
              <w:rPr>
                <w:szCs w:val="24"/>
              </w:rPr>
              <w:t>цветения</w:t>
            </w:r>
          </w:p>
        </w:tc>
        <w:tc>
          <w:tcPr>
            <w:tcW w:w="2340" w:type="dxa"/>
            <w:vAlign w:val="center"/>
          </w:tcPr>
          <w:p w:rsidR="0019596A" w:rsidRPr="00BE62BD" w:rsidRDefault="0019596A" w:rsidP="0080742E">
            <w:pPr>
              <w:pStyle w:val="a9"/>
              <w:ind w:left="-57" w:right="-57"/>
              <w:jc w:val="center"/>
              <w:rPr>
                <w:szCs w:val="24"/>
              </w:rPr>
            </w:pPr>
            <w:r w:rsidRPr="00BE62BD">
              <w:rPr>
                <w:szCs w:val="24"/>
              </w:rPr>
              <w:t>Продуктивность (дней)</w:t>
            </w:r>
          </w:p>
        </w:tc>
        <w:tc>
          <w:tcPr>
            <w:tcW w:w="2264" w:type="dxa"/>
            <w:vAlign w:val="center"/>
          </w:tcPr>
          <w:p w:rsidR="0019596A" w:rsidRPr="00BE62BD" w:rsidRDefault="0019596A" w:rsidP="0080742E">
            <w:pPr>
              <w:pStyle w:val="a9"/>
              <w:ind w:left="-57" w:right="-57"/>
              <w:jc w:val="center"/>
              <w:rPr>
                <w:szCs w:val="24"/>
              </w:rPr>
            </w:pPr>
            <w:r w:rsidRPr="00BE62BD">
              <w:rPr>
                <w:szCs w:val="24"/>
              </w:rPr>
              <w:t>Медопродук-</w:t>
            </w:r>
          </w:p>
          <w:p w:rsidR="0019596A" w:rsidRPr="00BE62BD" w:rsidRDefault="0019596A" w:rsidP="0080742E">
            <w:pPr>
              <w:pStyle w:val="a9"/>
              <w:ind w:left="-57" w:right="-57"/>
              <w:jc w:val="center"/>
              <w:rPr>
                <w:szCs w:val="24"/>
              </w:rPr>
            </w:pPr>
            <w:r w:rsidRPr="00BE62BD">
              <w:rPr>
                <w:szCs w:val="24"/>
              </w:rPr>
              <w:t>тивность,</w:t>
            </w:r>
          </w:p>
          <w:p w:rsidR="0019596A" w:rsidRPr="00BE62BD" w:rsidRDefault="0019596A" w:rsidP="0080742E">
            <w:pPr>
              <w:pStyle w:val="a9"/>
              <w:ind w:left="-57" w:right="-57"/>
              <w:jc w:val="center"/>
              <w:rPr>
                <w:szCs w:val="24"/>
              </w:rPr>
            </w:pPr>
            <w:r w:rsidRPr="00BE62BD">
              <w:rPr>
                <w:szCs w:val="24"/>
              </w:rPr>
              <w:t>кг / га</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Мать-и-мачеха</w:t>
            </w:r>
          </w:p>
        </w:tc>
        <w:tc>
          <w:tcPr>
            <w:tcW w:w="1716" w:type="dxa"/>
            <w:vAlign w:val="center"/>
          </w:tcPr>
          <w:p w:rsidR="0019596A" w:rsidRPr="00BE62BD" w:rsidRDefault="0019596A" w:rsidP="0080742E">
            <w:pPr>
              <w:pStyle w:val="a9"/>
              <w:ind w:left="-57" w:right="-57"/>
              <w:jc w:val="center"/>
              <w:rPr>
                <w:szCs w:val="24"/>
              </w:rPr>
            </w:pPr>
            <w:r w:rsidRPr="00BE62BD">
              <w:rPr>
                <w:szCs w:val="24"/>
              </w:rPr>
              <w:t>апрель</w:t>
            </w:r>
          </w:p>
        </w:tc>
        <w:tc>
          <w:tcPr>
            <w:tcW w:w="2340" w:type="dxa"/>
            <w:vAlign w:val="center"/>
          </w:tcPr>
          <w:p w:rsidR="0019596A" w:rsidRPr="00BE62BD" w:rsidRDefault="0019596A" w:rsidP="0080742E">
            <w:pPr>
              <w:pStyle w:val="a9"/>
              <w:ind w:left="-57" w:right="-57"/>
              <w:jc w:val="center"/>
              <w:rPr>
                <w:szCs w:val="24"/>
              </w:rPr>
            </w:pPr>
            <w:r w:rsidRPr="00BE62BD">
              <w:rPr>
                <w:szCs w:val="24"/>
              </w:rPr>
              <w:t>30-60</w:t>
            </w:r>
          </w:p>
        </w:tc>
        <w:tc>
          <w:tcPr>
            <w:tcW w:w="2264" w:type="dxa"/>
            <w:vAlign w:val="center"/>
          </w:tcPr>
          <w:p w:rsidR="0019596A" w:rsidRPr="00BE62BD" w:rsidRDefault="0019596A" w:rsidP="0080742E">
            <w:pPr>
              <w:pStyle w:val="a9"/>
              <w:ind w:left="-57" w:right="-57"/>
              <w:jc w:val="center"/>
              <w:rPr>
                <w:szCs w:val="24"/>
              </w:rPr>
            </w:pPr>
            <w:r w:rsidRPr="00BE62BD">
              <w:rPr>
                <w:szCs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Медуница аптечная</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30</w:t>
            </w:r>
          </w:p>
        </w:tc>
        <w:tc>
          <w:tcPr>
            <w:tcW w:w="2264" w:type="dxa"/>
            <w:vAlign w:val="center"/>
          </w:tcPr>
          <w:p w:rsidR="0019596A" w:rsidRPr="00BE62BD" w:rsidRDefault="0019596A" w:rsidP="0080742E">
            <w:pPr>
              <w:pStyle w:val="a9"/>
              <w:ind w:left="-57" w:right="-57"/>
              <w:jc w:val="center"/>
              <w:rPr>
                <w:szCs w:val="24"/>
              </w:rPr>
            </w:pPr>
            <w:r w:rsidRPr="00BE62BD">
              <w:rPr>
                <w:szCs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Ива козья</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10</w:t>
            </w:r>
          </w:p>
        </w:tc>
        <w:tc>
          <w:tcPr>
            <w:tcW w:w="2264" w:type="dxa"/>
            <w:vAlign w:val="center"/>
          </w:tcPr>
          <w:p w:rsidR="0019596A" w:rsidRPr="00BE62BD" w:rsidRDefault="0019596A" w:rsidP="0080742E">
            <w:pPr>
              <w:pStyle w:val="a9"/>
              <w:ind w:left="-57" w:right="-57"/>
              <w:jc w:val="center"/>
              <w:rPr>
                <w:szCs w:val="24"/>
              </w:rPr>
            </w:pPr>
            <w:r w:rsidRPr="00BE62BD">
              <w:rPr>
                <w:szCs w:val="24"/>
              </w:rPr>
              <w:t>150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Смородина</w:t>
            </w:r>
          </w:p>
        </w:tc>
        <w:tc>
          <w:tcPr>
            <w:tcW w:w="1716" w:type="dxa"/>
            <w:vAlign w:val="center"/>
          </w:tcPr>
          <w:p w:rsidR="0019596A" w:rsidRPr="00BE62BD" w:rsidRDefault="0019596A" w:rsidP="0080742E">
            <w:pPr>
              <w:pStyle w:val="a9"/>
              <w:ind w:left="-57" w:right="-57"/>
              <w:jc w:val="center"/>
              <w:rPr>
                <w:szCs w:val="24"/>
              </w:rPr>
            </w:pPr>
            <w:r w:rsidRPr="00BE62BD">
              <w:rPr>
                <w:szCs w:val="24"/>
              </w:rPr>
              <w:t>май-июнь</w:t>
            </w:r>
          </w:p>
        </w:tc>
        <w:tc>
          <w:tcPr>
            <w:tcW w:w="2340" w:type="dxa"/>
            <w:vAlign w:val="center"/>
          </w:tcPr>
          <w:p w:rsidR="0019596A" w:rsidRPr="00BE62BD" w:rsidRDefault="0019596A" w:rsidP="0080742E">
            <w:pPr>
              <w:pStyle w:val="a9"/>
              <w:ind w:left="-57" w:right="-57"/>
              <w:jc w:val="center"/>
              <w:rPr>
                <w:szCs w:val="24"/>
              </w:rPr>
            </w:pPr>
            <w:r w:rsidRPr="00BE62BD">
              <w:rPr>
                <w:szCs w:val="24"/>
              </w:rPr>
              <w:t>10-20</w:t>
            </w:r>
          </w:p>
        </w:tc>
        <w:tc>
          <w:tcPr>
            <w:tcW w:w="2264" w:type="dxa"/>
            <w:vAlign w:val="center"/>
          </w:tcPr>
          <w:p w:rsidR="0019596A" w:rsidRPr="00BE62BD" w:rsidRDefault="0019596A" w:rsidP="0080742E">
            <w:pPr>
              <w:pStyle w:val="a9"/>
              <w:ind w:left="-57" w:right="-57"/>
              <w:jc w:val="center"/>
              <w:rPr>
                <w:szCs w:val="24"/>
              </w:rPr>
            </w:pPr>
            <w:r w:rsidRPr="00BE62BD">
              <w:rPr>
                <w:szCs w:val="24"/>
              </w:rPr>
              <w:t>50-140</w:t>
            </w:r>
          </w:p>
        </w:tc>
      </w:tr>
      <w:tr w:rsidR="0019596A" w:rsidRPr="00BE62BD" w:rsidTr="0080742E">
        <w:trPr>
          <w:cantSplit/>
          <w:trHeight w:val="373"/>
          <w:jc w:val="center"/>
        </w:trPr>
        <w:tc>
          <w:tcPr>
            <w:tcW w:w="2894" w:type="dxa"/>
            <w:vAlign w:val="center"/>
          </w:tcPr>
          <w:p w:rsidR="0019596A" w:rsidRPr="00BE62BD" w:rsidRDefault="0019596A" w:rsidP="00886A9F">
            <w:pPr>
              <w:pStyle w:val="a9"/>
              <w:ind w:left="-57" w:right="-57"/>
              <w:jc w:val="left"/>
              <w:rPr>
                <w:szCs w:val="24"/>
              </w:rPr>
            </w:pPr>
            <w:r w:rsidRPr="00BE62BD">
              <w:rPr>
                <w:szCs w:val="24"/>
              </w:rPr>
              <w:t>Черемуха</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12</w:t>
            </w:r>
          </w:p>
        </w:tc>
        <w:tc>
          <w:tcPr>
            <w:tcW w:w="2264" w:type="dxa"/>
            <w:vAlign w:val="center"/>
          </w:tcPr>
          <w:p w:rsidR="0019596A" w:rsidRPr="00BE62BD" w:rsidRDefault="0019596A" w:rsidP="0080742E">
            <w:pPr>
              <w:pStyle w:val="a9"/>
              <w:ind w:left="-57" w:right="-57"/>
              <w:jc w:val="center"/>
              <w:rPr>
                <w:szCs w:val="24"/>
              </w:rPr>
            </w:pPr>
            <w:r w:rsidRPr="00BE62BD">
              <w:rPr>
                <w:szCs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Крапива двудомная</w:t>
            </w:r>
          </w:p>
        </w:tc>
        <w:tc>
          <w:tcPr>
            <w:tcW w:w="1716" w:type="dxa"/>
            <w:vAlign w:val="center"/>
          </w:tcPr>
          <w:p w:rsidR="0019596A" w:rsidRPr="00BE62BD" w:rsidRDefault="0019596A" w:rsidP="0080742E">
            <w:pPr>
              <w:pStyle w:val="a9"/>
              <w:ind w:left="-57" w:right="-57"/>
              <w:jc w:val="center"/>
              <w:rPr>
                <w:szCs w:val="24"/>
              </w:rPr>
            </w:pPr>
            <w:r w:rsidRPr="00BE62BD">
              <w:rPr>
                <w:szCs w:val="24"/>
              </w:rPr>
              <w:t>июнь</w:t>
            </w:r>
          </w:p>
        </w:tc>
        <w:tc>
          <w:tcPr>
            <w:tcW w:w="2340" w:type="dxa"/>
            <w:vAlign w:val="center"/>
          </w:tcPr>
          <w:p w:rsidR="0019596A" w:rsidRPr="00BE62BD" w:rsidRDefault="0019596A" w:rsidP="0080742E">
            <w:pPr>
              <w:pStyle w:val="a9"/>
              <w:ind w:left="-57" w:right="-57"/>
              <w:jc w:val="center"/>
              <w:rPr>
                <w:szCs w:val="24"/>
              </w:rPr>
            </w:pPr>
            <w:r w:rsidRPr="00BE62BD">
              <w:rPr>
                <w:szCs w:val="24"/>
              </w:rPr>
              <w:t>45</w:t>
            </w:r>
          </w:p>
        </w:tc>
        <w:tc>
          <w:tcPr>
            <w:tcW w:w="2264" w:type="dxa"/>
            <w:vAlign w:val="center"/>
          </w:tcPr>
          <w:p w:rsidR="0019596A" w:rsidRPr="00BE62BD" w:rsidRDefault="0019596A" w:rsidP="0080742E">
            <w:pPr>
              <w:pStyle w:val="a9"/>
              <w:ind w:left="-57" w:right="-57"/>
              <w:jc w:val="center"/>
              <w:rPr>
                <w:szCs w:val="24"/>
              </w:rPr>
            </w:pPr>
            <w:r w:rsidRPr="00BE62BD">
              <w:rPr>
                <w:szCs w:val="24"/>
              </w:rPr>
              <w:t>100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Спирея</w:t>
            </w:r>
          </w:p>
        </w:tc>
        <w:tc>
          <w:tcPr>
            <w:tcW w:w="1716" w:type="dxa"/>
            <w:vAlign w:val="center"/>
          </w:tcPr>
          <w:p w:rsidR="0019596A" w:rsidRPr="00BE62BD" w:rsidRDefault="0019596A" w:rsidP="0080742E">
            <w:pPr>
              <w:pStyle w:val="a9"/>
              <w:ind w:left="-57" w:right="-57"/>
              <w:jc w:val="center"/>
              <w:rPr>
                <w:szCs w:val="24"/>
              </w:rPr>
            </w:pPr>
            <w:r w:rsidRPr="00BE62BD">
              <w:rPr>
                <w:szCs w:val="24"/>
              </w:rPr>
              <w:t>июнь</w:t>
            </w:r>
          </w:p>
        </w:tc>
        <w:tc>
          <w:tcPr>
            <w:tcW w:w="2340" w:type="dxa"/>
            <w:vAlign w:val="center"/>
          </w:tcPr>
          <w:p w:rsidR="0019596A" w:rsidRPr="00BE62BD" w:rsidRDefault="0019596A" w:rsidP="0080742E">
            <w:pPr>
              <w:pStyle w:val="a9"/>
              <w:ind w:left="-57" w:right="-57"/>
              <w:jc w:val="center"/>
              <w:rPr>
                <w:szCs w:val="24"/>
              </w:rPr>
            </w:pPr>
            <w:r w:rsidRPr="00BE62BD">
              <w:rPr>
                <w:szCs w:val="24"/>
              </w:rPr>
              <w:t>20</w:t>
            </w:r>
          </w:p>
        </w:tc>
        <w:tc>
          <w:tcPr>
            <w:tcW w:w="2264" w:type="dxa"/>
            <w:vAlign w:val="center"/>
          </w:tcPr>
          <w:p w:rsidR="0019596A" w:rsidRPr="00BE62BD" w:rsidRDefault="0019596A" w:rsidP="0080742E">
            <w:pPr>
              <w:pStyle w:val="a9"/>
              <w:ind w:left="-57" w:right="-57"/>
              <w:jc w:val="center"/>
              <w:rPr>
                <w:szCs w:val="24"/>
              </w:rPr>
            </w:pPr>
            <w:r w:rsidRPr="00BE62BD">
              <w:rPr>
                <w:szCs w:val="24"/>
              </w:rPr>
              <w:t>50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Акация желтая</w:t>
            </w:r>
          </w:p>
        </w:tc>
        <w:tc>
          <w:tcPr>
            <w:tcW w:w="1716" w:type="dxa"/>
            <w:vAlign w:val="center"/>
          </w:tcPr>
          <w:p w:rsidR="0019596A" w:rsidRPr="00BE62BD" w:rsidRDefault="0019596A" w:rsidP="0080742E">
            <w:pPr>
              <w:pStyle w:val="a9"/>
              <w:ind w:left="-57" w:right="-57"/>
              <w:jc w:val="center"/>
              <w:rPr>
                <w:szCs w:val="24"/>
              </w:rPr>
            </w:pPr>
            <w:r w:rsidRPr="00BE62BD">
              <w:rPr>
                <w:szCs w:val="24"/>
              </w:rPr>
              <w:t>май-июнь</w:t>
            </w:r>
          </w:p>
        </w:tc>
        <w:tc>
          <w:tcPr>
            <w:tcW w:w="2340" w:type="dxa"/>
            <w:vAlign w:val="center"/>
          </w:tcPr>
          <w:p w:rsidR="0019596A" w:rsidRPr="00BE62BD" w:rsidRDefault="0019596A" w:rsidP="0080742E">
            <w:pPr>
              <w:pStyle w:val="a9"/>
              <w:ind w:left="-57" w:right="-57"/>
              <w:jc w:val="center"/>
              <w:rPr>
                <w:szCs w:val="24"/>
              </w:rPr>
            </w:pPr>
            <w:r w:rsidRPr="00BE62BD">
              <w:rPr>
                <w:szCs w:val="24"/>
              </w:rPr>
              <w:t>10-14</w:t>
            </w:r>
          </w:p>
        </w:tc>
        <w:tc>
          <w:tcPr>
            <w:tcW w:w="2264" w:type="dxa"/>
            <w:vAlign w:val="center"/>
          </w:tcPr>
          <w:p w:rsidR="0019596A" w:rsidRPr="00BE62BD" w:rsidRDefault="0019596A" w:rsidP="0080742E">
            <w:pPr>
              <w:pStyle w:val="a9"/>
              <w:ind w:left="-57" w:right="-57"/>
              <w:jc w:val="center"/>
              <w:rPr>
                <w:szCs w:val="24"/>
              </w:rPr>
            </w:pPr>
            <w:r w:rsidRPr="00BE62BD">
              <w:rPr>
                <w:szCs w:val="24"/>
              </w:rPr>
              <w:t>100-350</w:t>
            </w:r>
          </w:p>
        </w:tc>
      </w:tr>
      <w:tr w:rsidR="0019596A" w:rsidRPr="00BE62BD" w:rsidTr="0080742E">
        <w:trPr>
          <w:cantSplit/>
          <w:trHeight w:val="100"/>
          <w:jc w:val="center"/>
        </w:trPr>
        <w:tc>
          <w:tcPr>
            <w:tcW w:w="2894" w:type="dxa"/>
            <w:vAlign w:val="center"/>
          </w:tcPr>
          <w:p w:rsidR="0019596A" w:rsidRPr="00BE62BD" w:rsidRDefault="0019596A" w:rsidP="00886A9F">
            <w:pPr>
              <w:ind w:left="-57" w:right="-57"/>
              <w:jc w:val="left"/>
              <w:rPr>
                <w:sz w:val="24"/>
              </w:rPr>
            </w:pPr>
            <w:r w:rsidRPr="00BE62BD">
              <w:rPr>
                <w:sz w:val="24"/>
              </w:rPr>
              <w:t>Калина</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ind w:left="-57" w:right="-57"/>
              <w:rPr>
                <w:sz w:val="24"/>
              </w:rPr>
            </w:pPr>
            <w:r w:rsidRPr="00BE62BD">
              <w:rPr>
                <w:sz w:val="24"/>
              </w:rPr>
              <w:t>30-45</w:t>
            </w:r>
          </w:p>
        </w:tc>
        <w:tc>
          <w:tcPr>
            <w:tcW w:w="2264" w:type="dxa"/>
            <w:vAlign w:val="center"/>
          </w:tcPr>
          <w:p w:rsidR="0019596A" w:rsidRPr="00BE62BD" w:rsidRDefault="0019596A" w:rsidP="0080742E">
            <w:pPr>
              <w:ind w:left="-57" w:right="-57"/>
              <w:rPr>
                <w:sz w:val="24"/>
              </w:rPr>
            </w:pPr>
            <w:r w:rsidRPr="00BE62BD">
              <w:rPr>
                <w:sz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Боярышник</w:t>
            </w:r>
          </w:p>
        </w:tc>
        <w:tc>
          <w:tcPr>
            <w:tcW w:w="1716" w:type="dxa"/>
            <w:vAlign w:val="center"/>
          </w:tcPr>
          <w:p w:rsidR="0019596A" w:rsidRPr="00BE62BD" w:rsidRDefault="0019596A" w:rsidP="0080742E">
            <w:pPr>
              <w:pStyle w:val="a9"/>
              <w:ind w:left="-57" w:right="-57"/>
              <w:jc w:val="center"/>
              <w:rPr>
                <w:szCs w:val="24"/>
              </w:rPr>
            </w:pPr>
            <w:r w:rsidRPr="00BE62BD">
              <w:rPr>
                <w:szCs w:val="24"/>
              </w:rPr>
              <w:t>май</w:t>
            </w:r>
          </w:p>
        </w:tc>
        <w:tc>
          <w:tcPr>
            <w:tcW w:w="2340" w:type="dxa"/>
            <w:vAlign w:val="center"/>
          </w:tcPr>
          <w:p w:rsidR="0019596A" w:rsidRPr="00BE62BD" w:rsidRDefault="0019596A" w:rsidP="0080742E">
            <w:pPr>
              <w:pStyle w:val="a9"/>
              <w:ind w:left="-57" w:right="-57"/>
              <w:jc w:val="center"/>
              <w:rPr>
                <w:szCs w:val="24"/>
              </w:rPr>
            </w:pPr>
            <w:r w:rsidRPr="00BE62BD">
              <w:rPr>
                <w:szCs w:val="24"/>
              </w:rPr>
              <w:t>15</w:t>
            </w:r>
          </w:p>
        </w:tc>
        <w:tc>
          <w:tcPr>
            <w:tcW w:w="2264" w:type="dxa"/>
            <w:vAlign w:val="center"/>
          </w:tcPr>
          <w:p w:rsidR="0019596A" w:rsidRPr="00BE62BD" w:rsidRDefault="0019596A" w:rsidP="0080742E">
            <w:pPr>
              <w:ind w:left="-57" w:right="-57"/>
              <w:rPr>
                <w:sz w:val="24"/>
              </w:rPr>
            </w:pPr>
            <w:r w:rsidRPr="00BE62BD">
              <w:rPr>
                <w:sz w:val="24"/>
              </w:rPr>
              <w:t>П*</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Шиповник</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pStyle w:val="a9"/>
              <w:ind w:left="-57" w:right="-57"/>
              <w:jc w:val="center"/>
              <w:rPr>
                <w:szCs w:val="24"/>
              </w:rPr>
            </w:pPr>
            <w:r w:rsidRPr="00BE62BD">
              <w:rPr>
                <w:szCs w:val="24"/>
              </w:rPr>
              <w:t>20</w:t>
            </w:r>
          </w:p>
        </w:tc>
        <w:tc>
          <w:tcPr>
            <w:tcW w:w="2264" w:type="dxa"/>
            <w:vAlign w:val="center"/>
          </w:tcPr>
          <w:p w:rsidR="0019596A" w:rsidRPr="00BE62BD" w:rsidRDefault="0019596A" w:rsidP="0080742E">
            <w:pPr>
              <w:pStyle w:val="a9"/>
              <w:ind w:left="-57" w:right="-57"/>
              <w:jc w:val="center"/>
              <w:rPr>
                <w:szCs w:val="24"/>
              </w:rPr>
            </w:pPr>
            <w:r w:rsidRPr="00BE62BD">
              <w:rPr>
                <w:szCs w:val="24"/>
              </w:rPr>
              <w:t>70</w:t>
            </w:r>
          </w:p>
        </w:tc>
      </w:tr>
      <w:tr w:rsidR="0019596A" w:rsidRPr="00BE62BD" w:rsidTr="0080742E">
        <w:trPr>
          <w:cantSplit/>
          <w:trHeight w:val="100"/>
          <w:jc w:val="center"/>
        </w:trPr>
        <w:tc>
          <w:tcPr>
            <w:tcW w:w="2894" w:type="dxa"/>
            <w:vAlign w:val="center"/>
          </w:tcPr>
          <w:p w:rsidR="0019596A" w:rsidRPr="00BE62BD" w:rsidRDefault="0019596A" w:rsidP="00886A9F">
            <w:pPr>
              <w:pStyle w:val="a9"/>
              <w:ind w:left="-57" w:right="-57"/>
              <w:jc w:val="left"/>
              <w:rPr>
                <w:szCs w:val="24"/>
              </w:rPr>
            </w:pPr>
            <w:r w:rsidRPr="00BE62BD">
              <w:rPr>
                <w:szCs w:val="24"/>
              </w:rPr>
              <w:t>Душица</w:t>
            </w:r>
          </w:p>
        </w:tc>
        <w:tc>
          <w:tcPr>
            <w:tcW w:w="1716" w:type="dxa"/>
            <w:vAlign w:val="center"/>
          </w:tcPr>
          <w:p w:rsidR="0019596A" w:rsidRPr="00BE62BD" w:rsidRDefault="0019596A" w:rsidP="0080742E">
            <w:pPr>
              <w:ind w:left="-57" w:right="-57"/>
              <w:rPr>
                <w:sz w:val="24"/>
              </w:rPr>
            </w:pPr>
            <w:r w:rsidRPr="00BE62BD">
              <w:rPr>
                <w:sz w:val="24"/>
              </w:rPr>
              <w:t>июль</w:t>
            </w:r>
          </w:p>
        </w:tc>
        <w:tc>
          <w:tcPr>
            <w:tcW w:w="2340" w:type="dxa"/>
            <w:vAlign w:val="center"/>
          </w:tcPr>
          <w:p w:rsidR="0019596A" w:rsidRPr="00BE62BD" w:rsidRDefault="0019596A" w:rsidP="0080742E">
            <w:pPr>
              <w:pStyle w:val="a9"/>
              <w:ind w:left="-57" w:right="-57"/>
              <w:jc w:val="center"/>
              <w:rPr>
                <w:szCs w:val="24"/>
              </w:rPr>
            </w:pPr>
            <w:r w:rsidRPr="00BE62BD">
              <w:rPr>
                <w:szCs w:val="24"/>
              </w:rPr>
              <w:t>20</w:t>
            </w:r>
          </w:p>
        </w:tc>
        <w:tc>
          <w:tcPr>
            <w:tcW w:w="2264" w:type="dxa"/>
            <w:vAlign w:val="center"/>
          </w:tcPr>
          <w:p w:rsidR="0019596A" w:rsidRPr="00BE62BD" w:rsidRDefault="0019596A" w:rsidP="0080742E">
            <w:pPr>
              <w:pStyle w:val="a9"/>
              <w:ind w:left="-57" w:right="-57"/>
              <w:jc w:val="center"/>
              <w:rPr>
                <w:szCs w:val="24"/>
              </w:rPr>
            </w:pPr>
            <w:r w:rsidRPr="00BE62BD">
              <w:rPr>
                <w:szCs w:val="24"/>
              </w:rPr>
              <w:t>50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Рябина</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ind w:left="-57" w:right="-57"/>
              <w:rPr>
                <w:sz w:val="24"/>
              </w:rPr>
            </w:pPr>
            <w:r w:rsidRPr="00BE62BD">
              <w:rPr>
                <w:sz w:val="24"/>
              </w:rPr>
              <w:t>10</w:t>
            </w:r>
          </w:p>
        </w:tc>
        <w:tc>
          <w:tcPr>
            <w:tcW w:w="2264" w:type="dxa"/>
            <w:vAlign w:val="center"/>
          </w:tcPr>
          <w:p w:rsidR="0019596A" w:rsidRPr="00BE62BD" w:rsidRDefault="0019596A" w:rsidP="0080742E">
            <w:pPr>
              <w:ind w:left="-57" w:right="-57"/>
              <w:rPr>
                <w:sz w:val="24"/>
              </w:rPr>
            </w:pPr>
            <w:r w:rsidRPr="00BE62BD">
              <w:rPr>
                <w:sz w:val="24"/>
              </w:rPr>
              <w:t>30-40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Крушина ломкая</w:t>
            </w:r>
          </w:p>
        </w:tc>
        <w:tc>
          <w:tcPr>
            <w:tcW w:w="1716" w:type="dxa"/>
            <w:vAlign w:val="center"/>
          </w:tcPr>
          <w:p w:rsidR="0019596A" w:rsidRPr="00BE62BD" w:rsidRDefault="0019596A" w:rsidP="0080742E">
            <w:pPr>
              <w:ind w:left="-57" w:right="-57"/>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14</w:t>
            </w:r>
          </w:p>
        </w:tc>
        <w:tc>
          <w:tcPr>
            <w:tcW w:w="2264" w:type="dxa"/>
            <w:vAlign w:val="center"/>
          </w:tcPr>
          <w:p w:rsidR="0019596A" w:rsidRPr="00BE62BD" w:rsidRDefault="0019596A" w:rsidP="0080742E">
            <w:pPr>
              <w:ind w:left="-57" w:right="-57"/>
              <w:rPr>
                <w:sz w:val="24"/>
              </w:rPr>
            </w:pPr>
            <w:r w:rsidRPr="00BE62BD">
              <w:rPr>
                <w:sz w:val="24"/>
              </w:rPr>
              <w:t>35</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Малина лесная</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25-40</w:t>
            </w:r>
          </w:p>
        </w:tc>
        <w:tc>
          <w:tcPr>
            <w:tcW w:w="2264" w:type="dxa"/>
            <w:vAlign w:val="center"/>
          </w:tcPr>
          <w:p w:rsidR="0019596A" w:rsidRPr="00BE62BD" w:rsidRDefault="0019596A" w:rsidP="0080742E">
            <w:pPr>
              <w:ind w:left="-57" w:right="-57"/>
              <w:rPr>
                <w:sz w:val="24"/>
              </w:rPr>
            </w:pPr>
            <w:r w:rsidRPr="00BE62BD">
              <w:rPr>
                <w:sz w:val="24"/>
              </w:rPr>
              <w:t>60-100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Кипрей</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45-60</w:t>
            </w:r>
          </w:p>
        </w:tc>
        <w:tc>
          <w:tcPr>
            <w:tcW w:w="2264" w:type="dxa"/>
            <w:vAlign w:val="center"/>
          </w:tcPr>
          <w:p w:rsidR="0019596A" w:rsidRPr="00BE62BD" w:rsidRDefault="0019596A" w:rsidP="0080742E">
            <w:pPr>
              <w:ind w:left="-57" w:right="-57"/>
              <w:rPr>
                <w:sz w:val="24"/>
              </w:rPr>
            </w:pPr>
            <w:r w:rsidRPr="00BE62BD">
              <w:rPr>
                <w:sz w:val="24"/>
              </w:rPr>
              <w:t>350-400</w:t>
            </w:r>
          </w:p>
        </w:tc>
      </w:tr>
      <w:tr w:rsidR="0019596A" w:rsidRPr="00BE62BD" w:rsidTr="0080742E">
        <w:trPr>
          <w:cantSplit/>
          <w:trHeight w:val="100"/>
          <w:jc w:val="center"/>
        </w:trPr>
        <w:tc>
          <w:tcPr>
            <w:tcW w:w="2894" w:type="dxa"/>
          </w:tcPr>
          <w:p w:rsidR="0019596A" w:rsidRPr="00BE62BD" w:rsidRDefault="0019596A" w:rsidP="00886A9F">
            <w:pPr>
              <w:jc w:val="left"/>
              <w:rPr>
                <w:sz w:val="24"/>
              </w:rPr>
            </w:pPr>
            <w:r w:rsidRPr="00BE62BD">
              <w:rPr>
                <w:sz w:val="24"/>
              </w:rPr>
              <w:t>Земляника</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20</w:t>
            </w:r>
          </w:p>
        </w:tc>
        <w:tc>
          <w:tcPr>
            <w:tcW w:w="2264" w:type="dxa"/>
            <w:vAlign w:val="center"/>
          </w:tcPr>
          <w:p w:rsidR="0019596A" w:rsidRPr="00BE62BD" w:rsidRDefault="0019596A" w:rsidP="0080742E">
            <w:pPr>
              <w:ind w:left="-57" w:right="-57"/>
              <w:rPr>
                <w:sz w:val="24"/>
              </w:rPr>
            </w:pPr>
            <w:r w:rsidRPr="00BE62BD">
              <w:rPr>
                <w:sz w:val="24"/>
              </w:rPr>
              <w:t>10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Донник желтый</w:t>
            </w:r>
          </w:p>
        </w:tc>
        <w:tc>
          <w:tcPr>
            <w:tcW w:w="1716" w:type="dxa"/>
            <w:vAlign w:val="center"/>
          </w:tcPr>
          <w:p w:rsidR="0019596A" w:rsidRPr="00BE62BD" w:rsidRDefault="0019596A" w:rsidP="0080742E">
            <w:pPr>
              <w:rPr>
                <w:sz w:val="24"/>
              </w:rPr>
            </w:pPr>
            <w:r w:rsidRPr="00BE62BD">
              <w:rPr>
                <w:sz w:val="24"/>
              </w:rPr>
              <w:t>июнь</w:t>
            </w:r>
          </w:p>
        </w:tc>
        <w:tc>
          <w:tcPr>
            <w:tcW w:w="2340" w:type="dxa"/>
            <w:vAlign w:val="center"/>
          </w:tcPr>
          <w:p w:rsidR="0019596A" w:rsidRPr="00BE62BD" w:rsidRDefault="0019596A" w:rsidP="0080742E">
            <w:pPr>
              <w:ind w:left="-57" w:right="-57"/>
              <w:rPr>
                <w:sz w:val="24"/>
              </w:rPr>
            </w:pPr>
            <w:r w:rsidRPr="00BE62BD">
              <w:rPr>
                <w:sz w:val="24"/>
              </w:rPr>
              <w:t>47</w:t>
            </w:r>
          </w:p>
        </w:tc>
        <w:tc>
          <w:tcPr>
            <w:tcW w:w="2264" w:type="dxa"/>
            <w:vAlign w:val="center"/>
          </w:tcPr>
          <w:p w:rsidR="0019596A" w:rsidRPr="00BE62BD" w:rsidRDefault="0019596A" w:rsidP="0080742E">
            <w:pPr>
              <w:ind w:left="-57" w:right="-57"/>
              <w:rPr>
                <w:sz w:val="24"/>
              </w:rPr>
            </w:pPr>
            <w:r w:rsidRPr="00BE62BD">
              <w:rPr>
                <w:sz w:val="24"/>
              </w:rPr>
              <w:t>150-200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Клевер луговой</w:t>
            </w:r>
          </w:p>
        </w:tc>
        <w:tc>
          <w:tcPr>
            <w:tcW w:w="1716" w:type="dxa"/>
            <w:vAlign w:val="center"/>
          </w:tcPr>
          <w:p w:rsidR="0019596A" w:rsidRPr="00BE62BD" w:rsidRDefault="0019596A" w:rsidP="0080742E">
            <w:pPr>
              <w:ind w:left="-57" w:right="-57"/>
              <w:rPr>
                <w:sz w:val="24"/>
              </w:rPr>
            </w:pPr>
            <w:r w:rsidRPr="00BE62BD">
              <w:rPr>
                <w:sz w:val="24"/>
              </w:rPr>
              <w:t>июнь-июль</w:t>
            </w:r>
          </w:p>
        </w:tc>
        <w:tc>
          <w:tcPr>
            <w:tcW w:w="2340" w:type="dxa"/>
            <w:vAlign w:val="center"/>
          </w:tcPr>
          <w:p w:rsidR="0019596A" w:rsidRPr="00BE62BD" w:rsidRDefault="0019596A" w:rsidP="0080742E">
            <w:pPr>
              <w:ind w:left="-57" w:right="-57"/>
              <w:rPr>
                <w:sz w:val="24"/>
              </w:rPr>
            </w:pPr>
            <w:r w:rsidRPr="00BE62BD">
              <w:rPr>
                <w:sz w:val="24"/>
              </w:rPr>
              <w:t>30-40</w:t>
            </w:r>
          </w:p>
        </w:tc>
        <w:tc>
          <w:tcPr>
            <w:tcW w:w="2264" w:type="dxa"/>
            <w:vAlign w:val="center"/>
          </w:tcPr>
          <w:p w:rsidR="0019596A" w:rsidRPr="00BE62BD" w:rsidRDefault="0019596A" w:rsidP="0080742E">
            <w:pPr>
              <w:ind w:left="-57" w:right="-57"/>
              <w:rPr>
                <w:sz w:val="24"/>
              </w:rPr>
            </w:pPr>
            <w:r w:rsidRPr="00BE62BD">
              <w:rPr>
                <w:sz w:val="24"/>
              </w:rPr>
              <w:t>80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Клевер красный</w:t>
            </w:r>
          </w:p>
        </w:tc>
        <w:tc>
          <w:tcPr>
            <w:tcW w:w="1716" w:type="dxa"/>
            <w:vAlign w:val="center"/>
          </w:tcPr>
          <w:p w:rsidR="0019596A" w:rsidRPr="00BE62BD" w:rsidRDefault="0019596A" w:rsidP="0080742E">
            <w:pPr>
              <w:ind w:left="-57" w:right="-57"/>
              <w:rPr>
                <w:sz w:val="24"/>
              </w:rPr>
            </w:pPr>
            <w:r w:rsidRPr="00BE62BD">
              <w:rPr>
                <w:sz w:val="24"/>
              </w:rPr>
              <w:t>июнь-июль</w:t>
            </w:r>
          </w:p>
        </w:tc>
        <w:tc>
          <w:tcPr>
            <w:tcW w:w="2340" w:type="dxa"/>
            <w:vAlign w:val="center"/>
          </w:tcPr>
          <w:p w:rsidR="0019596A" w:rsidRPr="00BE62BD" w:rsidRDefault="0019596A" w:rsidP="0080742E">
            <w:pPr>
              <w:ind w:left="-57" w:right="-57"/>
              <w:rPr>
                <w:sz w:val="24"/>
              </w:rPr>
            </w:pPr>
            <w:r w:rsidRPr="00BE62BD">
              <w:rPr>
                <w:sz w:val="24"/>
              </w:rPr>
              <w:t>30-40</w:t>
            </w:r>
          </w:p>
        </w:tc>
        <w:tc>
          <w:tcPr>
            <w:tcW w:w="2264" w:type="dxa"/>
            <w:vAlign w:val="center"/>
          </w:tcPr>
          <w:p w:rsidR="0019596A" w:rsidRPr="00BE62BD" w:rsidRDefault="0019596A" w:rsidP="0080742E">
            <w:pPr>
              <w:ind w:left="-57" w:right="-57"/>
              <w:rPr>
                <w:sz w:val="24"/>
              </w:rPr>
            </w:pPr>
            <w:r w:rsidRPr="00BE62BD">
              <w:rPr>
                <w:sz w:val="24"/>
              </w:rPr>
              <w:t>150-200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Сныть, дудник</w:t>
            </w:r>
          </w:p>
        </w:tc>
        <w:tc>
          <w:tcPr>
            <w:tcW w:w="1716" w:type="dxa"/>
            <w:vAlign w:val="center"/>
          </w:tcPr>
          <w:p w:rsidR="0019596A" w:rsidRPr="00BE62BD" w:rsidRDefault="0019596A" w:rsidP="0080742E">
            <w:pPr>
              <w:ind w:left="-57" w:right="-57"/>
              <w:rPr>
                <w:sz w:val="24"/>
              </w:rPr>
            </w:pPr>
            <w:r w:rsidRPr="00BE62BD">
              <w:rPr>
                <w:sz w:val="24"/>
              </w:rPr>
              <w:t>июнь-июль</w:t>
            </w:r>
          </w:p>
        </w:tc>
        <w:tc>
          <w:tcPr>
            <w:tcW w:w="2340" w:type="dxa"/>
            <w:vAlign w:val="center"/>
          </w:tcPr>
          <w:p w:rsidR="0019596A" w:rsidRPr="00BE62BD" w:rsidRDefault="0019596A" w:rsidP="0080742E">
            <w:pPr>
              <w:ind w:left="-57" w:right="-57"/>
              <w:rPr>
                <w:sz w:val="24"/>
              </w:rPr>
            </w:pPr>
            <w:r w:rsidRPr="00BE62BD">
              <w:rPr>
                <w:sz w:val="24"/>
              </w:rPr>
              <w:t>20</w:t>
            </w:r>
          </w:p>
        </w:tc>
        <w:tc>
          <w:tcPr>
            <w:tcW w:w="2264" w:type="dxa"/>
            <w:vAlign w:val="center"/>
          </w:tcPr>
          <w:p w:rsidR="0019596A" w:rsidRPr="00BE62BD" w:rsidRDefault="0019596A" w:rsidP="0080742E">
            <w:pPr>
              <w:ind w:left="-57" w:right="-57"/>
              <w:rPr>
                <w:sz w:val="24"/>
              </w:rPr>
            </w:pPr>
            <w:r w:rsidRPr="00BE62BD">
              <w:rPr>
                <w:sz w:val="24"/>
              </w:rPr>
              <w:t>80-100</w:t>
            </w:r>
          </w:p>
        </w:tc>
      </w:tr>
      <w:tr w:rsidR="0019596A" w:rsidRPr="00BE62BD" w:rsidTr="0080742E">
        <w:trPr>
          <w:cantSplit/>
          <w:trHeight w:val="100"/>
          <w:jc w:val="center"/>
        </w:trPr>
        <w:tc>
          <w:tcPr>
            <w:tcW w:w="2894" w:type="dxa"/>
          </w:tcPr>
          <w:p w:rsidR="0019596A" w:rsidRPr="00BE62BD" w:rsidRDefault="0019596A" w:rsidP="00886A9F">
            <w:pPr>
              <w:ind w:left="-57" w:right="-57"/>
              <w:jc w:val="left"/>
              <w:rPr>
                <w:sz w:val="24"/>
              </w:rPr>
            </w:pPr>
            <w:r w:rsidRPr="00BE62BD">
              <w:rPr>
                <w:sz w:val="24"/>
              </w:rPr>
              <w:t>Горошек мышиный</w:t>
            </w:r>
          </w:p>
        </w:tc>
        <w:tc>
          <w:tcPr>
            <w:tcW w:w="1716" w:type="dxa"/>
            <w:vAlign w:val="center"/>
          </w:tcPr>
          <w:p w:rsidR="0019596A" w:rsidRPr="00BE62BD" w:rsidRDefault="0019596A" w:rsidP="0080742E">
            <w:pPr>
              <w:ind w:left="-57" w:right="-57"/>
              <w:rPr>
                <w:sz w:val="24"/>
              </w:rPr>
            </w:pPr>
            <w:r w:rsidRPr="00BE62BD">
              <w:rPr>
                <w:sz w:val="24"/>
              </w:rPr>
              <w:t>май</w:t>
            </w:r>
          </w:p>
        </w:tc>
        <w:tc>
          <w:tcPr>
            <w:tcW w:w="2340" w:type="dxa"/>
            <w:vAlign w:val="center"/>
          </w:tcPr>
          <w:p w:rsidR="0019596A" w:rsidRPr="00BE62BD" w:rsidRDefault="0019596A" w:rsidP="0080742E">
            <w:pPr>
              <w:ind w:left="-57" w:right="-57"/>
              <w:rPr>
                <w:sz w:val="24"/>
              </w:rPr>
            </w:pPr>
            <w:r w:rsidRPr="00BE62BD">
              <w:rPr>
                <w:sz w:val="24"/>
              </w:rPr>
              <w:t>20</w:t>
            </w:r>
          </w:p>
        </w:tc>
        <w:tc>
          <w:tcPr>
            <w:tcW w:w="2264" w:type="dxa"/>
            <w:vAlign w:val="center"/>
          </w:tcPr>
          <w:p w:rsidR="0019596A" w:rsidRPr="00BE62BD" w:rsidRDefault="0019596A" w:rsidP="0080742E">
            <w:pPr>
              <w:ind w:left="-57" w:right="-57"/>
              <w:rPr>
                <w:sz w:val="24"/>
              </w:rPr>
            </w:pPr>
            <w:r w:rsidRPr="00BE62BD">
              <w:rPr>
                <w:sz w:val="24"/>
              </w:rPr>
              <w:t>180-370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Верба красная</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5-30</w:t>
            </w:r>
          </w:p>
        </w:tc>
        <w:tc>
          <w:tcPr>
            <w:tcW w:w="2264" w:type="dxa"/>
            <w:vAlign w:val="center"/>
          </w:tcPr>
          <w:p w:rsidR="0019596A" w:rsidRPr="00BE62BD" w:rsidRDefault="0019596A" w:rsidP="0080742E">
            <w:pPr>
              <w:pStyle w:val="a9"/>
              <w:jc w:val="center"/>
              <w:rPr>
                <w:szCs w:val="24"/>
              </w:rPr>
            </w:pPr>
            <w:r w:rsidRPr="00BE62BD">
              <w:rPr>
                <w:szCs w:val="24"/>
              </w:rPr>
              <w:t>150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Волчье лыко</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15</w:t>
            </w:r>
          </w:p>
        </w:tc>
        <w:tc>
          <w:tcPr>
            <w:tcW w:w="2264" w:type="dxa"/>
            <w:vAlign w:val="center"/>
          </w:tcPr>
          <w:p w:rsidR="0019596A" w:rsidRPr="00BE62BD" w:rsidRDefault="0019596A" w:rsidP="0080742E">
            <w:pPr>
              <w:pStyle w:val="a9"/>
              <w:jc w:val="center"/>
              <w:rPr>
                <w:szCs w:val="24"/>
              </w:rPr>
            </w:pPr>
            <w:r w:rsidRPr="00BE62BD">
              <w:rPr>
                <w:szCs w:val="24"/>
              </w:rPr>
              <w:t>П*</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Ива ломкая</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5-10</w:t>
            </w:r>
          </w:p>
        </w:tc>
        <w:tc>
          <w:tcPr>
            <w:tcW w:w="2264" w:type="dxa"/>
            <w:vAlign w:val="center"/>
          </w:tcPr>
          <w:p w:rsidR="0019596A" w:rsidRPr="00BE62BD" w:rsidRDefault="0019596A" w:rsidP="0080742E">
            <w:pPr>
              <w:pStyle w:val="a9"/>
              <w:jc w:val="center"/>
              <w:rPr>
                <w:szCs w:val="24"/>
              </w:rPr>
            </w:pPr>
            <w:r w:rsidRPr="00BE62BD">
              <w:rPr>
                <w:szCs w:val="24"/>
              </w:rPr>
              <w:t>150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Ива белая</w:t>
            </w:r>
          </w:p>
        </w:tc>
        <w:tc>
          <w:tcPr>
            <w:tcW w:w="1716" w:type="dxa"/>
            <w:vAlign w:val="center"/>
          </w:tcPr>
          <w:p w:rsidR="0019596A" w:rsidRPr="00BE62BD" w:rsidRDefault="0019596A" w:rsidP="0080742E">
            <w:pPr>
              <w:pStyle w:val="a9"/>
              <w:jc w:val="center"/>
              <w:rPr>
                <w:szCs w:val="24"/>
              </w:rPr>
            </w:pPr>
            <w:r w:rsidRPr="00BE62BD">
              <w:rPr>
                <w:szCs w:val="24"/>
              </w:rPr>
              <w:t>май</w:t>
            </w:r>
          </w:p>
        </w:tc>
        <w:tc>
          <w:tcPr>
            <w:tcW w:w="2340" w:type="dxa"/>
            <w:vAlign w:val="center"/>
          </w:tcPr>
          <w:p w:rsidR="0019596A" w:rsidRPr="00BE62BD" w:rsidRDefault="0019596A" w:rsidP="0080742E">
            <w:pPr>
              <w:pStyle w:val="a9"/>
              <w:jc w:val="center"/>
              <w:rPr>
                <w:szCs w:val="24"/>
              </w:rPr>
            </w:pPr>
            <w:r w:rsidRPr="00BE62BD">
              <w:rPr>
                <w:szCs w:val="24"/>
              </w:rPr>
              <w:t>15-20</w:t>
            </w:r>
          </w:p>
        </w:tc>
        <w:tc>
          <w:tcPr>
            <w:tcW w:w="2264" w:type="dxa"/>
            <w:vAlign w:val="center"/>
          </w:tcPr>
          <w:p w:rsidR="0019596A" w:rsidRPr="00BE62BD" w:rsidRDefault="0019596A" w:rsidP="0080742E">
            <w:pPr>
              <w:pStyle w:val="a9"/>
              <w:jc w:val="center"/>
              <w:rPr>
                <w:szCs w:val="24"/>
              </w:rPr>
            </w:pPr>
            <w:r w:rsidRPr="00BE62BD">
              <w:rPr>
                <w:szCs w:val="24"/>
              </w:rPr>
              <w:t>150</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Жимолость</w:t>
            </w:r>
          </w:p>
        </w:tc>
        <w:tc>
          <w:tcPr>
            <w:tcW w:w="1716" w:type="dxa"/>
            <w:vAlign w:val="center"/>
          </w:tcPr>
          <w:p w:rsidR="0019596A" w:rsidRPr="00BE62BD" w:rsidRDefault="0019596A" w:rsidP="0080742E">
            <w:pPr>
              <w:pStyle w:val="a9"/>
              <w:jc w:val="center"/>
              <w:rPr>
                <w:szCs w:val="24"/>
              </w:rPr>
            </w:pPr>
            <w:r w:rsidRPr="00BE62BD">
              <w:rPr>
                <w:szCs w:val="24"/>
              </w:rPr>
              <w:t>май-июнь</w:t>
            </w:r>
          </w:p>
        </w:tc>
        <w:tc>
          <w:tcPr>
            <w:tcW w:w="2340" w:type="dxa"/>
            <w:vAlign w:val="center"/>
          </w:tcPr>
          <w:p w:rsidR="0019596A" w:rsidRPr="00BE62BD" w:rsidRDefault="0019596A" w:rsidP="0080742E">
            <w:pPr>
              <w:pStyle w:val="a9"/>
              <w:jc w:val="center"/>
              <w:rPr>
                <w:szCs w:val="24"/>
              </w:rPr>
            </w:pPr>
            <w:r w:rsidRPr="00BE62BD">
              <w:rPr>
                <w:szCs w:val="24"/>
              </w:rPr>
              <w:t>20</w:t>
            </w:r>
          </w:p>
        </w:tc>
        <w:tc>
          <w:tcPr>
            <w:tcW w:w="2264" w:type="dxa"/>
            <w:vAlign w:val="center"/>
          </w:tcPr>
          <w:p w:rsidR="0019596A" w:rsidRPr="00BE62BD" w:rsidRDefault="0019596A" w:rsidP="0080742E">
            <w:pPr>
              <w:pStyle w:val="a9"/>
              <w:jc w:val="center"/>
              <w:rPr>
                <w:szCs w:val="24"/>
              </w:rPr>
            </w:pPr>
            <w:r w:rsidRPr="00BE62BD">
              <w:rPr>
                <w:szCs w:val="24"/>
              </w:rPr>
              <w:t>П*</w:t>
            </w:r>
          </w:p>
        </w:tc>
      </w:tr>
      <w:tr w:rsidR="0019596A" w:rsidRPr="00BE62BD" w:rsidTr="0080742E">
        <w:trPr>
          <w:cantSplit/>
          <w:trHeight w:val="100"/>
          <w:jc w:val="center"/>
        </w:trPr>
        <w:tc>
          <w:tcPr>
            <w:tcW w:w="2894" w:type="dxa"/>
          </w:tcPr>
          <w:p w:rsidR="0019596A" w:rsidRPr="00BE62BD" w:rsidRDefault="0019596A" w:rsidP="00886A9F">
            <w:pPr>
              <w:pStyle w:val="a9"/>
              <w:jc w:val="left"/>
              <w:rPr>
                <w:szCs w:val="24"/>
              </w:rPr>
            </w:pPr>
            <w:r w:rsidRPr="00BE62BD">
              <w:rPr>
                <w:szCs w:val="24"/>
              </w:rPr>
              <w:t>Чабрец обыкновенный</w:t>
            </w:r>
          </w:p>
        </w:tc>
        <w:tc>
          <w:tcPr>
            <w:tcW w:w="1716" w:type="dxa"/>
            <w:vAlign w:val="center"/>
          </w:tcPr>
          <w:p w:rsidR="0019596A" w:rsidRPr="00BE62BD" w:rsidRDefault="0019596A" w:rsidP="0080742E">
            <w:pPr>
              <w:ind w:left="-57" w:right="-57"/>
              <w:rPr>
                <w:sz w:val="24"/>
              </w:rPr>
            </w:pPr>
            <w:r w:rsidRPr="00BE62BD">
              <w:rPr>
                <w:sz w:val="24"/>
              </w:rPr>
              <w:t>май-июнь</w:t>
            </w:r>
          </w:p>
        </w:tc>
        <w:tc>
          <w:tcPr>
            <w:tcW w:w="2340" w:type="dxa"/>
            <w:vAlign w:val="center"/>
          </w:tcPr>
          <w:p w:rsidR="0019596A" w:rsidRPr="00BE62BD" w:rsidRDefault="0019596A" w:rsidP="0080742E">
            <w:pPr>
              <w:pStyle w:val="a9"/>
              <w:jc w:val="center"/>
              <w:rPr>
                <w:szCs w:val="24"/>
              </w:rPr>
            </w:pPr>
            <w:r w:rsidRPr="00BE62BD">
              <w:rPr>
                <w:szCs w:val="24"/>
              </w:rPr>
              <w:t>34</w:t>
            </w:r>
          </w:p>
        </w:tc>
        <w:tc>
          <w:tcPr>
            <w:tcW w:w="2264" w:type="dxa"/>
            <w:vAlign w:val="center"/>
          </w:tcPr>
          <w:p w:rsidR="0019596A" w:rsidRPr="00BE62BD" w:rsidRDefault="0019596A" w:rsidP="0080742E">
            <w:pPr>
              <w:pStyle w:val="a9"/>
              <w:jc w:val="center"/>
              <w:rPr>
                <w:szCs w:val="24"/>
              </w:rPr>
            </w:pPr>
            <w:r w:rsidRPr="00BE62BD">
              <w:rPr>
                <w:szCs w:val="24"/>
              </w:rPr>
              <w:t>140</w:t>
            </w:r>
          </w:p>
        </w:tc>
      </w:tr>
    </w:tbl>
    <w:p w:rsidR="0019596A" w:rsidRPr="00BE62BD" w:rsidRDefault="0019596A" w:rsidP="00886A9F">
      <w:pPr>
        <w:jc w:val="right"/>
      </w:pPr>
    </w:p>
    <w:p w:rsidR="0019596A" w:rsidRPr="00BE62BD" w:rsidRDefault="0019596A" w:rsidP="00886A9F">
      <w:pPr>
        <w:pStyle w:val="aff6"/>
        <w:ind w:firstLine="720"/>
        <w:jc w:val="both"/>
        <w:rPr>
          <w:rFonts w:ascii="Times New Roman" w:hAnsi="Times New Roman"/>
          <w:i/>
          <w:sz w:val="24"/>
        </w:rPr>
      </w:pPr>
      <w:r w:rsidRPr="00BE62BD">
        <w:rPr>
          <w:rFonts w:ascii="Times New Roman" w:hAnsi="Times New Roman"/>
          <w:i/>
          <w:sz w:val="24"/>
        </w:rPr>
        <w:t>Примечание: П* - поддерживающий тип взятки</w:t>
      </w:r>
    </w:p>
    <w:p w:rsidR="005C7069" w:rsidRPr="00BE62BD" w:rsidRDefault="005C7069" w:rsidP="00886A9F">
      <w:pPr>
        <w:ind w:firstLine="709"/>
        <w:contextualSpacing/>
        <w:jc w:val="both"/>
        <w:rPr>
          <w:sz w:val="28"/>
          <w:szCs w:val="28"/>
        </w:rPr>
      </w:pPr>
    </w:p>
    <w:p w:rsidR="005C7069" w:rsidRPr="00BE62BD" w:rsidRDefault="00955ED3" w:rsidP="000A7CBE">
      <w:pPr>
        <w:pStyle w:val="4-4"/>
      </w:pPr>
      <w:bookmarkStart w:id="446" w:name="_Toc499022681"/>
      <w:bookmarkStart w:id="447" w:name="_Toc508007739"/>
      <w:bookmarkStart w:id="448" w:name="_Toc513811879"/>
      <w:r w:rsidRPr="00BE62BD">
        <w:t>2.6</w:t>
      </w:r>
      <w:r w:rsidR="00CB2C13" w:rsidRPr="00BE62BD">
        <w:t xml:space="preserve">.2.4. </w:t>
      </w:r>
      <w:r w:rsidR="005C7069" w:rsidRPr="00BE62BD">
        <w:t>Северное оленеводство</w:t>
      </w:r>
      <w:bookmarkEnd w:id="446"/>
      <w:bookmarkEnd w:id="447"/>
      <w:bookmarkEnd w:id="448"/>
    </w:p>
    <w:p w:rsidR="005C7069" w:rsidRPr="00BE62BD" w:rsidRDefault="003D53E4" w:rsidP="00886A9F">
      <w:pPr>
        <w:ind w:firstLine="709"/>
        <w:contextualSpacing/>
        <w:jc w:val="both"/>
        <w:rPr>
          <w:sz w:val="28"/>
          <w:szCs w:val="28"/>
        </w:rPr>
      </w:pPr>
      <w:r w:rsidRPr="00BE62BD">
        <w:rPr>
          <w:sz w:val="28"/>
          <w:szCs w:val="28"/>
        </w:rPr>
        <w:t xml:space="preserve">Ввиду географического положения данный вид сельскохозяйственной деятельности для Кемеровской области </w:t>
      </w:r>
      <w:r w:rsidR="00180CD8" w:rsidRPr="00BE62BD">
        <w:rPr>
          <w:sz w:val="28"/>
          <w:szCs w:val="28"/>
        </w:rPr>
        <w:t xml:space="preserve">- Кузбасса </w:t>
      </w:r>
      <w:r w:rsidRPr="00BE62BD">
        <w:rPr>
          <w:sz w:val="28"/>
          <w:szCs w:val="28"/>
        </w:rPr>
        <w:t>не актуален.</w:t>
      </w:r>
    </w:p>
    <w:p w:rsidR="003D53E4" w:rsidRPr="00BE62BD" w:rsidRDefault="003D53E4" w:rsidP="00886A9F">
      <w:pPr>
        <w:ind w:firstLine="709"/>
        <w:contextualSpacing/>
        <w:jc w:val="both"/>
        <w:rPr>
          <w:sz w:val="28"/>
          <w:szCs w:val="28"/>
        </w:rPr>
      </w:pPr>
    </w:p>
    <w:p w:rsidR="005C7069" w:rsidRPr="00BE62BD" w:rsidRDefault="00955ED3" w:rsidP="000A7CBE">
      <w:pPr>
        <w:pStyle w:val="4-4"/>
      </w:pPr>
      <w:bookmarkStart w:id="449" w:name="_Toc499022682"/>
      <w:bookmarkStart w:id="450" w:name="_Toc508007740"/>
      <w:bookmarkStart w:id="451" w:name="_Toc513811880"/>
      <w:r w:rsidRPr="00BE62BD">
        <w:t>2.6</w:t>
      </w:r>
      <w:r w:rsidR="00CB2C13" w:rsidRPr="00BE62BD">
        <w:t xml:space="preserve">.2.5. </w:t>
      </w:r>
      <w:r w:rsidR="005C7069" w:rsidRPr="00BE62BD">
        <w:t>Выращивание сельскохозяйственных культур и иная сельскохозяйственная деятельность</w:t>
      </w:r>
      <w:bookmarkEnd w:id="449"/>
      <w:bookmarkEnd w:id="450"/>
      <w:bookmarkEnd w:id="451"/>
      <w:r w:rsidR="005C7069" w:rsidRPr="00BE62BD">
        <w:t xml:space="preserve"> </w:t>
      </w:r>
    </w:p>
    <w:p w:rsidR="005C7069" w:rsidRPr="00BE62BD" w:rsidRDefault="005C7069" w:rsidP="00886A9F">
      <w:pPr>
        <w:ind w:firstLine="709"/>
        <w:jc w:val="both"/>
        <w:rPr>
          <w:sz w:val="28"/>
          <w:szCs w:val="28"/>
        </w:rPr>
      </w:pPr>
      <w:r w:rsidRPr="00BE62BD">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BE62BD">
        <w:rPr>
          <w:sz w:val="28"/>
          <w:szCs w:val="28"/>
        </w:rPr>
        <w:t>ые лесной растительностью, земли</w:t>
      </w:r>
      <w:r w:rsidRPr="00BE62BD">
        <w:rPr>
          <w:sz w:val="28"/>
          <w:szCs w:val="28"/>
        </w:rPr>
        <w:t xml:space="preserve"> до проведения на них лесовосстановления.</w:t>
      </w:r>
    </w:p>
    <w:p w:rsidR="005C7069" w:rsidRPr="00BE62BD" w:rsidRDefault="005C7069" w:rsidP="00886A9F">
      <w:pPr>
        <w:ind w:firstLine="709"/>
        <w:jc w:val="both"/>
        <w:rPr>
          <w:sz w:val="28"/>
          <w:szCs w:val="28"/>
        </w:rPr>
      </w:pPr>
      <w:r w:rsidRPr="00BE62BD">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BE62BD">
          <w:rPr>
            <w:sz w:val="28"/>
            <w:szCs w:val="28"/>
          </w:rPr>
          <w:t>Федеральным законом</w:t>
        </w:r>
      </w:hyperlink>
      <w:r w:rsidRPr="00BE62BD">
        <w:rPr>
          <w:sz w:val="28"/>
          <w:szCs w:val="28"/>
        </w:rPr>
        <w:t xml:space="preserve"> от 19 июля 1997 года</w:t>
      </w:r>
      <w:r w:rsidR="00B9354D" w:rsidRPr="00BE62BD">
        <w:rPr>
          <w:sz w:val="28"/>
          <w:szCs w:val="28"/>
        </w:rPr>
        <w:t xml:space="preserve"> №</w:t>
      </w:r>
      <w:r w:rsidR="00E22AC3" w:rsidRPr="00BE62BD">
        <w:rPr>
          <w:sz w:val="28"/>
          <w:szCs w:val="28"/>
        </w:rPr>
        <w:t> </w:t>
      </w:r>
      <w:r w:rsidRPr="00BE62BD">
        <w:rPr>
          <w:sz w:val="28"/>
          <w:szCs w:val="28"/>
        </w:rPr>
        <w:t>109-ФЗ «О безопасном обращении с пестицидами и агрохимикатами».</w:t>
      </w:r>
    </w:p>
    <w:p w:rsidR="005C7069" w:rsidRPr="00BE62BD" w:rsidRDefault="005C7069" w:rsidP="00886A9F">
      <w:pPr>
        <w:suppressAutoHyphens/>
        <w:ind w:firstLine="709"/>
        <w:jc w:val="both"/>
        <w:rPr>
          <w:sz w:val="28"/>
          <w:szCs w:val="28"/>
        </w:rPr>
      </w:pPr>
      <w:r w:rsidRPr="00BE62BD">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BE62BD">
        <w:rPr>
          <w:sz w:val="28"/>
          <w:szCs w:val="28"/>
        </w:rPr>
        <w:t>,</w:t>
      </w:r>
      <w:r w:rsidRPr="00BE62BD">
        <w:rPr>
          <w:sz w:val="28"/>
          <w:szCs w:val="28"/>
        </w:rPr>
        <w:t xml:space="preserve"> определенных для указанной цели.</w:t>
      </w:r>
    </w:p>
    <w:p w:rsidR="005C7069" w:rsidRPr="00BE62BD" w:rsidRDefault="005C7069" w:rsidP="00886A9F">
      <w:pPr>
        <w:ind w:firstLine="709"/>
        <w:contextualSpacing/>
        <w:jc w:val="both"/>
        <w:rPr>
          <w:sz w:val="28"/>
          <w:szCs w:val="28"/>
        </w:rPr>
      </w:pPr>
    </w:p>
    <w:p w:rsidR="00E97A3F" w:rsidRPr="00BE62BD" w:rsidRDefault="00955ED3" w:rsidP="00886A9F">
      <w:pPr>
        <w:pStyle w:val="20"/>
      </w:pPr>
      <w:bookmarkStart w:id="452" w:name="_Toc468890992"/>
      <w:bookmarkStart w:id="453" w:name="_Toc499022683"/>
      <w:bookmarkStart w:id="454" w:name="_Toc508007741"/>
      <w:bookmarkStart w:id="455" w:name="_Toc513811881"/>
      <w:bookmarkStart w:id="456" w:name="_Toc57103992"/>
      <w:r w:rsidRPr="00BE62BD">
        <w:t>2.7</w:t>
      </w:r>
      <w:r w:rsidR="00E97A3F" w:rsidRPr="00BE62BD">
        <w:t>. Нормативы, параметры и сроки использования</w:t>
      </w:r>
      <w:bookmarkStart w:id="457" w:name="_Toc300672220"/>
      <w:r w:rsidR="007B676F" w:rsidRPr="00BE62BD">
        <w:t xml:space="preserve"> </w:t>
      </w:r>
      <w:r w:rsidR="00E97A3F" w:rsidRPr="00BE62BD">
        <w:t>лесов для осуществления научно-исследовательской</w:t>
      </w:r>
      <w:bookmarkStart w:id="458" w:name="_Toc300672221"/>
      <w:bookmarkEnd w:id="457"/>
      <w:r w:rsidR="00E97A3F" w:rsidRPr="00BE62BD">
        <w:t xml:space="preserve"> и образовательной деятельности</w:t>
      </w:r>
      <w:bookmarkEnd w:id="452"/>
      <w:bookmarkEnd w:id="453"/>
      <w:bookmarkEnd w:id="454"/>
      <w:bookmarkEnd w:id="455"/>
      <w:bookmarkEnd w:id="456"/>
      <w:bookmarkEnd w:id="458"/>
    </w:p>
    <w:p w:rsidR="00E97A3F" w:rsidRPr="00BE62BD" w:rsidRDefault="00E97A3F" w:rsidP="00886A9F">
      <w:pPr>
        <w:ind w:firstLine="709"/>
        <w:contextualSpacing/>
        <w:jc w:val="both"/>
        <w:rPr>
          <w:sz w:val="28"/>
          <w:szCs w:val="28"/>
        </w:rPr>
      </w:pPr>
    </w:p>
    <w:p w:rsidR="00676D14" w:rsidRPr="00BE62BD" w:rsidRDefault="00676D14" w:rsidP="00886A9F">
      <w:pPr>
        <w:suppressAutoHyphens/>
        <w:ind w:firstLine="709"/>
        <w:jc w:val="both"/>
        <w:rPr>
          <w:sz w:val="28"/>
          <w:szCs w:val="28"/>
        </w:rPr>
      </w:pPr>
      <w:r w:rsidRPr="00BE62BD">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BE62BD">
        <w:rPr>
          <w:rFonts w:eastAsia="Calibri"/>
          <w:sz w:val="28"/>
          <w:szCs w:val="28"/>
        </w:rPr>
        <w:t>Лесного кодекса РФ</w:t>
      </w:r>
      <w:r w:rsidRPr="00BE62BD">
        <w:rPr>
          <w:sz w:val="28"/>
          <w:szCs w:val="28"/>
        </w:rPr>
        <w:t xml:space="preserve"> и Правилами использования лесов для осуществления </w:t>
      </w:r>
      <w:r w:rsidR="008B6782" w:rsidRPr="00BE62BD">
        <w:rPr>
          <w:sz w:val="28"/>
          <w:szCs w:val="28"/>
        </w:rPr>
        <w:br/>
      </w:r>
      <w:r w:rsidRPr="00BE62BD">
        <w:rPr>
          <w:sz w:val="28"/>
          <w:szCs w:val="28"/>
        </w:rPr>
        <w:t>научно-исследовательской и образовательной деятельности, утвержденными приказом Рослесхоза от 23 декабря 2011 года</w:t>
      </w:r>
      <w:r w:rsidR="00B9354D" w:rsidRPr="00BE62BD">
        <w:rPr>
          <w:sz w:val="28"/>
          <w:szCs w:val="28"/>
        </w:rPr>
        <w:t xml:space="preserve"> №</w:t>
      </w:r>
      <w:r w:rsidR="00E22AC3" w:rsidRPr="00BE62BD">
        <w:rPr>
          <w:sz w:val="28"/>
          <w:szCs w:val="28"/>
        </w:rPr>
        <w:t> </w:t>
      </w:r>
      <w:r w:rsidRPr="00BE62BD">
        <w:rPr>
          <w:sz w:val="28"/>
          <w:szCs w:val="28"/>
        </w:rPr>
        <w:t>548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BE62BD" w:rsidRDefault="00676D14" w:rsidP="00886A9F">
      <w:pPr>
        <w:ind w:firstLine="709"/>
        <w:jc w:val="both"/>
        <w:rPr>
          <w:sz w:val="28"/>
          <w:szCs w:val="28"/>
        </w:rPr>
      </w:pPr>
      <w:r w:rsidRPr="00BE62BD">
        <w:rPr>
          <w:sz w:val="28"/>
          <w:szCs w:val="28"/>
        </w:rPr>
        <w:t xml:space="preserve">Леса могут использоваться для осуществления </w:t>
      </w:r>
      <w:r w:rsidR="008B6782" w:rsidRPr="00BE62BD">
        <w:rPr>
          <w:sz w:val="28"/>
          <w:szCs w:val="28"/>
        </w:rPr>
        <w:br/>
      </w:r>
      <w:r w:rsidRPr="00BE62BD">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BE62BD" w:rsidRDefault="00E97A3F" w:rsidP="00886A9F">
      <w:pPr>
        <w:ind w:firstLine="709"/>
        <w:jc w:val="both"/>
        <w:rPr>
          <w:sz w:val="28"/>
          <w:szCs w:val="28"/>
        </w:rPr>
      </w:pPr>
      <w:r w:rsidRPr="00BE62BD">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BE62BD" w:rsidRDefault="00E97A3F" w:rsidP="00886A9F">
      <w:pPr>
        <w:autoSpaceDE w:val="0"/>
        <w:autoSpaceDN w:val="0"/>
        <w:adjustRightInd w:val="0"/>
        <w:ind w:firstLine="709"/>
        <w:jc w:val="both"/>
        <w:rPr>
          <w:sz w:val="28"/>
          <w:szCs w:val="28"/>
        </w:rPr>
      </w:pPr>
      <w:r w:rsidRPr="00BE62BD">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BE62BD" w:rsidRDefault="00E97A3F" w:rsidP="00886A9F">
      <w:pPr>
        <w:ind w:firstLine="709"/>
        <w:jc w:val="both"/>
        <w:rPr>
          <w:sz w:val="28"/>
          <w:szCs w:val="28"/>
        </w:rPr>
      </w:pPr>
      <w:r w:rsidRPr="00BE62BD">
        <w:rPr>
          <w:sz w:val="28"/>
          <w:szCs w:val="28"/>
        </w:rPr>
        <w:lastRenderedPageBreak/>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BE62BD" w:rsidRDefault="00E97A3F" w:rsidP="00886A9F">
      <w:pPr>
        <w:ind w:firstLine="709"/>
        <w:jc w:val="both"/>
        <w:rPr>
          <w:sz w:val="28"/>
          <w:szCs w:val="28"/>
        </w:rPr>
      </w:pPr>
      <w:r w:rsidRPr="00BE62BD">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BE62BD" w:rsidRDefault="00E97A3F" w:rsidP="00886A9F">
      <w:pPr>
        <w:ind w:firstLine="709"/>
        <w:jc w:val="both"/>
        <w:rPr>
          <w:sz w:val="28"/>
          <w:szCs w:val="28"/>
        </w:rPr>
      </w:pPr>
      <w:r w:rsidRPr="00BE62BD">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BE62BD" w:rsidRDefault="00E851F3" w:rsidP="00886A9F">
      <w:pPr>
        <w:ind w:firstLine="709"/>
        <w:jc w:val="both"/>
        <w:rPr>
          <w:sz w:val="28"/>
          <w:szCs w:val="28"/>
        </w:rPr>
      </w:pPr>
      <w:r w:rsidRPr="00BE62BD">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BE62BD" w:rsidRDefault="00E97A3F" w:rsidP="00886A9F">
      <w:pPr>
        <w:ind w:firstLine="720"/>
        <w:jc w:val="both"/>
        <w:rPr>
          <w:sz w:val="28"/>
          <w:szCs w:val="28"/>
        </w:rPr>
      </w:pPr>
      <w:r w:rsidRPr="00BE62BD">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BE62BD" w:rsidRDefault="00E97A3F" w:rsidP="00886A9F">
      <w:pPr>
        <w:ind w:firstLine="720"/>
        <w:jc w:val="both"/>
        <w:rPr>
          <w:sz w:val="28"/>
          <w:szCs w:val="28"/>
        </w:rPr>
      </w:pPr>
      <w:r w:rsidRPr="00BE62BD">
        <w:rPr>
          <w:sz w:val="28"/>
          <w:szCs w:val="28"/>
        </w:rPr>
        <w:t>повреждение лесных насаждений, растительного покрова и почв за пределами предоставленного лесного участка;</w:t>
      </w:r>
    </w:p>
    <w:p w:rsidR="00E97A3F" w:rsidRPr="00BE62BD" w:rsidRDefault="00E97A3F" w:rsidP="00886A9F">
      <w:pPr>
        <w:ind w:firstLine="720"/>
        <w:jc w:val="both"/>
        <w:rPr>
          <w:sz w:val="28"/>
          <w:szCs w:val="28"/>
        </w:rPr>
      </w:pPr>
      <w:r w:rsidRPr="00BE62BD">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BE62BD" w:rsidRDefault="00E97A3F" w:rsidP="00886A9F">
      <w:pPr>
        <w:ind w:firstLine="720"/>
        <w:jc w:val="both"/>
        <w:rPr>
          <w:sz w:val="28"/>
          <w:szCs w:val="28"/>
        </w:rPr>
      </w:pPr>
      <w:r w:rsidRPr="00BE62BD">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BE62BD" w:rsidRDefault="00E97A3F" w:rsidP="00886A9F">
      <w:pPr>
        <w:ind w:firstLine="720"/>
        <w:jc w:val="both"/>
        <w:rPr>
          <w:sz w:val="28"/>
          <w:szCs w:val="28"/>
        </w:rPr>
      </w:pPr>
      <w:r w:rsidRPr="00BE62BD">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BE62BD" w:rsidRDefault="00E97A3F" w:rsidP="00886A9F">
      <w:pPr>
        <w:ind w:firstLine="720"/>
        <w:jc w:val="both"/>
        <w:rPr>
          <w:sz w:val="28"/>
          <w:szCs w:val="28"/>
        </w:rPr>
      </w:pPr>
      <w:r w:rsidRPr="00BE62BD">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BE62BD" w:rsidRDefault="00676D14" w:rsidP="00886A9F">
      <w:pPr>
        <w:ind w:firstLine="709"/>
        <w:jc w:val="both"/>
        <w:rPr>
          <w:sz w:val="28"/>
          <w:szCs w:val="28"/>
        </w:rPr>
      </w:pPr>
      <w:r w:rsidRPr="00BE62BD">
        <w:rPr>
          <w:sz w:val="28"/>
          <w:szCs w:val="28"/>
        </w:rPr>
        <w:t>В зеленых зонах (пункт 1 часть 5 статья 105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BE62BD" w:rsidRDefault="00676D14" w:rsidP="00886A9F">
      <w:pPr>
        <w:ind w:firstLine="709"/>
        <w:jc w:val="both"/>
        <w:rPr>
          <w:sz w:val="28"/>
          <w:szCs w:val="28"/>
        </w:rPr>
      </w:pPr>
      <w:r w:rsidRPr="00BE62BD">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BE62BD" w:rsidRDefault="00E97A3F" w:rsidP="00886A9F">
      <w:pPr>
        <w:ind w:firstLine="720"/>
        <w:jc w:val="both"/>
        <w:rPr>
          <w:sz w:val="28"/>
          <w:szCs w:val="28"/>
        </w:rPr>
      </w:pPr>
      <w:r w:rsidRPr="00BE62BD">
        <w:rPr>
          <w:sz w:val="28"/>
          <w:szCs w:val="28"/>
        </w:rPr>
        <w:lastRenderedPageBreak/>
        <w:t>Ограничения по использованию лесов для осуществления научно-исследовательской и образовательной деятельности</w:t>
      </w:r>
      <w:r w:rsidR="002033D6" w:rsidRPr="00BE62BD">
        <w:rPr>
          <w:sz w:val="28"/>
          <w:szCs w:val="28"/>
        </w:rPr>
        <w:t xml:space="preserve"> </w:t>
      </w:r>
      <w:r w:rsidRPr="00BE62BD">
        <w:rPr>
          <w:sz w:val="28"/>
          <w:szCs w:val="28"/>
        </w:rPr>
        <w:t>на территории Лесничества приведены в главе 3 настоящего Регламента.</w:t>
      </w:r>
    </w:p>
    <w:p w:rsidR="00E97A3F" w:rsidRPr="00BE62BD" w:rsidRDefault="00E97A3F" w:rsidP="00886A9F">
      <w:pPr>
        <w:ind w:firstLine="709"/>
        <w:contextualSpacing/>
        <w:jc w:val="both"/>
        <w:rPr>
          <w:sz w:val="28"/>
          <w:szCs w:val="28"/>
        </w:rPr>
      </w:pPr>
      <w:bookmarkStart w:id="459" w:name="_Toc193543063"/>
      <w:bookmarkStart w:id="460" w:name="_Toc196644715"/>
      <w:bookmarkStart w:id="461" w:name="_Toc213131771"/>
      <w:bookmarkStart w:id="462" w:name="_Toc323736996"/>
      <w:bookmarkStart w:id="463" w:name="_Toc466475757"/>
      <w:bookmarkEnd w:id="220"/>
      <w:bookmarkEnd w:id="221"/>
    </w:p>
    <w:p w:rsidR="009F2E32" w:rsidRPr="00BE62BD" w:rsidRDefault="00955ED3" w:rsidP="00886A9F">
      <w:pPr>
        <w:pStyle w:val="20"/>
      </w:pPr>
      <w:bookmarkStart w:id="464" w:name="_Toc466388109"/>
      <w:bookmarkStart w:id="465" w:name="_Toc468890993"/>
      <w:bookmarkStart w:id="466" w:name="_Toc499022684"/>
      <w:bookmarkStart w:id="467" w:name="_Toc508007742"/>
      <w:bookmarkStart w:id="468" w:name="_Toc513811882"/>
      <w:bookmarkStart w:id="469" w:name="_Toc57103993"/>
      <w:r w:rsidRPr="00BE62BD">
        <w:t>2.8</w:t>
      </w:r>
      <w:r w:rsidR="009F2E32" w:rsidRPr="00BE62BD">
        <w:t>. Нормативы, параметры и сроки использования лесов для осуществления рекреационной деятельности</w:t>
      </w:r>
      <w:bookmarkEnd w:id="464"/>
      <w:bookmarkEnd w:id="465"/>
      <w:bookmarkEnd w:id="466"/>
      <w:bookmarkEnd w:id="467"/>
      <w:bookmarkEnd w:id="468"/>
      <w:bookmarkEnd w:id="469"/>
    </w:p>
    <w:p w:rsidR="009F2E32" w:rsidRPr="00BE62BD" w:rsidRDefault="009F2E32" w:rsidP="00886A9F">
      <w:pPr>
        <w:ind w:firstLine="709"/>
        <w:contextualSpacing/>
        <w:jc w:val="both"/>
        <w:rPr>
          <w:sz w:val="28"/>
          <w:szCs w:val="28"/>
        </w:rPr>
      </w:pPr>
    </w:p>
    <w:p w:rsidR="009F2E32" w:rsidRPr="00BE62BD" w:rsidRDefault="009F2E32" w:rsidP="00886A9F">
      <w:pPr>
        <w:suppressAutoHyphens/>
        <w:ind w:firstLine="709"/>
        <w:jc w:val="both"/>
        <w:rPr>
          <w:sz w:val="28"/>
          <w:szCs w:val="28"/>
        </w:rPr>
      </w:pPr>
      <w:r w:rsidRPr="00BE62BD">
        <w:rPr>
          <w:sz w:val="28"/>
          <w:szCs w:val="28"/>
        </w:rPr>
        <w:t xml:space="preserve">Использование лесов для осуществления рекреационной деятельности определяется статьей 41 </w:t>
      </w:r>
      <w:r w:rsidRPr="00BE62BD">
        <w:rPr>
          <w:rFonts w:eastAsia="Calibri"/>
          <w:sz w:val="28"/>
          <w:szCs w:val="28"/>
        </w:rPr>
        <w:t>Лесного кодекса РФ</w:t>
      </w:r>
      <w:r w:rsidRPr="00BE62BD">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w:t>
      </w:r>
      <w:r w:rsidR="00B9354D" w:rsidRPr="00BE62BD">
        <w:rPr>
          <w:sz w:val="28"/>
          <w:szCs w:val="28"/>
        </w:rPr>
        <w:t xml:space="preserve"> №</w:t>
      </w:r>
      <w:r w:rsidR="00E22AC3" w:rsidRPr="00BE62BD">
        <w:rPr>
          <w:sz w:val="28"/>
          <w:szCs w:val="28"/>
        </w:rPr>
        <w:t> </w:t>
      </w:r>
      <w:r w:rsidRPr="00BE62BD">
        <w:rPr>
          <w:sz w:val="28"/>
          <w:szCs w:val="28"/>
        </w:rPr>
        <w:t>62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9F2E32" w:rsidRPr="00BE62BD" w:rsidRDefault="009F2E32" w:rsidP="00886A9F">
      <w:pPr>
        <w:ind w:firstLine="720"/>
        <w:jc w:val="both"/>
        <w:rPr>
          <w:sz w:val="28"/>
          <w:szCs w:val="28"/>
        </w:rPr>
      </w:pPr>
      <w:r w:rsidRPr="00BE62BD">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BE62BD" w:rsidRDefault="009F2E32" w:rsidP="00886A9F">
      <w:pPr>
        <w:ind w:firstLine="720"/>
        <w:jc w:val="both"/>
        <w:rPr>
          <w:sz w:val="28"/>
          <w:szCs w:val="28"/>
        </w:rPr>
      </w:pPr>
      <w:r w:rsidRPr="00BE62BD">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BE62BD">
        <w:rPr>
          <w:sz w:val="28"/>
          <w:szCs w:val="28"/>
        </w:rPr>
        <w:t>Кемеровской области</w:t>
      </w:r>
      <w:r w:rsidRPr="00BE62BD">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w:t>
      </w:r>
      <w:r w:rsidR="00B9354D" w:rsidRPr="00BE62BD">
        <w:rPr>
          <w:sz w:val="28"/>
          <w:szCs w:val="28"/>
        </w:rPr>
        <w:t xml:space="preserve"> №</w:t>
      </w:r>
      <w:r w:rsidR="00E22AC3" w:rsidRPr="00BE62BD">
        <w:rPr>
          <w:sz w:val="28"/>
          <w:szCs w:val="28"/>
        </w:rPr>
        <w:t> </w:t>
      </w:r>
      <w:r w:rsidRPr="00BE62BD">
        <w:rPr>
          <w:sz w:val="28"/>
          <w:szCs w:val="28"/>
        </w:rPr>
        <w:t>33-ФЗ «Об особо охраняемых природных территориях».</w:t>
      </w:r>
    </w:p>
    <w:p w:rsidR="009F2E32" w:rsidRPr="00BE62BD" w:rsidRDefault="009F2E32" w:rsidP="00886A9F">
      <w:pPr>
        <w:ind w:firstLine="720"/>
        <w:jc w:val="both"/>
        <w:rPr>
          <w:sz w:val="28"/>
          <w:szCs w:val="28"/>
        </w:rPr>
      </w:pPr>
      <w:r w:rsidRPr="00BE62BD">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BE62BD" w:rsidRDefault="009F2E32" w:rsidP="00886A9F">
      <w:pPr>
        <w:ind w:firstLine="720"/>
        <w:jc w:val="both"/>
        <w:rPr>
          <w:sz w:val="28"/>
          <w:szCs w:val="28"/>
        </w:rPr>
      </w:pPr>
      <w:r w:rsidRPr="00BE62BD">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BE62BD" w:rsidRDefault="009F2E32" w:rsidP="00886A9F">
      <w:pPr>
        <w:autoSpaceDE w:val="0"/>
        <w:autoSpaceDN w:val="0"/>
        <w:adjustRightInd w:val="0"/>
        <w:ind w:firstLine="720"/>
        <w:jc w:val="both"/>
        <w:rPr>
          <w:color w:val="000000"/>
          <w:sz w:val="28"/>
          <w:szCs w:val="28"/>
        </w:rPr>
      </w:pPr>
      <w:r w:rsidRPr="00BE62BD">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BE62BD">
        <w:rPr>
          <w:sz w:val="28"/>
          <w:szCs w:val="28"/>
        </w:rPr>
        <w:t>Правила использования лесов для осуществления рекреационной деятельности.</w:t>
      </w:r>
    </w:p>
    <w:p w:rsidR="009F2E32" w:rsidRPr="00BE62BD" w:rsidRDefault="009F2E32" w:rsidP="00886A9F">
      <w:pPr>
        <w:autoSpaceDE w:val="0"/>
        <w:autoSpaceDN w:val="0"/>
        <w:adjustRightInd w:val="0"/>
        <w:ind w:firstLine="720"/>
        <w:jc w:val="both"/>
        <w:rPr>
          <w:color w:val="000000"/>
          <w:sz w:val="28"/>
          <w:szCs w:val="28"/>
        </w:rPr>
      </w:pPr>
      <w:r w:rsidRPr="00BE62BD">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BE62BD" w:rsidRDefault="00676D14" w:rsidP="00886A9F">
      <w:pPr>
        <w:suppressAutoHyphens/>
        <w:ind w:firstLine="709"/>
        <w:jc w:val="both"/>
        <w:rPr>
          <w:sz w:val="28"/>
          <w:szCs w:val="28"/>
        </w:rPr>
      </w:pPr>
      <w:bookmarkStart w:id="470" w:name="_Toc466475758"/>
      <w:bookmarkStart w:id="471" w:name="_Toc193543064"/>
      <w:bookmarkStart w:id="472" w:name="_Toc196644716"/>
      <w:bookmarkEnd w:id="459"/>
      <w:bookmarkEnd w:id="460"/>
      <w:bookmarkEnd w:id="461"/>
      <w:bookmarkEnd w:id="462"/>
      <w:bookmarkEnd w:id="463"/>
      <w:r w:rsidRPr="00BE62BD">
        <w:rPr>
          <w:sz w:val="28"/>
          <w:szCs w:val="28"/>
        </w:rPr>
        <w:lastRenderedPageBreak/>
        <w:t xml:space="preserve">Запрещение или ограничение пребывания граждан в лесах по основаниям, не предусмотренным статьей 11 Лесного кодекса РФ, </w:t>
      </w:r>
      <w:r w:rsidRPr="00BE62BD">
        <w:rPr>
          <w:sz w:val="28"/>
          <w:szCs w:val="28"/>
        </w:rPr>
        <w:br/>
        <w:t>не допускается.</w:t>
      </w:r>
    </w:p>
    <w:p w:rsidR="009F2E32" w:rsidRPr="00BE62BD" w:rsidRDefault="009F2E32" w:rsidP="00886A9F">
      <w:pPr>
        <w:ind w:firstLine="709"/>
        <w:contextualSpacing/>
        <w:jc w:val="both"/>
        <w:rPr>
          <w:sz w:val="28"/>
          <w:szCs w:val="28"/>
        </w:rPr>
      </w:pPr>
    </w:p>
    <w:p w:rsidR="009F2E32" w:rsidRPr="00BE62BD" w:rsidRDefault="00955ED3" w:rsidP="00886A9F">
      <w:pPr>
        <w:pStyle w:val="30"/>
      </w:pPr>
      <w:bookmarkStart w:id="473" w:name="_Toc499022685"/>
      <w:bookmarkStart w:id="474" w:name="_Toc508007743"/>
      <w:bookmarkStart w:id="475" w:name="_Toc513811883"/>
      <w:bookmarkStart w:id="476" w:name="_Toc57103994"/>
      <w:r w:rsidRPr="00BE62BD">
        <w:t>2.8</w:t>
      </w:r>
      <w:r w:rsidR="00FE5E98" w:rsidRPr="00BE62BD">
        <w:t xml:space="preserve">.1. </w:t>
      </w:r>
      <w:r w:rsidR="009F2E32" w:rsidRPr="00BE62BD">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3"/>
      <w:bookmarkEnd w:id="474"/>
      <w:bookmarkEnd w:id="475"/>
      <w:bookmarkEnd w:id="476"/>
    </w:p>
    <w:p w:rsidR="009F2E32" w:rsidRPr="00BE62BD" w:rsidRDefault="009F2E32" w:rsidP="00886A9F">
      <w:pPr>
        <w:ind w:firstLine="709"/>
        <w:contextualSpacing/>
        <w:jc w:val="both"/>
        <w:rPr>
          <w:sz w:val="28"/>
          <w:szCs w:val="28"/>
        </w:rPr>
      </w:pPr>
    </w:p>
    <w:p w:rsidR="009F2E32" w:rsidRPr="00BE62BD" w:rsidRDefault="009F2E32" w:rsidP="00886A9F">
      <w:pPr>
        <w:suppressAutoHyphens/>
        <w:ind w:firstLine="709"/>
        <w:jc w:val="both"/>
        <w:rPr>
          <w:sz w:val="28"/>
          <w:szCs w:val="28"/>
        </w:rPr>
      </w:pPr>
      <w:r w:rsidRPr="00BE62BD">
        <w:rPr>
          <w:sz w:val="28"/>
          <w:szCs w:val="28"/>
        </w:rPr>
        <w:t xml:space="preserve">На интенсивно посещаемых участках леса производится ландшафтная таксация. </w:t>
      </w:r>
    </w:p>
    <w:p w:rsidR="009F2E32" w:rsidRPr="00BE62BD" w:rsidRDefault="009F2E32" w:rsidP="00886A9F">
      <w:pPr>
        <w:suppressAutoHyphens/>
        <w:ind w:firstLine="709"/>
        <w:jc w:val="both"/>
        <w:rPr>
          <w:sz w:val="28"/>
          <w:szCs w:val="28"/>
        </w:rPr>
      </w:pPr>
      <w:r w:rsidRPr="00BE62BD">
        <w:rPr>
          <w:sz w:val="28"/>
          <w:szCs w:val="28"/>
        </w:rPr>
        <w:t>Для каждого типа ландшафта (закрытый, полуотк</w:t>
      </w:r>
      <w:r w:rsidR="003A5D2D" w:rsidRPr="00BE62BD">
        <w:rPr>
          <w:sz w:val="28"/>
          <w:szCs w:val="28"/>
        </w:rPr>
        <w:t>рытый и открытый) определяется:</w:t>
      </w:r>
    </w:p>
    <w:p w:rsidR="009F2E32" w:rsidRPr="00BE62BD" w:rsidRDefault="009F2E32" w:rsidP="00886A9F">
      <w:pPr>
        <w:suppressAutoHyphens/>
        <w:ind w:firstLine="709"/>
        <w:jc w:val="both"/>
        <w:rPr>
          <w:sz w:val="28"/>
          <w:szCs w:val="28"/>
        </w:rPr>
      </w:pPr>
      <w:r w:rsidRPr="00BE62BD">
        <w:rPr>
          <w:sz w:val="28"/>
          <w:szCs w:val="28"/>
        </w:rPr>
        <w:t>степень устойчивости (устойчивые, устойчивость нарушена и устойчивость утрачена);</w:t>
      </w:r>
    </w:p>
    <w:p w:rsidR="009F2E32" w:rsidRPr="00BE62BD" w:rsidRDefault="009F2E32" w:rsidP="00886A9F">
      <w:pPr>
        <w:suppressAutoHyphens/>
        <w:ind w:firstLine="709"/>
        <w:jc w:val="both"/>
        <w:rPr>
          <w:sz w:val="28"/>
          <w:szCs w:val="28"/>
        </w:rPr>
      </w:pPr>
      <w:r w:rsidRPr="00BE62BD">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BE62BD">
        <w:rPr>
          <w:sz w:val="28"/>
          <w:szCs w:val="28"/>
        </w:rPr>
        <w:t>2.8.1.1</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деградация лесной среды (стадии деградации с 1</w:t>
      </w:r>
      <w:r w:rsidR="003A5D2D" w:rsidRPr="00BE62BD">
        <w:rPr>
          <w:sz w:val="28"/>
          <w:szCs w:val="28"/>
        </w:rPr>
        <w:t xml:space="preserve"> по </w:t>
      </w:r>
      <w:r w:rsidRPr="00BE62BD">
        <w:rPr>
          <w:sz w:val="28"/>
          <w:szCs w:val="28"/>
        </w:rPr>
        <w:t xml:space="preserve">5) по таблице </w:t>
      </w:r>
      <w:r w:rsidR="00CB7215" w:rsidRPr="00BE62BD">
        <w:rPr>
          <w:sz w:val="28"/>
          <w:szCs w:val="28"/>
        </w:rPr>
        <w:t>2.8.1.2</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BE62BD">
        <w:rPr>
          <w:sz w:val="28"/>
          <w:szCs w:val="28"/>
        </w:rPr>
        <w:t>по</w:t>
      </w:r>
      <w:r w:rsidRPr="00BE62BD">
        <w:rPr>
          <w:sz w:val="28"/>
          <w:szCs w:val="28"/>
        </w:rPr>
        <w:t xml:space="preserve"> 5) по таблице </w:t>
      </w:r>
      <w:r w:rsidR="00CB7215" w:rsidRPr="00BE62BD">
        <w:rPr>
          <w:sz w:val="28"/>
          <w:szCs w:val="28"/>
        </w:rPr>
        <w:t>2.8.1.3</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шкала рекреационной оценки участка (в баллах от 1</w:t>
      </w:r>
      <w:r w:rsidR="003A5D2D" w:rsidRPr="00BE62BD">
        <w:rPr>
          <w:sz w:val="28"/>
          <w:szCs w:val="28"/>
        </w:rPr>
        <w:t xml:space="preserve"> до </w:t>
      </w:r>
      <w:r w:rsidRPr="00BE62BD">
        <w:rPr>
          <w:sz w:val="28"/>
          <w:szCs w:val="28"/>
        </w:rPr>
        <w:t xml:space="preserve">3) по таблице </w:t>
      </w:r>
      <w:r w:rsidR="00CB7215" w:rsidRPr="00BE62BD">
        <w:rPr>
          <w:sz w:val="28"/>
          <w:szCs w:val="28"/>
        </w:rPr>
        <w:t>2.8.1.4</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шкала санитарно-гигиенической оценки участка (в баллах от 1</w:t>
      </w:r>
      <w:r w:rsidR="003A5D2D" w:rsidRPr="00BE62BD">
        <w:rPr>
          <w:sz w:val="28"/>
          <w:szCs w:val="28"/>
        </w:rPr>
        <w:t xml:space="preserve"> до </w:t>
      </w:r>
      <w:r w:rsidRPr="00BE62BD">
        <w:rPr>
          <w:sz w:val="28"/>
          <w:szCs w:val="28"/>
        </w:rPr>
        <w:t xml:space="preserve">3) по таблице </w:t>
      </w:r>
      <w:r w:rsidR="00CB7215" w:rsidRPr="00BE62BD">
        <w:rPr>
          <w:sz w:val="28"/>
          <w:szCs w:val="28"/>
        </w:rPr>
        <w:t>2.8.1.5</w:t>
      </w:r>
      <w:r w:rsidRPr="00BE62BD">
        <w:rPr>
          <w:sz w:val="28"/>
          <w:szCs w:val="28"/>
        </w:rPr>
        <w:t>;</w:t>
      </w:r>
    </w:p>
    <w:p w:rsidR="009F2E32" w:rsidRPr="00BE62BD" w:rsidRDefault="009F2E32" w:rsidP="00886A9F">
      <w:pPr>
        <w:suppressAutoHyphens/>
        <w:ind w:firstLine="709"/>
        <w:jc w:val="both"/>
        <w:rPr>
          <w:sz w:val="28"/>
          <w:szCs w:val="28"/>
        </w:rPr>
      </w:pPr>
      <w:r w:rsidRPr="00BE62BD">
        <w:rPr>
          <w:sz w:val="28"/>
          <w:szCs w:val="28"/>
        </w:rPr>
        <w:t xml:space="preserve">шкала эстетической оценки (с 1 по 3 классы) по таблице </w:t>
      </w:r>
      <w:r w:rsidR="00CB7215" w:rsidRPr="00BE62BD">
        <w:rPr>
          <w:sz w:val="28"/>
          <w:szCs w:val="28"/>
        </w:rPr>
        <w:t>2.8.1.6</w:t>
      </w:r>
      <w:r w:rsidRPr="00BE62BD">
        <w:rPr>
          <w:sz w:val="28"/>
          <w:szCs w:val="28"/>
        </w:rPr>
        <w:t>.</w:t>
      </w:r>
    </w:p>
    <w:bookmarkEnd w:id="470"/>
    <w:p w:rsidR="00F4601F" w:rsidRPr="00BE62BD" w:rsidRDefault="00F4601F" w:rsidP="00886A9F">
      <w:pPr>
        <w:ind w:firstLine="709"/>
        <w:contextualSpacing/>
        <w:jc w:val="both"/>
        <w:rPr>
          <w:sz w:val="28"/>
          <w:szCs w:val="28"/>
        </w:rPr>
      </w:pPr>
    </w:p>
    <w:p w:rsidR="003839F2" w:rsidRPr="00BE62BD" w:rsidRDefault="003839F2" w:rsidP="00886A9F">
      <w:pPr>
        <w:suppressAutoHyphens/>
        <w:jc w:val="right"/>
        <w:rPr>
          <w:i/>
          <w:sz w:val="28"/>
          <w:szCs w:val="28"/>
        </w:rPr>
      </w:pPr>
    </w:p>
    <w:p w:rsidR="00C512A0" w:rsidRPr="00BE62BD" w:rsidRDefault="00C512A0"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2.8.1.1</w:t>
      </w:r>
    </w:p>
    <w:p w:rsidR="00C512A0" w:rsidRPr="00BE62BD" w:rsidRDefault="00C512A0" w:rsidP="00886A9F">
      <w:pPr>
        <w:suppressAutoHyphens/>
        <w:rPr>
          <w:sz w:val="28"/>
          <w:szCs w:val="28"/>
        </w:rPr>
      </w:pPr>
      <w:r w:rsidRPr="00BE62BD">
        <w:rPr>
          <w:sz w:val="28"/>
          <w:szCs w:val="28"/>
        </w:rPr>
        <w:t>Шкала групп и типов ландшафтов</w:t>
      </w:r>
    </w:p>
    <w:p w:rsidR="00C512A0" w:rsidRPr="00BE62BD" w:rsidRDefault="00C512A0" w:rsidP="00886A9F">
      <w:pPr>
        <w:ind w:firstLine="709"/>
        <w:contextualSpacing/>
        <w:jc w:val="both"/>
        <w:rPr>
          <w:sz w:val="28"/>
          <w:szCs w:val="28"/>
        </w:rPr>
      </w:pP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91"/>
        <w:gridCol w:w="4463"/>
        <w:gridCol w:w="1440"/>
        <w:gridCol w:w="496"/>
        <w:gridCol w:w="496"/>
      </w:tblGrid>
      <w:tr w:rsidR="00676D14" w:rsidRPr="00BE62BD" w:rsidTr="0080742E">
        <w:trPr>
          <w:trHeight w:val="20"/>
          <w:tblHeader/>
          <w:jc w:val="center"/>
        </w:trPr>
        <w:tc>
          <w:tcPr>
            <w:tcW w:w="1332" w:type="pct"/>
            <w:gridSpan w:val="2"/>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Группы пространств</w:t>
            </w:r>
          </w:p>
        </w:tc>
        <w:tc>
          <w:tcPr>
            <w:tcW w:w="3668" w:type="pct"/>
            <w:gridSpan w:val="4"/>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Типы пространств</w:t>
            </w:r>
          </w:p>
        </w:tc>
      </w:tr>
      <w:tr w:rsidR="00676D14" w:rsidRPr="00BE62BD" w:rsidTr="0080742E">
        <w:trPr>
          <w:cantSplit/>
          <w:trHeight w:val="943"/>
          <w:tblHeader/>
          <w:jc w:val="center"/>
        </w:trPr>
        <w:tc>
          <w:tcPr>
            <w:tcW w:w="857" w:type="pc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Наименование</w:t>
            </w:r>
          </w:p>
        </w:tc>
        <w:tc>
          <w:tcPr>
            <w:tcW w:w="475"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индекс</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Характеристика</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 xml:space="preserve">Общая </w:t>
            </w:r>
            <w:r w:rsidRPr="00BE62BD">
              <w:rPr>
                <w:szCs w:val="22"/>
              </w:rPr>
              <w:br/>
              <w:t>сомкнутость полога леса</w:t>
            </w:r>
          </w:p>
        </w:tc>
        <w:tc>
          <w:tcPr>
            <w:tcW w:w="264" w:type="pct"/>
            <w:tcBorders>
              <w:top w:val="single" w:sz="4" w:space="0" w:color="auto"/>
              <w:left w:val="single" w:sz="4" w:space="0" w:color="auto"/>
              <w:bottom w:val="single" w:sz="4" w:space="0" w:color="auto"/>
              <w:right w:val="single" w:sz="4" w:space="0" w:color="auto"/>
            </w:tcBorders>
            <w:textDirection w:val="btLr"/>
            <w:vAlign w:val="center"/>
          </w:tcPr>
          <w:p w:rsidR="00676D14" w:rsidRPr="00BE62BD" w:rsidRDefault="00676D14" w:rsidP="00886A9F">
            <w:pPr>
              <w:suppressAutoHyphens/>
              <w:ind w:right="113"/>
              <w:rPr>
                <w:szCs w:val="22"/>
              </w:rPr>
            </w:pPr>
            <w:r w:rsidRPr="00BE62BD">
              <w:rPr>
                <w:szCs w:val="22"/>
              </w:rPr>
              <w:t>Индекс</w:t>
            </w:r>
          </w:p>
        </w:tc>
        <w:tc>
          <w:tcPr>
            <w:tcW w:w="264" w:type="pct"/>
            <w:tcBorders>
              <w:top w:val="single" w:sz="4" w:space="0" w:color="auto"/>
              <w:left w:val="single" w:sz="4" w:space="0" w:color="auto"/>
              <w:bottom w:val="single" w:sz="4" w:space="0" w:color="auto"/>
            </w:tcBorders>
            <w:textDirection w:val="btLr"/>
            <w:vAlign w:val="center"/>
          </w:tcPr>
          <w:p w:rsidR="00676D14" w:rsidRPr="00BE62BD" w:rsidRDefault="00676D14" w:rsidP="00886A9F">
            <w:pPr>
              <w:suppressAutoHyphens/>
              <w:ind w:right="113"/>
              <w:rPr>
                <w:szCs w:val="22"/>
              </w:rPr>
            </w:pPr>
            <w:r w:rsidRPr="00BE62BD">
              <w:rPr>
                <w:szCs w:val="22"/>
              </w:rPr>
              <w:t>Шифр</w:t>
            </w:r>
          </w:p>
        </w:tc>
      </w:tr>
      <w:tr w:rsidR="00676D14" w:rsidRPr="00BE62BD" w:rsidTr="0080742E">
        <w:trPr>
          <w:cantSplit/>
          <w:trHeight w:val="20"/>
          <w:jc w:val="center"/>
        </w:trPr>
        <w:tc>
          <w:tcPr>
            <w:tcW w:w="857" w:type="pct"/>
            <w:vMerge w:val="restar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Закрытые</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Древостои горизонтальной сомкнутости</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1,0 – 0,6</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1а</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1</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Древостои вертикальной сомкнутости с учетом яруса подроста и подлеска, высотой более 1,5 м</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1,0 – 0,6</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1б</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2</w:t>
            </w:r>
          </w:p>
        </w:tc>
      </w:tr>
      <w:tr w:rsidR="00676D14" w:rsidRPr="00BE62BD" w:rsidTr="0080742E">
        <w:trPr>
          <w:cantSplit/>
          <w:trHeight w:val="20"/>
          <w:jc w:val="center"/>
        </w:trPr>
        <w:tc>
          <w:tcPr>
            <w:tcW w:w="857" w:type="pct"/>
            <w:vMerge w:val="restar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Полуоткрытые</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2</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0,5 – 0,3</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2а</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3</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0,5 – 0,3</w:t>
            </w:r>
          </w:p>
          <w:p w:rsidR="00676D14" w:rsidRPr="00BE62BD" w:rsidRDefault="00676D14" w:rsidP="00886A9F">
            <w:pPr>
              <w:suppressAutoHyphens/>
              <w:rPr>
                <w:szCs w:val="22"/>
              </w:rPr>
            </w:pPr>
            <w:r w:rsidRPr="00BE62BD">
              <w:rPr>
                <w:szCs w:val="22"/>
              </w:rPr>
              <w:t>(в группах 0,7 – 0,6)</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2б</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1</w:t>
            </w:r>
          </w:p>
        </w:tc>
      </w:tr>
      <w:tr w:rsidR="00676D14" w:rsidRPr="00BE62BD" w:rsidTr="0080742E">
        <w:trPr>
          <w:cantSplit/>
          <w:trHeight w:val="20"/>
          <w:jc w:val="center"/>
        </w:trPr>
        <w:tc>
          <w:tcPr>
            <w:tcW w:w="857" w:type="pct"/>
            <w:vMerge/>
            <w:tcBorders>
              <w:top w:val="single" w:sz="4" w:space="0" w:color="auto"/>
              <w:bottom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bottom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bottom w:val="single" w:sz="4" w:space="0" w:color="auto"/>
            </w:tcBorders>
            <w:vAlign w:val="center"/>
          </w:tcPr>
          <w:p w:rsidR="00676D14" w:rsidRPr="00BE62BD" w:rsidRDefault="00676D14" w:rsidP="00886A9F">
            <w:pPr>
              <w:suppressAutoHyphens/>
              <w:ind w:left="-57" w:right="-57"/>
              <w:jc w:val="left"/>
              <w:rPr>
                <w:szCs w:val="22"/>
              </w:rPr>
            </w:pPr>
            <w:r w:rsidRPr="00BE62BD">
              <w:rPr>
                <w:szCs w:val="22"/>
              </w:rPr>
              <w:t>Молодняки высотой более 1,5 м</w:t>
            </w:r>
          </w:p>
        </w:tc>
        <w:tc>
          <w:tcPr>
            <w:tcW w:w="766" w:type="pct"/>
            <w:tcBorders>
              <w:top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0,5 – 0,4</w:t>
            </w:r>
          </w:p>
        </w:tc>
        <w:tc>
          <w:tcPr>
            <w:tcW w:w="264" w:type="pct"/>
            <w:tcBorders>
              <w:top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2в</w:t>
            </w:r>
          </w:p>
        </w:tc>
        <w:tc>
          <w:tcPr>
            <w:tcW w:w="264" w:type="pct"/>
            <w:tcBorders>
              <w:top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5</w:t>
            </w:r>
          </w:p>
        </w:tc>
      </w:tr>
      <w:tr w:rsidR="00676D14" w:rsidRPr="00BE62BD" w:rsidTr="0080742E">
        <w:trPr>
          <w:cantSplit/>
          <w:trHeight w:val="20"/>
          <w:jc w:val="center"/>
        </w:trPr>
        <w:tc>
          <w:tcPr>
            <w:tcW w:w="857" w:type="pct"/>
            <w:vMerge w:val="restart"/>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lastRenderedPageBreak/>
              <w:t>Открытые</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w:t>
            </w: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Редины, участки с единичными деревьями, с наличием редкого возобновления кустарников, независимо от их высоты</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0,2 – 0,1</w:t>
            </w: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3а</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6</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Участки с наличием возобновления леса или кустарников высотой до 1,5 м (вне зависимости от густоты)</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3б</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7</w:t>
            </w:r>
          </w:p>
        </w:tc>
      </w:tr>
      <w:tr w:rsidR="00676D14" w:rsidRPr="00BE62BD" w:rsidTr="0080742E">
        <w:trPr>
          <w:cantSplit/>
          <w:trHeight w:val="20"/>
          <w:jc w:val="center"/>
        </w:trPr>
        <w:tc>
          <w:tcPr>
            <w:tcW w:w="857" w:type="pct"/>
            <w:vMerge/>
            <w:tcBorders>
              <w:top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37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ind w:left="-57" w:right="-57"/>
              <w:jc w:val="left"/>
              <w:rPr>
                <w:szCs w:val="22"/>
              </w:rPr>
            </w:pPr>
            <w:r w:rsidRPr="00BE62BD">
              <w:rPr>
                <w:szCs w:val="22"/>
              </w:rPr>
              <w:t>Участки без древесно-кустарниковой растительности</w:t>
            </w:r>
          </w:p>
        </w:tc>
        <w:tc>
          <w:tcPr>
            <w:tcW w:w="766"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p>
        </w:tc>
        <w:tc>
          <w:tcPr>
            <w:tcW w:w="264" w:type="pct"/>
            <w:tcBorders>
              <w:top w:val="single" w:sz="4" w:space="0" w:color="auto"/>
              <w:left w:val="single" w:sz="4" w:space="0" w:color="auto"/>
              <w:bottom w:val="single" w:sz="4" w:space="0" w:color="auto"/>
              <w:right w:val="single" w:sz="4" w:space="0" w:color="auto"/>
            </w:tcBorders>
            <w:vAlign w:val="center"/>
          </w:tcPr>
          <w:p w:rsidR="00676D14" w:rsidRPr="00BE62BD" w:rsidRDefault="00676D14" w:rsidP="00886A9F">
            <w:pPr>
              <w:suppressAutoHyphens/>
              <w:rPr>
                <w:szCs w:val="22"/>
              </w:rPr>
            </w:pPr>
            <w:r w:rsidRPr="00BE62BD">
              <w:rPr>
                <w:szCs w:val="22"/>
              </w:rPr>
              <w:t>3в</w:t>
            </w:r>
          </w:p>
        </w:tc>
        <w:tc>
          <w:tcPr>
            <w:tcW w:w="264" w:type="pct"/>
            <w:tcBorders>
              <w:top w:val="single" w:sz="4" w:space="0" w:color="auto"/>
              <w:left w:val="single" w:sz="4" w:space="0" w:color="auto"/>
              <w:bottom w:val="single" w:sz="4" w:space="0" w:color="auto"/>
            </w:tcBorders>
            <w:vAlign w:val="center"/>
          </w:tcPr>
          <w:p w:rsidR="00676D14" w:rsidRPr="00BE62BD" w:rsidRDefault="00676D14" w:rsidP="00886A9F">
            <w:pPr>
              <w:suppressAutoHyphens/>
              <w:rPr>
                <w:szCs w:val="22"/>
              </w:rPr>
            </w:pPr>
            <w:r w:rsidRPr="00BE62BD">
              <w:rPr>
                <w:szCs w:val="22"/>
              </w:rPr>
              <w:t>8</w:t>
            </w:r>
          </w:p>
        </w:tc>
      </w:tr>
    </w:tbl>
    <w:p w:rsidR="00C512A0" w:rsidRPr="00BE62BD" w:rsidRDefault="00C512A0" w:rsidP="00886A9F">
      <w:pPr>
        <w:suppressAutoHyphens/>
        <w:ind w:firstLine="709"/>
        <w:jc w:val="both"/>
        <w:rPr>
          <w:sz w:val="28"/>
          <w:szCs w:val="28"/>
        </w:rPr>
      </w:pPr>
    </w:p>
    <w:p w:rsidR="00C512A0" w:rsidRPr="00BE62BD" w:rsidRDefault="00C512A0"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2.8.1.2</w:t>
      </w:r>
    </w:p>
    <w:p w:rsidR="00C512A0" w:rsidRPr="00BE62BD" w:rsidRDefault="00C512A0" w:rsidP="00886A9F">
      <w:pPr>
        <w:suppressAutoHyphens/>
        <w:rPr>
          <w:sz w:val="28"/>
          <w:szCs w:val="28"/>
        </w:rPr>
      </w:pPr>
      <w:r w:rsidRPr="00BE62BD">
        <w:rPr>
          <w:sz w:val="28"/>
          <w:szCs w:val="28"/>
        </w:rPr>
        <w:t>Шкала оценки рекреационной деградации лесной среды</w:t>
      </w:r>
    </w:p>
    <w:p w:rsidR="00B95759" w:rsidRPr="00BE62BD" w:rsidRDefault="00B95759"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7"/>
        <w:gridCol w:w="1644"/>
      </w:tblGrid>
      <w:tr w:rsidR="00C512A0" w:rsidRPr="00BE62BD" w:rsidTr="0080742E">
        <w:trPr>
          <w:tblHeader/>
          <w:jc w:val="center"/>
        </w:trPr>
        <w:tc>
          <w:tcPr>
            <w:tcW w:w="4141" w:type="pct"/>
            <w:vAlign w:val="center"/>
          </w:tcPr>
          <w:p w:rsidR="00C512A0" w:rsidRPr="00BE62BD" w:rsidRDefault="00C512A0" w:rsidP="00886A9F">
            <w:pPr>
              <w:suppressAutoHyphens/>
              <w:rPr>
                <w:szCs w:val="22"/>
              </w:rPr>
            </w:pPr>
            <w:r w:rsidRPr="00BE62BD">
              <w:rPr>
                <w:szCs w:val="22"/>
              </w:rPr>
              <w:t>Характеристика лесной среды</w:t>
            </w:r>
          </w:p>
        </w:tc>
        <w:tc>
          <w:tcPr>
            <w:tcW w:w="859" w:type="pct"/>
            <w:vAlign w:val="center"/>
          </w:tcPr>
          <w:p w:rsidR="00C512A0" w:rsidRPr="00BE62BD" w:rsidRDefault="00C512A0" w:rsidP="00886A9F">
            <w:pPr>
              <w:suppressAutoHyphens/>
              <w:rPr>
                <w:szCs w:val="22"/>
              </w:rPr>
            </w:pPr>
            <w:r w:rsidRPr="00BE62BD">
              <w:rPr>
                <w:szCs w:val="22"/>
              </w:rPr>
              <w:t>Стадия</w:t>
            </w:r>
          </w:p>
          <w:p w:rsidR="00C512A0" w:rsidRPr="00BE62BD" w:rsidRDefault="00C512A0" w:rsidP="00886A9F">
            <w:pPr>
              <w:suppressAutoHyphens/>
              <w:rPr>
                <w:szCs w:val="22"/>
              </w:rPr>
            </w:pPr>
            <w:r w:rsidRPr="00BE62BD">
              <w:rPr>
                <w:szCs w:val="22"/>
              </w:rPr>
              <w:t>деградации</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BE62BD" w:rsidRDefault="00C512A0" w:rsidP="00886A9F">
            <w:pPr>
              <w:suppressAutoHyphens/>
              <w:ind w:left="-57" w:right="-57"/>
              <w:jc w:val="both"/>
              <w:rPr>
                <w:szCs w:val="22"/>
              </w:rPr>
            </w:pPr>
            <w:r w:rsidRPr="00BE62BD">
              <w:rPr>
                <w:szCs w:val="22"/>
              </w:rPr>
              <w:t>Регулирование рекреации не требуется.</w:t>
            </w:r>
          </w:p>
        </w:tc>
        <w:tc>
          <w:tcPr>
            <w:tcW w:w="859" w:type="pct"/>
            <w:vAlign w:val="center"/>
          </w:tcPr>
          <w:p w:rsidR="00C512A0" w:rsidRPr="00BE62BD" w:rsidRDefault="00C512A0" w:rsidP="00886A9F">
            <w:pPr>
              <w:suppressAutoHyphens/>
              <w:rPr>
                <w:szCs w:val="22"/>
              </w:rPr>
            </w:pPr>
            <w:r w:rsidRPr="00BE62BD">
              <w:rPr>
                <w:szCs w:val="22"/>
              </w:rPr>
              <w:t>1</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BE62BD" w:rsidRDefault="00C512A0" w:rsidP="00886A9F">
            <w:pPr>
              <w:suppressAutoHyphens/>
              <w:ind w:left="-57" w:right="-57"/>
              <w:jc w:val="both"/>
              <w:rPr>
                <w:szCs w:val="22"/>
              </w:rPr>
            </w:pPr>
            <w:r w:rsidRPr="00BE62BD">
              <w:rPr>
                <w:szCs w:val="22"/>
              </w:rPr>
              <w:t>Проективное покрытие мхов до 20%, травяного покрова</w:t>
            </w:r>
            <w:r w:rsidR="0004705A" w:rsidRPr="00BE62BD">
              <w:rPr>
                <w:szCs w:val="22"/>
              </w:rPr>
              <w:t xml:space="preserve"> –</w:t>
            </w:r>
            <w:r w:rsidRPr="00BE62BD">
              <w:rPr>
                <w:szCs w:val="22"/>
              </w:rPr>
              <w:t xml:space="preserve"> до 50% (из них 1/10</w:t>
            </w:r>
            <w:r w:rsidR="0004705A" w:rsidRPr="00BE62BD">
              <w:rPr>
                <w:szCs w:val="22"/>
              </w:rPr>
              <w:t xml:space="preserve"> –</w:t>
            </w:r>
            <w:r w:rsidRPr="00BE62BD">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BE62BD" w:rsidRDefault="00C512A0" w:rsidP="00886A9F">
            <w:pPr>
              <w:suppressAutoHyphens/>
              <w:ind w:left="-57" w:right="-57"/>
              <w:jc w:val="both"/>
              <w:rPr>
                <w:szCs w:val="22"/>
              </w:rPr>
            </w:pPr>
            <w:r w:rsidRPr="00BE62BD">
              <w:rPr>
                <w:szCs w:val="22"/>
              </w:rPr>
              <w:t>Незначительное регулирование рекреации.</w:t>
            </w:r>
          </w:p>
        </w:tc>
        <w:tc>
          <w:tcPr>
            <w:tcW w:w="859" w:type="pct"/>
            <w:vAlign w:val="center"/>
          </w:tcPr>
          <w:p w:rsidR="00C512A0" w:rsidRPr="00BE62BD" w:rsidRDefault="00C512A0" w:rsidP="00886A9F">
            <w:pPr>
              <w:suppressAutoHyphens/>
              <w:rPr>
                <w:szCs w:val="22"/>
              </w:rPr>
            </w:pPr>
            <w:r w:rsidRPr="00BE62BD">
              <w:rPr>
                <w:szCs w:val="22"/>
              </w:rPr>
              <w:t>2</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BE62BD">
              <w:rPr>
                <w:szCs w:val="22"/>
              </w:rPr>
              <w:t xml:space="preserve"> –</w:t>
            </w:r>
            <w:r w:rsidRPr="00BE62BD">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BE62BD" w:rsidRDefault="00C512A0" w:rsidP="00886A9F">
            <w:pPr>
              <w:suppressAutoHyphens/>
              <w:ind w:left="-57" w:right="-57"/>
              <w:jc w:val="both"/>
              <w:rPr>
                <w:szCs w:val="22"/>
              </w:rPr>
            </w:pPr>
            <w:r w:rsidRPr="00BE62BD">
              <w:rPr>
                <w:szCs w:val="22"/>
              </w:rPr>
              <w:t>Значительное регулирование рекреации.</w:t>
            </w:r>
          </w:p>
        </w:tc>
        <w:tc>
          <w:tcPr>
            <w:tcW w:w="859" w:type="pct"/>
            <w:vAlign w:val="center"/>
          </w:tcPr>
          <w:p w:rsidR="00C512A0" w:rsidRPr="00BE62BD" w:rsidRDefault="00C512A0" w:rsidP="00886A9F">
            <w:pPr>
              <w:suppressAutoHyphens/>
              <w:rPr>
                <w:szCs w:val="22"/>
              </w:rPr>
            </w:pPr>
            <w:r w:rsidRPr="00BE62BD">
              <w:rPr>
                <w:szCs w:val="22"/>
              </w:rPr>
              <w:t>3</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BE62BD">
              <w:rPr>
                <w:szCs w:val="22"/>
              </w:rPr>
              <w:t xml:space="preserve">авяного покрова 59-40% (из них </w:t>
            </w:r>
            <w:r w:rsidRPr="00BE62BD">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BE62BD" w:rsidRDefault="00C512A0" w:rsidP="00886A9F">
            <w:pPr>
              <w:suppressAutoHyphens/>
              <w:ind w:left="-57" w:right="-57"/>
              <w:jc w:val="both"/>
              <w:rPr>
                <w:szCs w:val="22"/>
              </w:rPr>
            </w:pPr>
            <w:r w:rsidRPr="00BE62BD">
              <w:rPr>
                <w:szCs w:val="22"/>
              </w:rPr>
              <w:t>Строгий режим рекреации.</w:t>
            </w:r>
          </w:p>
        </w:tc>
        <w:tc>
          <w:tcPr>
            <w:tcW w:w="859" w:type="pct"/>
            <w:vAlign w:val="center"/>
          </w:tcPr>
          <w:p w:rsidR="00C512A0" w:rsidRPr="00BE62BD" w:rsidRDefault="00C512A0" w:rsidP="00886A9F">
            <w:pPr>
              <w:suppressAutoHyphens/>
              <w:rPr>
                <w:szCs w:val="22"/>
              </w:rPr>
            </w:pPr>
            <w:r w:rsidRPr="00BE62BD">
              <w:rPr>
                <w:szCs w:val="22"/>
              </w:rPr>
              <w:t>4</w:t>
            </w:r>
          </w:p>
        </w:tc>
      </w:tr>
      <w:tr w:rsidR="00C512A0" w:rsidRPr="00BE62BD" w:rsidTr="0080742E">
        <w:trPr>
          <w:jc w:val="center"/>
        </w:trPr>
        <w:tc>
          <w:tcPr>
            <w:tcW w:w="4141" w:type="pct"/>
            <w:vAlign w:val="center"/>
          </w:tcPr>
          <w:p w:rsidR="00C512A0" w:rsidRPr="00BE62BD" w:rsidRDefault="00C512A0" w:rsidP="00886A9F">
            <w:pPr>
              <w:suppressAutoHyphens/>
              <w:ind w:left="-57" w:right="-57"/>
              <w:jc w:val="both"/>
              <w:rPr>
                <w:szCs w:val="22"/>
              </w:rPr>
            </w:pPr>
            <w:r w:rsidRPr="00BE62BD">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BE62BD" w:rsidRDefault="00C512A0" w:rsidP="00886A9F">
            <w:pPr>
              <w:suppressAutoHyphens/>
              <w:ind w:left="-57" w:right="-57"/>
              <w:jc w:val="both"/>
              <w:rPr>
                <w:szCs w:val="22"/>
              </w:rPr>
            </w:pPr>
            <w:r w:rsidRPr="00BE62BD">
              <w:rPr>
                <w:szCs w:val="22"/>
              </w:rPr>
              <w:t>Рекреация не допускается.</w:t>
            </w:r>
          </w:p>
        </w:tc>
        <w:tc>
          <w:tcPr>
            <w:tcW w:w="859" w:type="pct"/>
            <w:vAlign w:val="center"/>
          </w:tcPr>
          <w:p w:rsidR="00C512A0" w:rsidRPr="00BE62BD" w:rsidRDefault="00C512A0" w:rsidP="00886A9F">
            <w:pPr>
              <w:suppressAutoHyphens/>
              <w:rPr>
                <w:szCs w:val="22"/>
              </w:rPr>
            </w:pPr>
            <w:r w:rsidRPr="00BE62BD">
              <w:rPr>
                <w:szCs w:val="22"/>
              </w:rPr>
              <w:t>5</w:t>
            </w:r>
          </w:p>
        </w:tc>
      </w:tr>
    </w:tbl>
    <w:p w:rsidR="00C512A0" w:rsidRPr="00BE62BD" w:rsidRDefault="00C512A0" w:rsidP="00886A9F">
      <w:pPr>
        <w:suppressAutoHyphens/>
        <w:jc w:val="right"/>
        <w:rPr>
          <w:i/>
          <w:sz w:val="28"/>
          <w:szCs w:val="28"/>
        </w:rPr>
      </w:pPr>
      <w:r w:rsidRPr="00BE62BD">
        <w:rPr>
          <w:i/>
          <w:sz w:val="28"/>
          <w:szCs w:val="28"/>
        </w:rPr>
        <w:lastRenderedPageBreak/>
        <w:t xml:space="preserve">Таблица </w:t>
      </w:r>
      <w:r w:rsidR="00CB7215" w:rsidRPr="00BE62BD">
        <w:rPr>
          <w:i/>
          <w:sz w:val="28"/>
          <w:szCs w:val="28"/>
        </w:rPr>
        <w:t>2.8.1.3</w:t>
      </w:r>
    </w:p>
    <w:p w:rsidR="00420111" w:rsidRPr="00BE62BD" w:rsidRDefault="00420111" w:rsidP="00886A9F">
      <w:pPr>
        <w:suppressAutoHyphens/>
        <w:jc w:val="right"/>
        <w:rPr>
          <w:bCs/>
          <w:spacing w:val="-2"/>
          <w:sz w:val="28"/>
          <w:szCs w:val="28"/>
        </w:rPr>
      </w:pPr>
    </w:p>
    <w:p w:rsidR="00F55BC9" w:rsidRPr="00BE62BD" w:rsidRDefault="00F55BC9" w:rsidP="00886A9F">
      <w:pPr>
        <w:suppressAutoHyphens/>
        <w:rPr>
          <w:sz w:val="28"/>
          <w:szCs w:val="28"/>
        </w:rPr>
      </w:pPr>
      <w:r w:rsidRPr="00BE62BD">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BE62BD" w:rsidRDefault="00C512A0" w:rsidP="00886A9F">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5"/>
        <w:gridCol w:w="4359"/>
        <w:gridCol w:w="1317"/>
      </w:tblGrid>
      <w:tr w:rsidR="00C512A0" w:rsidRPr="00BE62BD" w:rsidTr="0080742E">
        <w:trPr>
          <w:tblHeader/>
        </w:trPr>
        <w:tc>
          <w:tcPr>
            <w:tcW w:w="2035" w:type="pct"/>
            <w:vAlign w:val="center"/>
          </w:tcPr>
          <w:p w:rsidR="00C512A0" w:rsidRPr="00BE62BD" w:rsidRDefault="00C512A0" w:rsidP="00886A9F">
            <w:pPr>
              <w:suppressAutoHyphens/>
              <w:rPr>
                <w:szCs w:val="22"/>
              </w:rPr>
            </w:pPr>
            <w:r w:rsidRPr="00BE62BD">
              <w:rPr>
                <w:szCs w:val="22"/>
              </w:rPr>
              <w:t>Кустарниковая растительность</w:t>
            </w:r>
          </w:p>
        </w:tc>
        <w:tc>
          <w:tcPr>
            <w:tcW w:w="2277" w:type="pct"/>
            <w:vAlign w:val="center"/>
          </w:tcPr>
          <w:p w:rsidR="00C512A0" w:rsidRPr="00BE62BD" w:rsidRDefault="00C512A0" w:rsidP="00886A9F">
            <w:pPr>
              <w:suppressAutoHyphens/>
              <w:rPr>
                <w:szCs w:val="22"/>
              </w:rPr>
            </w:pPr>
            <w:r w:rsidRPr="00BE62BD">
              <w:rPr>
                <w:szCs w:val="22"/>
              </w:rPr>
              <w:t>Травянистая растительность</w:t>
            </w:r>
          </w:p>
        </w:tc>
        <w:tc>
          <w:tcPr>
            <w:tcW w:w="688" w:type="pct"/>
            <w:vAlign w:val="center"/>
          </w:tcPr>
          <w:p w:rsidR="00C512A0" w:rsidRPr="00BE62BD" w:rsidRDefault="00C512A0" w:rsidP="00886A9F">
            <w:pPr>
              <w:suppressAutoHyphens/>
              <w:rPr>
                <w:szCs w:val="22"/>
              </w:rPr>
            </w:pPr>
            <w:r w:rsidRPr="00BE62BD">
              <w:rPr>
                <w:szCs w:val="22"/>
              </w:rPr>
              <w:t>Стадия деградации</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w:t>
            </w:r>
            <w:r w:rsidR="00676D14" w:rsidRPr="00BE62BD">
              <w:rPr>
                <w:szCs w:val="22"/>
              </w:rPr>
              <w:t>ной покров не нарушен, представ</w:t>
            </w:r>
            <w:r w:rsidRPr="00BE62BD">
              <w:rPr>
                <w:szCs w:val="22"/>
              </w:rPr>
              <w:t>лен тра</w:t>
            </w:r>
            <w:r w:rsidR="002033D6" w:rsidRPr="00BE62BD">
              <w:rPr>
                <w:szCs w:val="22"/>
              </w:rPr>
              <w:t>вами, типичными для данного эле</w:t>
            </w:r>
            <w:r w:rsidRPr="00BE62BD">
              <w:rPr>
                <w:szCs w:val="22"/>
              </w:rPr>
              <w:t>мента ситуации</w:t>
            </w:r>
          </w:p>
        </w:tc>
        <w:tc>
          <w:tcPr>
            <w:tcW w:w="688" w:type="pct"/>
            <w:vAlign w:val="center"/>
          </w:tcPr>
          <w:p w:rsidR="00C512A0" w:rsidRPr="00BE62BD" w:rsidRDefault="00C512A0" w:rsidP="00886A9F">
            <w:pPr>
              <w:suppressAutoHyphens/>
              <w:rPr>
                <w:szCs w:val="22"/>
              </w:rPr>
            </w:pPr>
            <w:r w:rsidRPr="00BE62BD">
              <w:rPr>
                <w:szCs w:val="22"/>
              </w:rPr>
              <w:t>1</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частично вытоптан (до 5%), в нём появляются сорные или нехарактерные для данного элемента ситуации виды (5-10%)</w:t>
            </w:r>
          </w:p>
        </w:tc>
        <w:tc>
          <w:tcPr>
            <w:tcW w:w="688" w:type="pct"/>
            <w:vAlign w:val="center"/>
          </w:tcPr>
          <w:p w:rsidR="00C512A0" w:rsidRPr="00BE62BD" w:rsidRDefault="00C512A0" w:rsidP="00886A9F">
            <w:pPr>
              <w:suppressAutoHyphens/>
              <w:rPr>
                <w:szCs w:val="22"/>
              </w:rPr>
            </w:pPr>
            <w:r w:rsidRPr="00BE62BD">
              <w:rPr>
                <w:szCs w:val="22"/>
              </w:rPr>
              <w:t>2</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 xml:space="preserve">Кустарники старше 30 лет </w:t>
            </w:r>
            <w:r w:rsidRPr="00BE62BD">
              <w:rPr>
                <w:szCs w:val="22"/>
                <w:lang w:val="en-US"/>
              </w:rPr>
              <w:t>II</w:t>
            </w:r>
            <w:r w:rsidRPr="00BE62BD">
              <w:rPr>
                <w:szCs w:val="22"/>
              </w:rPr>
              <w:t xml:space="preserve"> и </w:t>
            </w:r>
            <w:r w:rsidRPr="00BE62BD">
              <w:rPr>
                <w:szCs w:val="22"/>
                <w:lang w:val="en-US"/>
              </w:rPr>
              <w:t>III</w:t>
            </w:r>
            <w:r w:rsidRPr="00BE62BD">
              <w:rPr>
                <w:szCs w:val="22"/>
              </w:rPr>
              <w:t xml:space="preserve"> генерации в хорошем состоянии, сухих ветвей нет</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вытоптан на 6-10%, сорные или нехарактерные для данного элемента ситуации виды составляют 11-20%.</w:t>
            </w:r>
            <w:r w:rsidR="00676D14" w:rsidRPr="00BE62BD">
              <w:rPr>
                <w:szCs w:val="22"/>
              </w:rPr>
              <w:t xml:space="preserve"> </w:t>
            </w:r>
            <w:r w:rsidRPr="00BE62BD">
              <w:rPr>
                <w:szCs w:val="22"/>
              </w:rPr>
              <w:t>Почва уплотнена</w:t>
            </w:r>
          </w:p>
        </w:tc>
        <w:tc>
          <w:tcPr>
            <w:tcW w:w="688" w:type="pct"/>
            <w:vAlign w:val="center"/>
          </w:tcPr>
          <w:p w:rsidR="00C512A0" w:rsidRPr="00BE62BD" w:rsidRDefault="00C512A0" w:rsidP="00886A9F">
            <w:pPr>
              <w:suppressAutoHyphens/>
              <w:rPr>
                <w:szCs w:val="22"/>
              </w:rPr>
            </w:pPr>
            <w:r w:rsidRPr="00BE62BD">
              <w:rPr>
                <w:szCs w:val="22"/>
              </w:rPr>
              <w:t>3</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развит слабо, вытоптан на 41-60%, сорные и нехарактерные для данного элемента ситуации виды составляют 21-50%.</w:t>
            </w:r>
          </w:p>
          <w:p w:rsidR="00C512A0" w:rsidRPr="00BE62BD" w:rsidRDefault="00C512A0" w:rsidP="00886A9F">
            <w:pPr>
              <w:suppressAutoHyphens/>
              <w:ind w:left="-57" w:right="-57"/>
              <w:jc w:val="left"/>
              <w:rPr>
                <w:szCs w:val="22"/>
              </w:rPr>
            </w:pPr>
            <w:r w:rsidRPr="00BE62BD">
              <w:rPr>
                <w:szCs w:val="22"/>
              </w:rPr>
              <w:t>Почва сильно уплотнена, имеется строительный и другой мусор</w:t>
            </w:r>
          </w:p>
        </w:tc>
        <w:tc>
          <w:tcPr>
            <w:tcW w:w="688" w:type="pct"/>
            <w:vAlign w:val="center"/>
          </w:tcPr>
          <w:p w:rsidR="00C512A0" w:rsidRPr="00BE62BD" w:rsidRDefault="00C512A0" w:rsidP="00886A9F">
            <w:pPr>
              <w:suppressAutoHyphens/>
              <w:rPr>
                <w:szCs w:val="22"/>
              </w:rPr>
            </w:pPr>
            <w:r w:rsidRPr="00BE62BD">
              <w:rPr>
                <w:szCs w:val="22"/>
              </w:rPr>
              <w:t>4</w:t>
            </w:r>
          </w:p>
        </w:tc>
      </w:tr>
      <w:tr w:rsidR="00C512A0" w:rsidRPr="00BE62BD" w:rsidTr="0080742E">
        <w:tc>
          <w:tcPr>
            <w:tcW w:w="2035" w:type="pct"/>
            <w:vAlign w:val="center"/>
          </w:tcPr>
          <w:p w:rsidR="00C512A0" w:rsidRPr="00BE62BD" w:rsidRDefault="00C512A0" w:rsidP="00886A9F">
            <w:pPr>
              <w:suppressAutoHyphens/>
              <w:jc w:val="left"/>
              <w:rPr>
                <w:szCs w:val="22"/>
              </w:rPr>
            </w:pPr>
            <w:r w:rsidRPr="00BE62BD">
              <w:rPr>
                <w:szCs w:val="22"/>
              </w:rPr>
              <w:t>Кустарники в стадии полного распада (сохранилась поросль на старых корнях)</w:t>
            </w:r>
          </w:p>
        </w:tc>
        <w:tc>
          <w:tcPr>
            <w:tcW w:w="2277" w:type="pct"/>
            <w:vAlign w:val="center"/>
          </w:tcPr>
          <w:p w:rsidR="00C512A0" w:rsidRPr="00BE62BD" w:rsidRDefault="00C512A0" w:rsidP="00886A9F">
            <w:pPr>
              <w:suppressAutoHyphens/>
              <w:ind w:left="-57" w:right="-57"/>
              <w:jc w:val="left"/>
              <w:rPr>
                <w:szCs w:val="22"/>
              </w:rPr>
            </w:pPr>
            <w:r w:rsidRPr="00BE62BD">
              <w:rPr>
                <w:szCs w:val="22"/>
              </w:rPr>
              <w:t>Травяной покров вытоптан на 61-100% или представлен сорными и нехарактерными для данного элемента ситуации видами.</w:t>
            </w:r>
            <w:r w:rsidR="002033D6" w:rsidRPr="00BE62BD">
              <w:rPr>
                <w:szCs w:val="22"/>
              </w:rPr>
              <w:t xml:space="preserve"> </w:t>
            </w:r>
            <w:r w:rsidRPr="00BE62BD">
              <w:rPr>
                <w:szCs w:val="22"/>
              </w:rPr>
              <w:t>Почва очень сильно уплотнена, много строительного и другого мусора</w:t>
            </w:r>
          </w:p>
        </w:tc>
        <w:tc>
          <w:tcPr>
            <w:tcW w:w="688" w:type="pct"/>
            <w:vAlign w:val="center"/>
          </w:tcPr>
          <w:p w:rsidR="00C512A0" w:rsidRPr="00BE62BD" w:rsidRDefault="00C512A0" w:rsidP="00886A9F">
            <w:pPr>
              <w:suppressAutoHyphens/>
              <w:rPr>
                <w:szCs w:val="22"/>
              </w:rPr>
            </w:pPr>
            <w:r w:rsidRPr="00BE62BD">
              <w:rPr>
                <w:szCs w:val="22"/>
              </w:rPr>
              <w:t>5</w:t>
            </w:r>
          </w:p>
        </w:tc>
      </w:tr>
    </w:tbl>
    <w:p w:rsidR="00B6572C" w:rsidRPr="00BE62BD" w:rsidRDefault="00B6572C" w:rsidP="00886A9F">
      <w:pPr>
        <w:suppressAutoHyphens/>
        <w:jc w:val="right"/>
        <w:rPr>
          <w:i/>
          <w:sz w:val="28"/>
          <w:szCs w:val="28"/>
        </w:rPr>
      </w:pPr>
    </w:p>
    <w:p w:rsidR="003839F2" w:rsidRPr="00BE62BD" w:rsidRDefault="003839F2" w:rsidP="00886A9F">
      <w:pPr>
        <w:suppressAutoHyphens/>
        <w:jc w:val="right"/>
        <w:rPr>
          <w:i/>
          <w:sz w:val="28"/>
          <w:szCs w:val="28"/>
        </w:rPr>
      </w:pPr>
    </w:p>
    <w:p w:rsidR="00C512A0" w:rsidRPr="00BE62BD" w:rsidRDefault="00C512A0"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2.8.1.4</w:t>
      </w:r>
    </w:p>
    <w:p w:rsidR="00C512A0" w:rsidRPr="00BE62BD" w:rsidRDefault="00C512A0" w:rsidP="00886A9F">
      <w:pPr>
        <w:suppressAutoHyphens/>
        <w:rPr>
          <w:sz w:val="28"/>
          <w:szCs w:val="28"/>
        </w:rPr>
      </w:pPr>
      <w:r w:rsidRPr="00BE62BD">
        <w:rPr>
          <w:sz w:val="28"/>
          <w:szCs w:val="28"/>
        </w:rPr>
        <w:t>Шкала рекреационной оценки участка</w:t>
      </w:r>
    </w:p>
    <w:p w:rsidR="00C512A0" w:rsidRPr="00BE62BD" w:rsidRDefault="00C512A0"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8"/>
        <w:gridCol w:w="1093"/>
      </w:tblGrid>
      <w:tr w:rsidR="00C512A0" w:rsidRPr="00BE62BD" w:rsidTr="0080742E">
        <w:trPr>
          <w:cantSplit/>
          <w:tblHeader/>
          <w:jc w:val="center"/>
        </w:trPr>
        <w:tc>
          <w:tcPr>
            <w:tcW w:w="4429" w:type="pct"/>
            <w:vAlign w:val="center"/>
          </w:tcPr>
          <w:p w:rsidR="00C512A0" w:rsidRPr="00BE62BD" w:rsidRDefault="00C512A0" w:rsidP="00886A9F">
            <w:pPr>
              <w:suppressAutoHyphens/>
              <w:rPr>
                <w:szCs w:val="22"/>
              </w:rPr>
            </w:pPr>
            <w:r w:rsidRPr="00BE62BD">
              <w:rPr>
                <w:szCs w:val="22"/>
              </w:rPr>
              <w:t>Характеристика участка</w:t>
            </w:r>
          </w:p>
        </w:tc>
        <w:tc>
          <w:tcPr>
            <w:tcW w:w="571" w:type="pct"/>
            <w:vAlign w:val="center"/>
          </w:tcPr>
          <w:p w:rsidR="00C512A0" w:rsidRPr="00BE62BD" w:rsidRDefault="00C512A0" w:rsidP="00886A9F">
            <w:pPr>
              <w:suppressAutoHyphens/>
              <w:rPr>
                <w:szCs w:val="22"/>
              </w:rPr>
            </w:pPr>
            <w:r w:rsidRPr="00BE62BD">
              <w:rPr>
                <w:szCs w:val="22"/>
              </w:rPr>
              <w:t>Балл</w:t>
            </w:r>
          </w:p>
        </w:tc>
      </w:tr>
      <w:tr w:rsidR="00C512A0" w:rsidRPr="00BE62BD" w:rsidTr="0080742E">
        <w:trPr>
          <w:cantSplit/>
          <w:tblHeader/>
          <w:jc w:val="center"/>
        </w:trPr>
        <w:tc>
          <w:tcPr>
            <w:tcW w:w="4429" w:type="pct"/>
            <w:vAlign w:val="center"/>
          </w:tcPr>
          <w:p w:rsidR="00C512A0" w:rsidRPr="00BE62BD" w:rsidRDefault="00C512A0" w:rsidP="00886A9F">
            <w:pPr>
              <w:suppressAutoHyphens/>
              <w:ind w:left="-57" w:right="-57"/>
              <w:jc w:val="left"/>
              <w:rPr>
                <w:szCs w:val="22"/>
              </w:rPr>
            </w:pPr>
            <w:r w:rsidRPr="00BE62BD">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BE62BD" w:rsidRDefault="00C512A0" w:rsidP="00886A9F">
            <w:pPr>
              <w:suppressAutoHyphens/>
              <w:rPr>
                <w:szCs w:val="22"/>
              </w:rPr>
            </w:pPr>
            <w:r w:rsidRPr="00BE62BD">
              <w:rPr>
                <w:szCs w:val="22"/>
              </w:rPr>
              <w:t>1</w:t>
            </w:r>
          </w:p>
        </w:tc>
      </w:tr>
      <w:tr w:rsidR="00C512A0" w:rsidRPr="00BE62BD" w:rsidTr="0080742E">
        <w:trPr>
          <w:cantSplit/>
          <w:tblHeader/>
          <w:jc w:val="center"/>
        </w:trPr>
        <w:tc>
          <w:tcPr>
            <w:tcW w:w="4429" w:type="pct"/>
            <w:vAlign w:val="center"/>
          </w:tcPr>
          <w:p w:rsidR="00C512A0" w:rsidRPr="00BE62BD" w:rsidRDefault="00C512A0" w:rsidP="00886A9F">
            <w:pPr>
              <w:pStyle w:val="34"/>
              <w:suppressAutoHyphens/>
              <w:ind w:left="-57" w:right="-57"/>
              <w:jc w:val="left"/>
              <w:rPr>
                <w:i w:val="0"/>
                <w:sz w:val="22"/>
                <w:szCs w:val="22"/>
              </w:rPr>
            </w:pPr>
            <w:r w:rsidRPr="00BE62BD">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BE62BD" w:rsidRDefault="00C512A0" w:rsidP="00886A9F">
            <w:pPr>
              <w:suppressAutoHyphens/>
              <w:ind w:left="-57" w:right="-57"/>
              <w:jc w:val="left"/>
              <w:rPr>
                <w:szCs w:val="22"/>
              </w:rPr>
            </w:pPr>
            <w:r w:rsidRPr="00BE62BD">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BE62BD">
              <w:rPr>
                <w:szCs w:val="22"/>
              </w:rPr>
              <w:t>ятий по благоустройству террито</w:t>
            </w:r>
            <w:r w:rsidRPr="00BE62BD">
              <w:rPr>
                <w:szCs w:val="22"/>
              </w:rPr>
              <w:t>рий.</w:t>
            </w:r>
          </w:p>
        </w:tc>
        <w:tc>
          <w:tcPr>
            <w:tcW w:w="571" w:type="pct"/>
            <w:vAlign w:val="center"/>
          </w:tcPr>
          <w:p w:rsidR="00C512A0" w:rsidRPr="00BE62BD" w:rsidRDefault="00C512A0" w:rsidP="00886A9F">
            <w:pPr>
              <w:suppressAutoHyphens/>
              <w:rPr>
                <w:szCs w:val="22"/>
              </w:rPr>
            </w:pPr>
            <w:r w:rsidRPr="00BE62BD">
              <w:rPr>
                <w:szCs w:val="22"/>
              </w:rPr>
              <w:t>2</w:t>
            </w:r>
          </w:p>
        </w:tc>
      </w:tr>
      <w:tr w:rsidR="00C512A0" w:rsidRPr="00BE62BD" w:rsidTr="0080742E">
        <w:trPr>
          <w:cantSplit/>
          <w:tblHeader/>
          <w:jc w:val="center"/>
        </w:trPr>
        <w:tc>
          <w:tcPr>
            <w:tcW w:w="4429" w:type="pct"/>
            <w:vAlign w:val="center"/>
          </w:tcPr>
          <w:p w:rsidR="00C512A0" w:rsidRPr="00BE62BD" w:rsidRDefault="00C512A0" w:rsidP="00886A9F">
            <w:pPr>
              <w:suppressAutoHyphens/>
              <w:ind w:left="-57" w:right="-57"/>
              <w:jc w:val="left"/>
              <w:rPr>
                <w:szCs w:val="22"/>
              </w:rPr>
            </w:pPr>
            <w:r w:rsidRPr="00BE62BD">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BE62BD" w:rsidRDefault="00C512A0" w:rsidP="00886A9F">
            <w:pPr>
              <w:suppressAutoHyphens/>
              <w:rPr>
                <w:szCs w:val="22"/>
              </w:rPr>
            </w:pPr>
            <w:r w:rsidRPr="00BE62BD">
              <w:rPr>
                <w:szCs w:val="22"/>
              </w:rPr>
              <w:t>3</w:t>
            </w:r>
          </w:p>
        </w:tc>
      </w:tr>
    </w:tbl>
    <w:p w:rsidR="00C512A0" w:rsidRPr="00BE62BD" w:rsidRDefault="00C512A0" w:rsidP="00886A9F">
      <w:pPr>
        <w:rPr>
          <w:i/>
        </w:rPr>
      </w:pPr>
    </w:p>
    <w:p w:rsidR="00420111" w:rsidRPr="00BE62BD" w:rsidRDefault="00420111" w:rsidP="00886A9F">
      <w:pPr>
        <w:suppressAutoHyphens/>
        <w:jc w:val="right"/>
        <w:rPr>
          <w:i/>
          <w:sz w:val="28"/>
          <w:szCs w:val="28"/>
        </w:rPr>
      </w:pPr>
      <w:r w:rsidRPr="00BE62BD">
        <w:rPr>
          <w:i/>
          <w:sz w:val="28"/>
          <w:szCs w:val="28"/>
        </w:rPr>
        <w:br w:type="page"/>
      </w:r>
    </w:p>
    <w:p w:rsidR="00C512A0" w:rsidRPr="00BE62BD" w:rsidRDefault="00C512A0" w:rsidP="00886A9F">
      <w:pPr>
        <w:suppressAutoHyphens/>
        <w:jc w:val="right"/>
        <w:rPr>
          <w:bCs/>
          <w:spacing w:val="-2"/>
          <w:sz w:val="28"/>
          <w:szCs w:val="28"/>
        </w:rPr>
      </w:pPr>
      <w:r w:rsidRPr="00BE62BD">
        <w:rPr>
          <w:i/>
          <w:sz w:val="28"/>
          <w:szCs w:val="28"/>
        </w:rPr>
        <w:lastRenderedPageBreak/>
        <w:t xml:space="preserve">Таблица </w:t>
      </w:r>
      <w:r w:rsidR="00CB7215" w:rsidRPr="00BE62BD">
        <w:rPr>
          <w:i/>
          <w:sz w:val="28"/>
          <w:szCs w:val="28"/>
        </w:rPr>
        <w:t>2.8.1.5</w:t>
      </w:r>
    </w:p>
    <w:p w:rsidR="00C512A0" w:rsidRPr="00BE62BD" w:rsidRDefault="00C512A0" w:rsidP="00886A9F">
      <w:pPr>
        <w:suppressAutoHyphens/>
        <w:rPr>
          <w:sz w:val="28"/>
          <w:szCs w:val="28"/>
        </w:rPr>
      </w:pPr>
      <w:r w:rsidRPr="00BE62BD">
        <w:rPr>
          <w:sz w:val="28"/>
          <w:szCs w:val="28"/>
        </w:rPr>
        <w:t>Шкала санитарно-гигиенической оценки участка</w:t>
      </w:r>
    </w:p>
    <w:p w:rsidR="00C512A0" w:rsidRPr="00BE62BD" w:rsidRDefault="00C512A0"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8"/>
        <w:gridCol w:w="1093"/>
      </w:tblGrid>
      <w:tr w:rsidR="00C512A0" w:rsidRPr="00BE62BD" w:rsidTr="0080742E">
        <w:trPr>
          <w:jc w:val="center"/>
        </w:trPr>
        <w:tc>
          <w:tcPr>
            <w:tcW w:w="4429" w:type="pct"/>
            <w:vAlign w:val="center"/>
          </w:tcPr>
          <w:p w:rsidR="00C512A0" w:rsidRPr="00BE62BD" w:rsidRDefault="00C512A0" w:rsidP="00886A9F">
            <w:pPr>
              <w:suppressAutoHyphens/>
              <w:rPr>
                <w:szCs w:val="22"/>
              </w:rPr>
            </w:pPr>
            <w:r w:rsidRPr="00BE62BD">
              <w:rPr>
                <w:szCs w:val="22"/>
              </w:rPr>
              <w:t>Характеристика участка</w:t>
            </w:r>
          </w:p>
        </w:tc>
        <w:tc>
          <w:tcPr>
            <w:tcW w:w="571" w:type="pct"/>
            <w:vAlign w:val="center"/>
          </w:tcPr>
          <w:p w:rsidR="00C512A0" w:rsidRPr="00BE62BD" w:rsidRDefault="00C512A0" w:rsidP="00886A9F">
            <w:pPr>
              <w:suppressAutoHyphens/>
              <w:rPr>
                <w:szCs w:val="22"/>
              </w:rPr>
            </w:pPr>
            <w:r w:rsidRPr="00BE62BD">
              <w:rPr>
                <w:szCs w:val="22"/>
              </w:rPr>
              <w:t>Балл</w:t>
            </w:r>
          </w:p>
        </w:tc>
      </w:tr>
      <w:tr w:rsidR="00C512A0" w:rsidRPr="00BE62BD" w:rsidTr="0080742E">
        <w:trPr>
          <w:jc w:val="center"/>
        </w:trPr>
        <w:tc>
          <w:tcPr>
            <w:tcW w:w="4429" w:type="pct"/>
            <w:vAlign w:val="center"/>
          </w:tcPr>
          <w:p w:rsidR="00C512A0" w:rsidRPr="00BE62BD" w:rsidRDefault="00C512A0" w:rsidP="00886A9F">
            <w:pPr>
              <w:suppressAutoHyphens/>
              <w:jc w:val="left"/>
              <w:rPr>
                <w:szCs w:val="22"/>
              </w:rPr>
            </w:pPr>
            <w:r w:rsidRPr="00BE62BD">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BE62BD" w:rsidRDefault="00C512A0" w:rsidP="00886A9F">
            <w:pPr>
              <w:suppressAutoHyphens/>
              <w:rPr>
                <w:szCs w:val="22"/>
              </w:rPr>
            </w:pPr>
            <w:r w:rsidRPr="00BE62BD">
              <w:rPr>
                <w:szCs w:val="22"/>
              </w:rPr>
              <w:t>1</w:t>
            </w:r>
          </w:p>
        </w:tc>
      </w:tr>
      <w:tr w:rsidR="00C512A0" w:rsidRPr="00BE62BD" w:rsidTr="0080742E">
        <w:trPr>
          <w:jc w:val="center"/>
        </w:trPr>
        <w:tc>
          <w:tcPr>
            <w:tcW w:w="4429" w:type="pct"/>
            <w:vAlign w:val="center"/>
          </w:tcPr>
          <w:p w:rsidR="00C512A0" w:rsidRPr="00BE62BD" w:rsidRDefault="00C512A0" w:rsidP="00886A9F">
            <w:pPr>
              <w:suppressAutoHyphens/>
              <w:jc w:val="left"/>
              <w:rPr>
                <w:szCs w:val="22"/>
              </w:rPr>
            </w:pPr>
            <w:r w:rsidRPr="00BE62BD">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BE62BD" w:rsidRDefault="00C512A0" w:rsidP="00886A9F">
            <w:pPr>
              <w:suppressAutoHyphens/>
              <w:rPr>
                <w:szCs w:val="22"/>
              </w:rPr>
            </w:pPr>
            <w:r w:rsidRPr="00BE62BD">
              <w:rPr>
                <w:szCs w:val="22"/>
              </w:rPr>
              <w:t>2</w:t>
            </w:r>
          </w:p>
        </w:tc>
      </w:tr>
      <w:tr w:rsidR="00C512A0" w:rsidRPr="00BE62BD" w:rsidTr="0080742E">
        <w:trPr>
          <w:jc w:val="center"/>
        </w:trPr>
        <w:tc>
          <w:tcPr>
            <w:tcW w:w="4429" w:type="pct"/>
            <w:vAlign w:val="center"/>
          </w:tcPr>
          <w:p w:rsidR="00C512A0" w:rsidRPr="00BE62BD" w:rsidRDefault="00C512A0" w:rsidP="00886A9F">
            <w:pPr>
              <w:suppressAutoHyphens/>
              <w:jc w:val="left"/>
              <w:rPr>
                <w:szCs w:val="22"/>
              </w:rPr>
            </w:pPr>
            <w:r w:rsidRPr="00BE62BD">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BE62BD" w:rsidRDefault="00C512A0" w:rsidP="00886A9F">
            <w:pPr>
              <w:suppressAutoHyphens/>
              <w:rPr>
                <w:szCs w:val="22"/>
              </w:rPr>
            </w:pPr>
            <w:r w:rsidRPr="00BE62BD">
              <w:rPr>
                <w:szCs w:val="22"/>
              </w:rPr>
              <w:t>3</w:t>
            </w:r>
          </w:p>
        </w:tc>
      </w:tr>
    </w:tbl>
    <w:p w:rsidR="00676D14" w:rsidRPr="00BE62BD" w:rsidRDefault="00676D14" w:rsidP="00886A9F">
      <w:pPr>
        <w:jc w:val="left"/>
        <w:rPr>
          <w:i/>
        </w:rPr>
      </w:pPr>
    </w:p>
    <w:p w:rsidR="00D93AF5" w:rsidRPr="00BE62BD" w:rsidRDefault="00D93AF5"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2.8.1.6</w:t>
      </w:r>
    </w:p>
    <w:p w:rsidR="00D93AF5" w:rsidRPr="00BE62BD" w:rsidRDefault="00D93AF5" w:rsidP="00886A9F">
      <w:pPr>
        <w:suppressAutoHyphens/>
        <w:rPr>
          <w:sz w:val="28"/>
          <w:szCs w:val="28"/>
        </w:rPr>
      </w:pPr>
      <w:r w:rsidRPr="00BE62BD">
        <w:rPr>
          <w:sz w:val="28"/>
          <w:szCs w:val="28"/>
        </w:rPr>
        <w:t>Шкала эстетической оценки участка</w:t>
      </w:r>
    </w:p>
    <w:p w:rsidR="00D93AF5" w:rsidRPr="00BE62BD" w:rsidRDefault="00D93AF5" w:rsidP="00886A9F">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0"/>
        <w:gridCol w:w="4006"/>
        <w:gridCol w:w="4265"/>
      </w:tblGrid>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Класс</w:t>
            </w:r>
          </w:p>
        </w:tc>
        <w:tc>
          <w:tcPr>
            <w:tcW w:w="2093" w:type="pct"/>
            <w:vAlign w:val="center"/>
          </w:tcPr>
          <w:p w:rsidR="00D93AF5" w:rsidRPr="00BE62BD" w:rsidRDefault="00D93AF5" w:rsidP="00886A9F">
            <w:pPr>
              <w:suppressAutoHyphens/>
              <w:rPr>
                <w:szCs w:val="22"/>
              </w:rPr>
            </w:pPr>
            <w:r w:rsidRPr="00BE62BD">
              <w:rPr>
                <w:szCs w:val="22"/>
              </w:rPr>
              <w:t>Насаждения</w:t>
            </w:r>
          </w:p>
        </w:tc>
        <w:tc>
          <w:tcPr>
            <w:tcW w:w="2228" w:type="pct"/>
            <w:vAlign w:val="center"/>
          </w:tcPr>
          <w:p w:rsidR="00D93AF5" w:rsidRPr="00BE62BD" w:rsidRDefault="00D93AF5" w:rsidP="00886A9F">
            <w:pPr>
              <w:suppressAutoHyphens/>
              <w:rPr>
                <w:szCs w:val="22"/>
              </w:rPr>
            </w:pPr>
            <w:r w:rsidRPr="00BE62BD">
              <w:rPr>
                <w:szCs w:val="22"/>
              </w:rPr>
              <w:t>Открытые пространства</w:t>
            </w:r>
          </w:p>
        </w:tc>
      </w:tr>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1</w:t>
            </w:r>
          </w:p>
        </w:tc>
        <w:tc>
          <w:tcPr>
            <w:tcW w:w="2093" w:type="pct"/>
            <w:vAlign w:val="center"/>
          </w:tcPr>
          <w:p w:rsidR="00D93AF5" w:rsidRPr="00BE62BD" w:rsidRDefault="00D93AF5" w:rsidP="00886A9F">
            <w:pPr>
              <w:suppressAutoHyphens/>
              <w:jc w:val="left"/>
              <w:rPr>
                <w:szCs w:val="22"/>
              </w:rPr>
            </w:pPr>
            <w:r w:rsidRPr="00BE62BD">
              <w:rPr>
                <w:szCs w:val="22"/>
              </w:rPr>
              <w:t xml:space="preserve">Хвойные и лиственные насаждения </w:t>
            </w:r>
            <w:r w:rsidRPr="00BE62BD">
              <w:rPr>
                <w:szCs w:val="22"/>
                <w:lang w:val="en-US"/>
              </w:rPr>
              <w:t>I</w:t>
            </w:r>
            <w:r w:rsidRPr="00BE62BD">
              <w:rPr>
                <w:szCs w:val="22"/>
              </w:rPr>
              <w:t xml:space="preserve"> – </w:t>
            </w:r>
            <w:r w:rsidRPr="00BE62BD">
              <w:rPr>
                <w:szCs w:val="22"/>
                <w:lang w:val="en-US"/>
              </w:rPr>
              <w:t>II</w:t>
            </w:r>
            <w:r w:rsidRPr="00BE62BD">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BE62BD" w:rsidRDefault="00D93AF5" w:rsidP="00886A9F">
            <w:pPr>
              <w:pStyle w:val="34"/>
              <w:suppressAutoHyphens/>
              <w:jc w:val="left"/>
              <w:rPr>
                <w:bCs w:val="0"/>
                <w:i w:val="0"/>
                <w:sz w:val="22"/>
                <w:szCs w:val="22"/>
              </w:rPr>
            </w:pPr>
            <w:r w:rsidRPr="00BE62BD">
              <w:rPr>
                <w:bCs w:val="0"/>
                <w:i w:val="0"/>
                <w:sz w:val="22"/>
                <w:szCs w:val="22"/>
              </w:rPr>
              <w:t>Площадь до 1,0 га (прогалины, поляны) хорошо дренированные свежие и сухие почвы;</w:t>
            </w:r>
          </w:p>
          <w:p w:rsidR="00D93AF5" w:rsidRPr="00BE62BD" w:rsidRDefault="00D93AF5" w:rsidP="00886A9F">
            <w:pPr>
              <w:suppressAutoHyphens/>
              <w:jc w:val="left"/>
              <w:rPr>
                <w:szCs w:val="22"/>
              </w:rPr>
            </w:pPr>
            <w:r w:rsidRPr="00BE62BD">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BE62BD">
              <w:rPr>
                <w:szCs w:val="22"/>
              </w:rPr>
              <w:t xml:space="preserve"> </w:t>
            </w:r>
            <w:r w:rsidRPr="00BE62BD">
              <w:rPr>
                <w:szCs w:val="22"/>
              </w:rPr>
              <w:t>небольшие красочные водоемы с ясно выраженными берегами, обрамленными декоративной растительностью</w:t>
            </w:r>
          </w:p>
        </w:tc>
      </w:tr>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2</w:t>
            </w:r>
          </w:p>
        </w:tc>
        <w:tc>
          <w:tcPr>
            <w:tcW w:w="2093" w:type="pct"/>
            <w:vAlign w:val="center"/>
          </w:tcPr>
          <w:p w:rsidR="00D93AF5" w:rsidRPr="00BE62BD" w:rsidRDefault="00D93AF5" w:rsidP="00886A9F">
            <w:pPr>
              <w:suppressAutoHyphens/>
              <w:jc w:val="left"/>
              <w:rPr>
                <w:szCs w:val="22"/>
              </w:rPr>
            </w:pPr>
            <w:r w:rsidRPr="00BE62BD">
              <w:rPr>
                <w:szCs w:val="22"/>
              </w:rPr>
              <w:t xml:space="preserve">Насаждения </w:t>
            </w:r>
            <w:r w:rsidRPr="00BE62BD">
              <w:rPr>
                <w:szCs w:val="22"/>
                <w:lang w:val="en-US"/>
              </w:rPr>
              <w:t>III</w:t>
            </w:r>
            <w:r w:rsidRPr="00BE62BD">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BE62BD">
              <w:rPr>
                <w:szCs w:val="22"/>
                <w:vertAlign w:val="superscript"/>
              </w:rPr>
              <w:t>3</w:t>
            </w:r>
            <w:r w:rsidRPr="00BE62BD">
              <w:rPr>
                <w:szCs w:val="22"/>
              </w:rPr>
              <w:t>/га).</w:t>
            </w:r>
          </w:p>
        </w:tc>
        <w:tc>
          <w:tcPr>
            <w:tcW w:w="2228" w:type="pct"/>
            <w:vAlign w:val="center"/>
          </w:tcPr>
          <w:p w:rsidR="00D93AF5" w:rsidRPr="00BE62BD" w:rsidRDefault="00D93AF5" w:rsidP="00886A9F">
            <w:pPr>
              <w:pStyle w:val="34"/>
              <w:suppressAutoHyphens/>
              <w:jc w:val="left"/>
              <w:rPr>
                <w:bCs w:val="0"/>
                <w:i w:val="0"/>
                <w:sz w:val="22"/>
                <w:szCs w:val="22"/>
              </w:rPr>
            </w:pPr>
            <w:r w:rsidRPr="00BE62BD">
              <w:rPr>
                <w:bCs w:val="0"/>
                <w:i w:val="0"/>
                <w:sz w:val="22"/>
                <w:szCs w:val="22"/>
              </w:rPr>
              <w:t>Открытые пространства больших размеров с к</w:t>
            </w:r>
            <w:r w:rsidR="00F4601F" w:rsidRPr="00BE62BD">
              <w:rPr>
                <w:bCs w:val="0"/>
                <w:i w:val="0"/>
                <w:sz w:val="22"/>
                <w:szCs w:val="22"/>
              </w:rPr>
              <w:t>онфигурацией границ простой фор</w:t>
            </w:r>
            <w:r w:rsidRPr="00BE62BD">
              <w:rPr>
                <w:bCs w:val="0"/>
                <w:i w:val="0"/>
                <w:sz w:val="22"/>
                <w:szCs w:val="22"/>
              </w:rPr>
              <w:t>мы; водные пространства, обрамленные мало декоративной растительностью;</w:t>
            </w:r>
          </w:p>
          <w:p w:rsidR="00D93AF5" w:rsidRPr="00BE62BD" w:rsidRDefault="00D93AF5" w:rsidP="00886A9F">
            <w:pPr>
              <w:suppressAutoHyphens/>
              <w:jc w:val="left"/>
              <w:rPr>
                <w:szCs w:val="22"/>
              </w:rPr>
            </w:pPr>
            <w:r w:rsidRPr="00BE62BD">
              <w:rPr>
                <w:szCs w:val="22"/>
              </w:rPr>
              <w:t>участки без древесной растительности, заросшие кустарниками.</w:t>
            </w:r>
          </w:p>
        </w:tc>
      </w:tr>
      <w:tr w:rsidR="00D93AF5" w:rsidRPr="00BE62BD" w:rsidTr="0080742E">
        <w:trPr>
          <w:cantSplit/>
          <w:trHeight w:val="227"/>
          <w:tblHeader/>
          <w:jc w:val="center"/>
        </w:trPr>
        <w:tc>
          <w:tcPr>
            <w:tcW w:w="679" w:type="pct"/>
            <w:vAlign w:val="center"/>
          </w:tcPr>
          <w:p w:rsidR="00D93AF5" w:rsidRPr="00BE62BD" w:rsidRDefault="00D93AF5" w:rsidP="00886A9F">
            <w:pPr>
              <w:suppressAutoHyphens/>
              <w:rPr>
                <w:szCs w:val="22"/>
              </w:rPr>
            </w:pPr>
            <w:r w:rsidRPr="00BE62BD">
              <w:rPr>
                <w:szCs w:val="22"/>
              </w:rPr>
              <w:t>3</w:t>
            </w:r>
          </w:p>
        </w:tc>
        <w:tc>
          <w:tcPr>
            <w:tcW w:w="2093" w:type="pct"/>
            <w:vAlign w:val="center"/>
          </w:tcPr>
          <w:p w:rsidR="00D93AF5" w:rsidRPr="00BE62BD" w:rsidRDefault="00D93AF5" w:rsidP="00886A9F">
            <w:pPr>
              <w:suppressAutoHyphens/>
              <w:jc w:val="left"/>
              <w:rPr>
                <w:szCs w:val="22"/>
              </w:rPr>
            </w:pPr>
            <w:r w:rsidRPr="00BE62BD">
              <w:rPr>
                <w:szCs w:val="22"/>
              </w:rPr>
              <w:t xml:space="preserve">Насаждения с преобладанием ольхи и осины, а также хвойные </w:t>
            </w:r>
            <w:r w:rsidRPr="00BE62BD">
              <w:rPr>
                <w:szCs w:val="22"/>
                <w:lang w:val="en-US"/>
              </w:rPr>
              <w:t>IV</w:t>
            </w:r>
            <w:r w:rsidRPr="00BE62BD">
              <w:rPr>
                <w:szCs w:val="22"/>
              </w:rPr>
              <w:t xml:space="preserve"> – </w:t>
            </w:r>
            <w:r w:rsidRPr="00BE62BD">
              <w:rPr>
                <w:szCs w:val="22"/>
                <w:lang w:val="en-US"/>
              </w:rPr>
              <w:t>V</w:t>
            </w:r>
            <w:r w:rsidRPr="00BE62BD">
              <w:rPr>
                <w:szCs w:val="22"/>
              </w:rPr>
              <w:t xml:space="preserve"> классов бонитета. У деревьев плохо развиты кроны, захламленность и сухостой от 6м</w:t>
            </w:r>
            <w:r w:rsidRPr="00BE62BD">
              <w:rPr>
                <w:szCs w:val="22"/>
                <w:vertAlign w:val="superscript"/>
              </w:rPr>
              <w:t>3</w:t>
            </w:r>
            <w:r w:rsidRPr="00BE62BD">
              <w:rPr>
                <w:szCs w:val="22"/>
              </w:rPr>
              <w:t>/га и выше.</w:t>
            </w:r>
          </w:p>
        </w:tc>
        <w:tc>
          <w:tcPr>
            <w:tcW w:w="2228" w:type="pct"/>
            <w:vAlign w:val="center"/>
          </w:tcPr>
          <w:p w:rsidR="00D93AF5" w:rsidRPr="00BE62BD" w:rsidRDefault="00D93AF5" w:rsidP="00886A9F">
            <w:pPr>
              <w:suppressAutoHyphens/>
              <w:jc w:val="left"/>
              <w:rPr>
                <w:szCs w:val="22"/>
              </w:rPr>
            </w:pPr>
            <w:r w:rsidRPr="00BE62BD">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BE62BD" w:rsidRDefault="00C512A0" w:rsidP="00886A9F">
      <w:pPr>
        <w:suppressAutoHyphens/>
        <w:jc w:val="right"/>
        <w:rPr>
          <w:i/>
        </w:rPr>
      </w:pPr>
    </w:p>
    <w:p w:rsidR="00D93AF5" w:rsidRPr="00BE62BD" w:rsidRDefault="00D93AF5" w:rsidP="00886A9F">
      <w:pPr>
        <w:suppressAutoHyphens/>
        <w:ind w:firstLine="708"/>
        <w:jc w:val="both"/>
        <w:rPr>
          <w:sz w:val="28"/>
          <w:szCs w:val="28"/>
        </w:rPr>
      </w:pPr>
      <w:r w:rsidRPr="00BE62BD">
        <w:rPr>
          <w:sz w:val="28"/>
          <w:szCs w:val="28"/>
        </w:rPr>
        <w:t>Кроме того, дается описание имеющихся видовых точек с указаниями их мест размещения на абрисе.</w:t>
      </w:r>
    </w:p>
    <w:p w:rsidR="00D93AF5" w:rsidRPr="00BE62BD" w:rsidRDefault="00D93AF5" w:rsidP="00886A9F">
      <w:pPr>
        <w:suppressAutoHyphens/>
        <w:ind w:firstLine="708"/>
        <w:jc w:val="both"/>
        <w:rPr>
          <w:sz w:val="28"/>
          <w:szCs w:val="28"/>
        </w:rPr>
      </w:pPr>
      <w:r w:rsidRPr="00BE62BD">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BE62BD" w:rsidRDefault="00D93AF5" w:rsidP="00886A9F">
      <w:pPr>
        <w:suppressAutoHyphens/>
        <w:ind w:firstLine="708"/>
        <w:jc w:val="both"/>
        <w:rPr>
          <w:sz w:val="28"/>
          <w:szCs w:val="28"/>
        </w:rPr>
      </w:pPr>
      <w:r w:rsidRPr="00BE62BD">
        <w:rPr>
          <w:sz w:val="28"/>
          <w:szCs w:val="28"/>
        </w:rPr>
        <w:t xml:space="preserve">Нормы площади насаждений на одного посетителя и максимально допустимые единовременные нагрузки в лесах </w:t>
      </w:r>
      <w:r w:rsidRPr="00BE62BD">
        <w:rPr>
          <w:sz w:val="28"/>
          <w:szCs w:val="28"/>
          <w:lang w:val="en-US"/>
        </w:rPr>
        <w:t>I</w:t>
      </w:r>
      <w:r w:rsidRPr="00BE62BD">
        <w:rPr>
          <w:sz w:val="28"/>
          <w:szCs w:val="28"/>
        </w:rPr>
        <w:t xml:space="preserve"> класса рекреационной пригодности (зеленые зоны и ООПТ) приведены в таблице </w:t>
      </w:r>
      <w:r w:rsidR="00CB7215" w:rsidRPr="00BE62BD">
        <w:rPr>
          <w:sz w:val="28"/>
          <w:szCs w:val="28"/>
        </w:rPr>
        <w:t>2.8.1.7</w:t>
      </w:r>
      <w:r w:rsidRPr="00BE62BD">
        <w:rPr>
          <w:sz w:val="28"/>
          <w:szCs w:val="28"/>
        </w:rPr>
        <w:t>.</w:t>
      </w:r>
    </w:p>
    <w:p w:rsidR="00D93AF5" w:rsidRPr="00BE62BD" w:rsidRDefault="00D93AF5" w:rsidP="00886A9F">
      <w:pPr>
        <w:suppressAutoHyphens/>
        <w:ind w:firstLine="708"/>
        <w:jc w:val="both"/>
        <w:rPr>
          <w:sz w:val="28"/>
          <w:szCs w:val="28"/>
        </w:rPr>
      </w:pPr>
    </w:p>
    <w:p w:rsidR="00D93AF5" w:rsidRPr="00BE62BD" w:rsidRDefault="00D93AF5"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2.8.1.7</w:t>
      </w:r>
    </w:p>
    <w:p w:rsidR="00D93AF5" w:rsidRPr="00BE62BD" w:rsidRDefault="00D93AF5" w:rsidP="00886A9F">
      <w:pPr>
        <w:suppressAutoHyphens/>
        <w:rPr>
          <w:sz w:val="28"/>
          <w:szCs w:val="28"/>
        </w:rPr>
      </w:pPr>
      <w:r w:rsidRPr="00BE62BD">
        <w:rPr>
          <w:sz w:val="28"/>
          <w:szCs w:val="28"/>
        </w:rPr>
        <w:t>Нормы площади насаждений на одного посетителя и максимально</w:t>
      </w:r>
    </w:p>
    <w:p w:rsidR="00D93AF5" w:rsidRPr="00BE62BD" w:rsidRDefault="00D93AF5" w:rsidP="00886A9F">
      <w:pPr>
        <w:suppressAutoHyphens/>
        <w:rPr>
          <w:sz w:val="28"/>
          <w:szCs w:val="28"/>
        </w:rPr>
      </w:pPr>
      <w:r w:rsidRPr="00BE62BD">
        <w:rPr>
          <w:sz w:val="28"/>
          <w:szCs w:val="28"/>
        </w:rPr>
        <w:t xml:space="preserve">допустимые единовременные нагрузки в лесах </w:t>
      </w:r>
      <w:r w:rsidRPr="00BE62BD">
        <w:rPr>
          <w:sz w:val="28"/>
          <w:szCs w:val="28"/>
          <w:lang w:val="en-US"/>
        </w:rPr>
        <w:t>I</w:t>
      </w:r>
      <w:r w:rsidRPr="00BE62BD">
        <w:rPr>
          <w:sz w:val="28"/>
          <w:szCs w:val="28"/>
        </w:rPr>
        <w:t xml:space="preserve"> класса</w:t>
      </w:r>
    </w:p>
    <w:p w:rsidR="00D93AF5" w:rsidRPr="00BE62BD" w:rsidRDefault="00D93AF5" w:rsidP="00886A9F">
      <w:pPr>
        <w:suppressAutoHyphens/>
        <w:rPr>
          <w:sz w:val="28"/>
          <w:szCs w:val="28"/>
        </w:rPr>
      </w:pPr>
      <w:r w:rsidRPr="00BE62BD">
        <w:rPr>
          <w:sz w:val="28"/>
          <w:szCs w:val="28"/>
        </w:rPr>
        <w:t>рекреационной пригодности (зеленые зоны и ООПТ)</w:t>
      </w:r>
    </w:p>
    <w:p w:rsidR="00D93AF5" w:rsidRPr="00BE62BD" w:rsidRDefault="00D93AF5" w:rsidP="00886A9F">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4"/>
        <w:gridCol w:w="3172"/>
        <w:gridCol w:w="3185"/>
      </w:tblGrid>
      <w:tr w:rsidR="00D93AF5" w:rsidRPr="00BE62BD" w:rsidTr="0080742E">
        <w:trPr>
          <w:jc w:val="center"/>
        </w:trPr>
        <w:tc>
          <w:tcPr>
            <w:tcW w:w="1679" w:type="pct"/>
            <w:vMerge w:val="restart"/>
            <w:shd w:val="clear" w:color="auto" w:fill="auto"/>
            <w:vAlign w:val="center"/>
          </w:tcPr>
          <w:p w:rsidR="00D93AF5" w:rsidRPr="00BE62BD" w:rsidRDefault="00D93AF5" w:rsidP="00886A9F">
            <w:pPr>
              <w:suppressAutoHyphens/>
            </w:pPr>
            <w:r w:rsidRPr="00BE62BD">
              <w:t>Группа типов леса</w:t>
            </w:r>
          </w:p>
        </w:tc>
        <w:tc>
          <w:tcPr>
            <w:tcW w:w="3321" w:type="pct"/>
            <w:gridSpan w:val="2"/>
            <w:vAlign w:val="center"/>
          </w:tcPr>
          <w:p w:rsidR="00D93AF5" w:rsidRPr="00BE62BD" w:rsidRDefault="00D93AF5" w:rsidP="00886A9F">
            <w:pPr>
              <w:suppressAutoHyphens/>
            </w:pPr>
            <w:r w:rsidRPr="00BE62BD">
              <w:t>Лесорастительные зоны</w:t>
            </w:r>
          </w:p>
        </w:tc>
      </w:tr>
      <w:tr w:rsidR="00D93AF5" w:rsidRPr="00BE62BD" w:rsidTr="0080742E">
        <w:trPr>
          <w:jc w:val="center"/>
        </w:trPr>
        <w:tc>
          <w:tcPr>
            <w:tcW w:w="1679" w:type="pct"/>
            <w:vMerge/>
            <w:shd w:val="clear" w:color="auto" w:fill="auto"/>
            <w:vAlign w:val="center"/>
          </w:tcPr>
          <w:p w:rsidR="00D93AF5" w:rsidRPr="00BE62BD" w:rsidRDefault="00D93AF5" w:rsidP="00886A9F">
            <w:pPr>
              <w:suppressAutoHyphens/>
            </w:pPr>
          </w:p>
        </w:tc>
        <w:tc>
          <w:tcPr>
            <w:tcW w:w="3321" w:type="pct"/>
            <w:gridSpan w:val="2"/>
            <w:vAlign w:val="center"/>
          </w:tcPr>
          <w:p w:rsidR="00D93AF5" w:rsidRPr="00BE62BD" w:rsidRDefault="00DE7285" w:rsidP="00886A9F">
            <w:pPr>
              <w:suppressAutoHyphens/>
            </w:pPr>
            <w:r w:rsidRPr="00BE62BD">
              <w:t>таежная</w:t>
            </w:r>
          </w:p>
        </w:tc>
      </w:tr>
      <w:tr w:rsidR="00D93AF5" w:rsidRPr="00BE62BD" w:rsidTr="0080742E">
        <w:trPr>
          <w:jc w:val="center"/>
        </w:trPr>
        <w:tc>
          <w:tcPr>
            <w:tcW w:w="1679" w:type="pct"/>
            <w:vMerge/>
            <w:shd w:val="clear" w:color="auto" w:fill="auto"/>
            <w:vAlign w:val="center"/>
          </w:tcPr>
          <w:p w:rsidR="00D93AF5" w:rsidRPr="00BE62BD" w:rsidRDefault="00D93AF5" w:rsidP="00886A9F">
            <w:pPr>
              <w:suppressAutoHyphens/>
            </w:pPr>
          </w:p>
        </w:tc>
        <w:tc>
          <w:tcPr>
            <w:tcW w:w="1657" w:type="pct"/>
            <w:vAlign w:val="center"/>
          </w:tcPr>
          <w:p w:rsidR="00D93AF5" w:rsidRPr="00BE62BD" w:rsidRDefault="00D93AF5" w:rsidP="00886A9F">
            <w:pPr>
              <w:suppressAutoHyphens/>
            </w:pPr>
            <w:r w:rsidRPr="00BE62BD">
              <w:t>га</w:t>
            </w:r>
          </w:p>
        </w:tc>
        <w:tc>
          <w:tcPr>
            <w:tcW w:w="1664" w:type="pct"/>
            <w:vAlign w:val="center"/>
          </w:tcPr>
          <w:p w:rsidR="00D93AF5" w:rsidRPr="00BE62BD" w:rsidRDefault="00D93AF5" w:rsidP="00886A9F">
            <w:pPr>
              <w:suppressAutoHyphens/>
            </w:pPr>
            <w:r w:rsidRPr="00BE62BD">
              <w:t>чел/га</w:t>
            </w:r>
          </w:p>
        </w:tc>
      </w:tr>
      <w:tr w:rsidR="00D93AF5" w:rsidRPr="00BE62BD" w:rsidTr="0080742E">
        <w:trPr>
          <w:jc w:val="center"/>
        </w:trPr>
        <w:tc>
          <w:tcPr>
            <w:tcW w:w="1679" w:type="pct"/>
            <w:vAlign w:val="center"/>
          </w:tcPr>
          <w:p w:rsidR="00D93AF5" w:rsidRPr="00BE62BD" w:rsidRDefault="00D93AF5" w:rsidP="00886A9F">
            <w:pPr>
              <w:suppressAutoHyphens/>
            </w:pPr>
            <w:r w:rsidRPr="00BE62BD">
              <w:t>Брусничная</w:t>
            </w:r>
          </w:p>
        </w:tc>
        <w:tc>
          <w:tcPr>
            <w:tcW w:w="1657" w:type="pct"/>
            <w:vAlign w:val="center"/>
          </w:tcPr>
          <w:p w:rsidR="00D93AF5" w:rsidRPr="00BE62BD" w:rsidRDefault="00D93AF5" w:rsidP="00886A9F">
            <w:pPr>
              <w:suppressAutoHyphens/>
            </w:pPr>
            <w:r w:rsidRPr="00BE62BD">
              <w:t>10 000</w:t>
            </w:r>
          </w:p>
        </w:tc>
        <w:tc>
          <w:tcPr>
            <w:tcW w:w="1664" w:type="pct"/>
            <w:vAlign w:val="center"/>
          </w:tcPr>
          <w:p w:rsidR="00D93AF5" w:rsidRPr="00BE62BD" w:rsidRDefault="00D93AF5" w:rsidP="00886A9F">
            <w:pPr>
              <w:suppressAutoHyphens/>
            </w:pPr>
            <w:r w:rsidRPr="00BE62BD">
              <w:t>20 000</w:t>
            </w:r>
          </w:p>
        </w:tc>
      </w:tr>
      <w:tr w:rsidR="00D93AF5" w:rsidRPr="00BE62BD" w:rsidTr="0080742E">
        <w:trPr>
          <w:jc w:val="center"/>
        </w:trPr>
        <w:tc>
          <w:tcPr>
            <w:tcW w:w="1679" w:type="pct"/>
            <w:vAlign w:val="center"/>
          </w:tcPr>
          <w:p w:rsidR="00D93AF5" w:rsidRPr="00BE62BD" w:rsidRDefault="00D93AF5" w:rsidP="00886A9F">
            <w:pPr>
              <w:suppressAutoHyphens/>
            </w:pPr>
            <w:r w:rsidRPr="00BE62BD">
              <w:t>Черничная</w:t>
            </w:r>
          </w:p>
        </w:tc>
        <w:tc>
          <w:tcPr>
            <w:tcW w:w="1657" w:type="pct"/>
            <w:vAlign w:val="center"/>
          </w:tcPr>
          <w:p w:rsidR="00D93AF5" w:rsidRPr="00BE62BD" w:rsidRDefault="00D93AF5" w:rsidP="00886A9F">
            <w:pPr>
              <w:suppressAutoHyphens/>
            </w:pPr>
            <w:r w:rsidRPr="00BE62BD">
              <w:t>7 500</w:t>
            </w:r>
          </w:p>
        </w:tc>
        <w:tc>
          <w:tcPr>
            <w:tcW w:w="1664" w:type="pct"/>
            <w:vAlign w:val="center"/>
          </w:tcPr>
          <w:p w:rsidR="00D93AF5" w:rsidRPr="00BE62BD" w:rsidRDefault="00D93AF5" w:rsidP="00886A9F">
            <w:pPr>
              <w:suppressAutoHyphens/>
            </w:pPr>
            <w:r w:rsidRPr="00BE62BD">
              <w:t>16 500</w:t>
            </w:r>
          </w:p>
        </w:tc>
      </w:tr>
      <w:tr w:rsidR="00D93AF5" w:rsidRPr="00BE62BD" w:rsidTr="0080742E">
        <w:trPr>
          <w:jc w:val="center"/>
        </w:trPr>
        <w:tc>
          <w:tcPr>
            <w:tcW w:w="1679" w:type="pct"/>
            <w:vAlign w:val="center"/>
          </w:tcPr>
          <w:p w:rsidR="00D93AF5" w:rsidRPr="00BE62BD" w:rsidRDefault="00D93AF5" w:rsidP="00886A9F">
            <w:pPr>
              <w:suppressAutoHyphens/>
            </w:pPr>
            <w:r w:rsidRPr="00BE62BD">
              <w:t>Кисличная</w:t>
            </w:r>
          </w:p>
        </w:tc>
        <w:tc>
          <w:tcPr>
            <w:tcW w:w="1657" w:type="pct"/>
            <w:vAlign w:val="center"/>
          </w:tcPr>
          <w:p w:rsidR="00D93AF5" w:rsidRPr="00BE62BD" w:rsidRDefault="00D93AF5" w:rsidP="00886A9F">
            <w:pPr>
              <w:suppressAutoHyphens/>
            </w:pPr>
            <w:r w:rsidRPr="00BE62BD">
              <w:t>8 205</w:t>
            </w:r>
          </w:p>
        </w:tc>
        <w:tc>
          <w:tcPr>
            <w:tcW w:w="1664" w:type="pct"/>
            <w:vAlign w:val="center"/>
          </w:tcPr>
          <w:p w:rsidR="00D93AF5" w:rsidRPr="00BE62BD" w:rsidRDefault="00D93AF5" w:rsidP="00886A9F">
            <w:pPr>
              <w:suppressAutoHyphens/>
            </w:pPr>
            <w:r w:rsidRPr="00BE62BD">
              <w:t>18 051</w:t>
            </w:r>
          </w:p>
        </w:tc>
      </w:tr>
    </w:tbl>
    <w:p w:rsidR="00D93AF5" w:rsidRPr="00BE62BD" w:rsidRDefault="00D93AF5" w:rsidP="00886A9F">
      <w:pPr>
        <w:suppressAutoHyphens/>
        <w:ind w:firstLine="709"/>
        <w:jc w:val="both"/>
        <w:rPr>
          <w:sz w:val="28"/>
          <w:szCs w:val="28"/>
        </w:rPr>
      </w:pPr>
    </w:p>
    <w:p w:rsidR="00D93AF5" w:rsidRPr="00BE62BD" w:rsidRDefault="00D93AF5" w:rsidP="00886A9F">
      <w:pPr>
        <w:suppressAutoHyphens/>
        <w:ind w:firstLine="709"/>
        <w:jc w:val="both"/>
        <w:rPr>
          <w:sz w:val="28"/>
          <w:szCs w:val="28"/>
        </w:rPr>
      </w:pPr>
      <w:r w:rsidRPr="00BE62BD">
        <w:rPr>
          <w:sz w:val="28"/>
          <w:szCs w:val="28"/>
        </w:rPr>
        <w:t xml:space="preserve">Нормы площади насаждений на одного условного посетителя в зонах отдыха лесов </w:t>
      </w:r>
      <w:r w:rsidRPr="00BE62BD">
        <w:rPr>
          <w:sz w:val="28"/>
          <w:szCs w:val="28"/>
          <w:lang w:val="en-US"/>
        </w:rPr>
        <w:t>II</w:t>
      </w:r>
      <w:r w:rsidRPr="00BE62BD">
        <w:rPr>
          <w:sz w:val="28"/>
          <w:szCs w:val="28"/>
        </w:rPr>
        <w:t xml:space="preserve"> – </w:t>
      </w:r>
      <w:r w:rsidRPr="00BE62BD">
        <w:rPr>
          <w:sz w:val="28"/>
          <w:szCs w:val="28"/>
          <w:lang w:val="en-US"/>
        </w:rPr>
        <w:t>IV</w:t>
      </w:r>
      <w:r w:rsidRPr="00BE62BD">
        <w:rPr>
          <w:sz w:val="28"/>
          <w:szCs w:val="28"/>
        </w:rPr>
        <w:t xml:space="preserve"> классов рекреационной пригодности приводятся в таблице </w:t>
      </w:r>
      <w:r w:rsidR="00CB7215" w:rsidRPr="00BE62BD">
        <w:rPr>
          <w:sz w:val="28"/>
          <w:szCs w:val="28"/>
        </w:rPr>
        <w:t>2.8.1.8</w:t>
      </w:r>
      <w:r w:rsidRPr="00BE62BD">
        <w:rPr>
          <w:sz w:val="28"/>
          <w:szCs w:val="28"/>
        </w:rPr>
        <w:t>.</w:t>
      </w:r>
    </w:p>
    <w:p w:rsidR="00D93AF5" w:rsidRPr="00BE62BD" w:rsidRDefault="00D93AF5" w:rsidP="00886A9F">
      <w:pPr>
        <w:suppressAutoHyphens/>
        <w:jc w:val="right"/>
        <w:rPr>
          <w:bCs/>
          <w:spacing w:val="-2"/>
          <w:sz w:val="28"/>
          <w:szCs w:val="28"/>
        </w:rPr>
      </w:pPr>
      <w:r w:rsidRPr="00BE62BD">
        <w:rPr>
          <w:i/>
          <w:sz w:val="28"/>
          <w:szCs w:val="28"/>
        </w:rPr>
        <w:t xml:space="preserve">Таблица </w:t>
      </w:r>
      <w:r w:rsidR="00CB7215" w:rsidRPr="00BE62BD">
        <w:rPr>
          <w:i/>
          <w:sz w:val="28"/>
          <w:szCs w:val="28"/>
        </w:rPr>
        <w:t>2.8.1.8</w:t>
      </w:r>
    </w:p>
    <w:p w:rsidR="00676D14" w:rsidRPr="00BE62BD" w:rsidRDefault="00676D14" w:rsidP="00886A9F">
      <w:pPr>
        <w:suppressAutoHyphens/>
        <w:rPr>
          <w:sz w:val="28"/>
          <w:szCs w:val="28"/>
        </w:rPr>
      </w:pPr>
      <w:r w:rsidRPr="00BE62BD">
        <w:rPr>
          <w:sz w:val="28"/>
          <w:szCs w:val="28"/>
        </w:rPr>
        <w:t>Нормы площади насаждений (га на одного условного посетителя)</w:t>
      </w:r>
    </w:p>
    <w:p w:rsidR="00676D14" w:rsidRPr="00BE62BD" w:rsidRDefault="00676D14" w:rsidP="00886A9F">
      <w:pPr>
        <w:suppressAutoHyphens/>
        <w:rPr>
          <w:sz w:val="28"/>
          <w:szCs w:val="28"/>
        </w:rPr>
      </w:pPr>
      <w:r w:rsidRPr="00BE62BD">
        <w:rPr>
          <w:sz w:val="28"/>
          <w:szCs w:val="28"/>
        </w:rPr>
        <w:t xml:space="preserve">в зонах отдыха лесов </w:t>
      </w:r>
      <w:r w:rsidRPr="00BE62BD">
        <w:rPr>
          <w:sz w:val="28"/>
          <w:szCs w:val="28"/>
          <w:lang w:val="en-US"/>
        </w:rPr>
        <w:t>II</w:t>
      </w:r>
      <w:r w:rsidRPr="00BE62BD">
        <w:rPr>
          <w:sz w:val="28"/>
          <w:szCs w:val="28"/>
        </w:rPr>
        <w:t xml:space="preserve"> – </w:t>
      </w:r>
      <w:r w:rsidRPr="00BE62BD">
        <w:rPr>
          <w:sz w:val="28"/>
          <w:szCs w:val="28"/>
          <w:lang w:val="en-US"/>
        </w:rPr>
        <w:t>IV</w:t>
      </w:r>
      <w:r w:rsidRPr="00BE62BD">
        <w:rPr>
          <w:sz w:val="28"/>
          <w:szCs w:val="28"/>
        </w:rPr>
        <w:t xml:space="preserve"> классов рекреационной пригодности</w:t>
      </w:r>
    </w:p>
    <w:p w:rsidR="00D93AF5" w:rsidRPr="00BE62BD" w:rsidRDefault="00D93AF5"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3191"/>
        <w:gridCol w:w="3246"/>
      </w:tblGrid>
      <w:tr w:rsidR="00D93AF5" w:rsidRPr="00BE62BD" w:rsidTr="0080742E">
        <w:trPr>
          <w:cantSplit/>
          <w:tblHeader/>
          <w:jc w:val="center"/>
        </w:trPr>
        <w:tc>
          <w:tcPr>
            <w:tcW w:w="1637" w:type="pct"/>
            <w:vMerge w:val="restart"/>
            <w:vAlign w:val="center"/>
          </w:tcPr>
          <w:p w:rsidR="00D93AF5" w:rsidRPr="00BE62BD" w:rsidRDefault="00D93AF5" w:rsidP="00886A9F">
            <w:pPr>
              <w:suppressAutoHyphens/>
            </w:pPr>
            <w:r w:rsidRPr="00BE62BD">
              <w:t>Группы типов леса</w:t>
            </w:r>
          </w:p>
        </w:tc>
        <w:tc>
          <w:tcPr>
            <w:tcW w:w="1667" w:type="pct"/>
            <w:vMerge w:val="restart"/>
            <w:vAlign w:val="center"/>
          </w:tcPr>
          <w:p w:rsidR="00D93AF5" w:rsidRPr="00BE62BD" w:rsidRDefault="00D93AF5" w:rsidP="00886A9F">
            <w:pPr>
              <w:suppressAutoHyphens/>
            </w:pPr>
            <w:r w:rsidRPr="00BE62BD">
              <w:t>Классы рекреационной пригодности</w:t>
            </w:r>
          </w:p>
        </w:tc>
        <w:tc>
          <w:tcPr>
            <w:tcW w:w="1696" w:type="pct"/>
            <w:vAlign w:val="center"/>
          </w:tcPr>
          <w:p w:rsidR="00D93AF5" w:rsidRPr="00BE62BD" w:rsidRDefault="00D93AF5" w:rsidP="00886A9F">
            <w:pPr>
              <w:suppressAutoHyphens/>
            </w:pPr>
            <w:r w:rsidRPr="00BE62BD">
              <w:t>Лесорастительные зоны</w:t>
            </w:r>
          </w:p>
        </w:tc>
      </w:tr>
      <w:tr w:rsidR="00D93AF5" w:rsidRPr="00BE62BD" w:rsidTr="0080742E">
        <w:trPr>
          <w:cantSplit/>
          <w:tblHeader/>
          <w:jc w:val="center"/>
        </w:trPr>
        <w:tc>
          <w:tcPr>
            <w:tcW w:w="1637" w:type="pct"/>
            <w:vMerge/>
            <w:vAlign w:val="center"/>
          </w:tcPr>
          <w:p w:rsidR="00D93AF5" w:rsidRPr="00BE62BD" w:rsidRDefault="00D93AF5" w:rsidP="00886A9F">
            <w:pPr>
              <w:suppressAutoHyphens/>
            </w:pP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E7285" w:rsidP="00886A9F">
            <w:pPr>
              <w:suppressAutoHyphens/>
            </w:pPr>
            <w:r w:rsidRPr="00BE62BD">
              <w:t>таежная</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Брусничная</w:t>
            </w:r>
          </w:p>
        </w:tc>
        <w:tc>
          <w:tcPr>
            <w:tcW w:w="1667" w:type="pct"/>
            <w:vMerge w:val="restart"/>
            <w:vAlign w:val="center"/>
          </w:tcPr>
          <w:p w:rsidR="00D93AF5" w:rsidRPr="00BE62BD" w:rsidRDefault="00D93AF5" w:rsidP="00886A9F">
            <w:pPr>
              <w:suppressAutoHyphens/>
              <w:rPr>
                <w:lang w:val="en-US"/>
              </w:rPr>
            </w:pPr>
            <w:r w:rsidRPr="00BE62BD">
              <w:rPr>
                <w:lang w:val="en-US"/>
              </w:rPr>
              <w:t>II</w:t>
            </w: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2</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Черничная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0</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Кисличная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pPr>
            <w:r w:rsidRPr="00BE62BD">
              <w:t>1</w:t>
            </w:r>
            <w:r w:rsidR="00C40AD1" w:rsidRPr="00BE62BD">
              <w:t>,</w:t>
            </w:r>
            <w:r w:rsidRPr="00BE62BD">
              <w:t>7</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Брусничная</w:t>
            </w:r>
          </w:p>
        </w:tc>
        <w:tc>
          <w:tcPr>
            <w:tcW w:w="1667" w:type="pct"/>
            <w:vMerge w:val="restart"/>
            <w:vAlign w:val="center"/>
          </w:tcPr>
          <w:p w:rsidR="00D93AF5" w:rsidRPr="00BE62BD" w:rsidRDefault="00D93AF5" w:rsidP="00886A9F">
            <w:pPr>
              <w:suppressAutoHyphens/>
              <w:rPr>
                <w:lang w:val="en-US"/>
              </w:rPr>
            </w:pPr>
            <w:r w:rsidRPr="00BE62BD">
              <w:rPr>
                <w:lang w:val="en-US"/>
              </w:rPr>
              <w:t>III</w:t>
            </w: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5</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Черничная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2</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Кисличная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0</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Брусничная</w:t>
            </w:r>
          </w:p>
        </w:tc>
        <w:tc>
          <w:tcPr>
            <w:tcW w:w="1667" w:type="pct"/>
            <w:vMerge w:val="restart"/>
            <w:vAlign w:val="center"/>
          </w:tcPr>
          <w:p w:rsidR="00D93AF5" w:rsidRPr="00BE62BD" w:rsidRDefault="00D93AF5" w:rsidP="00886A9F">
            <w:pPr>
              <w:suppressAutoHyphens/>
              <w:rPr>
                <w:lang w:val="en-US"/>
              </w:rPr>
            </w:pPr>
            <w:r w:rsidRPr="00BE62BD">
              <w:rPr>
                <w:lang w:val="en-US"/>
              </w:rPr>
              <w:t>IV</w:t>
            </w: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5</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Черничная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rPr>
                <w:lang w:val="en-US"/>
              </w:rPr>
            </w:pPr>
            <w:r w:rsidRPr="00BE62BD">
              <w:rPr>
                <w:lang w:val="en-US"/>
              </w:rPr>
              <w:t>2</w:t>
            </w:r>
            <w:r w:rsidR="00C40AD1" w:rsidRPr="00BE62BD">
              <w:rPr>
                <w:lang w:val="en-US"/>
              </w:rPr>
              <w:t>,</w:t>
            </w:r>
            <w:r w:rsidRPr="00BE62BD">
              <w:rPr>
                <w:lang w:val="en-US"/>
              </w:rPr>
              <w:t>2</w:t>
            </w:r>
          </w:p>
        </w:tc>
      </w:tr>
      <w:tr w:rsidR="00D93AF5" w:rsidRPr="00BE62BD" w:rsidTr="0080742E">
        <w:trPr>
          <w:cantSplit/>
          <w:jc w:val="center"/>
        </w:trPr>
        <w:tc>
          <w:tcPr>
            <w:tcW w:w="1637" w:type="pct"/>
            <w:vAlign w:val="center"/>
          </w:tcPr>
          <w:p w:rsidR="00D93AF5" w:rsidRPr="00BE62BD" w:rsidRDefault="00D93AF5" w:rsidP="00886A9F">
            <w:pPr>
              <w:suppressAutoHyphens/>
            </w:pPr>
            <w:r w:rsidRPr="00BE62BD">
              <w:t>Кисличная</w:t>
            </w:r>
          </w:p>
        </w:tc>
        <w:tc>
          <w:tcPr>
            <w:tcW w:w="1667" w:type="pct"/>
            <w:vMerge/>
            <w:vAlign w:val="center"/>
          </w:tcPr>
          <w:p w:rsidR="00D93AF5" w:rsidRPr="00BE62BD" w:rsidRDefault="00D93AF5" w:rsidP="00886A9F">
            <w:pPr>
              <w:suppressAutoHyphens/>
            </w:pPr>
          </w:p>
        </w:tc>
        <w:tc>
          <w:tcPr>
            <w:tcW w:w="1696" w:type="pct"/>
            <w:vAlign w:val="center"/>
          </w:tcPr>
          <w:p w:rsidR="00D93AF5" w:rsidRPr="00BE62BD" w:rsidRDefault="00D93AF5" w:rsidP="00886A9F">
            <w:pPr>
              <w:suppressAutoHyphens/>
            </w:pPr>
            <w:r w:rsidRPr="00BE62BD">
              <w:t>2</w:t>
            </w:r>
            <w:r w:rsidR="00C40AD1" w:rsidRPr="00BE62BD">
              <w:t>,</w:t>
            </w:r>
            <w:r w:rsidRPr="00BE62BD">
              <w:t>0</w:t>
            </w:r>
          </w:p>
        </w:tc>
      </w:tr>
    </w:tbl>
    <w:p w:rsidR="003A5D2D" w:rsidRPr="00BE62BD" w:rsidRDefault="003A5D2D" w:rsidP="00886A9F">
      <w:pPr>
        <w:suppressAutoHyphens/>
        <w:ind w:firstLine="709"/>
        <w:jc w:val="both"/>
        <w:rPr>
          <w:sz w:val="28"/>
          <w:szCs w:val="28"/>
        </w:rPr>
      </w:pPr>
    </w:p>
    <w:p w:rsidR="003A5D2D" w:rsidRPr="00BE62BD" w:rsidRDefault="003A5D2D" w:rsidP="00886A9F">
      <w:pPr>
        <w:suppressAutoHyphens/>
        <w:ind w:firstLine="709"/>
        <w:jc w:val="both"/>
        <w:rPr>
          <w:sz w:val="28"/>
          <w:szCs w:val="28"/>
        </w:rPr>
      </w:pPr>
      <w:r w:rsidRPr="00BE62BD">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BE62BD" w:rsidRDefault="00D93AF5" w:rsidP="00886A9F">
      <w:pPr>
        <w:ind w:firstLine="709"/>
        <w:contextualSpacing/>
        <w:jc w:val="both"/>
        <w:rPr>
          <w:sz w:val="28"/>
          <w:szCs w:val="28"/>
        </w:rPr>
      </w:pPr>
    </w:p>
    <w:p w:rsidR="003A5AE8" w:rsidRPr="00BE62BD" w:rsidRDefault="00955ED3" w:rsidP="00886A9F">
      <w:pPr>
        <w:pStyle w:val="30"/>
      </w:pPr>
      <w:bookmarkStart w:id="477" w:name="_Toc431981929"/>
      <w:bookmarkStart w:id="478" w:name="_Toc499022686"/>
      <w:bookmarkStart w:id="479" w:name="_Toc508007744"/>
      <w:bookmarkStart w:id="480" w:name="_Toc513811884"/>
      <w:bookmarkStart w:id="481" w:name="_Toc57103995"/>
      <w:bookmarkStart w:id="482" w:name="_Toc318127690"/>
      <w:bookmarkStart w:id="483" w:name="_Toc323886099"/>
      <w:bookmarkStart w:id="484" w:name="_Toc442445361"/>
      <w:bookmarkStart w:id="485" w:name="_Toc466475759"/>
      <w:r w:rsidRPr="00BE62BD">
        <w:t>2.8</w:t>
      </w:r>
      <w:r w:rsidR="003A5AE8" w:rsidRPr="00BE62BD">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77"/>
      <w:bookmarkEnd w:id="478"/>
      <w:bookmarkEnd w:id="479"/>
      <w:bookmarkEnd w:id="480"/>
      <w:bookmarkEnd w:id="481"/>
    </w:p>
    <w:p w:rsidR="003A5AE8" w:rsidRPr="00BE62BD" w:rsidRDefault="003A5AE8" w:rsidP="00886A9F">
      <w:pPr>
        <w:ind w:firstLine="709"/>
        <w:contextualSpacing/>
        <w:jc w:val="both"/>
        <w:rPr>
          <w:sz w:val="28"/>
          <w:szCs w:val="28"/>
        </w:rPr>
      </w:pPr>
    </w:p>
    <w:p w:rsidR="003A5AE8" w:rsidRPr="00BE62BD" w:rsidRDefault="003A5AE8" w:rsidP="00886A9F">
      <w:pPr>
        <w:suppressAutoHyphens/>
        <w:ind w:firstLine="709"/>
        <w:jc w:val="both"/>
        <w:rPr>
          <w:sz w:val="28"/>
          <w:szCs w:val="28"/>
        </w:rPr>
      </w:pPr>
      <w:r w:rsidRPr="00BE62BD">
        <w:rPr>
          <w:sz w:val="28"/>
          <w:szCs w:val="28"/>
        </w:rPr>
        <w:t xml:space="preserve">Перечень кварталов зоны рекреационной деятельности по участковым лесничествам приведен в таблице </w:t>
      </w:r>
      <w:r w:rsidR="00D05FB4" w:rsidRPr="00BE62BD">
        <w:rPr>
          <w:sz w:val="28"/>
          <w:szCs w:val="28"/>
        </w:rPr>
        <w:t>1.2.1</w:t>
      </w:r>
      <w:r w:rsidRPr="00BE62BD">
        <w:rPr>
          <w:sz w:val="28"/>
          <w:szCs w:val="28"/>
        </w:rPr>
        <w:t xml:space="preserve"> настоящего Регламента. </w:t>
      </w:r>
    </w:p>
    <w:p w:rsidR="003A5AE8" w:rsidRPr="00BE62BD" w:rsidRDefault="003A5AE8" w:rsidP="00886A9F">
      <w:pPr>
        <w:suppressAutoHyphens/>
        <w:ind w:firstLine="709"/>
        <w:jc w:val="both"/>
        <w:rPr>
          <w:sz w:val="28"/>
          <w:szCs w:val="28"/>
        </w:rPr>
      </w:pPr>
      <w:r w:rsidRPr="00BE62BD">
        <w:rPr>
          <w:sz w:val="28"/>
          <w:szCs w:val="28"/>
        </w:rPr>
        <w:lastRenderedPageBreak/>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BE62BD" w:rsidRDefault="00F2018A" w:rsidP="00886A9F">
      <w:pPr>
        <w:ind w:firstLine="709"/>
        <w:contextualSpacing/>
        <w:jc w:val="both"/>
        <w:rPr>
          <w:sz w:val="28"/>
          <w:szCs w:val="28"/>
        </w:rPr>
      </w:pPr>
    </w:p>
    <w:p w:rsidR="00D93AF5" w:rsidRPr="00BE62BD" w:rsidRDefault="00955ED3" w:rsidP="00886A9F">
      <w:pPr>
        <w:pStyle w:val="30"/>
      </w:pPr>
      <w:bookmarkStart w:id="486" w:name="_Toc499022687"/>
      <w:bookmarkStart w:id="487" w:name="_Toc508007745"/>
      <w:bookmarkStart w:id="488" w:name="_Toc513811885"/>
      <w:bookmarkStart w:id="489" w:name="_Toc57103996"/>
      <w:r w:rsidRPr="00BE62BD">
        <w:t>2.8</w:t>
      </w:r>
      <w:r w:rsidR="003A5AE8" w:rsidRPr="00BE62BD">
        <w:t xml:space="preserve">.3. </w:t>
      </w:r>
      <w:r w:rsidR="00D93AF5" w:rsidRPr="00BE62BD">
        <w:t>Функциональное зонирование территории зоны рекреационной деятельности</w:t>
      </w:r>
      <w:bookmarkEnd w:id="482"/>
      <w:bookmarkEnd w:id="483"/>
      <w:bookmarkEnd w:id="484"/>
      <w:bookmarkEnd w:id="485"/>
      <w:bookmarkEnd w:id="486"/>
      <w:bookmarkEnd w:id="487"/>
      <w:bookmarkEnd w:id="488"/>
      <w:bookmarkEnd w:id="489"/>
    </w:p>
    <w:p w:rsidR="00D93AF5" w:rsidRPr="00BE62BD" w:rsidRDefault="00D93AF5" w:rsidP="00886A9F">
      <w:pPr>
        <w:ind w:firstLine="709"/>
        <w:contextualSpacing/>
        <w:jc w:val="both"/>
        <w:rPr>
          <w:sz w:val="28"/>
          <w:szCs w:val="28"/>
        </w:rPr>
      </w:pPr>
    </w:p>
    <w:p w:rsidR="00D93AF5" w:rsidRPr="00BE62BD" w:rsidRDefault="00D93AF5" w:rsidP="00886A9F">
      <w:pPr>
        <w:suppressAutoHyphens/>
        <w:ind w:firstLine="709"/>
        <w:jc w:val="both"/>
        <w:rPr>
          <w:sz w:val="28"/>
          <w:szCs w:val="28"/>
        </w:rPr>
      </w:pPr>
      <w:r w:rsidRPr="00BE62BD">
        <w:rPr>
          <w:sz w:val="28"/>
          <w:szCs w:val="28"/>
        </w:rPr>
        <w:t xml:space="preserve">Работ по определению функциональных зон в лесах на территории лесничества не проводилось. </w:t>
      </w:r>
    </w:p>
    <w:p w:rsidR="00D93AF5" w:rsidRPr="00BE62BD" w:rsidRDefault="00D93AF5" w:rsidP="00886A9F">
      <w:pPr>
        <w:suppressAutoHyphens/>
        <w:ind w:firstLine="709"/>
        <w:jc w:val="both"/>
        <w:rPr>
          <w:sz w:val="28"/>
          <w:szCs w:val="28"/>
        </w:rPr>
      </w:pPr>
      <w:r w:rsidRPr="00BE62BD">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BE62BD">
        <w:rPr>
          <w:sz w:val="28"/>
          <w:szCs w:val="28"/>
        </w:rPr>
        <w:t xml:space="preserve"> </w:t>
      </w:r>
      <w:r w:rsidR="003A5AE8" w:rsidRPr="00BE62BD">
        <w:rPr>
          <w:sz w:val="28"/>
          <w:szCs w:val="28"/>
        </w:rPr>
        <w:t xml:space="preserve">июня </w:t>
      </w:r>
      <w:r w:rsidRPr="00BE62BD">
        <w:rPr>
          <w:sz w:val="28"/>
          <w:szCs w:val="28"/>
        </w:rPr>
        <w:t>1980</w:t>
      </w:r>
      <w:r w:rsidR="003A5AE8" w:rsidRPr="00BE62BD">
        <w:rPr>
          <w:sz w:val="28"/>
          <w:szCs w:val="28"/>
        </w:rPr>
        <w:t xml:space="preserve"> года</w:t>
      </w:r>
      <w:r w:rsidRPr="00BE62BD">
        <w:rPr>
          <w:sz w:val="28"/>
          <w:szCs w:val="28"/>
        </w:rPr>
        <w:t>, выделены следующие функциональные зоны рекреационной деятельности:</w:t>
      </w:r>
    </w:p>
    <w:p w:rsidR="00F4601F" w:rsidRPr="00BE62BD" w:rsidRDefault="00F4601F" w:rsidP="00886A9F">
      <w:pPr>
        <w:suppressAutoHyphens/>
        <w:ind w:firstLine="709"/>
        <w:jc w:val="both"/>
        <w:rPr>
          <w:sz w:val="28"/>
          <w:szCs w:val="28"/>
        </w:rPr>
      </w:pPr>
      <w:r w:rsidRPr="00BE62BD">
        <w:rPr>
          <w:sz w:val="28"/>
          <w:szCs w:val="28"/>
        </w:rPr>
        <w:t>зона интенсивной посещаемости – места массового отдыха, расположенные в наиболее посещаемых местах;</w:t>
      </w:r>
    </w:p>
    <w:p w:rsidR="00F4601F" w:rsidRPr="00BE62BD" w:rsidRDefault="00F4601F" w:rsidP="00886A9F">
      <w:pPr>
        <w:suppressAutoHyphens/>
        <w:ind w:firstLine="709"/>
        <w:jc w:val="both"/>
        <w:rPr>
          <w:sz w:val="28"/>
          <w:szCs w:val="28"/>
        </w:rPr>
      </w:pPr>
      <w:r w:rsidRPr="00BE62BD">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BE62BD" w:rsidRDefault="00F4601F" w:rsidP="00886A9F">
      <w:pPr>
        <w:suppressAutoHyphens/>
        <w:ind w:firstLine="709"/>
        <w:jc w:val="both"/>
        <w:rPr>
          <w:sz w:val="28"/>
          <w:szCs w:val="28"/>
        </w:rPr>
      </w:pPr>
      <w:r w:rsidRPr="00BE62BD">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BE62BD" w:rsidRDefault="00F2018A" w:rsidP="00886A9F">
      <w:pPr>
        <w:ind w:firstLine="709"/>
        <w:contextualSpacing/>
        <w:jc w:val="both"/>
        <w:rPr>
          <w:sz w:val="28"/>
          <w:szCs w:val="28"/>
        </w:rPr>
      </w:pPr>
    </w:p>
    <w:p w:rsidR="003A5AE8" w:rsidRPr="00BE62BD" w:rsidRDefault="00955ED3" w:rsidP="00886A9F">
      <w:pPr>
        <w:pStyle w:val="30"/>
      </w:pPr>
      <w:bookmarkStart w:id="490" w:name="_Toc431981931"/>
      <w:bookmarkStart w:id="491" w:name="_Toc499022688"/>
      <w:bookmarkStart w:id="492" w:name="_Toc508007746"/>
      <w:bookmarkStart w:id="493" w:name="_Toc513811886"/>
      <w:bookmarkStart w:id="494" w:name="_Toc57103997"/>
      <w:r w:rsidRPr="00BE62BD">
        <w:t>2.8</w:t>
      </w:r>
      <w:r w:rsidR="00F2018A" w:rsidRPr="00BE62BD">
        <w:t xml:space="preserve">.4. </w:t>
      </w:r>
      <w:r w:rsidR="003A5AE8" w:rsidRPr="00BE62BD">
        <w:t>Перечень временных построек на лесных участках и нормативы их благоустройства</w:t>
      </w:r>
      <w:bookmarkEnd w:id="490"/>
      <w:bookmarkEnd w:id="491"/>
      <w:bookmarkEnd w:id="492"/>
      <w:bookmarkEnd w:id="493"/>
      <w:bookmarkEnd w:id="494"/>
    </w:p>
    <w:p w:rsidR="003A5AE8" w:rsidRPr="00BE62BD" w:rsidRDefault="003A5AE8" w:rsidP="00886A9F">
      <w:pPr>
        <w:ind w:firstLine="709"/>
        <w:contextualSpacing/>
        <w:jc w:val="both"/>
        <w:rPr>
          <w:sz w:val="28"/>
          <w:szCs w:val="28"/>
        </w:rPr>
      </w:pPr>
    </w:p>
    <w:p w:rsidR="003A5AE8" w:rsidRPr="00BE62BD" w:rsidRDefault="003A5AE8" w:rsidP="00886A9F">
      <w:pPr>
        <w:ind w:firstLine="709"/>
        <w:jc w:val="both"/>
        <w:rPr>
          <w:sz w:val="28"/>
          <w:szCs w:val="28"/>
        </w:rPr>
      </w:pPr>
      <w:r w:rsidRPr="00BE62BD">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BE62BD" w:rsidRDefault="003A5AE8" w:rsidP="00886A9F">
      <w:pPr>
        <w:ind w:firstLine="709"/>
        <w:jc w:val="both"/>
        <w:rPr>
          <w:sz w:val="28"/>
          <w:szCs w:val="28"/>
        </w:rPr>
      </w:pPr>
    </w:p>
    <w:p w:rsidR="00345D6C" w:rsidRPr="00BE62BD" w:rsidRDefault="00955ED3" w:rsidP="00886A9F">
      <w:pPr>
        <w:pStyle w:val="30"/>
      </w:pPr>
      <w:bookmarkStart w:id="495" w:name="_Toc338163204"/>
      <w:bookmarkStart w:id="496" w:name="_Toc431981932"/>
      <w:bookmarkStart w:id="497" w:name="_Toc499022689"/>
      <w:bookmarkStart w:id="498" w:name="_Toc508007747"/>
      <w:bookmarkStart w:id="499" w:name="_Toc513811887"/>
      <w:bookmarkStart w:id="500" w:name="_Toc57103998"/>
      <w:r w:rsidRPr="00BE62BD">
        <w:t>2.8</w:t>
      </w:r>
      <w:r w:rsidR="00F2018A" w:rsidRPr="00BE62BD">
        <w:t>.5.</w:t>
      </w:r>
      <w:r w:rsidR="00345D6C" w:rsidRPr="00BE62BD">
        <w:t xml:space="preserve"> Параметры и сроки использования лесов для осуществления рекреационной деятельности</w:t>
      </w:r>
      <w:bookmarkEnd w:id="495"/>
      <w:bookmarkEnd w:id="496"/>
      <w:bookmarkEnd w:id="497"/>
      <w:bookmarkEnd w:id="498"/>
      <w:bookmarkEnd w:id="499"/>
      <w:bookmarkEnd w:id="500"/>
    </w:p>
    <w:p w:rsidR="00345D6C" w:rsidRPr="00BE62BD" w:rsidRDefault="00345D6C" w:rsidP="00886A9F">
      <w:pPr>
        <w:ind w:firstLine="709"/>
        <w:jc w:val="both"/>
        <w:rPr>
          <w:sz w:val="28"/>
          <w:szCs w:val="28"/>
        </w:rPr>
      </w:pPr>
    </w:p>
    <w:p w:rsidR="00345D6C" w:rsidRPr="00BE62BD" w:rsidRDefault="00345D6C" w:rsidP="00886A9F">
      <w:pPr>
        <w:suppressAutoHyphens/>
        <w:ind w:firstLine="709"/>
        <w:jc w:val="both"/>
        <w:rPr>
          <w:sz w:val="28"/>
          <w:szCs w:val="28"/>
        </w:rPr>
      </w:pPr>
      <w:r w:rsidRPr="00BE62BD">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BE62BD">
        <w:rPr>
          <w:sz w:val="28"/>
          <w:szCs w:val="28"/>
        </w:rPr>
        <w:t>насаждениям и окружающей среде.</w:t>
      </w:r>
    </w:p>
    <w:p w:rsidR="00345D6C" w:rsidRPr="00BE62BD" w:rsidRDefault="00345D6C" w:rsidP="00886A9F">
      <w:pPr>
        <w:ind w:firstLine="709"/>
        <w:jc w:val="both"/>
        <w:rPr>
          <w:sz w:val="28"/>
          <w:szCs w:val="28"/>
        </w:rPr>
      </w:pPr>
      <w:r w:rsidRPr="00BE62BD">
        <w:rPr>
          <w:sz w:val="28"/>
          <w:szCs w:val="28"/>
        </w:rPr>
        <w:t xml:space="preserve">В среднем рекреационная нагрузка на насаждения невелика. Допустимая рекреационная нагрузка на используемый участок </w:t>
      </w:r>
      <w:r w:rsidRPr="00BE62BD">
        <w:rPr>
          <w:sz w:val="28"/>
          <w:szCs w:val="28"/>
        </w:rPr>
        <w:lastRenderedPageBreak/>
        <w:t xml:space="preserve">рассчитывается исходя из устойчивости конкретных типов леса на участке и степени </w:t>
      </w:r>
      <w:r w:rsidRPr="00BE62BD">
        <w:rPr>
          <w:iCs/>
          <w:sz w:val="28"/>
          <w:szCs w:val="28"/>
        </w:rPr>
        <w:t>рекреационной дигрессии</w:t>
      </w:r>
      <w:r w:rsidRPr="00BE62BD">
        <w:rPr>
          <w:sz w:val="28"/>
          <w:szCs w:val="28"/>
        </w:rPr>
        <w:t xml:space="preserve"> на участке. </w:t>
      </w:r>
    </w:p>
    <w:p w:rsidR="00676D14" w:rsidRPr="00BE62BD" w:rsidRDefault="00676D14" w:rsidP="00886A9F">
      <w:pPr>
        <w:suppressAutoHyphens/>
        <w:ind w:firstLine="709"/>
        <w:jc w:val="both"/>
        <w:rPr>
          <w:sz w:val="28"/>
          <w:szCs w:val="28"/>
        </w:rPr>
      </w:pPr>
      <w:r w:rsidRPr="00BE62BD">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BE62BD" w:rsidRDefault="00345D6C" w:rsidP="00886A9F">
      <w:pPr>
        <w:suppressAutoHyphens/>
        <w:ind w:firstLine="709"/>
        <w:jc w:val="both"/>
        <w:rPr>
          <w:sz w:val="28"/>
          <w:szCs w:val="28"/>
        </w:rPr>
      </w:pPr>
      <w:r w:rsidRPr="00BE62BD">
        <w:rPr>
          <w:b/>
          <w:i/>
          <w:iCs/>
          <w:sz w:val="28"/>
          <w:szCs w:val="28"/>
        </w:rPr>
        <w:t>Первая стадия</w:t>
      </w:r>
      <w:r w:rsidRPr="00BE62BD">
        <w:rPr>
          <w:i/>
          <w:sz w:val="28"/>
          <w:szCs w:val="28"/>
        </w:rPr>
        <w:t xml:space="preserve"> </w:t>
      </w:r>
      <w:r w:rsidRPr="00BE62BD">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BE62BD" w:rsidRDefault="00345D6C" w:rsidP="00886A9F">
      <w:pPr>
        <w:suppressAutoHyphens/>
        <w:ind w:firstLine="709"/>
        <w:jc w:val="both"/>
        <w:rPr>
          <w:sz w:val="28"/>
          <w:szCs w:val="28"/>
        </w:rPr>
      </w:pPr>
      <w:r w:rsidRPr="00BE62BD">
        <w:rPr>
          <w:sz w:val="28"/>
          <w:szCs w:val="28"/>
        </w:rPr>
        <w:t xml:space="preserve">На </w:t>
      </w:r>
      <w:r w:rsidRPr="00BE62BD">
        <w:rPr>
          <w:b/>
          <w:i/>
          <w:iCs/>
          <w:sz w:val="28"/>
          <w:szCs w:val="28"/>
        </w:rPr>
        <w:t>второй стадии</w:t>
      </w:r>
      <w:r w:rsidRPr="00BE62BD">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BE62BD" w:rsidRDefault="00345D6C" w:rsidP="00886A9F">
      <w:pPr>
        <w:suppressAutoHyphens/>
        <w:ind w:firstLine="709"/>
        <w:jc w:val="both"/>
        <w:rPr>
          <w:sz w:val="28"/>
          <w:szCs w:val="28"/>
        </w:rPr>
      </w:pPr>
      <w:r w:rsidRPr="00BE62BD">
        <w:rPr>
          <w:sz w:val="28"/>
          <w:szCs w:val="28"/>
        </w:rPr>
        <w:t xml:space="preserve">На </w:t>
      </w:r>
      <w:r w:rsidRPr="00BE62BD">
        <w:rPr>
          <w:b/>
          <w:i/>
          <w:iCs/>
          <w:sz w:val="28"/>
          <w:szCs w:val="28"/>
        </w:rPr>
        <w:t>третьей</w:t>
      </w:r>
      <w:r w:rsidRPr="00BE62BD">
        <w:rPr>
          <w:iCs/>
          <w:sz w:val="28"/>
          <w:szCs w:val="28"/>
        </w:rPr>
        <w:t xml:space="preserve"> </w:t>
      </w:r>
      <w:r w:rsidRPr="00BE62BD">
        <w:rPr>
          <w:b/>
          <w:i/>
          <w:iCs/>
          <w:sz w:val="28"/>
          <w:szCs w:val="28"/>
        </w:rPr>
        <w:t>стадии</w:t>
      </w:r>
      <w:r w:rsidRPr="00BE62BD">
        <w:rPr>
          <w:sz w:val="28"/>
          <w:szCs w:val="28"/>
        </w:rPr>
        <w:t xml:space="preserve"> дигрессии</w:t>
      </w:r>
      <w:r w:rsidR="00F06690" w:rsidRPr="00BE62BD">
        <w:rPr>
          <w:sz w:val="28"/>
          <w:szCs w:val="28"/>
        </w:rPr>
        <w:t>,</w:t>
      </w:r>
      <w:r w:rsidRPr="00BE62BD">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BE62BD" w:rsidRDefault="00345D6C" w:rsidP="00886A9F">
      <w:pPr>
        <w:suppressAutoHyphens/>
        <w:ind w:firstLine="709"/>
        <w:jc w:val="both"/>
        <w:rPr>
          <w:sz w:val="28"/>
          <w:szCs w:val="28"/>
        </w:rPr>
      </w:pPr>
      <w:r w:rsidRPr="00BE62BD">
        <w:rPr>
          <w:sz w:val="28"/>
          <w:szCs w:val="28"/>
        </w:rPr>
        <w:t xml:space="preserve">На </w:t>
      </w:r>
      <w:r w:rsidRPr="00BE62BD">
        <w:rPr>
          <w:b/>
          <w:i/>
          <w:iCs/>
          <w:sz w:val="28"/>
          <w:szCs w:val="28"/>
        </w:rPr>
        <w:t>четвертой</w:t>
      </w:r>
      <w:r w:rsidRPr="00BE62BD">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BE62BD" w:rsidRDefault="00345D6C" w:rsidP="00886A9F">
      <w:pPr>
        <w:suppressAutoHyphens/>
        <w:ind w:firstLine="709"/>
        <w:jc w:val="both"/>
        <w:rPr>
          <w:sz w:val="28"/>
          <w:szCs w:val="28"/>
        </w:rPr>
      </w:pPr>
      <w:r w:rsidRPr="00BE62BD">
        <w:rPr>
          <w:b/>
          <w:i/>
          <w:iCs/>
          <w:sz w:val="28"/>
          <w:szCs w:val="28"/>
        </w:rPr>
        <w:t>Пятая стадия</w:t>
      </w:r>
      <w:r w:rsidRPr="00BE62BD">
        <w:rPr>
          <w:sz w:val="28"/>
          <w:szCs w:val="28"/>
        </w:rPr>
        <w:t xml:space="preserve"> – выбитая площадь увеличивается до 60</w:t>
      </w:r>
      <w:r w:rsidR="0004705A" w:rsidRPr="00BE62BD">
        <w:rPr>
          <w:sz w:val="28"/>
          <w:szCs w:val="28"/>
        </w:rPr>
        <w:t xml:space="preserve"> –</w:t>
      </w:r>
      <w:r w:rsidRPr="00BE62BD">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BE62BD" w:rsidRDefault="00345D6C" w:rsidP="00886A9F">
      <w:pPr>
        <w:suppressAutoHyphens/>
        <w:ind w:firstLine="709"/>
        <w:jc w:val="both"/>
        <w:rPr>
          <w:sz w:val="28"/>
          <w:szCs w:val="28"/>
        </w:rPr>
      </w:pPr>
      <w:r w:rsidRPr="00BE62BD">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BE62BD" w:rsidRDefault="00345D6C" w:rsidP="00886A9F">
      <w:pPr>
        <w:suppressAutoHyphens/>
        <w:ind w:firstLine="709"/>
        <w:jc w:val="both"/>
        <w:rPr>
          <w:sz w:val="28"/>
          <w:szCs w:val="28"/>
        </w:rPr>
      </w:pPr>
      <w:r w:rsidRPr="00BE62BD">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BE62BD">
        <w:rPr>
          <w:sz w:val="28"/>
          <w:szCs w:val="28"/>
        </w:rPr>
        <w:t xml:space="preserve">а вводится единица – «удельная </w:t>
      </w:r>
      <w:r w:rsidRPr="00BE62BD">
        <w:rPr>
          <w:sz w:val="28"/>
          <w:szCs w:val="28"/>
        </w:rPr>
        <w:t>рекреационная емкость». Исчисляется эта величина в отдыхающих, которые могут провести ден</w:t>
      </w:r>
      <w:r w:rsidR="00DB718F" w:rsidRPr="00BE62BD">
        <w:rPr>
          <w:sz w:val="28"/>
          <w:szCs w:val="28"/>
        </w:rPr>
        <w:t>ь на гектаре данного типа леса.</w:t>
      </w:r>
    </w:p>
    <w:p w:rsidR="00676D14" w:rsidRPr="00BE62BD" w:rsidRDefault="00676D14" w:rsidP="00886A9F">
      <w:pPr>
        <w:suppressAutoHyphens/>
        <w:ind w:firstLine="709"/>
        <w:jc w:val="both"/>
        <w:rPr>
          <w:sz w:val="28"/>
          <w:szCs w:val="28"/>
        </w:rPr>
      </w:pPr>
      <w:r w:rsidRPr="00BE62BD">
        <w:rPr>
          <w:sz w:val="28"/>
          <w:szCs w:val="28"/>
        </w:rPr>
        <w:t xml:space="preserve">Преобладающие в Лесничестве группы типов леса ценны устойчивостью, сложностью строения и высокими декоративными </w:t>
      </w:r>
      <w:r w:rsidRPr="00BE62BD">
        <w:rPr>
          <w:sz w:val="28"/>
          <w:szCs w:val="28"/>
        </w:rPr>
        <w:lastRenderedPageBreak/>
        <w:t xml:space="preserve">качествами насаждений, видовым разнообразием травяного напочвенного покрова. </w:t>
      </w:r>
    </w:p>
    <w:p w:rsidR="00345D6C" w:rsidRPr="00BE62BD" w:rsidRDefault="00345D6C" w:rsidP="00886A9F">
      <w:pPr>
        <w:ind w:firstLine="709"/>
        <w:jc w:val="both"/>
        <w:rPr>
          <w:sz w:val="28"/>
          <w:szCs w:val="28"/>
        </w:rPr>
      </w:pPr>
      <w:r w:rsidRPr="00BE62BD">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BE62BD" w:rsidRDefault="00345D6C" w:rsidP="00886A9F">
      <w:pPr>
        <w:ind w:firstLine="709"/>
        <w:jc w:val="both"/>
        <w:rPr>
          <w:sz w:val="28"/>
          <w:szCs w:val="28"/>
        </w:rPr>
      </w:pPr>
      <w:r w:rsidRPr="00BE62BD">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BE62BD" w:rsidRDefault="00345D6C" w:rsidP="00886A9F">
      <w:pPr>
        <w:suppressAutoHyphens/>
        <w:ind w:firstLine="709"/>
        <w:jc w:val="both"/>
        <w:rPr>
          <w:sz w:val="28"/>
          <w:szCs w:val="28"/>
        </w:rPr>
      </w:pPr>
      <w:r w:rsidRPr="00BE62BD">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BE62BD">
        <w:rPr>
          <w:sz w:val="28"/>
          <w:szCs w:val="28"/>
        </w:rPr>
        <w:t>2.8.5.1</w:t>
      </w:r>
      <w:r w:rsidRPr="00BE62BD">
        <w:rPr>
          <w:sz w:val="28"/>
          <w:szCs w:val="28"/>
        </w:rPr>
        <w:t>). Распределение мероприятий по площади определяется лесничим.</w:t>
      </w:r>
    </w:p>
    <w:p w:rsidR="00D93AF5" w:rsidRPr="00BE62BD" w:rsidRDefault="00D93AF5" w:rsidP="00886A9F">
      <w:pPr>
        <w:pStyle w:val="1211"/>
      </w:pPr>
      <w:r w:rsidRPr="00BE62BD">
        <w:t xml:space="preserve">Таблица </w:t>
      </w:r>
      <w:r w:rsidR="00CB7215" w:rsidRPr="00BE62BD">
        <w:t>2.8.5.1</w:t>
      </w:r>
    </w:p>
    <w:p w:rsidR="00D93AF5" w:rsidRPr="00BE62BD" w:rsidRDefault="00D93AF5" w:rsidP="00886A9F">
      <w:pPr>
        <w:pStyle w:val="a9"/>
        <w:suppressAutoHyphens/>
        <w:jc w:val="center"/>
        <w:rPr>
          <w:sz w:val="28"/>
          <w:szCs w:val="28"/>
        </w:rPr>
      </w:pPr>
      <w:r w:rsidRPr="00BE62BD">
        <w:rPr>
          <w:sz w:val="28"/>
          <w:szCs w:val="28"/>
        </w:rPr>
        <w:t>Мероприятия по благоустройству рекреационных лесов</w:t>
      </w:r>
    </w:p>
    <w:p w:rsidR="00D93AF5" w:rsidRPr="00BE62BD" w:rsidRDefault="00D93AF5" w:rsidP="00886A9F">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959"/>
        <w:gridCol w:w="1133"/>
        <w:gridCol w:w="1133"/>
        <w:gridCol w:w="3650"/>
      </w:tblGrid>
      <w:tr w:rsidR="00D93AF5" w:rsidRPr="00BE62BD" w:rsidTr="0080742E">
        <w:trPr>
          <w:trHeight w:val="57"/>
          <w:jc w:val="center"/>
        </w:trPr>
        <w:tc>
          <w:tcPr>
            <w:tcW w:w="363" w:type="pct"/>
            <w:vAlign w:val="center"/>
          </w:tcPr>
          <w:p w:rsidR="00D93AF5" w:rsidRPr="00BE62BD" w:rsidRDefault="00D93AF5" w:rsidP="00886A9F">
            <w:pPr>
              <w:pStyle w:val="a9"/>
              <w:suppressAutoHyphens/>
              <w:jc w:val="center"/>
              <w:rPr>
                <w:szCs w:val="22"/>
              </w:rPr>
            </w:pPr>
            <w:r w:rsidRPr="00BE62BD">
              <w:rPr>
                <w:szCs w:val="22"/>
              </w:rPr>
              <w:t>№</w:t>
            </w:r>
          </w:p>
          <w:p w:rsidR="00D93AF5" w:rsidRPr="00BE62BD" w:rsidRDefault="00D93AF5" w:rsidP="00886A9F">
            <w:pPr>
              <w:pStyle w:val="a9"/>
              <w:suppressAutoHyphens/>
              <w:jc w:val="center"/>
              <w:rPr>
                <w:szCs w:val="22"/>
              </w:rPr>
            </w:pPr>
            <w:r w:rsidRPr="00BE62BD">
              <w:rPr>
                <w:szCs w:val="22"/>
              </w:rPr>
              <w:t>п/п</w:t>
            </w:r>
          </w:p>
        </w:tc>
        <w:tc>
          <w:tcPr>
            <w:tcW w:w="1546" w:type="pct"/>
            <w:vAlign w:val="center"/>
          </w:tcPr>
          <w:p w:rsidR="00D93AF5" w:rsidRPr="00BE62BD" w:rsidRDefault="00D93AF5" w:rsidP="00886A9F">
            <w:pPr>
              <w:pStyle w:val="a9"/>
              <w:suppressAutoHyphens/>
              <w:jc w:val="center"/>
              <w:rPr>
                <w:szCs w:val="22"/>
              </w:rPr>
            </w:pPr>
            <w:r w:rsidRPr="00BE62BD">
              <w:rPr>
                <w:szCs w:val="22"/>
              </w:rPr>
              <w:t>Наименование</w:t>
            </w:r>
          </w:p>
          <w:p w:rsidR="00D93AF5" w:rsidRPr="00BE62BD" w:rsidRDefault="00D93AF5" w:rsidP="00886A9F">
            <w:pPr>
              <w:pStyle w:val="a9"/>
              <w:suppressAutoHyphens/>
              <w:jc w:val="center"/>
              <w:rPr>
                <w:szCs w:val="22"/>
              </w:rPr>
            </w:pPr>
            <w:r w:rsidRPr="00BE62BD">
              <w:rPr>
                <w:szCs w:val="22"/>
              </w:rPr>
              <w:t>мероприятий</w:t>
            </w:r>
          </w:p>
        </w:tc>
        <w:tc>
          <w:tcPr>
            <w:tcW w:w="592" w:type="pct"/>
            <w:vAlign w:val="center"/>
          </w:tcPr>
          <w:p w:rsidR="00D93AF5" w:rsidRPr="00BE62BD" w:rsidRDefault="00D93AF5" w:rsidP="00886A9F">
            <w:pPr>
              <w:pStyle w:val="a9"/>
              <w:suppressAutoHyphens/>
              <w:jc w:val="center"/>
              <w:rPr>
                <w:szCs w:val="22"/>
              </w:rPr>
            </w:pPr>
            <w:r w:rsidRPr="00BE62BD">
              <w:rPr>
                <w:szCs w:val="22"/>
              </w:rPr>
              <w:t>Единица</w:t>
            </w:r>
          </w:p>
          <w:p w:rsidR="00D93AF5" w:rsidRPr="00BE62BD" w:rsidRDefault="00D93AF5" w:rsidP="00886A9F">
            <w:pPr>
              <w:pStyle w:val="a9"/>
              <w:suppressAutoHyphens/>
              <w:jc w:val="center"/>
              <w:rPr>
                <w:szCs w:val="22"/>
              </w:rPr>
            </w:pPr>
            <w:r w:rsidRPr="00BE62BD">
              <w:rPr>
                <w:szCs w:val="22"/>
              </w:rPr>
              <w:t>измерения</w:t>
            </w:r>
          </w:p>
        </w:tc>
        <w:tc>
          <w:tcPr>
            <w:tcW w:w="592" w:type="pct"/>
            <w:vAlign w:val="center"/>
          </w:tcPr>
          <w:p w:rsidR="00D93AF5" w:rsidRPr="00BE62BD" w:rsidRDefault="00D93AF5" w:rsidP="00886A9F">
            <w:pPr>
              <w:pStyle w:val="a9"/>
              <w:suppressAutoHyphens/>
              <w:jc w:val="center"/>
              <w:rPr>
                <w:szCs w:val="22"/>
              </w:rPr>
            </w:pPr>
            <w:r w:rsidRPr="00BE62BD">
              <w:rPr>
                <w:szCs w:val="22"/>
              </w:rPr>
              <w:t>Объем</w:t>
            </w:r>
          </w:p>
        </w:tc>
        <w:tc>
          <w:tcPr>
            <w:tcW w:w="1907" w:type="pct"/>
            <w:vAlign w:val="center"/>
          </w:tcPr>
          <w:p w:rsidR="00D93AF5" w:rsidRPr="00BE62BD" w:rsidRDefault="00D93AF5" w:rsidP="00886A9F">
            <w:pPr>
              <w:pStyle w:val="a9"/>
              <w:suppressAutoHyphens/>
              <w:jc w:val="center"/>
              <w:rPr>
                <w:szCs w:val="22"/>
              </w:rPr>
            </w:pPr>
            <w:r w:rsidRPr="00BE62BD">
              <w:rPr>
                <w:szCs w:val="22"/>
              </w:rPr>
              <w:t>Местонахождение</w:t>
            </w:r>
          </w:p>
          <w:p w:rsidR="00D93AF5" w:rsidRPr="00BE62BD" w:rsidRDefault="00D93AF5" w:rsidP="00886A9F">
            <w:pPr>
              <w:pStyle w:val="a9"/>
              <w:suppressAutoHyphens/>
              <w:jc w:val="center"/>
              <w:rPr>
                <w:szCs w:val="22"/>
              </w:rPr>
            </w:pPr>
            <w:r w:rsidRPr="00BE62BD">
              <w:rPr>
                <w:szCs w:val="22"/>
              </w:rPr>
              <w:t>(участковое лесничество, квартал)</w:t>
            </w:r>
          </w:p>
        </w:tc>
      </w:tr>
      <w:tr w:rsidR="001A7DD4" w:rsidRPr="00BE62BD" w:rsidTr="0080742E">
        <w:trPr>
          <w:trHeight w:val="57"/>
          <w:jc w:val="center"/>
        </w:trPr>
        <w:tc>
          <w:tcPr>
            <w:tcW w:w="363" w:type="pct"/>
          </w:tcPr>
          <w:p w:rsidR="001A7DD4" w:rsidRPr="00BE62BD" w:rsidRDefault="001A7DD4" w:rsidP="00886A9F">
            <w:pPr>
              <w:ind w:left="-57" w:right="-57"/>
              <w:rPr>
                <w:szCs w:val="22"/>
              </w:rPr>
            </w:pPr>
            <w:r w:rsidRPr="00BE62BD">
              <w:rPr>
                <w:szCs w:val="22"/>
              </w:rPr>
              <w:t>1.</w:t>
            </w:r>
          </w:p>
        </w:tc>
        <w:tc>
          <w:tcPr>
            <w:tcW w:w="1546" w:type="pct"/>
          </w:tcPr>
          <w:p w:rsidR="001A7DD4" w:rsidRPr="00BE62BD" w:rsidRDefault="001A7DD4" w:rsidP="00886A9F">
            <w:pPr>
              <w:ind w:left="-57" w:right="-57"/>
              <w:jc w:val="both"/>
              <w:rPr>
                <w:sz w:val="24"/>
              </w:rPr>
            </w:pPr>
            <w:r w:rsidRPr="00BE62BD">
              <w:rPr>
                <w:sz w:val="24"/>
              </w:rPr>
              <w:t>Устройство беседок</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12</w:t>
            </w:r>
          </w:p>
        </w:tc>
        <w:tc>
          <w:tcPr>
            <w:tcW w:w="1907" w:type="pct"/>
          </w:tcPr>
          <w:p w:rsidR="001A7DD4" w:rsidRPr="00BE62BD" w:rsidRDefault="001A7DD4" w:rsidP="00886A9F">
            <w:pPr>
              <w:ind w:left="-57" w:right="-57"/>
              <w:jc w:val="both"/>
              <w:rPr>
                <w:sz w:val="24"/>
              </w:rPr>
            </w:pPr>
            <w:r w:rsidRPr="00BE62BD">
              <w:rPr>
                <w:sz w:val="24"/>
              </w:rPr>
              <w:t>Урочище «Таежно-</w:t>
            </w:r>
            <w:r w:rsidR="00D84948" w:rsidRPr="00BE62BD">
              <w:rPr>
                <w:sz w:val="24"/>
              </w:rPr>
              <w:t xml:space="preserve">Михай-ловское», кв.29, 42, 55; </w:t>
            </w:r>
            <w:r w:rsidRPr="00BE62BD">
              <w:rPr>
                <w:sz w:val="24"/>
              </w:rPr>
              <w:t>урочище «Тонгульское», кв.46, 77, 99, 147, 180, 205; урочище «Закийское» кв.53,57</w:t>
            </w:r>
          </w:p>
        </w:tc>
      </w:tr>
      <w:tr w:rsidR="001A7DD4" w:rsidRPr="00BE62BD" w:rsidTr="0080742E">
        <w:trPr>
          <w:trHeight w:val="57"/>
          <w:jc w:val="center"/>
        </w:trPr>
        <w:tc>
          <w:tcPr>
            <w:tcW w:w="363" w:type="pct"/>
          </w:tcPr>
          <w:p w:rsidR="001A7DD4" w:rsidRPr="00BE62BD" w:rsidRDefault="001A7DD4" w:rsidP="00886A9F">
            <w:pPr>
              <w:ind w:left="-57" w:right="-57"/>
              <w:rPr>
                <w:szCs w:val="22"/>
              </w:rPr>
            </w:pPr>
            <w:r w:rsidRPr="00BE62BD">
              <w:rPr>
                <w:szCs w:val="22"/>
              </w:rPr>
              <w:t>2.</w:t>
            </w:r>
          </w:p>
        </w:tc>
        <w:tc>
          <w:tcPr>
            <w:tcW w:w="1546" w:type="pct"/>
          </w:tcPr>
          <w:p w:rsidR="001A7DD4" w:rsidRPr="00BE62BD" w:rsidRDefault="001A7DD4" w:rsidP="00886A9F">
            <w:pPr>
              <w:ind w:left="-57" w:right="-57"/>
              <w:jc w:val="both"/>
              <w:rPr>
                <w:sz w:val="24"/>
              </w:rPr>
            </w:pPr>
            <w:r w:rsidRPr="00BE62BD">
              <w:rPr>
                <w:sz w:val="24"/>
              </w:rPr>
              <w:t>Очаги для приготовления пищи (устройство костровых площадок)</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36</w:t>
            </w:r>
          </w:p>
        </w:tc>
        <w:tc>
          <w:tcPr>
            <w:tcW w:w="1907" w:type="pct"/>
          </w:tcPr>
          <w:p w:rsidR="001A7DD4" w:rsidRPr="00BE62BD" w:rsidRDefault="001A7DD4" w:rsidP="00886A9F">
            <w:pPr>
              <w:ind w:left="-57" w:right="-57"/>
              <w:jc w:val="both"/>
              <w:rPr>
                <w:sz w:val="24"/>
              </w:rPr>
            </w:pPr>
            <w:r w:rsidRPr="00BE62BD">
              <w:rPr>
                <w:sz w:val="24"/>
              </w:rPr>
              <w:t>Во всех участковых лесничествах в местах подъезда к водоемам</w:t>
            </w:r>
          </w:p>
        </w:tc>
      </w:tr>
      <w:tr w:rsidR="001A7DD4" w:rsidRPr="00BE62BD" w:rsidTr="0080742E">
        <w:trPr>
          <w:cantSplit/>
          <w:trHeight w:val="57"/>
          <w:jc w:val="center"/>
        </w:trPr>
        <w:tc>
          <w:tcPr>
            <w:tcW w:w="363" w:type="pct"/>
          </w:tcPr>
          <w:p w:rsidR="001A7DD4" w:rsidRPr="00BE62BD" w:rsidRDefault="001A7DD4" w:rsidP="00886A9F">
            <w:pPr>
              <w:ind w:left="-57" w:right="-57"/>
              <w:rPr>
                <w:szCs w:val="22"/>
              </w:rPr>
            </w:pPr>
            <w:r w:rsidRPr="00BE62BD">
              <w:rPr>
                <w:szCs w:val="22"/>
              </w:rPr>
              <w:t>3.</w:t>
            </w:r>
          </w:p>
        </w:tc>
        <w:tc>
          <w:tcPr>
            <w:tcW w:w="1546" w:type="pct"/>
          </w:tcPr>
          <w:p w:rsidR="001A7DD4" w:rsidRPr="00BE62BD" w:rsidRDefault="001A7DD4" w:rsidP="00886A9F">
            <w:pPr>
              <w:ind w:left="-57" w:right="-57"/>
              <w:jc w:val="both"/>
              <w:rPr>
                <w:sz w:val="24"/>
              </w:rPr>
            </w:pPr>
            <w:r w:rsidRPr="00BE62BD">
              <w:rPr>
                <w:sz w:val="24"/>
              </w:rPr>
              <w:t>Устройство мест для курения</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20</w:t>
            </w:r>
          </w:p>
        </w:tc>
        <w:tc>
          <w:tcPr>
            <w:tcW w:w="1907" w:type="pct"/>
          </w:tcPr>
          <w:p w:rsidR="001A7DD4" w:rsidRPr="00BE62BD" w:rsidRDefault="001A7DD4" w:rsidP="00886A9F">
            <w:pPr>
              <w:ind w:left="-57" w:right="-57"/>
              <w:jc w:val="both"/>
              <w:rPr>
                <w:sz w:val="24"/>
              </w:rPr>
            </w:pPr>
            <w:r w:rsidRPr="00BE62BD">
              <w:rPr>
                <w:sz w:val="24"/>
              </w:rPr>
              <w:t>Во всех участковых лесничествах в наиболее посещаемых местах</w:t>
            </w:r>
          </w:p>
        </w:tc>
      </w:tr>
      <w:tr w:rsidR="001A7DD4" w:rsidRPr="00BE62BD" w:rsidTr="0080742E">
        <w:trPr>
          <w:cantSplit/>
          <w:trHeight w:val="57"/>
          <w:jc w:val="center"/>
        </w:trPr>
        <w:tc>
          <w:tcPr>
            <w:tcW w:w="363" w:type="pct"/>
          </w:tcPr>
          <w:p w:rsidR="001A7DD4" w:rsidRPr="00BE62BD" w:rsidRDefault="001A7DD4" w:rsidP="00886A9F">
            <w:pPr>
              <w:ind w:left="-57" w:right="-57"/>
              <w:rPr>
                <w:szCs w:val="22"/>
              </w:rPr>
            </w:pPr>
            <w:r w:rsidRPr="00BE62BD">
              <w:rPr>
                <w:szCs w:val="22"/>
              </w:rPr>
              <w:t>4.</w:t>
            </w:r>
          </w:p>
        </w:tc>
        <w:tc>
          <w:tcPr>
            <w:tcW w:w="1546" w:type="pct"/>
          </w:tcPr>
          <w:p w:rsidR="001A7DD4" w:rsidRPr="00BE62BD" w:rsidRDefault="001A7DD4" w:rsidP="00886A9F">
            <w:pPr>
              <w:ind w:left="-57" w:right="-57"/>
              <w:jc w:val="both"/>
              <w:rPr>
                <w:sz w:val="24"/>
              </w:rPr>
            </w:pPr>
            <w:r w:rsidRPr="00BE62BD">
              <w:rPr>
                <w:sz w:val="24"/>
              </w:rPr>
              <w:t>Установка аншлагов</w:t>
            </w:r>
          </w:p>
        </w:tc>
        <w:tc>
          <w:tcPr>
            <w:tcW w:w="592" w:type="pct"/>
          </w:tcPr>
          <w:p w:rsidR="001A7DD4" w:rsidRPr="00BE62BD" w:rsidRDefault="001A7DD4" w:rsidP="00886A9F">
            <w:pPr>
              <w:ind w:left="-57" w:right="-57"/>
              <w:rPr>
                <w:sz w:val="24"/>
              </w:rPr>
            </w:pPr>
            <w:r w:rsidRPr="00BE62BD">
              <w:rPr>
                <w:sz w:val="24"/>
              </w:rPr>
              <w:t>шт.</w:t>
            </w:r>
          </w:p>
        </w:tc>
        <w:tc>
          <w:tcPr>
            <w:tcW w:w="592" w:type="pct"/>
          </w:tcPr>
          <w:p w:rsidR="001A7DD4" w:rsidRPr="00BE62BD" w:rsidRDefault="001A7DD4" w:rsidP="00886A9F">
            <w:pPr>
              <w:ind w:left="-57" w:right="-57"/>
              <w:rPr>
                <w:sz w:val="24"/>
              </w:rPr>
            </w:pPr>
            <w:r w:rsidRPr="00BE62BD">
              <w:rPr>
                <w:sz w:val="24"/>
              </w:rPr>
              <w:t>37</w:t>
            </w:r>
          </w:p>
        </w:tc>
        <w:tc>
          <w:tcPr>
            <w:tcW w:w="1907" w:type="pct"/>
          </w:tcPr>
          <w:p w:rsidR="001A7DD4" w:rsidRPr="00BE62BD" w:rsidRDefault="001A7DD4" w:rsidP="00886A9F">
            <w:pPr>
              <w:ind w:left="-57" w:right="-57"/>
              <w:jc w:val="both"/>
              <w:rPr>
                <w:sz w:val="24"/>
              </w:rPr>
            </w:pPr>
            <w:r w:rsidRPr="00BE62BD">
              <w:rPr>
                <w:sz w:val="24"/>
              </w:rPr>
              <w:t>Во всех участковых лесничествах на дорогах общего пользования и в наиболее посещаемых местах</w:t>
            </w:r>
          </w:p>
        </w:tc>
      </w:tr>
    </w:tbl>
    <w:p w:rsidR="00D93AF5" w:rsidRPr="00BE62BD" w:rsidRDefault="00D93AF5" w:rsidP="00886A9F">
      <w:pPr>
        <w:suppressAutoHyphens/>
        <w:jc w:val="right"/>
        <w:rPr>
          <w:i/>
        </w:rPr>
      </w:pPr>
    </w:p>
    <w:p w:rsidR="004F5C15" w:rsidRPr="00BE62BD" w:rsidRDefault="004F5C15" w:rsidP="00886A9F">
      <w:pPr>
        <w:pStyle w:val="affffa"/>
      </w:pPr>
      <w:r w:rsidRPr="00BE62BD">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BE62BD" w:rsidRDefault="00345D6C" w:rsidP="00886A9F">
      <w:pPr>
        <w:ind w:firstLine="709"/>
        <w:jc w:val="both"/>
        <w:rPr>
          <w:sz w:val="28"/>
          <w:szCs w:val="28"/>
        </w:rPr>
      </w:pPr>
      <w:r w:rsidRPr="00BE62BD">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BE62BD">
        <w:rPr>
          <w:sz w:val="28"/>
          <w:szCs w:val="28"/>
        </w:rPr>
        <w:t xml:space="preserve"> пользование, другим лицам – в </w:t>
      </w:r>
      <w:r w:rsidRPr="00BE62BD">
        <w:rPr>
          <w:sz w:val="28"/>
          <w:szCs w:val="28"/>
        </w:rPr>
        <w:t>аренду на срок от десяти до сорока девяти лет.</w:t>
      </w:r>
    </w:p>
    <w:p w:rsidR="00345D6C" w:rsidRPr="00BE62BD" w:rsidRDefault="00345D6C" w:rsidP="00886A9F">
      <w:pPr>
        <w:suppressAutoHyphens/>
        <w:ind w:firstLine="709"/>
        <w:jc w:val="both"/>
        <w:rPr>
          <w:sz w:val="28"/>
          <w:szCs w:val="28"/>
        </w:rPr>
      </w:pPr>
      <w:r w:rsidRPr="00BE62BD">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BE62BD">
        <w:rPr>
          <w:sz w:val="28"/>
          <w:szCs w:val="28"/>
        </w:rPr>
        <w:t>проекте освоения лесов</w:t>
      </w:r>
      <w:r w:rsidRPr="00BE62BD">
        <w:rPr>
          <w:sz w:val="28"/>
          <w:szCs w:val="28"/>
        </w:rPr>
        <w:t>.</w:t>
      </w:r>
    </w:p>
    <w:p w:rsidR="00345D6C" w:rsidRPr="00BE62BD" w:rsidRDefault="00345D6C" w:rsidP="00886A9F">
      <w:pPr>
        <w:ind w:firstLine="720"/>
        <w:jc w:val="both"/>
        <w:rPr>
          <w:sz w:val="28"/>
          <w:szCs w:val="28"/>
        </w:rPr>
      </w:pPr>
      <w:r w:rsidRPr="00BE62BD">
        <w:rPr>
          <w:sz w:val="28"/>
          <w:szCs w:val="28"/>
        </w:rPr>
        <w:t>Ограничения</w:t>
      </w:r>
      <w:r w:rsidR="00F06690" w:rsidRPr="00BE62BD">
        <w:rPr>
          <w:sz w:val="28"/>
          <w:szCs w:val="28"/>
        </w:rPr>
        <w:t xml:space="preserve"> </w:t>
      </w:r>
      <w:r w:rsidRPr="00BE62BD">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BE62BD" w:rsidRDefault="00D3047D" w:rsidP="00886A9F">
      <w:pPr>
        <w:ind w:firstLine="709"/>
        <w:jc w:val="both"/>
        <w:rPr>
          <w:sz w:val="28"/>
          <w:szCs w:val="28"/>
        </w:rPr>
      </w:pPr>
    </w:p>
    <w:p w:rsidR="00D3047D" w:rsidRPr="00BE62BD" w:rsidRDefault="00955ED3" w:rsidP="00886A9F">
      <w:pPr>
        <w:pStyle w:val="20"/>
      </w:pPr>
      <w:bookmarkStart w:id="501" w:name="_Toc466475760"/>
      <w:bookmarkStart w:id="502" w:name="_Toc499022690"/>
      <w:bookmarkStart w:id="503" w:name="_Toc508007748"/>
      <w:bookmarkStart w:id="504" w:name="_Toc513811888"/>
      <w:bookmarkStart w:id="505" w:name="_Toc57103999"/>
      <w:r w:rsidRPr="00BE62BD">
        <w:t>2.9</w:t>
      </w:r>
      <w:r w:rsidR="00D3047D" w:rsidRPr="00BE62BD">
        <w:t>. Нормативы, параметры и сроки использования лесов для создания лесных плантаций и их эксплуатации</w:t>
      </w:r>
      <w:bookmarkEnd w:id="501"/>
      <w:bookmarkEnd w:id="502"/>
      <w:bookmarkEnd w:id="503"/>
      <w:bookmarkEnd w:id="504"/>
      <w:bookmarkEnd w:id="505"/>
    </w:p>
    <w:p w:rsidR="00D3047D" w:rsidRPr="00BE62BD" w:rsidRDefault="00D3047D" w:rsidP="00886A9F">
      <w:pPr>
        <w:ind w:firstLine="709"/>
        <w:jc w:val="both"/>
        <w:rPr>
          <w:sz w:val="28"/>
          <w:szCs w:val="28"/>
        </w:rPr>
      </w:pPr>
    </w:p>
    <w:p w:rsidR="00345D6C" w:rsidRPr="00BE62BD" w:rsidRDefault="00345D6C" w:rsidP="00886A9F">
      <w:pPr>
        <w:ind w:firstLine="709"/>
        <w:jc w:val="both"/>
        <w:rPr>
          <w:sz w:val="28"/>
          <w:szCs w:val="28"/>
        </w:rPr>
      </w:pPr>
      <w:r w:rsidRPr="00BE62BD">
        <w:rPr>
          <w:sz w:val="28"/>
          <w:szCs w:val="28"/>
        </w:rPr>
        <w:t xml:space="preserve">Использование лесов для </w:t>
      </w:r>
      <w:r w:rsidRPr="00BE62BD">
        <w:rPr>
          <w:bCs/>
          <w:sz w:val="28"/>
          <w:szCs w:val="28"/>
        </w:rPr>
        <w:t>создания лесных плантаций</w:t>
      </w:r>
      <w:r w:rsidRPr="00BE62BD">
        <w:rPr>
          <w:sz w:val="28"/>
          <w:szCs w:val="28"/>
        </w:rPr>
        <w:t xml:space="preserve"> определяется статьей 42 </w:t>
      </w:r>
      <w:r w:rsidRPr="00BE62BD">
        <w:rPr>
          <w:rFonts w:eastAsia="Calibri"/>
          <w:sz w:val="28"/>
          <w:szCs w:val="28"/>
        </w:rPr>
        <w:t>Лесного кодекса РФ</w:t>
      </w:r>
      <w:r w:rsidRPr="00BE62BD">
        <w:rPr>
          <w:sz w:val="28"/>
          <w:szCs w:val="28"/>
        </w:rPr>
        <w:t>.</w:t>
      </w:r>
    </w:p>
    <w:p w:rsidR="00345D6C" w:rsidRPr="00BE62BD" w:rsidRDefault="00345D6C" w:rsidP="00886A9F">
      <w:pPr>
        <w:ind w:firstLine="709"/>
        <w:jc w:val="both"/>
        <w:rPr>
          <w:sz w:val="28"/>
          <w:szCs w:val="28"/>
        </w:rPr>
      </w:pPr>
      <w:r w:rsidRPr="00BE62BD">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BE62BD" w:rsidRDefault="00345D6C" w:rsidP="00886A9F">
      <w:pPr>
        <w:ind w:firstLine="709"/>
        <w:jc w:val="both"/>
        <w:rPr>
          <w:sz w:val="28"/>
          <w:szCs w:val="28"/>
        </w:rPr>
      </w:pPr>
      <w:r w:rsidRPr="00BE62BD">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BE62BD" w:rsidRDefault="00345D6C" w:rsidP="00886A9F">
      <w:pPr>
        <w:autoSpaceDE w:val="0"/>
        <w:autoSpaceDN w:val="0"/>
        <w:adjustRightInd w:val="0"/>
        <w:ind w:firstLine="540"/>
        <w:jc w:val="both"/>
        <w:rPr>
          <w:sz w:val="28"/>
          <w:szCs w:val="28"/>
        </w:rPr>
      </w:pPr>
      <w:r w:rsidRPr="00BE62BD">
        <w:rPr>
          <w:sz w:val="28"/>
          <w:szCs w:val="28"/>
        </w:rPr>
        <w:t>Лесные плантации могут создаваться на землях лесного фонда в соответствии с</w:t>
      </w:r>
      <w:r w:rsidRPr="00BE62BD">
        <w:rPr>
          <w:i/>
          <w:color w:val="FF0000"/>
          <w:sz w:val="28"/>
          <w:szCs w:val="28"/>
        </w:rPr>
        <w:t xml:space="preserve"> </w:t>
      </w:r>
      <w:r w:rsidRPr="00BE62BD">
        <w:rPr>
          <w:sz w:val="28"/>
          <w:szCs w:val="28"/>
        </w:rPr>
        <w:t>пунктом 3 статьи 42 Лесного кодекса РФ.</w:t>
      </w:r>
    </w:p>
    <w:p w:rsidR="00345D6C" w:rsidRPr="00BE62BD" w:rsidRDefault="00345D6C" w:rsidP="00886A9F">
      <w:pPr>
        <w:ind w:firstLine="709"/>
        <w:jc w:val="both"/>
        <w:rPr>
          <w:sz w:val="28"/>
          <w:szCs w:val="28"/>
        </w:rPr>
      </w:pPr>
      <w:r w:rsidRPr="00BE62BD">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BE62BD" w:rsidRDefault="00345D6C" w:rsidP="00886A9F">
      <w:pPr>
        <w:ind w:firstLine="709"/>
        <w:jc w:val="both"/>
        <w:rPr>
          <w:bCs/>
          <w:sz w:val="28"/>
          <w:szCs w:val="28"/>
        </w:rPr>
      </w:pPr>
      <w:r w:rsidRPr="00BE62BD">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BE62BD" w:rsidRDefault="00345D6C" w:rsidP="00886A9F">
      <w:pPr>
        <w:suppressAutoHyphens/>
        <w:ind w:firstLine="709"/>
        <w:jc w:val="both"/>
        <w:rPr>
          <w:sz w:val="28"/>
          <w:szCs w:val="28"/>
        </w:rPr>
      </w:pPr>
      <w:r w:rsidRPr="00BE62BD">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BE62BD" w:rsidRDefault="00345D6C" w:rsidP="00886A9F">
      <w:pPr>
        <w:suppressAutoHyphens/>
        <w:ind w:firstLine="709"/>
        <w:jc w:val="both"/>
        <w:rPr>
          <w:sz w:val="28"/>
          <w:szCs w:val="28"/>
        </w:rPr>
      </w:pPr>
      <w:r w:rsidRPr="00BE62BD">
        <w:rPr>
          <w:sz w:val="28"/>
          <w:szCs w:val="28"/>
        </w:rPr>
        <w:t xml:space="preserve">Перечень кварталов, в которых допускается создание лесных плантаций и их эксплуатация, в разрезе участковых лесничеств приводится в таблице </w:t>
      </w:r>
      <w:r w:rsidR="00D05FB4" w:rsidRPr="00BE62BD">
        <w:rPr>
          <w:sz w:val="28"/>
          <w:szCs w:val="28"/>
        </w:rPr>
        <w:t>1.2.1</w:t>
      </w:r>
      <w:r w:rsidRPr="00BE62BD">
        <w:rPr>
          <w:sz w:val="28"/>
          <w:szCs w:val="28"/>
        </w:rPr>
        <w:t xml:space="preserve"> настоящего Регламента.</w:t>
      </w:r>
    </w:p>
    <w:p w:rsidR="00345D6C" w:rsidRPr="00BE62BD" w:rsidRDefault="00345D6C" w:rsidP="00886A9F">
      <w:pPr>
        <w:ind w:firstLine="709"/>
        <w:jc w:val="both"/>
        <w:rPr>
          <w:sz w:val="28"/>
          <w:szCs w:val="28"/>
        </w:rPr>
      </w:pPr>
      <w:r w:rsidRPr="00BE62BD">
        <w:rPr>
          <w:sz w:val="28"/>
          <w:szCs w:val="28"/>
        </w:rPr>
        <w:t>Специальные обследования для технического проектирования лесных плантаций в Лесничестве не проводились.</w:t>
      </w:r>
    </w:p>
    <w:p w:rsidR="00345D6C" w:rsidRPr="00BE62BD" w:rsidRDefault="00345D6C" w:rsidP="00886A9F">
      <w:pPr>
        <w:ind w:firstLine="709"/>
        <w:jc w:val="both"/>
        <w:rPr>
          <w:bCs/>
          <w:sz w:val="28"/>
          <w:szCs w:val="28"/>
        </w:rPr>
      </w:pPr>
      <w:r w:rsidRPr="00BE62BD">
        <w:rPr>
          <w:bCs/>
          <w:sz w:val="28"/>
          <w:szCs w:val="28"/>
        </w:rPr>
        <w:t>Плантационное выращивание леса ограничивается сроком, указанным в договоре аренды лесного участка.</w:t>
      </w:r>
    </w:p>
    <w:p w:rsidR="00345D6C" w:rsidRPr="00BE62BD" w:rsidRDefault="00345D6C" w:rsidP="00886A9F">
      <w:pPr>
        <w:ind w:firstLine="709"/>
        <w:jc w:val="both"/>
        <w:rPr>
          <w:sz w:val="28"/>
          <w:szCs w:val="28"/>
        </w:rPr>
      </w:pPr>
    </w:p>
    <w:p w:rsidR="007D53FA" w:rsidRPr="00BE62BD" w:rsidRDefault="00955ED3" w:rsidP="00886A9F">
      <w:pPr>
        <w:pStyle w:val="20"/>
      </w:pPr>
      <w:bookmarkStart w:id="506" w:name="_Toc323737003"/>
      <w:bookmarkStart w:id="507" w:name="_Toc466475761"/>
      <w:bookmarkStart w:id="508" w:name="_Toc499022691"/>
      <w:bookmarkStart w:id="509" w:name="_Toc508007749"/>
      <w:bookmarkStart w:id="510" w:name="_Toc513811889"/>
      <w:bookmarkStart w:id="511" w:name="_Toc57104000"/>
      <w:bookmarkStart w:id="512" w:name="_Toc193543067"/>
      <w:bookmarkStart w:id="513" w:name="_Toc197690612"/>
      <w:bookmarkStart w:id="514" w:name="_Toc201471921"/>
      <w:bookmarkStart w:id="515" w:name="_Toc203285283"/>
      <w:bookmarkStart w:id="516" w:name="_Toc213131774"/>
      <w:bookmarkStart w:id="517" w:name="_Toc193543072"/>
      <w:bookmarkStart w:id="518" w:name="_Toc195936112"/>
      <w:bookmarkEnd w:id="471"/>
      <w:bookmarkEnd w:id="472"/>
      <w:r w:rsidRPr="00BE62BD">
        <w:t>2.10</w:t>
      </w:r>
      <w:r w:rsidR="00D3047D" w:rsidRPr="00BE62BD">
        <w:t>.</w:t>
      </w:r>
      <w:r w:rsidR="00B84C77" w:rsidRPr="00BE62BD">
        <w:t xml:space="preserve"> Нормативы, параметры и сроки </w:t>
      </w:r>
      <w:r w:rsidR="003F1732" w:rsidRPr="00BE62BD">
        <w:t>использования</w:t>
      </w:r>
      <w:r w:rsidR="00B84C77" w:rsidRPr="00BE62BD">
        <w:t xml:space="preserve"> лесов для выращивания лесных плодовых, ягодных, декоративных</w:t>
      </w:r>
      <w:r w:rsidR="00B64F5A" w:rsidRPr="00BE62BD">
        <w:t xml:space="preserve"> </w:t>
      </w:r>
      <w:r w:rsidR="00B84C77" w:rsidRPr="00BE62BD">
        <w:t>растений и лекарственных растений</w:t>
      </w:r>
      <w:bookmarkEnd w:id="506"/>
      <w:bookmarkEnd w:id="507"/>
      <w:bookmarkEnd w:id="508"/>
      <w:bookmarkEnd w:id="509"/>
      <w:bookmarkEnd w:id="510"/>
      <w:bookmarkEnd w:id="511"/>
    </w:p>
    <w:p w:rsidR="003623BF" w:rsidRPr="00BE62BD" w:rsidRDefault="003623BF" w:rsidP="00886A9F">
      <w:pPr>
        <w:pStyle w:val="a4"/>
        <w:suppressAutoHyphens/>
        <w:ind w:firstLine="709"/>
        <w:rPr>
          <w:sz w:val="28"/>
          <w:szCs w:val="28"/>
        </w:rPr>
      </w:pPr>
    </w:p>
    <w:p w:rsidR="00345D6C" w:rsidRPr="00BE62BD" w:rsidRDefault="00345D6C" w:rsidP="00886A9F">
      <w:pPr>
        <w:ind w:firstLine="709"/>
        <w:jc w:val="both"/>
        <w:rPr>
          <w:sz w:val="28"/>
          <w:szCs w:val="28"/>
        </w:rPr>
      </w:pPr>
      <w:r w:rsidRPr="00BE62BD">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BE62BD">
        <w:rPr>
          <w:rFonts w:eastAsia="Calibri"/>
          <w:sz w:val="28"/>
          <w:szCs w:val="28"/>
        </w:rPr>
        <w:t>Лесного кодекса РФ</w:t>
      </w:r>
      <w:r w:rsidRPr="00BE62BD">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510 </w:t>
      </w:r>
      <w:r w:rsidRPr="00BE62BD">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BE62BD" w:rsidRDefault="00345D6C" w:rsidP="00886A9F">
      <w:pPr>
        <w:ind w:firstLine="709"/>
        <w:jc w:val="both"/>
        <w:rPr>
          <w:bCs/>
          <w:sz w:val="28"/>
          <w:szCs w:val="28"/>
        </w:rPr>
      </w:pPr>
      <w:r w:rsidRPr="00BE62BD">
        <w:rPr>
          <w:bCs/>
          <w:sz w:val="28"/>
          <w:szCs w:val="28"/>
        </w:rPr>
        <w:lastRenderedPageBreak/>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BE62BD" w:rsidRDefault="00345D6C" w:rsidP="00886A9F">
      <w:pPr>
        <w:ind w:firstLine="709"/>
        <w:jc w:val="both"/>
        <w:rPr>
          <w:bCs/>
          <w:sz w:val="28"/>
          <w:szCs w:val="28"/>
        </w:rPr>
      </w:pPr>
      <w:r w:rsidRPr="00BE62BD">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BE62BD" w:rsidRDefault="00345D6C" w:rsidP="00886A9F">
      <w:pPr>
        <w:ind w:firstLine="709"/>
        <w:jc w:val="both"/>
        <w:rPr>
          <w:bCs/>
          <w:sz w:val="28"/>
          <w:szCs w:val="28"/>
        </w:rPr>
      </w:pPr>
      <w:r w:rsidRPr="00BE62BD">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BE62BD" w:rsidRDefault="00345D6C" w:rsidP="00886A9F">
      <w:pPr>
        <w:ind w:firstLine="709"/>
        <w:jc w:val="both"/>
        <w:rPr>
          <w:bCs/>
          <w:sz w:val="28"/>
          <w:szCs w:val="28"/>
        </w:rPr>
      </w:pPr>
      <w:r w:rsidRPr="00BE62BD">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BE62BD">
        <w:rPr>
          <w:rFonts w:eastAsia="Calibri"/>
          <w:sz w:val="28"/>
          <w:szCs w:val="28"/>
        </w:rPr>
        <w:t xml:space="preserve">Лесного </w:t>
      </w:r>
      <w:r w:rsidR="00DB718F" w:rsidRPr="00BE62BD">
        <w:rPr>
          <w:rFonts w:eastAsia="Calibri"/>
          <w:sz w:val="28"/>
          <w:szCs w:val="28"/>
        </w:rPr>
        <w:br/>
      </w:r>
      <w:r w:rsidRPr="00BE62BD">
        <w:rPr>
          <w:rFonts w:eastAsia="Calibri"/>
          <w:sz w:val="28"/>
          <w:szCs w:val="28"/>
        </w:rPr>
        <w:t>кодекса РФ</w:t>
      </w:r>
      <w:r w:rsidRPr="00BE62BD">
        <w:rPr>
          <w:bCs/>
          <w:sz w:val="28"/>
          <w:szCs w:val="28"/>
        </w:rPr>
        <w:t>, собственностью арендатора.</w:t>
      </w:r>
    </w:p>
    <w:p w:rsidR="00345D6C" w:rsidRPr="00BE62BD" w:rsidRDefault="00345D6C" w:rsidP="00886A9F">
      <w:pPr>
        <w:ind w:firstLine="709"/>
        <w:jc w:val="both"/>
        <w:rPr>
          <w:bCs/>
          <w:sz w:val="28"/>
          <w:szCs w:val="28"/>
        </w:rPr>
      </w:pPr>
      <w:r w:rsidRPr="00BE62BD">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BE62BD">
        <w:rPr>
          <w:rFonts w:eastAsia="Calibri"/>
          <w:sz w:val="28"/>
          <w:szCs w:val="28"/>
        </w:rPr>
        <w:t>Лесного кодекса РФ</w:t>
      </w:r>
      <w:r w:rsidRPr="00BE62BD">
        <w:rPr>
          <w:bCs/>
          <w:sz w:val="28"/>
          <w:szCs w:val="28"/>
        </w:rPr>
        <w:t>.</w:t>
      </w:r>
    </w:p>
    <w:p w:rsidR="00345D6C" w:rsidRPr="00BE62BD" w:rsidRDefault="00345D6C" w:rsidP="00886A9F">
      <w:pPr>
        <w:widowControl w:val="0"/>
        <w:autoSpaceDE w:val="0"/>
        <w:autoSpaceDN w:val="0"/>
        <w:adjustRightInd w:val="0"/>
        <w:ind w:firstLine="709"/>
        <w:jc w:val="both"/>
        <w:rPr>
          <w:strike/>
          <w:sz w:val="28"/>
          <w:szCs w:val="28"/>
        </w:rPr>
      </w:pPr>
      <w:r w:rsidRPr="00BE62BD">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BE62BD">
        <w:rPr>
          <w:sz w:val="28"/>
          <w:szCs w:val="28"/>
        </w:rPr>
        <w:t>я</w:t>
      </w:r>
      <w:r w:rsidRPr="00BE62BD">
        <w:rPr>
          <w:sz w:val="28"/>
          <w:szCs w:val="28"/>
        </w:rPr>
        <w:t>занности, установленные пунктами 9,</w:t>
      </w:r>
      <w:r w:rsidR="00676D14" w:rsidRPr="00BE62BD">
        <w:rPr>
          <w:sz w:val="28"/>
          <w:szCs w:val="28"/>
        </w:rPr>
        <w:t xml:space="preserve"> </w:t>
      </w:r>
      <w:r w:rsidRPr="00BE62BD">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BE62BD" w:rsidRDefault="00345D6C" w:rsidP="00886A9F">
      <w:pPr>
        <w:ind w:firstLine="709"/>
        <w:jc w:val="both"/>
        <w:rPr>
          <w:bCs/>
          <w:sz w:val="28"/>
          <w:szCs w:val="28"/>
        </w:rPr>
      </w:pPr>
      <w:r w:rsidRPr="00BE62BD">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BE62BD" w:rsidRDefault="00345D6C" w:rsidP="00886A9F">
      <w:pPr>
        <w:ind w:firstLine="709"/>
        <w:jc w:val="both"/>
        <w:rPr>
          <w:bCs/>
          <w:sz w:val="28"/>
          <w:szCs w:val="28"/>
        </w:rPr>
      </w:pPr>
      <w:r w:rsidRPr="00BE62BD">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BE62BD" w:rsidRDefault="00345D6C" w:rsidP="00886A9F">
      <w:pPr>
        <w:ind w:firstLine="709"/>
        <w:jc w:val="both"/>
        <w:rPr>
          <w:bCs/>
          <w:sz w:val="28"/>
          <w:szCs w:val="28"/>
        </w:rPr>
      </w:pPr>
    </w:p>
    <w:p w:rsidR="007F01FD" w:rsidRPr="00BE62BD" w:rsidRDefault="00955ED3" w:rsidP="00886A9F">
      <w:pPr>
        <w:pStyle w:val="30"/>
      </w:pPr>
      <w:bookmarkStart w:id="519" w:name="_Toc499022692"/>
      <w:bookmarkStart w:id="520" w:name="_Toc508007750"/>
      <w:bookmarkStart w:id="521" w:name="_Toc513811890"/>
      <w:bookmarkStart w:id="522" w:name="_Toc57104001"/>
      <w:r w:rsidRPr="00BE62BD">
        <w:t>2.10</w:t>
      </w:r>
      <w:r w:rsidR="00CB2C13" w:rsidRPr="00BE62BD">
        <w:t xml:space="preserve">.1. </w:t>
      </w:r>
      <w:r w:rsidR="007F01FD" w:rsidRPr="00BE62BD">
        <w:t>Перспективы плантационного выращивания пищевой лесной продукции</w:t>
      </w:r>
      <w:bookmarkEnd w:id="519"/>
      <w:bookmarkEnd w:id="520"/>
      <w:bookmarkEnd w:id="521"/>
      <w:bookmarkEnd w:id="522"/>
    </w:p>
    <w:p w:rsidR="007F01FD" w:rsidRPr="00BE62BD" w:rsidRDefault="007F01FD" w:rsidP="00886A9F">
      <w:pPr>
        <w:ind w:firstLine="709"/>
        <w:jc w:val="both"/>
        <w:rPr>
          <w:sz w:val="28"/>
          <w:szCs w:val="28"/>
        </w:rPr>
      </w:pPr>
    </w:p>
    <w:p w:rsidR="007F01FD" w:rsidRPr="00BE62BD" w:rsidRDefault="007F01FD" w:rsidP="00886A9F">
      <w:pPr>
        <w:ind w:firstLine="709"/>
        <w:jc w:val="both"/>
        <w:rPr>
          <w:sz w:val="28"/>
          <w:szCs w:val="28"/>
        </w:rPr>
      </w:pPr>
      <w:r w:rsidRPr="00BE62BD">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BE62BD" w:rsidRDefault="007F01FD" w:rsidP="00886A9F">
      <w:pPr>
        <w:suppressAutoHyphens/>
        <w:ind w:firstLine="709"/>
        <w:jc w:val="both"/>
        <w:rPr>
          <w:sz w:val="28"/>
          <w:szCs w:val="28"/>
        </w:rPr>
      </w:pPr>
      <w:r w:rsidRPr="00BE62BD">
        <w:rPr>
          <w:sz w:val="28"/>
          <w:szCs w:val="28"/>
        </w:rPr>
        <w:t xml:space="preserve">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w:t>
      </w:r>
      <w:r w:rsidRPr="00BE62BD">
        <w:rPr>
          <w:sz w:val="28"/>
          <w:szCs w:val="28"/>
        </w:rPr>
        <w:lastRenderedPageBreak/>
        <w:t>качес</w:t>
      </w:r>
      <w:r w:rsidR="002033D6" w:rsidRPr="00BE62BD">
        <w:rPr>
          <w:sz w:val="28"/>
          <w:szCs w:val="28"/>
        </w:rPr>
        <w:t>т</w:t>
      </w:r>
      <w:r w:rsidRPr="00BE62BD">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BE62BD" w:rsidRDefault="007F01FD" w:rsidP="00886A9F">
      <w:pPr>
        <w:suppressAutoHyphens/>
        <w:ind w:firstLine="709"/>
        <w:jc w:val="both"/>
        <w:rPr>
          <w:sz w:val="28"/>
          <w:szCs w:val="28"/>
        </w:rPr>
      </w:pPr>
      <w:r w:rsidRPr="00BE62BD">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BE62BD" w:rsidRDefault="007F01FD" w:rsidP="00886A9F">
      <w:pPr>
        <w:suppressAutoHyphens/>
        <w:ind w:firstLine="709"/>
        <w:jc w:val="both"/>
        <w:rPr>
          <w:sz w:val="28"/>
          <w:szCs w:val="28"/>
        </w:rPr>
      </w:pPr>
      <w:r w:rsidRPr="00BE62BD">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BE62BD" w:rsidRDefault="007F01FD" w:rsidP="00886A9F">
      <w:pPr>
        <w:suppressAutoHyphens/>
        <w:ind w:firstLine="709"/>
        <w:jc w:val="both"/>
        <w:rPr>
          <w:sz w:val="28"/>
          <w:szCs w:val="28"/>
        </w:rPr>
      </w:pPr>
      <w:r w:rsidRPr="00BE62BD">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BE62BD" w:rsidRDefault="007F01FD" w:rsidP="00886A9F">
      <w:pPr>
        <w:suppressAutoHyphens/>
        <w:ind w:firstLine="709"/>
        <w:jc w:val="both"/>
        <w:rPr>
          <w:sz w:val="28"/>
          <w:szCs w:val="28"/>
        </w:rPr>
      </w:pPr>
      <w:r w:rsidRPr="00BE62BD">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BE62BD" w:rsidRDefault="007F01FD" w:rsidP="00886A9F">
      <w:pPr>
        <w:suppressAutoHyphens/>
        <w:ind w:firstLine="709"/>
        <w:jc w:val="both"/>
        <w:rPr>
          <w:sz w:val="28"/>
          <w:szCs w:val="28"/>
        </w:rPr>
      </w:pPr>
      <w:r w:rsidRPr="00BE62BD">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BE62BD">
        <w:rPr>
          <w:sz w:val="28"/>
          <w:szCs w:val="28"/>
        </w:rPr>
        <w:br/>
      </w:r>
      <w:r w:rsidRPr="00BE62BD">
        <w:rPr>
          <w:sz w:val="28"/>
          <w:szCs w:val="28"/>
        </w:rPr>
        <w:t xml:space="preserve">3 х 1,5 м; урожайность плантаций созданных таким образом </w:t>
      </w:r>
      <w:r w:rsidR="00676D14" w:rsidRPr="00BE62BD">
        <w:rPr>
          <w:sz w:val="28"/>
          <w:szCs w:val="28"/>
        </w:rPr>
        <w:br/>
      </w:r>
      <w:r w:rsidRPr="00BE62BD">
        <w:rPr>
          <w:sz w:val="28"/>
          <w:szCs w:val="28"/>
        </w:rPr>
        <w:t>достигает 5,0 т/га.</w:t>
      </w:r>
    </w:p>
    <w:p w:rsidR="007F01FD" w:rsidRPr="00BE62BD" w:rsidRDefault="007F01FD" w:rsidP="00886A9F">
      <w:pPr>
        <w:suppressAutoHyphens/>
        <w:ind w:firstLine="709"/>
        <w:jc w:val="both"/>
        <w:rPr>
          <w:sz w:val="28"/>
          <w:szCs w:val="28"/>
        </w:rPr>
      </w:pPr>
      <w:r w:rsidRPr="00BE62BD">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BE62BD">
        <w:rPr>
          <w:bCs/>
          <w:sz w:val="28"/>
          <w:szCs w:val="28"/>
        </w:rPr>
        <w:t>инокулянтом</w:t>
      </w:r>
      <w:r w:rsidRPr="00BE62BD">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BE62BD" w:rsidRDefault="00676D14" w:rsidP="00886A9F">
      <w:pPr>
        <w:suppressAutoHyphens/>
        <w:ind w:firstLine="709"/>
        <w:jc w:val="both"/>
        <w:rPr>
          <w:sz w:val="28"/>
          <w:szCs w:val="28"/>
        </w:rPr>
      </w:pPr>
      <w:r w:rsidRPr="00BE62BD">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BE62BD" w:rsidRDefault="007F01FD" w:rsidP="00886A9F">
      <w:pPr>
        <w:ind w:firstLine="720"/>
        <w:jc w:val="both"/>
        <w:rPr>
          <w:sz w:val="28"/>
          <w:szCs w:val="28"/>
        </w:rPr>
      </w:pPr>
      <w:r w:rsidRPr="00BE62BD">
        <w:rPr>
          <w:sz w:val="28"/>
          <w:szCs w:val="28"/>
        </w:rPr>
        <w:t>Ограничения</w:t>
      </w:r>
      <w:r w:rsidR="002033D6" w:rsidRPr="00BE62BD">
        <w:rPr>
          <w:sz w:val="28"/>
          <w:szCs w:val="28"/>
        </w:rPr>
        <w:t xml:space="preserve"> </w:t>
      </w:r>
      <w:r w:rsidRPr="00BE62BD">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BE62BD" w:rsidRDefault="00DB718F" w:rsidP="00886A9F">
      <w:pPr>
        <w:ind w:firstLine="720"/>
        <w:jc w:val="both"/>
        <w:rPr>
          <w:sz w:val="28"/>
          <w:szCs w:val="28"/>
        </w:rPr>
      </w:pPr>
    </w:p>
    <w:p w:rsidR="008E2FAE" w:rsidRPr="00BE62BD" w:rsidRDefault="00955ED3" w:rsidP="00886A9F">
      <w:pPr>
        <w:pStyle w:val="20"/>
      </w:pPr>
      <w:bookmarkStart w:id="523" w:name="_Toc499022693"/>
      <w:bookmarkStart w:id="524" w:name="_Toc508007751"/>
      <w:bookmarkStart w:id="525" w:name="_Toc513811891"/>
      <w:bookmarkStart w:id="526" w:name="_Toc57104002"/>
      <w:r w:rsidRPr="00BE62BD">
        <w:t>2.11</w:t>
      </w:r>
      <w:r w:rsidR="00880951" w:rsidRPr="00BE62BD">
        <w:t xml:space="preserve">. </w:t>
      </w:r>
      <w:r w:rsidR="008E2FAE" w:rsidRPr="00BE62BD">
        <w:t>Нормативы, параметры и сроки использования лесов для выращивания посадочного материала лесных растений (саженцев, сеянцев)</w:t>
      </w:r>
      <w:bookmarkEnd w:id="523"/>
      <w:bookmarkEnd w:id="524"/>
      <w:bookmarkEnd w:id="525"/>
      <w:bookmarkEnd w:id="526"/>
    </w:p>
    <w:p w:rsidR="008E2FAE" w:rsidRPr="00BE62BD" w:rsidRDefault="008E2FAE" w:rsidP="00886A9F">
      <w:pPr>
        <w:ind w:firstLine="709"/>
        <w:jc w:val="both"/>
        <w:rPr>
          <w:sz w:val="28"/>
          <w:szCs w:val="28"/>
        </w:rPr>
      </w:pPr>
    </w:p>
    <w:p w:rsidR="008E2FAE" w:rsidRPr="00BE62BD" w:rsidRDefault="008E2FAE" w:rsidP="00886A9F">
      <w:pPr>
        <w:ind w:firstLine="709"/>
        <w:jc w:val="both"/>
        <w:rPr>
          <w:sz w:val="28"/>
          <w:szCs w:val="28"/>
        </w:rPr>
      </w:pPr>
      <w:r w:rsidRPr="00BE62BD">
        <w:rPr>
          <w:bCs/>
          <w:sz w:val="28"/>
          <w:szCs w:val="28"/>
        </w:rPr>
        <w:t>Использование лесов для выращивания посадочного материала лесных растений (саженцев, сеянцев) определяется статьей 39.1</w:t>
      </w:r>
      <w:r w:rsidRPr="00BE62BD">
        <w:rPr>
          <w:rFonts w:eastAsia="Calibri"/>
          <w:sz w:val="28"/>
          <w:szCs w:val="28"/>
        </w:rPr>
        <w:t xml:space="preserve"> Лесного кодекса РФ</w:t>
      </w:r>
      <w:r w:rsidRPr="00BE62BD">
        <w:rPr>
          <w:bCs/>
          <w:sz w:val="28"/>
          <w:szCs w:val="28"/>
        </w:rPr>
        <w:t xml:space="preserve"> </w:t>
      </w:r>
      <w:r w:rsidRPr="00BE62BD">
        <w:rPr>
          <w:bCs/>
          <w:sz w:val="28"/>
          <w:szCs w:val="28"/>
        </w:rPr>
        <w:lastRenderedPageBreak/>
        <w:t>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w:t>
      </w:r>
      <w:r w:rsidR="00B9354D" w:rsidRPr="00BE62BD">
        <w:rPr>
          <w:bCs/>
          <w:sz w:val="28"/>
          <w:szCs w:val="28"/>
        </w:rPr>
        <w:t xml:space="preserve"> №</w:t>
      </w:r>
      <w:r w:rsidR="00E22AC3" w:rsidRPr="00BE62BD">
        <w:rPr>
          <w:bCs/>
          <w:sz w:val="28"/>
          <w:szCs w:val="28"/>
        </w:rPr>
        <w:t> </w:t>
      </w:r>
      <w:r w:rsidRPr="00BE62BD">
        <w:rPr>
          <w:bCs/>
          <w:sz w:val="28"/>
          <w:szCs w:val="28"/>
        </w:rPr>
        <w:t xml:space="preserve">308 </w:t>
      </w:r>
      <w:r w:rsidRPr="00BE62BD">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BE62BD">
        <w:rPr>
          <w:sz w:val="28"/>
          <w:szCs w:val="28"/>
        </w:rPr>
        <w:t>)</w:t>
      </w:r>
      <w:r w:rsidRPr="00BE62BD">
        <w:rPr>
          <w:sz w:val="28"/>
          <w:szCs w:val="28"/>
        </w:rPr>
        <w:t>.</w:t>
      </w:r>
    </w:p>
    <w:p w:rsidR="008E2FAE" w:rsidRPr="00BE62BD" w:rsidRDefault="008E2FAE" w:rsidP="00886A9F">
      <w:pPr>
        <w:ind w:firstLine="709"/>
        <w:jc w:val="both"/>
        <w:rPr>
          <w:bCs/>
          <w:sz w:val="28"/>
          <w:szCs w:val="28"/>
        </w:rPr>
      </w:pPr>
      <w:r w:rsidRPr="00BE62BD">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BE62BD" w:rsidRDefault="008E2FAE" w:rsidP="00886A9F">
      <w:pPr>
        <w:ind w:firstLine="709"/>
        <w:jc w:val="both"/>
        <w:rPr>
          <w:bCs/>
          <w:sz w:val="28"/>
          <w:szCs w:val="28"/>
        </w:rPr>
      </w:pPr>
      <w:r w:rsidRPr="00BE62BD">
        <w:rPr>
          <w:bCs/>
          <w:sz w:val="28"/>
          <w:szCs w:val="28"/>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BE62BD" w:rsidRDefault="008E2FAE" w:rsidP="00886A9F">
      <w:pPr>
        <w:ind w:firstLine="709"/>
        <w:jc w:val="both"/>
        <w:rPr>
          <w:bCs/>
          <w:sz w:val="28"/>
          <w:szCs w:val="28"/>
        </w:rPr>
      </w:pPr>
      <w:r w:rsidRPr="00BE62BD">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BE62BD" w:rsidRDefault="008E2FAE" w:rsidP="00886A9F">
      <w:pPr>
        <w:ind w:firstLine="709"/>
        <w:jc w:val="both"/>
        <w:rPr>
          <w:bCs/>
          <w:sz w:val="28"/>
          <w:szCs w:val="28"/>
        </w:rPr>
      </w:pPr>
      <w:r w:rsidRPr="00BE62BD">
        <w:rPr>
          <w:bCs/>
          <w:sz w:val="28"/>
          <w:szCs w:val="28"/>
        </w:rPr>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BE62BD" w:rsidRDefault="008E2FAE" w:rsidP="00886A9F">
      <w:pPr>
        <w:ind w:firstLine="709"/>
        <w:jc w:val="both"/>
        <w:rPr>
          <w:bCs/>
          <w:sz w:val="28"/>
          <w:szCs w:val="28"/>
        </w:rPr>
      </w:pPr>
      <w:r w:rsidRPr="00BE62BD">
        <w:rPr>
          <w:bCs/>
          <w:sz w:val="28"/>
          <w:szCs w:val="28"/>
        </w:rPr>
        <w:t xml:space="preserve">Граждане, юридические лица, которые используют леса в порядке, предусмотренном статьей 25 </w:t>
      </w:r>
      <w:r w:rsidRPr="00BE62BD">
        <w:rPr>
          <w:rFonts w:eastAsia="Calibri"/>
          <w:sz w:val="28"/>
          <w:szCs w:val="28"/>
        </w:rPr>
        <w:t>Лесного кодекса РФ</w:t>
      </w:r>
      <w:r w:rsidRPr="00BE62BD">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BE62BD" w:rsidRDefault="008E2FAE" w:rsidP="00886A9F">
      <w:pPr>
        <w:ind w:firstLine="709"/>
        <w:jc w:val="both"/>
        <w:rPr>
          <w:bCs/>
          <w:sz w:val="28"/>
          <w:szCs w:val="28"/>
        </w:rPr>
      </w:pPr>
      <w:r w:rsidRPr="00BE62BD">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BE62BD">
        <w:rPr>
          <w:rFonts w:eastAsia="Calibri"/>
          <w:sz w:val="28"/>
          <w:szCs w:val="28"/>
        </w:rPr>
        <w:t>Лесного кодекса РФ</w:t>
      </w:r>
      <w:r w:rsidRPr="00BE62BD">
        <w:rPr>
          <w:bCs/>
          <w:sz w:val="28"/>
          <w:szCs w:val="28"/>
        </w:rPr>
        <w:t>.</w:t>
      </w:r>
    </w:p>
    <w:p w:rsidR="008E2FAE" w:rsidRPr="00BE62BD" w:rsidRDefault="008E2FAE" w:rsidP="00886A9F">
      <w:pPr>
        <w:ind w:firstLine="709"/>
        <w:jc w:val="both"/>
        <w:rPr>
          <w:bCs/>
          <w:strike/>
          <w:sz w:val="28"/>
          <w:szCs w:val="28"/>
        </w:rPr>
      </w:pPr>
      <w:r w:rsidRPr="00BE62BD">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BE62BD" w:rsidRDefault="008E2FAE" w:rsidP="00886A9F">
      <w:pPr>
        <w:ind w:firstLine="709"/>
        <w:jc w:val="both"/>
        <w:rPr>
          <w:bCs/>
          <w:sz w:val="28"/>
          <w:szCs w:val="28"/>
        </w:rPr>
      </w:pPr>
      <w:r w:rsidRPr="00BE62BD">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BE62BD">
        <w:rPr>
          <w:bCs/>
          <w:sz w:val="28"/>
          <w:szCs w:val="28"/>
        </w:rPr>
        <w:t>, земли</w:t>
      </w:r>
      <w:r w:rsidRPr="00BE62BD">
        <w:rPr>
          <w:bCs/>
          <w:sz w:val="28"/>
          <w:szCs w:val="28"/>
        </w:rPr>
        <w:t>.</w:t>
      </w:r>
    </w:p>
    <w:p w:rsidR="008E2FAE" w:rsidRPr="00BE62BD" w:rsidRDefault="008E2FAE" w:rsidP="00886A9F">
      <w:pPr>
        <w:ind w:firstLine="709"/>
        <w:jc w:val="both"/>
        <w:rPr>
          <w:bCs/>
          <w:sz w:val="28"/>
          <w:szCs w:val="28"/>
        </w:rPr>
      </w:pPr>
      <w:r w:rsidRPr="00BE62BD">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BE62BD" w:rsidRDefault="008E2FAE" w:rsidP="00886A9F">
      <w:pPr>
        <w:ind w:firstLine="720"/>
        <w:jc w:val="both"/>
        <w:rPr>
          <w:sz w:val="28"/>
          <w:szCs w:val="28"/>
        </w:rPr>
      </w:pPr>
      <w:r w:rsidRPr="00BE62BD">
        <w:rPr>
          <w:sz w:val="28"/>
          <w:szCs w:val="28"/>
        </w:rPr>
        <w:t xml:space="preserve">Ограничения по использованию лесов для </w:t>
      </w:r>
      <w:r w:rsidRPr="00BE62BD">
        <w:rPr>
          <w:bCs/>
          <w:sz w:val="28"/>
          <w:szCs w:val="28"/>
        </w:rPr>
        <w:t xml:space="preserve">выращивания посадочного материала лесных растений (саженцев, сеянцев) на территории </w:t>
      </w:r>
      <w:r w:rsidRPr="00BE62BD">
        <w:rPr>
          <w:sz w:val="28"/>
          <w:szCs w:val="28"/>
        </w:rPr>
        <w:t>Лесничества приведены в главе 3 настоящего Регламента.</w:t>
      </w:r>
    </w:p>
    <w:p w:rsidR="00DB718F" w:rsidRPr="00BE62BD" w:rsidRDefault="00DB718F" w:rsidP="00886A9F">
      <w:pPr>
        <w:jc w:val="left"/>
        <w:rPr>
          <w:sz w:val="28"/>
          <w:szCs w:val="28"/>
        </w:rPr>
      </w:pPr>
      <w:r w:rsidRPr="00BE62BD">
        <w:rPr>
          <w:sz w:val="28"/>
          <w:szCs w:val="28"/>
        </w:rPr>
        <w:br w:type="page"/>
      </w:r>
    </w:p>
    <w:p w:rsidR="008E2FAE" w:rsidRPr="00BE62BD" w:rsidRDefault="00955ED3" w:rsidP="00886A9F">
      <w:pPr>
        <w:pStyle w:val="20"/>
      </w:pPr>
      <w:bookmarkStart w:id="527" w:name="_Toc466388113"/>
      <w:bookmarkStart w:id="528" w:name="_Toc468890997"/>
      <w:bookmarkStart w:id="529" w:name="_Toc499022694"/>
      <w:bookmarkStart w:id="530" w:name="_Toc508007752"/>
      <w:bookmarkStart w:id="531" w:name="_Toc513811892"/>
      <w:bookmarkStart w:id="532" w:name="_Toc57104003"/>
      <w:r w:rsidRPr="00BE62BD">
        <w:lastRenderedPageBreak/>
        <w:t>2.12</w:t>
      </w:r>
      <w:r w:rsidR="008E2FAE" w:rsidRPr="00BE62BD">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527"/>
      <w:bookmarkEnd w:id="528"/>
      <w:bookmarkEnd w:id="529"/>
      <w:bookmarkEnd w:id="530"/>
      <w:bookmarkEnd w:id="531"/>
      <w:bookmarkEnd w:id="532"/>
    </w:p>
    <w:p w:rsidR="008E2FAE" w:rsidRPr="00BE62BD" w:rsidRDefault="008E2FAE" w:rsidP="00886A9F">
      <w:pPr>
        <w:ind w:firstLine="720"/>
        <w:jc w:val="both"/>
        <w:rPr>
          <w:sz w:val="28"/>
          <w:szCs w:val="28"/>
        </w:rPr>
      </w:pPr>
    </w:p>
    <w:p w:rsidR="00215EFF" w:rsidRPr="00BE62BD" w:rsidRDefault="00215EFF" w:rsidP="00886A9F">
      <w:pPr>
        <w:ind w:firstLine="709"/>
        <w:jc w:val="both"/>
        <w:rPr>
          <w:sz w:val="28"/>
          <w:szCs w:val="28"/>
        </w:rPr>
      </w:pPr>
      <w:r w:rsidRPr="00BE62BD">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BE62BD">
        <w:rPr>
          <w:rFonts w:eastAsia="Calibri"/>
          <w:sz w:val="28"/>
          <w:szCs w:val="28"/>
        </w:rPr>
        <w:t xml:space="preserve">Лесного кодекса РФ, </w:t>
      </w:r>
      <w:r w:rsidRPr="00BE62BD">
        <w:rPr>
          <w:sz w:val="28"/>
          <w:szCs w:val="28"/>
        </w:rPr>
        <w:t>Законом Российской Федерации от 21 февраля 1992 года</w:t>
      </w:r>
      <w:r w:rsidR="00B9354D" w:rsidRPr="00BE62BD">
        <w:rPr>
          <w:sz w:val="28"/>
          <w:szCs w:val="28"/>
        </w:rPr>
        <w:t xml:space="preserve"> №</w:t>
      </w:r>
      <w:r w:rsidR="00E22AC3" w:rsidRPr="00BE62BD">
        <w:rPr>
          <w:sz w:val="28"/>
          <w:szCs w:val="28"/>
        </w:rPr>
        <w:t> </w:t>
      </w:r>
      <w:r w:rsidRPr="00BE62BD">
        <w:rPr>
          <w:sz w:val="28"/>
          <w:szCs w:val="28"/>
        </w:rPr>
        <w:t>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 декабря 2010</w:t>
      </w:r>
      <w:r w:rsidR="00B9354D" w:rsidRPr="00BE62BD">
        <w:rPr>
          <w:sz w:val="28"/>
          <w:szCs w:val="28"/>
        </w:rPr>
        <w:t xml:space="preserve"> №</w:t>
      </w:r>
      <w:r w:rsidR="00E22AC3" w:rsidRPr="00BE62BD">
        <w:rPr>
          <w:sz w:val="28"/>
          <w:szCs w:val="28"/>
        </w:rPr>
        <w:t> </w:t>
      </w:r>
      <w:r w:rsidRPr="00BE62BD">
        <w:rPr>
          <w:sz w:val="28"/>
          <w:szCs w:val="28"/>
        </w:rPr>
        <w:t xml:space="preserve">515 «Об утверждении Порядка использования лесов для выполнения работ по геологическому изучению 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8E2FAE" w:rsidRPr="00BE62BD" w:rsidRDefault="008E2FAE" w:rsidP="00886A9F">
      <w:pPr>
        <w:ind w:firstLine="709"/>
        <w:jc w:val="both"/>
        <w:rPr>
          <w:sz w:val="28"/>
          <w:szCs w:val="28"/>
        </w:rPr>
      </w:pPr>
      <w:r w:rsidRPr="00BE62BD">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BE62BD" w:rsidRDefault="008E2FAE" w:rsidP="00886A9F">
      <w:pPr>
        <w:ind w:firstLine="709"/>
        <w:jc w:val="both"/>
        <w:rPr>
          <w:sz w:val="28"/>
          <w:szCs w:val="28"/>
        </w:rPr>
      </w:pPr>
      <w:r w:rsidRPr="00BE62BD">
        <w:rPr>
          <w:sz w:val="28"/>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BE62BD">
        <w:rPr>
          <w:sz w:val="28"/>
          <w:szCs w:val="28"/>
        </w:rPr>
        <w:t>,</w:t>
      </w:r>
      <w:r w:rsidRPr="00BE62BD">
        <w:rPr>
          <w:sz w:val="28"/>
          <w:szCs w:val="28"/>
        </w:rPr>
        <w:t xml:space="preserve"> предоставляются в аренду за исключением случаев, предусмотренных частью 3 статьи 43 Лесного кодекса </w:t>
      </w:r>
      <w:r w:rsidRPr="00BE62BD">
        <w:rPr>
          <w:rFonts w:eastAsia="Calibri"/>
          <w:sz w:val="28"/>
          <w:szCs w:val="28"/>
        </w:rPr>
        <w:t>РФ</w:t>
      </w:r>
      <w:r w:rsidRPr="00BE62BD">
        <w:rPr>
          <w:sz w:val="28"/>
          <w:szCs w:val="28"/>
        </w:rPr>
        <w:t xml:space="preserve">. </w:t>
      </w:r>
    </w:p>
    <w:p w:rsidR="008E2FAE" w:rsidRPr="00BE62BD" w:rsidRDefault="008E2FAE" w:rsidP="00886A9F">
      <w:pPr>
        <w:ind w:firstLine="709"/>
        <w:jc w:val="both"/>
        <w:rPr>
          <w:sz w:val="28"/>
          <w:szCs w:val="28"/>
        </w:rPr>
      </w:pPr>
      <w:r w:rsidRPr="00BE62BD">
        <w:rPr>
          <w:sz w:val="28"/>
          <w:szCs w:val="28"/>
        </w:rPr>
        <w:t xml:space="preserve">На основании разрешений Департамента </w:t>
      </w:r>
      <w:r w:rsidR="000806B1" w:rsidRPr="00BE62BD">
        <w:rPr>
          <w:sz w:val="28"/>
          <w:szCs w:val="28"/>
        </w:rPr>
        <w:t>лесного комплекса</w:t>
      </w:r>
      <w:r w:rsidRPr="00BE62BD">
        <w:rPr>
          <w:sz w:val="28"/>
          <w:szCs w:val="28"/>
        </w:rPr>
        <w:t xml:space="preserve"> </w:t>
      </w:r>
      <w:r w:rsidR="00FA6098" w:rsidRPr="00BE62BD">
        <w:rPr>
          <w:sz w:val="28"/>
          <w:szCs w:val="28"/>
        </w:rPr>
        <w:t>Кемеровско</w:t>
      </w:r>
      <w:r w:rsidR="000806B1" w:rsidRPr="00BE62BD">
        <w:rPr>
          <w:sz w:val="28"/>
          <w:szCs w:val="28"/>
        </w:rPr>
        <w:t>й</w:t>
      </w:r>
      <w:r w:rsidR="00FA6098" w:rsidRPr="00BE62BD">
        <w:rPr>
          <w:sz w:val="28"/>
          <w:szCs w:val="28"/>
        </w:rPr>
        <w:t xml:space="preserve"> области</w:t>
      </w:r>
      <w:r w:rsidR="00180CD8" w:rsidRPr="00BE62BD">
        <w:rPr>
          <w:sz w:val="28"/>
          <w:szCs w:val="28"/>
        </w:rPr>
        <w:t xml:space="preserve"> - Кузбасса</w:t>
      </w:r>
      <w:r w:rsidRPr="00BE62BD">
        <w:rPr>
          <w:b/>
          <w:sz w:val="28"/>
          <w:szCs w:val="28"/>
        </w:rPr>
        <w:t xml:space="preserve">, </w:t>
      </w:r>
      <w:r w:rsidRPr="00BE62BD">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BE62BD">
        <w:rPr>
          <w:sz w:val="28"/>
          <w:szCs w:val="28"/>
        </w:rPr>
        <w:t>т</w:t>
      </w:r>
      <w:r w:rsidRPr="00BE62BD">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BE62BD" w:rsidRDefault="008E2FAE" w:rsidP="00886A9F">
      <w:pPr>
        <w:ind w:firstLine="709"/>
        <w:jc w:val="both"/>
        <w:rPr>
          <w:sz w:val="28"/>
          <w:szCs w:val="28"/>
        </w:rPr>
      </w:pPr>
      <w:r w:rsidRPr="00BE62B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BE62BD" w:rsidRDefault="008E2FAE" w:rsidP="00886A9F">
      <w:pPr>
        <w:ind w:firstLine="709"/>
        <w:jc w:val="both"/>
        <w:rPr>
          <w:sz w:val="28"/>
          <w:szCs w:val="28"/>
        </w:rPr>
      </w:pPr>
      <w:r w:rsidRPr="00BE62BD">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BE62BD" w:rsidRDefault="008E2FAE" w:rsidP="00886A9F">
      <w:pPr>
        <w:ind w:firstLine="709"/>
        <w:jc w:val="both"/>
        <w:rPr>
          <w:sz w:val="28"/>
          <w:szCs w:val="28"/>
        </w:rPr>
      </w:pPr>
      <w:r w:rsidRPr="00BE62BD">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w:t>
      </w:r>
      <w:r w:rsidRPr="00BE62BD">
        <w:rPr>
          <w:sz w:val="28"/>
          <w:szCs w:val="28"/>
        </w:rPr>
        <w:lastRenderedPageBreak/>
        <w:t xml:space="preserve">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BE62BD">
        <w:rPr>
          <w:rFonts w:eastAsia="Calibri"/>
          <w:sz w:val="28"/>
          <w:szCs w:val="28"/>
        </w:rPr>
        <w:t>РФ</w:t>
      </w:r>
      <w:r w:rsidRPr="00BE62BD">
        <w:rPr>
          <w:sz w:val="28"/>
          <w:szCs w:val="28"/>
        </w:rPr>
        <w:t>.</w:t>
      </w:r>
    </w:p>
    <w:p w:rsidR="008E2FAE" w:rsidRPr="00BE62BD" w:rsidRDefault="008E2FAE" w:rsidP="00886A9F">
      <w:pPr>
        <w:ind w:firstLine="709"/>
        <w:jc w:val="both"/>
        <w:rPr>
          <w:sz w:val="28"/>
          <w:szCs w:val="28"/>
        </w:rPr>
      </w:pPr>
      <w:r w:rsidRPr="00BE62BD">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8E2FAE" w:rsidRPr="00BE62BD" w:rsidRDefault="008E2FAE" w:rsidP="00886A9F">
      <w:pPr>
        <w:autoSpaceDE w:val="0"/>
        <w:autoSpaceDN w:val="0"/>
        <w:adjustRightInd w:val="0"/>
        <w:ind w:firstLine="709"/>
        <w:jc w:val="both"/>
        <w:rPr>
          <w:sz w:val="28"/>
          <w:szCs w:val="28"/>
        </w:rPr>
      </w:pPr>
      <w:r w:rsidRPr="00BE62B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требований части 4 статьи 12 и части 5 статьи 102 Лесного кодекса РФ (статья 8.2 Федерального закона от 4 декабря 2006 года</w:t>
      </w:r>
      <w:r w:rsidR="00B9354D" w:rsidRPr="00BE62BD">
        <w:rPr>
          <w:sz w:val="28"/>
          <w:szCs w:val="28"/>
        </w:rPr>
        <w:t xml:space="preserve"> №</w:t>
      </w:r>
      <w:r w:rsidR="00E22AC3" w:rsidRPr="00BE62BD">
        <w:rPr>
          <w:sz w:val="28"/>
          <w:szCs w:val="28"/>
        </w:rPr>
        <w:t> </w:t>
      </w:r>
      <w:r w:rsidRPr="00BE62BD">
        <w:rPr>
          <w:sz w:val="28"/>
          <w:szCs w:val="28"/>
        </w:rPr>
        <w:t>201-ФЗ «О введении в действие Лесного кодекса Российской Федерации»).</w:t>
      </w:r>
    </w:p>
    <w:p w:rsidR="008E2FAE" w:rsidRPr="00BE62BD" w:rsidRDefault="008E2FAE" w:rsidP="00886A9F">
      <w:pPr>
        <w:ind w:firstLine="709"/>
        <w:jc w:val="both"/>
        <w:rPr>
          <w:sz w:val="28"/>
          <w:szCs w:val="28"/>
        </w:rPr>
      </w:pPr>
      <w:r w:rsidRPr="00BE62BD">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BE62BD" w:rsidRDefault="008E2FAE" w:rsidP="00886A9F">
      <w:pPr>
        <w:ind w:firstLine="709"/>
        <w:jc w:val="both"/>
        <w:rPr>
          <w:sz w:val="28"/>
          <w:szCs w:val="28"/>
        </w:rPr>
      </w:pPr>
      <w:r w:rsidRPr="00BE62B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BE62BD">
        <w:rPr>
          <w:sz w:val="28"/>
          <w:szCs w:val="28"/>
        </w:rPr>
        <w:t>,</w:t>
      </w:r>
      <w:r w:rsidRPr="00BE62BD">
        <w:rPr>
          <w:sz w:val="28"/>
          <w:szCs w:val="28"/>
        </w:rPr>
        <w:t xml:space="preserve"> принадлежит Российской Федерации.</w:t>
      </w:r>
    </w:p>
    <w:p w:rsidR="00215EFF" w:rsidRPr="00BE62BD" w:rsidRDefault="008E2FAE" w:rsidP="00886A9F">
      <w:pPr>
        <w:ind w:firstLine="709"/>
        <w:jc w:val="both"/>
        <w:rPr>
          <w:sz w:val="28"/>
          <w:szCs w:val="28"/>
        </w:rPr>
      </w:pPr>
      <w:r w:rsidRPr="00BE62BD">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BE62BD">
        <w:rPr>
          <w:sz w:val="28"/>
          <w:szCs w:val="28"/>
        </w:rPr>
        <w:t>,</w:t>
      </w:r>
      <w:r w:rsidRPr="00BE62BD">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BE62BD">
        <w:rPr>
          <w:rFonts w:eastAsia="Calibri"/>
          <w:sz w:val="28"/>
          <w:szCs w:val="28"/>
        </w:rPr>
        <w:t>РФ</w:t>
      </w:r>
      <w:r w:rsidRPr="00BE62BD">
        <w:rPr>
          <w:sz w:val="28"/>
          <w:szCs w:val="28"/>
        </w:rPr>
        <w:t xml:space="preserve">, утвержденными постановлением </w:t>
      </w:r>
      <w:r w:rsidR="00215EFF" w:rsidRPr="00BE62BD">
        <w:rPr>
          <w:sz w:val="28"/>
          <w:szCs w:val="28"/>
        </w:rPr>
        <w:t>Правительства РФ от 23 июля 2009 года</w:t>
      </w:r>
      <w:r w:rsidR="00B9354D" w:rsidRPr="00BE62BD">
        <w:rPr>
          <w:sz w:val="28"/>
          <w:szCs w:val="28"/>
        </w:rPr>
        <w:t xml:space="preserve"> №</w:t>
      </w:r>
      <w:r w:rsidR="00E22AC3" w:rsidRPr="00BE62BD">
        <w:rPr>
          <w:sz w:val="28"/>
          <w:szCs w:val="28"/>
        </w:rPr>
        <w:t> </w:t>
      </w:r>
      <w:r w:rsidR="00215EFF" w:rsidRPr="00BE62BD">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BE62BD" w:rsidRDefault="008E2FAE" w:rsidP="00886A9F">
      <w:pPr>
        <w:ind w:firstLine="709"/>
        <w:jc w:val="both"/>
        <w:rPr>
          <w:sz w:val="28"/>
          <w:szCs w:val="28"/>
        </w:rPr>
      </w:pPr>
      <w:r w:rsidRPr="00BE62BD">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BE62BD" w:rsidRDefault="008E2FAE" w:rsidP="00886A9F">
      <w:pPr>
        <w:widowControl w:val="0"/>
        <w:autoSpaceDE w:val="0"/>
        <w:autoSpaceDN w:val="0"/>
        <w:adjustRightInd w:val="0"/>
        <w:ind w:firstLine="709"/>
        <w:jc w:val="both"/>
        <w:rPr>
          <w:sz w:val="28"/>
          <w:szCs w:val="28"/>
        </w:rPr>
      </w:pPr>
      <w:r w:rsidRPr="00BE62BD">
        <w:rPr>
          <w:sz w:val="28"/>
          <w:szCs w:val="28"/>
        </w:rPr>
        <w:t xml:space="preserve">При осуществлении использования лесов в целях выполнения работ по геологическому изучению недр, разработки месторождений полезных </w:t>
      </w:r>
      <w:r w:rsidRPr="00BE62BD">
        <w:rPr>
          <w:sz w:val="28"/>
          <w:szCs w:val="28"/>
        </w:rPr>
        <w:lastRenderedPageBreak/>
        <w:t>ископаемых не допускается:</w:t>
      </w:r>
    </w:p>
    <w:p w:rsidR="008E2FAE" w:rsidRPr="00BE62BD" w:rsidRDefault="008E2FAE" w:rsidP="00886A9F">
      <w:pPr>
        <w:widowControl w:val="0"/>
        <w:autoSpaceDE w:val="0"/>
        <w:autoSpaceDN w:val="0"/>
        <w:adjustRightInd w:val="0"/>
        <w:ind w:firstLine="709"/>
        <w:jc w:val="both"/>
        <w:rPr>
          <w:sz w:val="28"/>
          <w:szCs w:val="28"/>
        </w:rPr>
      </w:pPr>
      <w:r w:rsidRPr="00BE62BD">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затопление и длительное подтопление лесных насаждений;</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повреждение лесных насаждений, растительного покрова и почв за пределами предоставленного лесного участка;</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захламление лесов строительными, промышленными, древесными, бытовыми и иными отходами, мусором;</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BE62BD">
          <w:rPr>
            <w:sz w:val="28"/>
            <w:szCs w:val="28"/>
          </w:rPr>
          <w:t>законодательством</w:t>
        </w:r>
      </w:hyperlink>
      <w:r w:rsidRPr="00BE62BD">
        <w:rPr>
          <w:sz w:val="28"/>
          <w:szCs w:val="28"/>
        </w:rPr>
        <w:t xml:space="preserve"> Российской Федерации;</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максимальное использование земель, занятых квартальными просеками, лесными дорогами, и других</w:t>
      </w:r>
      <w:r w:rsidR="002033D6" w:rsidRPr="00BE62BD">
        <w:rPr>
          <w:sz w:val="28"/>
          <w:szCs w:val="28"/>
        </w:rPr>
        <w:t>,</w:t>
      </w:r>
      <w:r w:rsidRPr="00BE62BD">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BE62BD" w:rsidRDefault="008E2FAE" w:rsidP="00886A9F">
      <w:pPr>
        <w:ind w:firstLine="709"/>
        <w:jc w:val="both"/>
        <w:rPr>
          <w:sz w:val="28"/>
          <w:szCs w:val="28"/>
        </w:rPr>
      </w:pPr>
      <w:r w:rsidRPr="00BE62BD">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8E2FAE" w:rsidRPr="00BE62BD" w:rsidRDefault="008E2FAE" w:rsidP="00886A9F">
      <w:pPr>
        <w:ind w:firstLine="709"/>
        <w:jc w:val="both"/>
        <w:rPr>
          <w:sz w:val="28"/>
          <w:szCs w:val="28"/>
        </w:rPr>
      </w:pPr>
      <w:r w:rsidRPr="00BE62BD">
        <w:rPr>
          <w:sz w:val="28"/>
          <w:szCs w:val="28"/>
        </w:rPr>
        <w:lastRenderedPageBreak/>
        <w:t>Геологическое изучение недр и разработка месторождений полезных ископаемых, являются одними из видов пользования недрами, определ</w:t>
      </w:r>
      <w:r w:rsidR="00F36EFC" w:rsidRPr="00BE62BD">
        <w:rPr>
          <w:sz w:val="28"/>
          <w:szCs w:val="28"/>
        </w:rPr>
        <w:t>е</w:t>
      </w:r>
      <w:r w:rsidRPr="00BE62BD">
        <w:rPr>
          <w:sz w:val="28"/>
          <w:szCs w:val="28"/>
        </w:rPr>
        <w:t>нными статьей 6 Закона Российской Федерации от 21 февраля 1992 года</w:t>
      </w:r>
      <w:r w:rsidR="00B9354D" w:rsidRPr="00BE62BD">
        <w:rPr>
          <w:sz w:val="28"/>
          <w:szCs w:val="28"/>
        </w:rPr>
        <w:t xml:space="preserve"> №</w:t>
      </w:r>
      <w:r w:rsidR="00E22AC3" w:rsidRPr="00BE62BD">
        <w:rPr>
          <w:sz w:val="28"/>
          <w:szCs w:val="28"/>
        </w:rPr>
        <w:t> </w:t>
      </w:r>
      <w:r w:rsidRPr="00BE62BD">
        <w:rPr>
          <w:sz w:val="28"/>
          <w:szCs w:val="28"/>
        </w:rPr>
        <w:t>2395-1 «О недрах».</w:t>
      </w:r>
    </w:p>
    <w:p w:rsidR="00215EFF" w:rsidRPr="00BE62BD" w:rsidRDefault="00215EFF" w:rsidP="00886A9F">
      <w:pPr>
        <w:ind w:firstLine="709"/>
        <w:jc w:val="both"/>
        <w:rPr>
          <w:sz w:val="28"/>
          <w:szCs w:val="28"/>
        </w:rPr>
      </w:pPr>
      <w:r w:rsidRPr="00BE62BD">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23 февраля 1994 года</w:t>
      </w:r>
      <w:r w:rsidR="00B9354D" w:rsidRPr="00BE62BD">
        <w:rPr>
          <w:sz w:val="28"/>
          <w:szCs w:val="28"/>
        </w:rPr>
        <w:t xml:space="preserve"> №</w:t>
      </w:r>
      <w:r w:rsidR="00E22AC3" w:rsidRPr="00BE62BD">
        <w:rPr>
          <w:sz w:val="28"/>
          <w:szCs w:val="28"/>
        </w:rPr>
        <w:t> </w:t>
      </w:r>
      <w:r w:rsidRPr="00BE62BD">
        <w:rPr>
          <w:sz w:val="28"/>
          <w:szCs w:val="28"/>
        </w:rPr>
        <w:t>140 «О рекультивации земель, снятии, сохранении и рациональном использовании плодородного слоя почвы» и Основных положений о рекультивации земель, снятии, сохранении и рациональном использовании плодородного слоя почвы, утвержденных приказом Минприроды России и Роско</w:t>
      </w:r>
      <w:r w:rsidR="00A424F1" w:rsidRPr="00BE62BD">
        <w:rPr>
          <w:sz w:val="28"/>
          <w:szCs w:val="28"/>
        </w:rPr>
        <w:t>мзема от 22 декабря 1995 года</w:t>
      </w:r>
      <w:r w:rsidR="00B9354D" w:rsidRPr="00BE62BD">
        <w:rPr>
          <w:sz w:val="28"/>
          <w:szCs w:val="28"/>
        </w:rPr>
        <w:t xml:space="preserve"> №</w:t>
      </w:r>
      <w:r w:rsidR="00E22AC3" w:rsidRPr="00BE62BD">
        <w:rPr>
          <w:sz w:val="28"/>
          <w:szCs w:val="28"/>
        </w:rPr>
        <w:t> </w:t>
      </w:r>
      <w:r w:rsidRPr="00BE62BD">
        <w:rPr>
          <w:sz w:val="28"/>
          <w:szCs w:val="28"/>
        </w:rPr>
        <w:t>525/67.</w:t>
      </w:r>
    </w:p>
    <w:p w:rsidR="007F01FD" w:rsidRPr="00BE62BD" w:rsidRDefault="008E2FAE" w:rsidP="00886A9F">
      <w:pPr>
        <w:ind w:firstLine="709"/>
        <w:jc w:val="both"/>
        <w:rPr>
          <w:b/>
          <w:bCs/>
          <w:sz w:val="28"/>
          <w:szCs w:val="28"/>
        </w:rPr>
      </w:pPr>
      <w:r w:rsidRPr="00BE62BD">
        <w:rPr>
          <w:sz w:val="28"/>
          <w:szCs w:val="28"/>
        </w:rPr>
        <w:t xml:space="preserve">Ограничения по использованию лесов для </w:t>
      </w:r>
      <w:r w:rsidRPr="00BE62BD">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BE62BD">
        <w:rPr>
          <w:sz w:val="28"/>
          <w:szCs w:val="28"/>
        </w:rPr>
        <w:t xml:space="preserve">Лесничества приведены в главе 3 </w:t>
      </w:r>
      <w:r w:rsidR="007F0164" w:rsidRPr="00BE62BD">
        <w:rPr>
          <w:sz w:val="28"/>
          <w:szCs w:val="28"/>
        </w:rPr>
        <w:t xml:space="preserve">настоящего </w:t>
      </w:r>
      <w:r w:rsidRPr="00BE62BD">
        <w:rPr>
          <w:sz w:val="28"/>
          <w:szCs w:val="28"/>
        </w:rPr>
        <w:t>Регламента.</w:t>
      </w:r>
    </w:p>
    <w:p w:rsidR="007266AF" w:rsidRPr="00BE62BD" w:rsidRDefault="007266AF" w:rsidP="00886A9F">
      <w:pPr>
        <w:ind w:firstLine="720"/>
        <w:jc w:val="both"/>
        <w:rPr>
          <w:sz w:val="28"/>
          <w:szCs w:val="28"/>
        </w:rPr>
      </w:pPr>
    </w:p>
    <w:p w:rsidR="008E2FAE" w:rsidRPr="00BE62BD" w:rsidRDefault="00955ED3" w:rsidP="00886A9F">
      <w:pPr>
        <w:pStyle w:val="20"/>
      </w:pPr>
      <w:bookmarkStart w:id="533" w:name="_Toc499022695"/>
      <w:bookmarkStart w:id="534" w:name="_Toc508007753"/>
      <w:bookmarkStart w:id="535" w:name="_Toc513811893"/>
      <w:bookmarkStart w:id="536" w:name="_Toc57104004"/>
      <w:bookmarkStart w:id="537" w:name="_Toc466475764"/>
      <w:bookmarkStart w:id="538" w:name="_Toc193543069"/>
      <w:bookmarkStart w:id="539" w:name="_Toc197690614"/>
      <w:bookmarkStart w:id="540" w:name="_Toc201471923"/>
      <w:bookmarkStart w:id="541" w:name="_Toc203285285"/>
      <w:bookmarkEnd w:id="512"/>
      <w:bookmarkEnd w:id="513"/>
      <w:bookmarkEnd w:id="514"/>
      <w:bookmarkEnd w:id="515"/>
      <w:bookmarkEnd w:id="516"/>
      <w:r w:rsidRPr="00BE62BD">
        <w:t>2.13</w:t>
      </w:r>
      <w:r w:rsidR="008E2FAE" w:rsidRPr="00BE62BD">
        <w:t>.</w:t>
      </w:r>
      <w:r w:rsidR="00E65502" w:rsidRPr="00BE62BD">
        <w:t xml:space="preserve"> Нормативы, параметры и сроки использования лесов для строительства и эксплуатации водохранилищ и иных искусственных</w:t>
      </w:r>
      <w:r w:rsidR="00B60195" w:rsidRPr="00BE62BD">
        <w:t xml:space="preserve"> водных объектов, </w:t>
      </w:r>
      <w:r w:rsidR="008E2FAE" w:rsidRPr="00BE62BD">
        <w:t>а также гидротехнических сооружений, морских портов, морских терминалов, речных портов, причалов</w:t>
      </w:r>
      <w:bookmarkEnd w:id="533"/>
      <w:bookmarkEnd w:id="534"/>
      <w:bookmarkEnd w:id="535"/>
      <w:bookmarkEnd w:id="536"/>
      <w:r w:rsidR="008E2FAE" w:rsidRPr="00BE62BD">
        <w:t xml:space="preserve"> </w:t>
      </w:r>
    </w:p>
    <w:p w:rsidR="008E2FAE" w:rsidRPr="00BE62BD" w:rsidRDefault="008E2FAE" w:rsidP="00886A9F">
      <w:pPr>
        <w:ind w:firstLine="720"/>
        <w:jc w:val="both"/>
        <w:rPr>
          <w:sz w:val="28"/>
          <w:szCs w:val="28"/>
        </w:rPr>
      </w:pPr>
    </w:p>
    <w:bookmarkEnd w:id="537"/>
    <w:p w:rsidR="008E2FAE" w:rsidRPr="00BE62BD" w:rsidRDefault="008E2FAE" w:rsidP="00886A9F">
      <w:pPr>
        <w:ind w:firstLine="709"/>
        <w:jc w:val="both"/>
        <w:rPr>
          <w:sz w:val="28"/>
          <w:szCs w:val="28"/>
        </w:rPr>
      </w:pPr>
      <w:r w:rsidRPr="00BE62BD">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BE62BD">
        <w:rPr>
          <w:sz w:val="28"/>
          <w:szCs w:val="28"/>
        </w:rPr>
        <w:br/>
      </w:r>
      <w:r w:rsidRPr="00BE62BD">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BE62BD">
        <w:rPr>
          <w:rFonts w:eastAsia="Calibri"/>
          <w:sz w:val="28"/>
          <w:szCs w:val="28"/>
        </w:rPr>
        <w:t>РФ</w:t>
      </w:r>
      <w:r w:rsidRPr="00BE62BD">
        <w:rPr>
          <w:sz w:val="28"/>
          <w:szCs w:val="28"/>
        </w:rPr>
        <w:t>.</w:t>
      </w:r>
    </w:p>
    <w:p w:rsidR="008E2FAE" w:rsidRPr="00BE62BD" w:rsidRDefault="008E2FAE" w:rsidP="00886A9F">
      <w:pPr>
        <w:ind w:firstLine="709"/>
        <w:jc w:val="both"/>
        <w:rPr>
          <w:sz w:val="28"/>
          <w:szCs w:val="28"/>
        </w:rPr>
      </w:pPr>
      <w:r w:rsidRPr="00BE62BD">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BE62BD" w:rsidRDefault="008E2FAE" w:rsidP="00886A9F">
      <w:pPr>
        <w:ind w:firstLine="709"/>
        <w:jc w:val="both"/>
        <w:rPr>
          <w:sz w:val="28"/>
          <w:szCs w:val="28"/>
        </w:rPr>
      </w:pPr>
      <w:r w:rsidRPr="00BE62BD">
        <w:rPr>
          <w:sz w:val="28"/>
          <w:szCs w:val="28"/>
        </w:rPr>
        <w:t xml:space="preserve">Строительство, реконструкция и эксплуатация объектов, </w:t>
      </w:r>
      <w:r w:rsidR="00215EFF" w:rsidRPr="00BE62BD">
        <w:rPr>
          <w:sz w:val="28"/>
          <w:szCs w:val="28"/>
        </w:rPr>
        <w:br/>
      </w:r>
      <w:r w:rsidRPr="00BE62BD">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BE62BD" w:rsidRDefault="008E2FAE" w:rsidP="00886A9F">
      <w:pPr>
        <w:ind w:firstLine="709"/>
        <w:jc w:val="both"/>
        <w:rPr>
          <w:sz w:val="28"/>
          <w:szCs w:val="28"/>
        </w:rPr>
      </w:pPr>
      <w:r w:rsidRPr="00BE62BD">
        <w:rPr>
          <w:sz w:val="28"/>
          <w:szCs w:val="28"/>
        </w:rPr>
        <w:t>Гидротехнические сооружения подлежат консервации или ликвидации в соответствии с водным законодательством.</w:t>
      </w:r>
    </w:p>
    <w:p w:rsidR="008E2FAE" w:rsidRPr="00BE62BD" w:rsidRDefault="008E2FAE" w:rsidP="00886A9F">
      <w:pPr>
        <w:ind w:firstLine="709"/>
        <w:jc w:val="both"/>
        <w:rPr>
          <w:sz w:val="28"/>
          <w:szCs w:val="28"/>
        </w:rPr>
      </w:pPr>
      <w:r w:rsidRPr="00BE62BD">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BE62BD" w:rsidRDefault="008E2FAE" w:rsidP="00886A9F">
      <w:pPr>
        <w:ind w:firstLine="709"/>
        <w:jc w:val="both"/>
        <w:rPr>
          <w:sz w:val="28"/>
          <w:szCs w:val="28"/>
        </w:rPr>
      </w:pPr>
      <w:r w:rsidRPr="00BE62BD">
        <w:rPr>
          <w:sz w:val="28"/>
          <w:szCs w:val="28"/>
        </w:rPr>
        <w:t>В защитных лесах предусмотренные ча</w:t>
      </w:r>
      <w:r w:rsidR="002033D6" w:rsidRPr="00BE62BD">
        <w:rPr>
          <w:sz w:val="28"/>
          <w:szCs w:val="28"/>
        </w:rPr>
        <w:t>с</w:t>
      </w:r>
      <w:r w:rsidRPr="00BE62BD">
        <w:rPr>
          <w:sz w:val="28"/>
          <w:szCs w:val="28"/>
        </w:rPr>
        <w:t xml:space="preserve">тью 5 статьи 21 Лесного кодекса РФ выборочные рубки и сплошные рубки деревьев, кустарников, </w:t>
      </w:r>
      <w:r w:rsidRPr="00BE62BD">
        <w:rPr>
          <w:sz w:val="28"/>
          <w:szCs w:val="28"/>
        </w:rPr>
        <w:lastRenderedPageBreak/>
        <w:t>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BE62BD" w:rsidRDefault="008E2FAE" w:rsidP="00886A9F">
      <w:pPr>
        <w:ind w:firstLine="709"/>
        <w:jc w:val="both"/>
        <w:rPr>
          <w:sz w:val="28"/>
          <w:szCs w:val="28"/>
        </w:rPr>
      </w:pPr>
      <w:r w:rsidRPr="00BE62BD">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BE62BD" w:rsidRDefault="008E2FAE" w:rsidP="00886A9F">
      <w:pPr>
        <w:ind w:firstLine="709"/>
        <w:jc w:val="both"/>
        <w:rPr>
          <w:sz w:val="28"/>
          <w:szCs w:val="28"/>
        </w:rPr>
      </w:pPr>
      <w:r w:rsidRPr="00BE62BD">
        <w:rPr>
          <w:sz w:val="28"/>
          <w:szCs w:val="28"/>
        </w:rPr>
        <w:t xml:space="preserve">Лесные участки, находящиеся в государственной </w:t>
      </w:r>
      <w:r w:rsidR="00572A8C" w:rsidRPr="00BE62BD">
        <w:rPr>
          <w:sz w:val="28"/>
          <w:szCs w:val="28"/>
        </w:rPr>
        <w:t>или муници</w:t>
      </w:r>
      <w:r w:rsidR="002033D6" w:rsidRPr="00BE62BD">
        <w:rPr>
          <w:sz w:val="28"/>
          <w:szCs w:val="28"/>
        </w:rPr>
        <w:t>п</w:t>
      </w:r>
      <w:r w:rsidR="00572A8C" w:rsidRPr="00BE62BD">
        <w:rPr>
          <w:sz w:val="28"/>
          <w:szCs w:val="28"/>
        </w:rPr>
        <w:t xml:space="preserve">альной собственности, </w:t>
      </w:r>
      <w:r w:rsidRPr="00BE62BD">
        <w:rPr>
          <w:sz w:val="28"/>
          <w:szCs w:val="28"/>
        </w:rPr>
        <w:t>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BE62BD" w:rsidRDefault="008E2FAE" w:rsidP="00886A9F">
      <w:pPr>
        <w:ind w:firstLine="709"/>
        <w:jc w:val="both"/>
        <w:rPr>
          <w:sz w:val="28"/>
          <w:szCs w:val="28"/>
        </w:rPr>
      </w:pPr>
      <w:r w:rsidRPr="00BE62B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8E2FAE" w:rsidRPr="00BE62BD" w:rsidRDefault="008E2FAE" w:rsidP="00886A9F">
      <w:pPr>
        <w:ind w:firstLine="709"/>
        <w:jc w:val="both"/>
        <w:rPr>
          <w:bCs/>
          <w:sz w:val="28"/>
          <w:szCs w:val="28"/>
        </w:rPr>
      </w:pPr>
      <w:r w:rsidRPr="00BE62BD">
        <w:rPr>
          <w:sz w:val="28"/>
          <w:szCs w:val="28"/>
        </w:rPr>
        <w:t>Правила</w:t>
      </w:r>
      <w:r w:rsidRPr="00BE62BD">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BE62BD">
        <w:rPr>
          <w:bCs/>
          <w:sz w:val="28"/>
          <w:szCs w:val="28"/>
        </w:rPr>
        <w:br/>
      </w:r>
      <w:r w:rsidRPr="00BE62BD">
        <w:rPr>
          <w:bCs/>
          <w:sz w:val="28"/>
          <w:szCs w:val="28"/>
        </w:rPr>
        <w:t>от 30 декабря 2006 года</w:t>
      </w:r>
      <w:r w:rsidR="00B9354D" w:rsidRPr="00BE62BD">
        <w:rPr>
          <w:bCs/>
          <w:sz w:val="28"/>
          <w:szCs w:val="28"/>
        </w:rPr>
        <w:t xml:space="preserve"> №</w:t>
      </w:r>
      <w:r w:rsidR="00E22AC3" w:rsidRPr="00BE62BD">
        <w:rPr>
          <w:bCs/>
          <w:sz w:val="28"/>
          <w:szCs w:val="28"/>
        </w:rPr>
        <w:t> </w:t>
      </w:r>
      <w:r w:rsidRPr="00BE62BD">
        <w:rPr>
          <w:bCs/>
          <w:sz w:val="28"/>
          <w:szCs w:val="28"/>
        </w:rPr>
        <w:t>844 «</w:t>
      </w:r>
      <w:r w:rsidRPr="00BE62BD">
        <w:rPr>
          <w:sz w:val="28"/>
          <w:szCs w:val="28"/>
        </w:rPr>
        <w:t>О порядке подготовки и принятия решения о предоставлении водного объекта в пользование»</w:t>
      </w:r>
      <w:r w:rsidRPr="00BE62BD">
        <w:rPr>
          <w:bCs/>
          <w:sz w:val="28"/>
          <w:szCs w:val="28"/>
        </w:rPr>
        <w:t>.</w:t>
      </w:r>
    </w:p>
    <w:p w:rsidR="00215EFF" w:rsidRPr="00BE62BD" w:rsidRDefault="00215EFF" w:rsidP="00886A9F">
      <w:pPr>
        <w:ind w:firstLine="709"/>
        <w:jc w:val="both"/>
        <w:rPr>
          <w:bCs/>
          <w:sz w:val="28"/>
          <w:szCs w:val="28"/>
        </w:rPr>
      </w:pPr>
      <w:r w:rsidRPr="00BE62BD">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BE62BD">
        <w:rPr>
          <w:bCs/>
          <w:sz w:val="28"/>
          <w:szCs w:val="28"/>
        </w:rPr>
        <w:br/>
        <w:t xml:space="preserve">с пунктом 5 части 1 статьи 104, пунктом 1 части 5 статьи 105, частью 2 статьи 106, пунктом 3 части 2.1 статьи 107 </w:t>
      </w:r>
      <w:r w:rsidRPr="00BE62BD">
        <w:rPr>
          <w:sz w:val="28"/>
          <w:szCs w:val="28"/>
        </w:rPr>
        <w:t>Лесного кодекса РФ</w:t>
      </w:r>
      <w:r w:rsidRPr="00BE62BD">
        <w:rPr>
          <w:bCs/>
          <w:sz w:val="28"/>
          <w:szCs w:val="28"/>
        </w:rPr>
        <w:t>.</w:t>
      </w:r>
    </w:p>
    <w:p w:rsidR="008E2FAE" w:rsidRPr="00BE62BD" w:rsidRDefault="008E2FAE" w:rsidP="00886A9F">
      <w:pPr>
        <w:ind w:firstLine="720"/>
        <w:jc w:val="both"/>
        <w:rPr>
          <w:sz w:val="28"/>
          <w:szCs w:val="28"/>
        </w:rPr>
      </w:pPr>
      <w:r w:rsidRPr="00BE62BD">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BE62BD">
        <w:rPr>
          <w:bCs/>
          <w:sz w:val="28"/>
          <w:szCs w:val="28"/>
        </w:rPr>
        <w:t xml:space="preserve"> на территории </w:t>
      </w:r>
      <w:r w:rsidRPr="00BE62BD">
        <w:rPr>
          <w:sz w:val="28"/>
          <w:szCs w:val="28"/>
        </w:rPr>
        <w:t xml:space="preserve">Лесничества приведены в главе 3 </w:t>
      </w:r>
      <w:r w:rsidR="0004705A" w:rsidRPr="00BE62BD">
        <w:rPr>
          <w:sz w:val="28"/>
          <w:szCs w:val="28"/>
        </w:rPr>
        <w:t xml:space="preserve">настоящего </w:t>
      </w:r>
      <w:r w:rsidRPr="00BE62BD">
        <w:rPr>
          <w:sz w:val="28"/>
          <w:szCs w:val="28"/>
        </w:rPr>
        <w:t>Регламента.</w:t>
      </w:r>
    </w:p>
    <w:p w:rsidR="008E2FAE" w:rsidRPr="00BE62BD" w:rsidRDefault="008E2FAE" w:rsidP="00886A9F">
      <w:pPr>
        <w:ind w:firstLine="720"/>
        <w:jc w:val="both"/>
        <w:rPr>
          <w:sz w:val="28"/>
          <w:szCs w:val="28"/>
        </w:rPr>
      </w:pPr>
    </w:p>
    <w:p w:rsidR="00D73E15" w:rsidRPr="00BE62BD" w:rsidRDefault="00955ED3" w:rsidP="00886A9F">
      <w:pPr>
        <w:pStyle w:val="20"/>
      </w:pPr>
      <w:bookmarkStart w:id="542" w:name="_Toc307383516"/>
      <w:bookmarkStart w:id="543" w:name="_Toc323736184"/>
      <w:bookmarkStart w:id="544" w:name="_Toc466475765"/>
      <w:bookmarkStart w:id="545" w:name="_Toc499022696"/>
      <w:bookmarkStart w:id="546" w:name="_Toc508007754"/>
      <w:bookmarkStart w:id="547" w:name="_Toc513811894"/>
      <w:bookmarkStart w:id="548" w:name="_Toc57104005"/>
      <w:r w:rsidRPr="00BE62BD">
        <w:t>2.14</w:t>
      </w:r>
      <w:r w:rsidR="00D73E15" w:rsidRPr="00BE62BD">
        <w:t xml:space="preserve">. </w:t>
      </w:r>
      <w:bookmarkEnd w:id="542"/>
      <w:r w:rsidR="00D73E15" w:rsidRPr="00BE62BD">
        <w:t>Нормативы, параметры и сроки использования лесов для строительства, реконструкции, эксплуатации линейных объектов</w:t>
      </w:r>
      <w:bookmarkEnd w:id="543"/>
      <w:bookmarkEnd w:id="544"/>
      <w:bookmarkEnd w:id="545"/>
      <w:bookmarkEnd w:id="546"/>
      <w:bookmarkEnd w:id="547"/>
      <w:bookmarkEnd w:id="548"/>
    </w:p>
    <w:p w:rsidR="00D73E15" w:rsidRPr="00BE62BD" w:rsidRDefault="00D73E15" w:rsidP="00886A9F">
      <w:pPr>
        <w:ind w:firstLine="720"/>
        <w:jc w:val="both"/>
        <w:rPr>
          <w:sz w:val="28"/>
          <w:szCs w:val="28"/>
        </w:rPr>
      </w:pPr>
    </w:p>
    <w:p w:rsidR="008E2FAE" w:rsidRPr="00BE62BD" w:rsidRDefault="008E2FAE" w:rsidP="00886A9F">
      <w:pPr>
        <w:ind w:firstLine="708"/>
        <w:jc w:val="both"/>
        <w:rPr>
          <w:sz w:val="28"/>
          <w:szCs w:val="28"/>
        </w:rPr>
      </w:pPr>
      <w:r w:rsidRPr="00BE62BD">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BE62BD">
        <w:rPr>
          <w:spacing w:val="-4"/>
          <w:sz w:val="28"/>
          <w:szCs w:val="28"/>
        </w:rPr>
        <w:t xml:space="preserve">приказом </w:t>
      </w:r>
      <w:r w:rsidRPr="00BE62BD">
        <w:rPr>
          <w:sz w:val="28"/>
          <w:szCs w:val="28"/>
        </w:rPr>
        <w:t>Рослесхоза от 10 июня 2011 года</w:t>
      </w:r>
      <w:r w:rsidR="00B9354D" w:rsidRPr="00BE62BD">
        <w:rPr>
          <w:sz w:val="28"/>
          <w:szCs w:val="28"/>
        </w:rPr>
        <w:t xml:space="preserve"> №</w:t>
      </w:r>
      <w:r w:rsidR="00E22AC3" w:rsidRPr="00BE62BD">
        <w:rPr>
          <w:sz w:val="28"/>
          <w:szCs w:val="28"/>
        </w:rPr>
        <w:t> </w:t>
      </w:r>
      <w:r w:rsidRPr="00BE62BD">
        <w:rPr>
          <w:sz w:val="28"/>
          <w:szCs w:val="28"/>
        </w:rPr>
        <w:t>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BE62BD">
          <w:rPr>
            <w:sz w:val="28"/>
            <w:szCs w:val="28"/>
          </w:rPr>
          <w:t>статьей 21</w:t>
        </w:r>
      </w:hyperlink>
      <w:r w:rsidRPr="00BE62BD">
        <w:rPr>
          <w:sz w:val="28"/>
          <w:szCs w:val="28"/>
        </w:rPr>
        <w:t xml:space="preserve"> Лесного </w:t>
      </w:r>
      <w:r w:rsidRPr="00BE62BD">
        <w:rPr>
          <w:sz w:val="28"/>
          <w:szCs w:val="28"/>
        </w:rPr>
        <w:lastRenderedPageBreak/>
        <w:t>кодекса РФ.</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BE62BD">
          <w:rPr>
            <w:sz w:val="28"/>
            <w:szCs w:val="28"/>
          </w:rPr>
          <w:t>статьей 9</w:t>
        </w:r>
      </w:hyperlink>
      <w:r w:rsidRPr="00BE62BD">
        <w:rPr>
          <w:sz w:val="28"/>
          <w:szCs w:val="28"/>
        </w:rPr>
        <w:t xml:space="preserve"> Лесного кодекса РФ для строительства линейных объектов.</w:t>
      </w:r>
    </w:p>
    <w:p w:rsidR="00215EFF" w:rsidRPr="00BE62BD" w:rsidRDefault="00215EFF" w:rsidP="00886A9F">
      <w:pPr>
        <w:suppressAutoHyphens/>
        <w:ind w:firstLine="709"/>
        <w:jc w:val="both"/>
        <w:rPr>
          <w:sz w:val="28"/>
          <w:szCs w:val="28"/>
        </w:rPr>
      </w:pPr>
      <w:r w:rsidRPr="00BE62BD">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BE62BD">
          <w:rPr>
            <w:sz w:val="28"/>
            <w:szCs w:val="28"/>
          </w:rPr>
          <w:t>статьей 9</w:t>
        </w:r>
      </w:hyperlink>
      <w:r w:rsidRPr="00BE62BD">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BE62BD" w:rsidRDefault="008E2FAE" w:rsidP="00886A9F">
      <w:pPr>
        <w:autoSpaceDE w:val="0"/>
        <w:autoSpaceDN w:val="0"/>
        <w:adjustRightInd w:val="0"/>
        <w:ind w:firstLine="709"/>
        <w:jc w:val="both"/>
        <w:rPr>
          <w:bCs/>
          <w:sz w:val="28"/>
          <w:szCs w:val="28"/>
        </w:rPr>
      </w:pPr>
      <w:r w:rsidRPr="00BE62BD">
        <w:rPr>
          <w:bCs/>
          <w:sz w:val="28"/>
          <w:szCs w:val="28"/>
        </w:rPr>
        <w:t xml:space="preserve">Размещение </w:t>
      </w:r>
      <w:r w:rsidRPr="00BE62BD">
        <w:rPr>
          <w:sz w:val="28"/>
          <w:szCs w:val="28"/>
        </w:rPr>
        <w:t>линейных объектов</w:t>
      </w:r>
      <w:r w:rsidRPr="00BE62BD">
        <w:rPr>
          <w:bCs/>
          <w:sz w:val="28"/>
          <w:szCs w:val="28"/>
        </w:rPr>
        <w:t xml:space="preserve"> допускается в защитных лесах и на особо защитных участках лесов лесничества в соответствии с пунктом 5 </w:t>
      </w:r>
      <w:r w:rsidR="008F7C3D" w:rsidRPr="00BE62BD">
        <w:rPr>
          <w:bCs/>
          <w:sz w:val="28"/>
          <w:szCs w:val="28"/>
        </w:rPr>
        <w:br/>
      </w:r>
      <w:r w:rsidRPr="00BE62BD">
        <w:rPr>
          <w:bCs/>
          <w:sz w:val="28"/>
          <w:szCs w:val="28"/>
        </w:rPr>
        <w:t xml:space="preserve">части 1 статьи 104, частью 2 статьи 106, пунктом 3 части 2.1 статьи 107 </w:t>
      </w:r>
      <w:r w:rsidRPr="00BE62BD">
        <w:rPr>
          <w:sz w:val="28"/>
          <w:szCs w:val="28"/>
        </w:rPr>
        <w:t>Лесного кодекса РФ</w:t>
      </w:r>
      <w:r w:rsidRPr="00BE62BD">
        <w:rPr>
          <w:bCs/>
          <w:sz w:val="28"/>
          <w:szCs w:val="28"/>
        </w:rPr>
        <w:t>.</w:t>
      </w:r>
    </w:p>
    <w:p w:rsidR="008E2FAE" w:rsidRPr="00BE62BD" w:rsidRDefault="008E2FAE" w:rsidP="00886A9F">
      <w:pPr>
        <w:ind w:firstLine="709"/>
        <w:jc w:val="both"/>
        <w:rPr>
          <w:sz w:val="28"/>
          <w:szCs w:val="28"/>
        </w:rPr>
      </w:pPr>
      <w:r w:rsidRPr="00BE62BD">
        <w:rPr>
          <w:sz w:val="28"/>
          <w:szCs w:val="28"/>
        </w:rPr>
        <w:t xml:space="preserve">Строительство, реконструкция и эксплуатация объектов, </w:t>
      </w:r>
      <w:r w:rsidR="00215EFF" w:rsidRPr="00BE62BD">
        <w:rPr>
          <w:sz w:val="28"/>
          <w:szCs w:val="28"/>
        </w:rPr>
        <w:br/>
      </w:r>
      <w:r w:rsidRPr="00BE62BD">
        <w:rPr>
          <w:sz w:val="28"/>
          <w:szCs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BE62BD">
        <w:rPr>
          <w:sz w:val="28"/>
          <w:szCs w:val="28"/>
        </w:rPr>
        <w:t xml:space="preserve"> лесов, эксплуатационных лесов,</w:t>
      </w:r>
      <w:r w:rsidRPr="00BE62BD">
        <w:rPr>
          <w:sz w:val="28"/>
          <w:szCs w:val="28"/>
        </w:rPr>
        <w:t xml:space="preserve"> резервных лесов.</w:t>
      </w:r>
    </w:p>
    <w:p w:rsidR="008E2FAE" w:rsidRPr="00BE62BD" w:rsidRDefault="008E2FAE" w:rsidP="00886A9F">
      <w:pPr>
        <w:ind w:firstLine="709"/>
        <w:jc w:val="both"/>
        <w:rPr>
          <w:sz w:val="28"/>
          <w:szCs w:val="28"/>
        </w:rPr>
      </w:pPr>
      <w:r w:rsidRPr="00BE62BD">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BE62BD" w:rsidRDefault="008E2FAE" w:rsidP="00886A9F">
      <w:pPr>
        <w:pStyle w:val="affffa"/>
        <w:rPr>
          <w:szCs w:val="28"/>
        </w:rPr>
      </w:pPr>
      <w:r w:rsidRPr="00BE62BD">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BE62BD">
          <w:rPr>
            <w:sz w:val="28"/>
            <w:szCs w:val="28"/>
          </w:rPr>
          <w:t>статьей 4</w:t>
        </w:r>
      </w:hyperlink>
      <w:r w:rsidRPr="00BE62BD">
        <w:rPr>
          <w:sz w:val="28"/>
          <w:szCs w:val="28"/>
        </w:rPr>
        <w:t>5 Лесного кодекса РФ, принадлежит Российской Федерации.</w:t>
      </w:r>
    </w:p>
    <w:p w:rsidR="008E2FAE" w:rsidRPr="00BE62BD" w:rsidRDefault="008E2FAE" w:rsidP="00886A9F">
      <w:pPr>
        <w:ind w:firstLine="709"/>
        <w:jc w:val="both"/>
        <w:rPr>
          <w:sz w:val="28"/>
          <w:szCs w:val="28"/>
        </w:rPr>
      </w:pPr>
      <w:r w:rsidRPr="00BE62BD">
        <w:rPr>
          <w:sz w:val="28"/>
          <w:szCs w:val="28"/>
        </w:rPr>
        <w:t xml:space="preserve">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w:t>
      </w:r>
      <w:r w:rsidRPr="00BE62BD">
        <w:rPr>
          <w:sz w:val="28"/>
          <w:szCs w:val="28"/>
        </w:rPr>
        <w:lastRenderedPageBreak/>
        <w:t>Министерством топлива и энергетики Российской Федерации (далее – Минтопэнерго России) от 20 мая 1994 года</w:t>
      </w:r>
      <w:r w:rsidR="00B9354D" w:rsidRPr="00BE62BD">
        <w:rPr>
          <w:sz w:val="28"/>
          <w:szCs w:val="28"/>
        </w:rPr>
        <w:t xml:space="preserve"> №</w:t>
      </w:r>
      <w:r w:rsidR="00E22AC3" w:rsidRPr="00BE62BD">
        <w:rPr>
          <w:sz w:val="28"/>
          <w:szCs w:val="28"/>
        </w:rPr>
        <w:t> </w:t>
      </w:r>
      <w:hyperlink r:id="rId34" w:history="1">
        <w:r w:rsidRPr="00BE62BD">
          <w:rPr>
            <w:sz w:val="28"/>
            <w:szCs w:val="28"/>
          </w:rPr>
          <w:t>14278тм-т1</w:t>
        </w:r>
      </w:hyperlink>
      <w:r w:rsidRPr="00BE62BD">
        <w:rPr>
          <w:sz w:val="28"/>
          <w:szCs w:val="28"/>
        </w:rPr>
        <w:t>.</w:t>
      </w:r>
    </w:p>
    <w:p w:rsidR="008E2FAE" w:rsidRPr="00BE62BD" w:rsidRDefault="008E2FAE" w:rsidP="00886A9F">
      <w:pPr>
        <w:ind w:firstLine="709"/>
        <w:jc w:val="both"/>
        <w:rPr>
          <w:sz w:val="28"/>
          <w:szCs w:val="28"/>
        </w:rPr>
      </w:pPr>
      <w:r w:rsidRPr="00BE62BD">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BE62BD">
        <w:rPr>
          <w:sz w:val="28"/>
          <w:szCs w:val="28"/>
        </w:rPr>
        <w:t>2.14.1</w:t>
      </w:r>
      <w:r w:rsidRPr="00BE62BD">
        <w:rPr>
          <w:sz w:val="28"/>
          <w:szCs w:val="28"/>
        </w:rPr>
        <w:t>.</w:t>
      </w:r>
    </w:p>
    <w:p w:rsidR="008E2FAE" w:rsidRPr="00BE62BD" w:rsidRDefault="008E2FAE" w:rsidP="00886A9F">
      <w:pPr>
        <w:jc w:val="right"/>
        <w:rPr>
          <w:i/>
          <w:iCs/>
          <w:sz w:val="28"/>
          <w:szCs w:val="28"/>
        </w:rPr>
      </w:pPr>
      <w:r w:rsidRPr="00BE62BD">
        <w:rPr>
          <w:i/>
          <w:iCs/>
          <w:sz w:val="28"/>
          <w:szCs w:val="28"/>
        </w:rPr>
        <w:t xml:space="preserve">Таблица </w:t>
      </w:r>
      <w:r w:rsidR="00CB7215" w:rsidRPr="00BE62BD">
        <w:rPr>
          <w:i/>
          <w:iCs/>
          <w:sz w:val="28"/>
          <w:szCs w:val="28"/>
        </w:rPr>
        <w:t>2.14.1</w:t>
      </w:r>
    </w:p>
    <w:p w:rsidR="008E2FAE" w:rsidRPr="00BE62BD" w:rsidRDefault="008E2FAE" w:rsidP="00886A9F">
      <w:pPr>
        <w:rPr>
          <w:sz w:val="28"/>
          <w:szCs w:val="28"/>
        </w:rPr>
      </w:pPr>
      <w:r w:rsidRPr="00BE62BD">
        <w:rPr>
          <w:sz w:val="28"/>
          <w:szCs w:val="28"/>
        </w:rPr>
        <w:t xml:space="preserve">Ширина полос земель, предоставляемых под строительство </w:t>
      </w:r>
      <w:r w:rsidRPr="00BE62BD">
        <w:rPr>
          <w:sz w:val="28"/>
          <w:szCs w:val="28"/>
        </w:rPr>
        <w:br/>
        <w:t>линий электропередачи</w:t>
      </w:r>
    </w:p>
    <w:p w:rsidR="008E2FAE" w:rsidRPr="00BE62BD" w:rsidRDefault="008E2FAE" w:rsidP="00886A9F">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930"/>
        <w:gridCol w:w="1049"/>
        <w:gridCol w:w="1214"/>
        <w:gridCol w:w="1080"/>
        <w:gridCol w:w="978"/>
        <w:gridCol w:w="724"/>
        <w:gridCol w:w="1059"/>
      </w:tblGrid>
      <w:tr w:rsidR="008E2FAE" w:rsidRPr="00BE62BD" w:rsidTr="0080742E">
        <w:trPr>
          <w:tblHeader/>
          <w:jc w:val="center"/>
        </w:trPr>
        <w:tc>
          <w:tcPr>
            <w:tcW w:w="1326" w:type="pct"/>
            <w:vMerge w:val="restart"/>
            <w:vAlign w:val="center"/>
          </w:tcPr>
          <w:p w:rsidR="008E2FAE" w:rsidRPr="00BE62BD" w:rsidRDefault="008E2FAE" w:rsidP="00886A9F">
            <w:r w:rsidRPr="00BE62BD">
              <w:t>Опоры воздушных</w:t>
            </w:r>
          </w:p>
          <w:p w:rsidR="008E2FAE" w:rsidRPr="00BE62BD" w:rsidRDefault="008E2FAE" w:rsidP="00886A9F">
            <w:r w:rsidRPr="00BE62BD">
              <w:t>линий электропередачи</w:t>
            </w:r>
          </w:p>
        </w:tc>
        <w:tc>
          <w:tcPr>
            <w:tcW w:w="3674" w:type="pct"/>
            <w:gridSpan w:val="7"/>
          </w:tcPr>
          <w:p w:rsidR="008E2FAE" w:rsidRPr="00BE62BD" w:rsidRDefault="008E2FAE" w:rsidP="00886A9F">
            <w:r w:rsidRPr="00BE62BD">
              <w:t xml:space="preserve">Ширина полос предоставляемых земель, м, </w:t>
            </w:r>
          </w:p>
          <w:p w:rsidR="008E2FAE" w:rsidRPr="00BE62BD" w:rsidRDefault="008E2FAE" w:rsidP="00886A9F">
            <w:r w:rsidRPr="00BE62BD">
              <w:t>при напряжении линии, кВ</w:t>
            </w:r>
          </w:p>
        </w:tc>
      </w:tr>
      <w:tr w:rsidR="008E2FAE" w:rsidRPr="00BE62BD" w:rsidTr="0080742E">
        <w:trPr>
          <w:tblHeader/>
          <w:jc w:val="center"/>
        </w:trPr>
        <w:tc>
          <w:tcPr>
            <w:tcW w:w="1326" w:type="pct"/>
            <w:vMerge/>
          </w:tcPr>
          <w:p w:rsidR="008E2FAE" w:rsidRPr="00BE62BD" w:rsidRDefault="008E2FAE" w:rsidP="00886A9F"/>
        </w:tc>
        <w:tc>
          <w:tcPr>
            <w:tcW w:w="486" w:type="pct"/>
          </w:tcPr>
          <w:p w:rsidR="008E2FAE" w:rsidRPr="00BE62BD" w:rsidRDefault="008E2FAE" w:rsidP="00886A9F">
            <w:r w:rsidRPr="00BE62BD">
              <w:t>0,38</w:t>
            </w:r>
          </w:p>
        </w:tc>
        <w:tc>
          <w:tcPr>
            <w:tcW w:w="548" w:type="pct"/>
          </w:tcPr>
          <w:p w:rsidR="008E2FAE" w:rsidRPr="00BE62BD" w:rsidRDefault="008E2FAE" w:rsidP="00886A9F">
            <w:r w:rsidRPr="00BE62BD">
              <w:t>35</w:t>
            </w:r>
          </w:p>
        </w:tc>
        <w:tc>
          <w:tcPr>
            <w:tcW w:w="634" w:type="pct"/>
          </w:tcPr>
          <w:p w:rsidR="008E2FAE" w:rsidRPr="00BE62BD" w:rsidRDefault="008E2FAE" w:rsidP="00886A9F">
            <w:r w:rsidRPr="00BE62BD">
              <w:t>110</w:t>
            </w:r>
          </w:p>
        </w:tc>
        <w:tc>
          <w:tcPr>
            <w:tcW w:w="564" w:type="pct"/>
          </w:tcPr>
          <w:p w:rsidR="008E2FAE" w:rsidRPr="00BE62BD" w:rsidRDefault="008E2FAE" w:rsidP="00886A9F">
            <w:r w:rsidRPr="00BE62BD">
              <w:t>150-220</w:t>
            </w:r>
          </w:p>
        </w:tc>
        <w:tc>
          <w:tcPr>
            <w:tcW w:w="511" w:type="pct"/>
          </w:tcPr>
          <w:p w:rsidR="008E2FAE" w:rsidRPr="00BE62BD" w:rsidRDefault="008E2FAE" w:rsidP="00886A9F">
            <w:r w:rsidRPr="00BE62BD">
              <w:t>330</w:t>
            </w:r>
          </w:p>
        </w:tc>
        <w:tc>
          <w:tcPr>
            <w:tcW w:w="378" w:type="pct"/>
          </w:tcPr>
          <w:p w:rsidR="008E2FAE" w:rsidRPr="00BE62BD" w:rsidRDefault="008E2FAE" w:rsidP="00886A9F">
            <w:r w:rsidRPr="00BE62BD">
              <w:t>500</w:t>
            </w:r>
          </w:p>
        </w:tc>
        <w:tc>
          <w:tcPr>
            <w:tcW w:w="552" w:type="pct"/>
          </w:tcPr>
          <w:p w:rsidR="008E2FAE" w:rsidRPr="00BE62BD" w:rsidRDefault="008E2FAE" w:rsidP="00886A9F">
            <w:r w:rsidRPr="00BE62BD">
              <w:t>750</w:t>
            </w:r>
          </w:p>
        </w:tc>
      </w:tr>
      <w:tr w:rsidR="008E2FAE" w:rsidRPr="00BE62BD" w:rsidTr="0080742E">
        <w:trPr>
          <w:jc w:val="center"/>
        </w:trPr>
        <w:tc>
          <w:tcPr>
            <w:tcW w:w="1326" w:type="pct"/>
            <w:vAlign w:val="center"/>
          </w:tcPr>
          <w:p w:rsidR="008E2FAE" w:rsidRPr="00BE62BD" w:rsidRDefault="008E2FAE" w:rsidP="00886A9F">
            <w:pPr>
              <w:jc w:val="left"/>
            </w:pPr>
            <w:r w:rsidRPr="00BE62BD">
              <w:t>1. Железобетонные</w:t>
            </w:r>
          </w:p>
        </w:tc>
        <w:tc>
          <w:tcPr>
            <w:tcW w:w="486" w:type="pct"/>
          </w:tcPr>
          <w:p w:rsidR="008E2FAE" w:rsidRPr="00BE62BD" w:rsidRDefault="008E2FAE" w:rsidP="00886A9F">
            <w:r w:rsidRPr="00BE62BD">
              <w:t>8</w:t>
            </w:r>
          </w:p>
        </w:tc>
        <w:tc>
          <w:tcPr>
            <w:tcW w:w="548" w:type="pct"/>
          </w:tcPr>
          <w:p w:rsidR="008E2FAE" w:rsidRPr="00BE62BD" w:rsidRDefault="008E2FAE" w:rsidP="00886A9F"/>
        </w:tc>
        <w:tc>
          <w:tcPr>
            <w:tcW w:w="634" w:type="pct"/>
          </w:tcPr>
          <w:p w:rsidR="008E2FAE" w:rsidRPr="00BE62BD" w:rsidRDefault="008E2FAE" w:rsidP="00886A9F"/>
        </w:tc>
        <w:tc>
          <w:tcPr>
            <w:tcW w:w="564" w:type="pct"/>
          </w:tcPr>
          <w:p w:rsidR="008E2FAE" w:rsidRPr="00BE62BD" w:rsidRDefault="008E2FAE" w:rsidP="00886A9F"/>
        </w:tc>
        <w:tc>
          <w:tcPr>
            <w:tcW w:w="511" w:type="pct"/>
          </w:tcPr>
          <w:p w:rsidR="008E2FAE" w:rsidRPr="00BE62BD" w:rsidRDefault="008E2FAE" w:rsidP="00886A9F"/>
        </w:tc>
        <w:tc>
          <w:tcPr>
            <w:tcW w:w="378" w:type="pct"/>
          </w:tcPr>
          <w:p w:rsidR="008E2FAE" w:rsidRPr="00BE62BD" w:rsidRDefault="008E2FAE" w:rsidP="00886A9F"/>
        </w:tc>
        <w:tc>
          <w:tcPr>
            <w:tcW w:w="552" w:type="pct"/>
          </w:tcPr>
          <w:p w:rsidR="008E2FAE" w:rsidRPr="00BE62BD" w:rsidRDefault="008E2FAE" w:rsidP="00886A9F"/>
        </w:tc>
      </w:tr>
      <w:tr w:rsidR="008E2FAE" w:rsidRPr="00BE62BD" w:rsidTr="0080742E">
        <w:trPr>
          <w:jc w:val="center"/>
        </w:trPr>
        <w:tc>
          <w:tcPr>
            <w:tcW w:w="1326" w:type="pct"/>
            <w:vAlign w:val="center"/>
          </w:tcPr>
          <w:p w:rsidR="008E2FAE" w:rsidRPr="00BE62BD" w:rsidRDefault="008E2FAE" w:rsidP="00886A9F">
            <w:pPr>
              <w:jc w:val="left"/>
            </w:pPr>
            <w:r w:rsidRPr="00BE62BD">
              <w:t xml:space="preserve">1.1. Одноцепные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9 (11)</w:t>
            </w:r>
          </w:p>
        </w:tc>
        <w:tc>
          <w:tcPr>
            <w:tcW w:w="634" w:type="pct"/>
          </w:tcPr>
          <w:p w:rsidR="008E2FAE" w:rsidRPr="00BE62BD" w:rsidRDefault="008E2FAE" w:rsidP="00886A9F">
            <w:r w:rsidRPr="00BE62BD">
              <w:t>10 (12)</w:t>
            </w:r>
          </w:p>
        </w:tc>
        <w:tc>
          <w:tcPr>
            <w:tcW w:w="564" w:type="pct"/>
          </w:tcPr>
          <w:p w:rsidR="008E2FAE" w:rsidRPr="00BE62BD" w:rsidRDefault="008E2FAE" w:rsidP="00886A9F">
            <w:r w:rsidRPr="00BE62BD">
              <w:t>12 (16)</w:t>
            </w:r>
          </w:p>
        </w:tc>
        <w:tc>
          <w:tcPr>
            <w:tcW w:w="511" w:type="pct"/>
          </w:tcPr>
          <w:p w:rsidR="008E2FAE" w:rsidRPr="00BE62BD" w:rsidRDefault="008E2FAE" w:rsidP="00886A9F">
            <w:r w:rsidRPr="00BE62BD">
              <w:t>(21)</w:t>
            </w:r>
          </w:p>
        </w:tc>
        <w:tc>
          <w:tcPr>
            <w:tcW w:w="378" w:type="pct"/>
          </w:tcPr>
          <w:p w:rsidR="008E2FAE" w:rsidRPr="00BE62BD" w:rsidRDefault="008E2FAE" w:rsidP="00886A9F">
            <w:r w:rsidRPr="00BE62BD">
              <w:t>15</w:t>
            </w:r>
          </w:p>
        </w:tc>
        <w:tc>
          <w:tcPr>
            <w:tcW w:w="552" w:type="pct"/>
          </w:tcPr>
          <w:p w:rsidR="008E2FAE" w:rsidRPr="00BE62BD" w:rsidRDefault="008E2FAE" w:rsidP="00886A9F">
            <w:r w:rsidRPr="00BE62BD">
              <w:t>15</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1.2. Двухцепные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10</w:t>
            </w:r>
          </w:p>
        </w:tc>
        <w:tc>
          <w:tcPr>
            <w:tcW w:w="634" w:type="pct"/>
          </w:tcPr>
          <w:p w:rsidR="008E2FAE" w:rsidRPr="00BE62BD" w:rsidRDefault="008E2FAE" w:rsidP="00886A9F">
            <w:r w:rsidRPr="00BE62BD">
              <w:t>12</w:t>
            </w:r>
          </w:p>
        </w:tc>
        <w:tc>
          <w:tcPr>
            <w:tcW w:w="564" w:type="pct"/>
          </w:tcPr>
          <w:p w:rsidR="008E2FAE" w:rsidRPr="00BE62BD" w:rsidRDefault="008E2FAE" w:rsidP="00886A9F">
            <w:r w:rsidRPr="00BE62BD">
              <w:t>24 (32)</w:t>
            </w:r>
          </w:p>
        </w:tc>
        <w:tc>
          <w:tcPr>
            <w:tcW w:w="511" w:type="pct"/>
          </w:tcPr>
          <w:p w:rsidR="008E2FAE" w:rsidRPr="00BE62BD" w:rsidRDefault="008E2FAE" w:rsidP="00886A9F">
            <w:r w:rsidRPr="00BE62BD">
              <w:t>28</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2. Стальные       </w:t>
            </w:r>
          </w:p>
        </w:tc>
        <w:tc>
          <w:tcPr>
            <w:tcW w:w="486" w:type="pct"/>
          </w:tcPr>
          <w:p w:rsidR="008E2FAE" w:rsidRPr="00BE62BD" w:rsidRDefault="008E2FAE" w:rsidP="00886A9F">
            <w:r w:rsidRPr="00BE62BD">
              <w:t>8</w:t>
            </w:r>
          </w:p>
        </w:tc>
        <w:tc>
          <w:tcPr>
            <w:tcW w:w="548" w:type="pct"/>
          </w:tcPr>
          <w:p w:rsidR="008E2FAE" w:rsidRPr="00BE62BD" w:rsidRDefault="008E2FAE" w:rsidP="00886A9F"/>
        </w:tc>
        <w:tc>
          <w:tcPr>
            <w:tcW w:w="634" w:type="pct"/>
          </w:tcPr>
          <w:p w:rsidR="008E2FAE" w:rsidRPr="00BE62BD" w:rsidRDefault="008E2FAE" w:rsidP="00886A9F"/>
        </w:tc>
        <w:tc>
          <w:tcPr>
            <w:tcW w:w="564" w:type="pct"/>
          </w:tcPr>
          <w:p w:rsidR="008E2FAE" w:rsidRPr="00BE62BD" w:rsidRDefault="008E2FAE" w:rsidP="00886A9F"/>
        </w:tc>
        <w:tc>
          <w:tcPr>
            <w:tcW w:w="511" w:type="pct"/>
          </w:tcPr>
          <w:p w:rsidR="008E2FAE" w:rsidRPr="00BE62BD" w:rsidRDefault="008E2FAE" w:rsidP="00886A9F"/>
        </w:tc>
        <w:tc>
          <w:tcPr>
            <w:tcW w:w="378" w:type="pct"/>
          </w:tcPr>
          <w:p w:rsidR="008E2FAE" w:rsidRPr="00BE62BD" w:rsidRDefault="008E2FAE" w:rsidP="00886A9F"/>
        </w:tc>
        <w:tc>
          <w:tcPr>
            <w:tcW w:w="552" w:type="pct"/>
          </w:tcPr>
          <w:p w:rsidR="008E2FAE" w:rsidRPr="00BE62BD" w:rsidRDefault="008E2FAE" w:rsidP="00886A9F"/>
        </w:tc>
      </w:tr>
      <w:tr w:rsidR="008E2FAE" w:rsidRPr="00BE62BD" w:rsidTr="0080742E">
        <w:trPr>
          <w:jc w:val="center"/>
        </w:trPr>
        <w:tc>
          <w:tcPr>
            <w:tcW w:w="1326" w:type="pct"/>
            <w:vAlign w:val="center"/>
          </w:tcPr>
          <w:p w:rsidR="008E2FAE" w:rsidRPr="00BE62BD" w:rsidRDefault="008E2FAE" w:rsidP="00886A9F">
            <w:pPr>
              <w:jc w:val="left"/>
            </w:pPr>
            <w:r w:rsidRPr="00BE62BD">
              <w:t xml:space="preserve">2.1. Одноцепные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11</w:t>
            </w:r>
          </w:p>
        </w:tc>
        <w:tc>
          <w:tcPr>
            <w:tcW w:w="634" w:type="pct"/>
          </w:tcPr>
          <w:p w:rsidR="008E2FAE" w:rsidRPr="00BE62BD" w:rsidRDefault="008E2FAE" w:rsidP="00886A9F">
            <w:r w:rsidRPr="00BE62BD">
              <w:t>12</w:t>
            </w:r>
          </w:p>
        </w:tc>
        <w:tc>
          <w:tcPr>
            <w:tcW w:w="564" w:type="pct"/>
          </w:tcPr>
          <w:p w:rsidR="008E2FAE" w:rsidRPr="00BE62BD" w:rsidRDefault="008E2FAE" w:rsidP="00886A9F">
            <w:r w:rsidRPr="00BE62BD">
              <w:t>15</w:t>
            </w:r>
          </w:p>
        </w:tc>
        <w:tc>
          <w:tcPr>
            <w:tcW w:w="511" w:type="pct"/>
          </w:tcPr>
          <w:p w:rsidR="008E2FAE" w:rsidRPr="00BE62BD" w:rsidRDefault="008E2FAE" w:rsidP="00886A9F">
            <w:r w:rsidRPr="00BE62BD">
              <w:t>18 (21)</w:t>
            </w:r>
          </w:p>
        </w:tc>
        <w:tc>
          <w:tcPr>
            <w:tcW w:w="378" w:type="pct"/>
          </w:tcPr>
          <w:p w:rsidR="008E2FAE" w:rsidRPr="00BE62BD" w:rsidRDefault="008E2FAE" w:rsidP="00886A9F">
            <w:r w:rsidRPr="00BE62BD">
              <w:t>15</w:t>
            </w:r>
          </w:p>
        </w:tc>
        <w:tc>
          <w:tcPr>
            <w:tcW w:w="552" w:type="pct"/>
          </w:tcPr>
          <w:p w:rsidR="008E2FAE" w:rsidRPr="00BE62BD" w:rsidRDefault="008E2FAE" w:rsidP="00886A9F">
            <w:r w:rsidRPr="00BE62BD">
              <w:t>15</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2.2. Двухцепные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11</w:t>
            </w:r>
          </w:p>
        </w:tc>
        <w:tc>
          <w:tcPr>
            <w:tcW w:w="634" w:type="pct"/>
          </w:tcPr>
          <w:p w:rsidR="008E2FAE" w:rsidRPr="00BE62BD" w:rsidRDefault="008E2FAE" w:rsidP="00886A9F">
            <w:r w:rsidRPr="00BE62BD">
              <w:t>14</w:t>
            </w:r>
          </w:p>
        </w:tc>
        <w:tc>
          <w:tcPr>
            <w:tcW w:w="564" w:type="pct"/>
          </w:tcPr>
          <w:p w:rsidR="008E2FAE" w:rsidRPr="00BE62BD" w:rsidRDefault="008E2FAE" w:rsidP="00886A9F">
            <w:r w:rsidRPr="00BE62BD">
              <w:t>18</w:t>
            </w:r>
          </w:p>
        </w:tc>
        <w:tc>
          <w:tcPr>
            <w:tcW w:w="511" w:type="pct"/>
          </w:tcPr>
          <w:p w:rsidR="008E2FAE" w:rsidRPr="00BE62BD" w:rsidRDefault="008E2FAE" w:rsidP="00886A9F">
            <w:r w:rsidRPr="00BE62BD">
              <w:t>22</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3. Деревянные     </w:t>
            </w:r>
          </w:p>
        </w:tc>
        <w:tc>
          <w:tcPr>
            <w:tcW w:w="486" w:type="pct"/>
          </w:tcPr>
          <w:p w:rsidR="008E2FAE" w:rsidRPr="00BE62BD" w:rsidRDefault="008E2FAE" w:rsidP="00886A9F">
            <w:r w:rsidRPr="00BE62BD">
              <w:t>8</w:t>
            </w:r>
          </w:p>
        </w:tc>
        <w:tc>
          <w:tcPr>
            <w:tcW w:w="548" w:type="pct"/>
          </w:tcPr>
          <w:p w:rsidR="008E2FAE" w:rsidRPr="00BE62BD" w:rsidRDefault="008E2FAE" w:rsidP="00886A9F"/>
        </w:tc>
        <w:tc>
          <w:tcPr>
            <w:tcW w:w="634" w:type="pct"/>
          </w:tcPr>
          <w:p w:rsidR="008E2FAE" w:rsidRPr="00BE62BD" w:rsidRDefault="008E2FAE" w:rsidP="00886A9F"/>
        </w:tc>
        <w:tc>
          <w:tcPr>
            <w:tcW w:w="564" w:type="pct"/>
          </w:tcPr>
          <w:p w:rsidR="008E2FAE" w:rsidRPr="00BE62BD" w:rsidRDefault="008E2FAE" w:rsidP="00886A9F"/>
        </w:tc>
        <w:tc>
          <w:tcPr>
            <w:tcW w:w="511" w:type="pct"/>
          </w:tcPr>
          <w:p w:rsidR="008E2FAE" w:rsidRPr="00BE62BD" w:rsidRDefault="008E2FAE" w:rsidP="00886A9F"/>
        </w:tc>
        <w:tc>
          <w:tcPr>
            <w:tcW w:w="378" w:type="pct"/>
          </w:tcPr>
          <w:p w:rsidR="008E2FAE" w:rsidRPr="00BE62BD" w:rsidRDefault="008E2FAE" w:rsidP="00886A9F"/>
        </w:tc>
        <w:tc>
          <w:tcPr>
            <w:tcW w:w="552" w:type="pct"/>
          </w:tcPr>
          <w:p w:rsidR="008E2FAE" w:rsidRPr="00BE62BD" w:rsidRDefault="008E2FAE" w:rsidP="00886A9F"/>
        </w:tc>
      </w:tr>
      <w:tr w:rsidR="008E2FAE" w:rsidRPr="00BE62BD" w:rsidTr="0080742E">
        <w:trPr>
          <w:jc w:val="center"/>
        </w:trPr>
        <w:tc>
          <w:tcPr>
            <w:tcW w:w="1326" w:type="pct"/>
            <w:vAlign w:val="center"/>
          </w:tcPr>
          <w:p w:rsidR="008E2FAE" w:rsidRPr="00BE62BD" w:rsidRDefault="008E2FAE" w:rsidP="00886A9F">
            <w:pPr>
              <w:jc w:val="left"/>
            </w:pPr>
            <w:r w:rsidRPr="00BE62BD">
              <w:t xml:space="preserve">3.1. Одноцепные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10</w:t>
            </w:r>
          </w:p>
        </w:tc>
        <w:tc>
          <w:tcPr>
            <w:tcW w:w="634" w:type="pct"/>
          </w:tcPr>
          <w:p w:rsidR="008E2FAE" w:rsidRPr="00BE62BD" w:rsidRDefault="008E2FAE" w:rsidP="00886A9F">
            <w:r w:rsidRPr="00BE62BD">
              <w:t>12</w:t>
            </w:r>
          </w:p>
        </w:tc>
        <w:tc>
          <w:tcPr>
            <w:tcW w:w="564" w:type="pct"/>
          </w:tcPr>
          <w:p w:rsidR="008E2FAE" w:rsidRPr="00BE62BD" w:rsidRDefault="008E2FAE" w:rsidP="00886A9F">
            <w:r w:rsidRPr="00BE62BD">
              <w:t>15</w:t>
            </w:r>
          </w:p>
        </w:tc>
        <w:tc>
          <w:tcPr>
            <w:tcW w:w="511" w:type="pct"/>
          </w:tcPr>
          <w:p w:rsidR="008E2FAE" w:rsidRPr="00BE62BD" w:rsidRDefault="008E2FAE" w:rsidP="00886A9F">
            <w:r w:rsidRPr="00BE62BD">
              <w:t>-</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r w:rsidR="008E2FAE" w:rsidRPr="00BE62BD" w:rsidTr="0080742E">
        <w:trPr>
          <w:jc w:val="center"/>
        </w:trPr>
        <w:tc>
          <w:tcPr>
            <w:tcW w:w="1326" w:type="pct"/>
            <w:vAlign w:val="center"/>
          </w:tcPr>
          <w:p w:rsidR="008E2FAE" w:rsidRPr="00BE62BD" w:rsidRDefault="008E2FAE" w:rsidP="00886A9F">
            <w:pPr>
              <w:jc w:val="left"/>
            </w:pPr>
            <w:r w:rsidRPr="00BE62BD">
              <w:t xml:space="preserve">3.2. Двухцепные   </w:t>
            </w:r>
          </w:p>
        </w:tc>
        <w:tc>
          <w:tcPr>
            <w:tcW w:w="486" w:type="pct"/>
          </w:tcPr>
          <w:p w:rsidR="008E2FAE" w:rsidRPr="00BE62BD" w:rsidRDefault="008E2FAE" w:rsidP="00886A9F">
            <w:r w:rsidRPr="00BE62BD">
              <w:t>8</w:t>
            </w:r>
          </w:p>
        </w:tc>
        <w:tc>
          <w:tcPr>
            <w:tcW w:w="548" w:type="pct"/>
          </w:tcPr>
          <w:p w:rsidR="008E2FAE" w:rsidRPr="00BE62BD" w:rsidRDefault="008E2FAE" w:rsidP="00886A9F">
            <w:r w:rsidRPr="00BE62BD">
              <w:t>-</w:t>
            </w:r>
          </w:p>
        </w:tc>
        <w:tc>
          <w:tcPr>
            <w:tcW w:w="634" w:type="pct"/>
          </w:tcPr>
          <w:p w:rsidR="008E2FAE" w:rsidRPr="00BE62BD" w:rsidRDefault="008E2FAE" w:rsidP="00886A9F">
            <w:r w:rsidRPr="00BE62BD">
              <w:t>-</w:t>
            </w:r>
          </w:p>
        </w:tc>
        <w:tc>
          <w:tcPr>
            <w:tcW w:w="564" w:type="pct"/>
          </w:tcPr>
          <w:p w:rsidR="008E2FAE" w:rsidRPr="00BE62BD" w:rsidRDefault="008E2FAE" w:rsidP="00886A9F">
            <w:r w:rsidRPr="00BE62BD">
              <w:t>-</w:t>
            </w:r>
          </w:p>
        </w:tc>
        <w:tc>
          <w:tcPr>
            <w:tcW w:w="511" w:type="pct"/>
          </w:tcPr>
          <w:p w:rsidR="008E2FAE" w:rsidRPr="00BE62BD" w:rsidRDefault="008E2FAE" w:rsidP="00886A9F">
            <w:r w:rsidRPr="00BE62BD">
              <w:t>-</w:t>
            </w:r>
          </w:p>
        </w:tc>
        <w:tc>
          <w:tcPr>
            <w:tcW w:w="378" w:type="pct"/>
          </w:tcPr>
          <w:p w:rsidR="008E2FAE" w:rsidRPr="00BE62BD" w:rsidRDefault="008E2FAE" w:rsidP="00886A9F">
            <w:r w:rsidRPr="00BE62BD">
              <w:t>-</w:t>
            </w:r>
          </w:p>
        </w:tc>
        <w:tc>
          <w:tcPr>
            <w:tcW w:w="552" w:type="pct"/>
          </w:tcPr>
          <w:p w:rsidR="008E2FAE" w:rsidRPr="00BE62BD" w:rsidRDefault="008E2FAE" w:rsidP="00886A9F">
            <w:r w:rsidRPr="00BE62BD">
              <w:t>-</w:t>
            </w:r>
          </w:p>
        </w:tc>
      </w:tr>
    </w:tbl>
    <w:p w:rsidR="008E2FAE" w:rsidRPr="00BE62BD" w:rsidRDefault="008E2FAE" w:rsidP="00886A9F">
      <w:pPr>
        <w:ind w:firstLine="709"/>
        <w:jc w:val="both"/>
        <w:rPr>
          <w:b/>
          <w:iCs/>
          <w:sz w:val="24"/>
          <w:szCs w:val="20"/>
        </w:rPr>
      </w:pPr>
      <w:r w:rsidRPr="00BE62BD">
        <w:rPr>
          <w:b/>
          <w:iCs/>
          <w:sz w:val="24"/>
          <w:szCs w:val="20"/>
        </w:rPr>
        <w:t xml:space="preserve">Примечание: </w:t>
      </w:r>
    </w:p>
    <w:p w:rsidR="008E2FAE" w:rsidRPr="00BE62BD" w:rsidRDefault="008F7C3D" w:rsidP="00886A9F">
      <w:pPr>
        <w:ind w:firstLine="709"/>
        <w:jc w:val="both"/>
        <w:rPr>
          <w:iCs/>
          <w:sz w:val="24"/>
          <w:szCs w:val="20"/>
        </w:rPr>
      </w:pPr>
      <w:r w:rsidRPr="00BE62BD">
        <w:rPr>
          <w:iCs/>
          <w:sz w:val="24"/>
          <w:szCs w:val="20"/>
        </w:rPr>
        <w:t xml:space="preserve">1. </w:t>
      </w:r>
      <w:r w:rsidR="008E2FAE" w:rsidRPr="00BE62BD">
        <w:rPr>
          <w:iCs/>
          <w:sz w:val="24"/>
          <w:szCs w:val="20"/>
        </w:rPr>
        <w:t xml:space="preserve">в скобках указана ширина полос земель для опор с горизонтальным расположением проводов; </w:t>
      </w:r>
    </w:p>
    <w:p w:rsidR="008E2FAE" w:rsidRPr="00BE62BD" w:rsidRDefault="008F7C3D" w:rsidP="00886A9F">
      <w:pPr>
        <w:ind w:firstLine="709"/>
        <w:jc w:val="both"/>
        <w:rPr>
          <w:iCs/>
          <w:sz w:val="24"/>
          <w:szCs w:val="20"/>
        </w:rPr>
      </w:pPr>
      <w:r w:rsidRPr="00BE62BD">
        <w:rPr>
          <w:iCs/>
          <w:sz w:val="24"/>
          <w:szCs w:val="20"/>
        </w:rPr>
        <w:t xml:space="preserve">2. </w:t>
      </w:r>
      <w:r w:rsidR="008E2FAE" w:rsidRPr="00BE62BD">
        <w:rPr>
          <w:iCs/>
          <w:sz w:val="24"/>
          <w:szCs w:val="20"/>
        </w:rPr>
        <w:t>для ВЛ 500 и 750 кВ ширина полосы 15 м является суммарной шириной трех раздельных полос по 5 м.</w:t>
      </w:r>
    </w:p>
    <w:p w:rsidR="008E2FAE" w:rsidRPr="00BE62BD" w:rsidRDefault="008E2FAE" w:rsidP="00886A9F">
      <w:pPr>
        <w:ind w:firstLine="709"/>
        <w:rPr>
          <w:szCs w:val="20"/>
        </w:rPr>
      </w:pPr>
    </w:p>
    <w:p w:rsidR="008E2FAE" w:rsidRPr="00BE62BD" w:rsidRDefault="008E2FAE" w:rsidP="00886A9F">
      <w:pPr>
        <w:ind w:firstLine="709"/>
        <w:jc w:val="both"/>
        <w:rPr>
          <w:szCs w:val="20"/>
        </w:rPr>
      </w:pPr>
      <w:r w:rsidRPr="00BE62BD">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BE62BD">
        <w:rPr>
          <w:sz w:val="28"/>
          <w:szCs w:val="28"/>
        </w:rPr>
        <w:t>2.14.2</w:t>
      </w:r>
      <w:r w:rsidR="00B6572C" w:rsidRPr="00BE62BD">
        <w:rPr>
          <w:szCs w:val="20"/>
        </w:rPr>
        <w:t>.</w:t>
      </w:r>
    </w:p>
    <w:p w:rsidR="008E2FAE" w:rsidRPr="00BE62BD" w:rsidRDefault="008E2FAE" w:rsidP="00886A9F">
      <w:pPr>
        <w:ind w:firstLine="709"/>
        <w:jc w:val="right"/>
        <w:rPr>
          <w:i/>
          <w:iCs/>
          <w:sz w:val="28"/>
          <w:szCs w:val="28"/>
        </w:rPr>
      </w:pPr>
      <w:r w:rsidRPr="00BE62BD">
        <w:rPr>
          <w:i/>
          <w:iCs/>
          <w:sz w:val="28"/>
          <w:szCs w:val="28"/>
        </w:rPr>
        <w:t xml:space="preserve">Таблица </w:t>
      </w:r>
      <w:r w:rsidR="00CB7215" w:rsidRPr="00BE62BD">
        <w:rPr>
          <w:i/>
          <w:iCs/>
          <w:sz w:val="28"/>
          <w:szCs w:val="28"/>
        </w:rPr>
        <w:t>2.14.2</w:t>
      </w:r>
    </w:p>
    <w:p w:rsidR="008E2FAE" w:rsidRPr="00BE62BD" w:rsidRDefault="008E2FAE" w:rsidP="00886A9F">
      <w:pPr>
        <w:rPr>
          <w:sz w:val="28"/>
          <w:szCs w:val="28"/>
        </w:rPr>
      </w:pPr>
      <w:r w:rsidRPr="00BE62BD">
        <w:rPr>
          <w:sz w:val="28"/>
          <w:szCs w:val="28"/>
        </w:rPr>
        <w:t xml:space="preserve">Основные конструктивные характеристики воздушных </w:t>
      </w:r>
      <w:r w:rsidRPr="00BE62BD">
        <w:rPr>
          <w:sz w:val="28"/>
          <w:szCs w:val="28"/>
        </w:rPr>
        <w:br/>
        <w:t>линий электропередачи</w:t>
      </w:r>
    </w:p>
    <w:p w:rsidR="008E2FAE" w:rsidRPr="00BE62BD" w:rsidRDefault="008E2FAE" w:rsidP="00886A9F">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1614"/>
        <w:gridCol w:w="1704"/>
        <w:gridCol w:w="2081"/>
        <w:gridCol w:w="1797"/>
      </w:tblGrid>
      <w:tr w:rsidR="008E2FAE" w:rsidRPr="00BE62BD" w:rsidTr="0080742E">
        <w:trPr>
          <w:trHeight w:val="20"/>
          <w:jc w:val="center"/>
        </w:trPr>
        <w:tc>
          <w:tcPr>
            <w:tcW w:w="1241" w:type="pct"/>
            <w:vMerge w:val="restart"/>
            <w:vAlign w:val="center"/>
          </w:tcPr>
          <w:p w:rsidR="008E2FAE" w:rsidRPr="00BE62BD" w:rsidRDefault="008E2FAE" w:rsidP="00886A9F">
            <w:r w:rsidRPr="00BE62BD">
              <w:t>Параметр линии</w:t>
            </w:r>
          </w:p>
        </w:tc>
        <w:tc>
          <w:tcPr>
            <w:tcW w:w="3759" w:type="pct"/>
            <w:gridSpan w:val="4"/>
            <w:vAlign w:val="center"/>
          </w:tcPr>
          <w:p w:rsidR="008E2FAE" w:rsidRPr="00BE62BD" w:rsidRDefault="008E2FAE" w:rsidP="00886A9F">
            <w:r w:rsidRPr="00BE62BD">
              <w:t>Напряжение линии, кВ</w:t>
            </w:r>
          </w:p>
        </w:tc>
      </w:tr>
      <w:tr w:rsidR="008E2FAE" w:rsidRPr="00BE62BD" w:rsidTr="0080742E">
        <w:trPr>
          <w:trHeight w:val="20"/>
          <w:jc w:val="center"/>
        </w:trPr>
        <w:tc>
          <w:tcPr>
            <w:tcW w:w="1241" w:type="pct"/>
            <w:vMerge/>
            <w:vAlign w:val="center"/>
          </w:tcPr>
          <w:p w:rsidR="008E2FAE" w:rsidRPr="00BE62BD" w:rsidRDefault="008E2FAE" w:rsidP="00886A9F"/>
        </w:tc>
        <w:tc>
          <w:tcPr>
            <w:tcW w:w="843" w:type="pct"/>
            <w:vAlign w:val="center"/>
          </w:tcPr>
          <w:p w:rsidR="008E2FAE" w:rsidRPr="00BE62BD" w:rsidRDefault="008E2FAE" w:rsidP="00886A9F">
            <w:r w:rsidRPr="00BE62BD">
              <w:t>до 1</w:t>
            </w:r>
          </w:p>
        </w:tc>
        <w:tc>
          <w:tcPr>
            <w:tcW w:w="890" w:type="pct"/>
            <w:vAlign w:val="center"/>
          </w:tcPr>
          <w:p w:rsidR="008E2FAE" w:rsidRPr="00BE62BD" w:rsidRDefault="008E2FAE" w:rsidP="00886A9F">
            <w:r w:rsidRPr="00BE62BD">
              <w:t>35-110</w:t>
            </w:r>
          </w:p>
        </w:tc>
        <w:tc>
          <w:tcPr>
            <w:tcW w:w="1087" w:type="pct"/>
            <w:vAlign w:val="center"/>
          </w:tcPr>
          <w:p w:rsidR="008E2FAE" w:rsidRPr="00BE62BD" w:rsidRDefault="008E2FAE" w:rsidP="00886A9F">
            <w:r w:rsidRPr="00BE62BD">
              <w:t>220-500</w:t>
            </w:r>
          </w:p>
        </w:tc>
        <w:tc>
          <w:tcPr>
            <w:tcW w:w="939" w:type="pct"/>
            <w:vAlign w:val="center"/>
          </w:tcPr>
          <w:p w:rsidR="008E2FAE" w:rsidRPr="00BE62BD" w:rsidRDefault="008E2FAE" w:rsidP="00886A9F">
            <w:r w:rsidRPr="00BE62BD">
              <w:t>750</w:t>
            </w:r>
          </w:p>
        </w:tc>
      </w:tr>
      <w:tr w:rsidR="008E2FAE" w:rsidRPr="00BE62BD" w:rsidTr="0080742E">
        <w:trPr>
          <w:trHeight w:val="20"/>
          <w:jc w:val="center"/>
        </w:trPr>
        <w:tc>
          <w:tcPr>
            <w:tcW w:w="1241" w:type="pct"/>
          </w:tcPr>
          <w:p w:rsidR="008E2FAE" w:rsidRPr="00BE62BD" w:rsidRDefault="008E2FAE" w:rsidP="00886A9F">
            <w:r w:rsidRPr="00BE62BD">
              <w:t>Пролёт l, м</w:t>
            </w:r>
          </w:p>
        </w:tc>
        <w:tc>
          <w:tcPr>
            <w:tcW w:w="843" w:type="pct"/>
            <w:vAlign w:val="center"/>
          </w:tcPr>
          <w:p w:rsidR="008E2FAE" w:rsidRPr="00BE62BD" w:rsidRDefault="008E2FAE" w:rsidP="00886A9F">
            <w:r w:rsidRPr="00BE62BD">
              <w:t>40-50</w:t>
            </w:r>
          </w:p>
        </w:tc>
        <w:tc>
          <w:tcPr>
            <w:tcW w:w="890" w:type="pct"/>
            <w:vAlign w:val="center"/>
          </w:tcPr>
          <w:p w:rsidR="008E2FAE" w:rsidRPr="00BE62BD" w:rsidRDefault="008E2FAE" w:rsidP="00886A9F">
            <w:r w:rsidRPr="00BE62BD">
              <w:t>150-200</w:t>
            </w:r>
          </w:p>
        </w:tc>
        <w:tc>
          <w:tcPr>
            <w:tcW w:w="1087" w:type="pct"/>
            <w:vAlign w:val="center"/>
          </w:tcPr>
          <w:p w:rsidR="008E2FAE" w:rsidRPr="00BE62BD" w:rsidRDefault="008E2FAE" w:rsidP="00886A9F">
            <w:r w:rsidRPr="00BE62BD">
              <w:t>400-450</w:t>
            </w:r>
          </w:p>
        </w:tc>
        <w:tc>
          <w:tcPr>
            <w:tcW w:w="939" w:type="pct"/>
            <w:vAlign w:val="center"/>
          </w:tcPr>
          <w:p w:rsidR="008E2FAE" w:rsidRPr="00BE62BD" w:rsidRDefault="008E2FAE" w:rsidP="00886A9F">
            <w:r w:rsidRPr="00BE62BD">
              <w:t>400-450</w:t>
            </w:r>
          </w:p>
        </w:tc>
      </w:tr>
      <w:tr w:rsidR="008E2FAE" w:rsidRPr="00BE62BD" w:rsidTr="0080742E">
        <w:trPr>
          <w:trHeight w:val="20"/>
          <w:jc w:val="center"/>
        </w:trPr>
        <w:tc>
          <w:tcPr>
            <w:tcW w:w="1241" w:type="pct"/>
          </w:tcPr>
          <w:p w:rsidR="008E2FAE" w:rsidRPr="00BE62BD" w:rsidRDefault="008E2FAE" w:rsidP="00886A9F">
            <w:r w:rsidRPr="00BE62BD">
              <w:t>Высота опор H, м</w:t>
            </w:r>
          </w:p>
        </w:tc>
        <w:tc>
          <w:tcPr>
            <w:tcW w:w="843" w:type="pct"/>
            <w:vAlign w:val="center"/>
          </w:tcPr>
          <w:p w:rsidR="008E2FAE" w:rsidRPr="00BE62BD" w:rsidRDefault="008E2FAE" w:rsidP="00886A9F">
            <w:r w:rsidRPr="00BE62BD">
              <w:t>8-9</w:t>
            </w:r>
          </w:p>
        </w:tc>
        <w:tc>
          <w:tcPr>
            <w:tcW w:w="890" w:type="pct"/>
            <w:vAlign w:val="center"/>
          </w:tcPr>
          <w:p w:rsidR="008E2FAE" w:rsidRPr="00BE62BD" w:rsidRDefault="008E2FAE" w:rsidP="00886A9F">
            <w:r w:rsidRPr="00BE62BD">
              <w:t>13-14</w:t>
            </w:r>
          </w:p>
        </w:tc>
        <w:tc>
          <w:tcPr>
            <w:tcW w:w="1087" w:type="pct"/>
            <w:vAlign w:val="center"/>
          </w:tcPr>
          <w:p w:rsidR="008E2FAE" w:rsidRPr="00BE62BD" w:rsidRDefault="008E2FAE" w:rsidP="00886A9F">
            <w:r w:rsidRPr="00BE62BD">
              <w:t>25-30</w:t>
            </w:r>
          </w:p>
        </w:tc>
        <w:tc>
          <w:tcPr>
            <w:tcW w:w="939" w:type="pct"/>
            <w:vAlign w:val="center"/>
          </w:tcPr>
          <w:p w:rsidR="008E2FAE" w:rsidRPr="00BE62BD" w:rsidRDefault="008E2FAE" w:rsidP="00886A9F">
            <w:r w:rsidRPr="00BE62BD">
              <w:t>30-35</w:t>
            </w:r>
          </w:p>
        </w:tc>
      </w:tr>
      <w:tr w:rsidR="008E2FAE" w:rsidRPr="00BE62BD" w:rsidTr="0080742E">
        <w:trPr>
          <w:trHeight w:val="20"/>
          <w:jc w:val="center"/>
        </w:trPr>
        <w:tc>
          <w:tcPr>
            <w:tcW w:w="1241" w:type="pct"/>
          </w:tcPr>
          <w:p w:rsidR="008E2FAE" w:rsidRPr="00BE62BD" w:rsidRDefault="008E2FAE" w:rsidP="00886A9F">
            <w:r w:rsidRPr="00BE62BD">
              <w:t>Расстояние, м</w:t>
            </w:r>
          </w:p>
        </w:tc>
        <w:tc>
          <w:tcPr>
            <w:tcW w:w="843" w:type="pct"/>
            <w:vAlign w:val="center"/>
          </w:tcPr>
          <w:p w:rsidR="008E2FAE" w:rsidRPr="00BE62BD" w:rsidRDefault="008E2FAE" w:rsidP="00886A9F">
            <w:r w:rsidRPr="00BE62BD">
              <w:t>0,5</w:t>
            </w:r>
          </w:p>
        </w:tc>
        <w:tc>
          <w:tcPr>
            <w:tcW w:w="890" w:type="pct"/>
            <w:vAlign w:val="center"/>
          </w:tcPr>
          <w:p w:rsidR="008E2FAE" w:rsidRPr="00BE62BD" w:rsidRDefault="008E2FAE" w:rsidP="00886A9F">
            <w:r w:rsidRPr="00BE62BD">
              <w:t>3-4</w:t>
            </w:r>
          </w:p>
        </w:tc>
        <w:tc>
          <w:tcPr>
            <w:tcW w:w="1087" w:type="pct"/>
            <w:vAlign w:val="center"/>
          </w:tcPr>
          <w:p w:rsidR="008E2FAE" w:rsidRPr="00BE62BD" w:rsidRDefault="008E2FAE" w:rsidP="00886A9F">
            <w:r w:rsidRPr="00BE62BD">
              <w:t>7-12</w:t>
            </w:r>
          </w:p>
        </w:tc>
        <w:tc>
          <w:tcPr>
            <w:tcW w:w="939" w:type="pct"/>
            <w:vAlign w:val="center"/>
          </w:tcPr>
          <w:p w:rsidR="008E2FAE" w:rsidRPr="00BE62BD" w:rsidRDefault="008E2FAE" w:rsidP="00886A9F">
            <w:r w:rsidRPr="00BE62BD">
              <w:t>15-17</w:t>
            </w:r>
          </w:p>
        </w:tc>
      </w:tr>
    </w:tbl>
    <w:p w:rsidR="008E2FAE" w:rsidRPr="00BE62BD" w:rsidRDefault="008E2FAE" w:rsidP="00886A9F">
      <w:pPr>
        <w:rPr>
          <w:sz w:val="24"/>
        </w:rPr>
      </w:pPr>
    </w:p>
    <w:p w:rsidR="008E2FAE" w:rsidRPr="00BE62BD" w:rsidRDefault="008E2FAE" w:rsidP="00886A9F">
      <w:pPr>
        <w:autoSpaceDE w:val="0"/>
        <w:autoSpaceDN w:val="0"/>
        <w:adjustRightInd w:val="0"/>
        <w:ind w:firstLine="709"/>
        <w:jc w:val="both"/>
        <w:rPr>
          <w:sz w:val="28"/>
          <w:szCs w:val="28"/>
        </w:rPr>
      </w:pPr>
      <w:r w:rsidRPr="00BE62BD">
        <w:rPr>
          <w:sz w:val="28"/>
          <w:szCs w:val="28"/>
        </w:rPr>
        <w:t xml:space="preserve">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w:t>
      </w:r>
      <w:r w:rsidRPr="00BE62BD">
        <w:rPr>
          <w:sz w:val="28"/>
          <w:szCs w:val="28"/>
        </w:rPr>
        <w:lastRenderedPageBreak/>
        <w:t>пользовании, аренде, хозяйственном ведении или оперативном управлении линейные объекты, осуществляются:</w:t>
      </w:r>
    </w:p>
    <w:p w:rsidR="008E2FAE" w:rsidRPr="00BE62BD" w:rsidRDefault="008E2FAE" w:rsidP="00886A9F">
      <w:pPr>
        <w:autoSpaceDE w:val="0"/>
        <w:autoSpaceDN w:val="0"/>
        <w:adjustRightInd w:val="0"/>
        <w:ind w:firstLine="709"/>
        <w:jc w:val="both"/>
        <w:rPr>
          <w:sz w:val="28"/>
          <w:szCs w:val="28"/>
        </w:rPr>
      </w:pPr>
      <w:r w:rsidRPr="00BE62BD">
        <w:rPr>
          <w:sz w:val="28"/>
          <w:szCs w:val="28"/>
        </w:rPr>
        <w:t>а) прокладка и содержание в безлесном состоянии просек вдоль и</w:t>
      </w:r>
      <w:r w:rsidR="00215EFF" w:rsidRPr="00BE62BD">
        <w:rPr>
          <w:sz w:val="28"/>
          <w:szCs w:val="28"/>
        </w:rPr>
        <w:t xml:space="preserve"> по периметру линейных объектов;</w:t>
      </w:r>
    </w:p>
    <w:p w:rsidR="008E2FAE" w:rsidRPr="00BE62BD" w:rsidRDefault="008E2FAE" w:rsidP="00886A9F">
      <w:pPr>
        <w:autoSpaceDE w:val="0"/>
        <w:autoSpaceDN w:val="0"/>
        <w:adjustRightInd w:val="0"/>
        <w:ind w:firstLine="709"/>
        <w:jc w:val="both"/>
        <w:rPr>
          <w:sz w:val="28"/>
          <w:szCs w:val="28"/>
        </w:rPr>
      </w:pPr>
      <w:r w:rsidRPr="00BE62B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BE62BD" w:rsidRDefault="008E2FAE" w:rsidP="00886A9F">
      <w:pPr>
        <w:autoSpaceDE w:val="0"/>
        <w:autoSpaceDN w:val="0"/>
        <w:adjustRightInd w:val="0"/>
        <w:ind w:firstLine="709"/>
        <w:jc w:val="both"/>
        <w:rPr>
          <w:sz w:val="28"/>
          <w:szCs w:val="28"/>
        </w:rPr>
      </w:pPr>
      <w:r w:rsidRPr="00BE62BD">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BE62BD" w:rsidRDefault="008E2FAE" w:rsidP="00886A9F">
      <w:pPr>
        <w:widowControl w:val="0"/>
        <w:autoSpaceDE w:val="0"/>
        <w:autoSpaceDN w:val="0"/>
        <w:adjustRightInd w:val="0"/>
        <w:ind w:firstLine="720"/>
        <w:jc w:val="both"/>
        <w:rPr>
          <w:sz w:val="28"/>
          <w:szCs w:val="28"/>
        </w:rPr>
      </w:pPr>
      <w:r w:rsidRPr="00BE62B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BE62BD" w:rsidRDefault="00215EFF" w:rsidP="00886A9F">
      <w:pPr>
        <w:ind w:firstLine="709"/>
        <w:jc w:val="both"/>
        <w:rPr>
          <w:sz w:val="28"/>
          <w:szCs w:val="28"/>
        </w:rPr>
      </w:pPr>
      <w:r w:rsidRPr="00BE62BD">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BE62BD" w:rsidRDefault="00215EFF" w:rsidP="00886A9F">
      <w:pPr>
        <w:ind w:firstLine="709"/>
        <w:jc w:val="both"/>
        <w:rPr>
          <w:sz w:val="28"/>
          <w:szCs w:val="28"/>
        </w:rPr>
      </w:pPr>
      <w:r w:rsidRPr="00BE62BD">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BE62BD">
        <w:rPr>
          <w:sz w:val="28"/>
          <w:szCs w:val="28"/>
        </w:rPr>
        <w:t xml:space="preserve"> №</w:t>
      </w:r>
      <w:r w:rsidR="00E22AC3" w:rsidRPr="00BE62BD">
        <w:rPr>
          <w:sz w:val="28"/>
          <w:szCs w:val="28"/>
        </w:rPr>
        <w:t> </w:t>
      </w:r>
      <w:r w:rsidRPr="00BE62BD">
        <w:rPr>
          <w:sz w:val="28"/>
          <w:szCs w:val="28"/>
        </w:rPr>
        <w:t>578 «Об утверждении Правил охраны линий и сооружений связи Российской Федерации»;</w:t>
      </w:r>
    </w:p>
    <w:p w:rsidR="00215EFF" w:rsidRPr="00BE62BD" w:rsidRDefault="00215EFF" w:rsidP="00886A9F">
      <w:pPr>
        <w:ind w:firstLine="709"/>
        <w:jc w:val="both"/>
        <w:rPr>
          <w:sz w:val="28"/>
          <w:szCs w:val="28"/>
        </w:rPr>
      </w:pPr>
      <w:r w:rsidRPr="00BE62BD">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BE62BD">
        <w:rPr>
          <w:sz w:val="28"/>
          <w:szCs w:val="28"/>
        </w:rPr>
        <w:t xml:space="preserve"> №</w:t>
      </w:r>
      <w:r w:rsidR="00E22AC3" w:rsidRPr="00BE62BD">
        <w:rPr>
          <w:sz w:val="28"/>
          <w:szCs w:val="28"/>
        </w:rPr>
        <w:t> </w:t>
      </w:r>
      <w:r w:rsidRPr="00BE62BD">
        <w:rPr>
          <w:sz w:val="28"/>
          <w:szCs w:val="28"/>
        </w:rPr>
        <w:t>9 и Минтопэнерго России от 29 апреля1992 года</w:t>
      </w:r>
      <w:r w:rsidR="00B9354D" w:rsidRPr="00BE62BD">
        <w:rPr>
          <w:sz w:val="28"/>
          <w:szCs w:val="28"/>
        </w:rPr>
        <w:t xml:space="preserve"> №</w:t>
      </w:r>
      <w:r w:rsidR="00E22AC3" w:rsidRPr="00BE62BD">
        <w:rPr>
          <w:sz w:val="28"/>
          <w:szCs w:val="28"/>
        </w:rPr>
        <w:t> </w:t>
      </w:r>
      <w:r w:rsidRPr="00BE62BD">
        <w:rPr>
          <w:sz w:val="28"/>
          <w:szCs w:val="28"/>
        </w:rPr>
        <w:t>9;</w:t>
      </w:r>
    </w:p>
    <w:p w:rsidR="00215EFF" w:rsidRPr="00BE62BD" w:rsidRDefault="00215EFF" w:rsidP="00886A9F">
      <w:pPr>
        <w:ind w:firstLine="709"/>
        <w:jc w:val="both"/>
        <w:rPr>
          <w:sz w:val="28"/>
          <w:szCs w:val="28"/>
        </w:rPr>
      </w:pPr>
      <w:r w:rsidRPr="00BE62BD">
        <w:rPr>
          <w:sz w:val="28"/>
          <w:szCs w:val="28"/>
        </w:rPr>
        <w:t>Правилами охраны газораспределительных сетей, утвержденными постановлением Правительства РФ от 20 ноября 2000 года</w:t>
      </w:r>
      <w:r w:rsidR="00B9354D" w:rsidRPr="00BE62BD">
        <w:rPr>
          <w:sz w:val="28"/>
          <w:szCs w:val="28"/>
        </w:rPr>
        <w:t xml:space="preserve"> №</w:t>
      </w:r>
      <w:r w:rsidR="00E22AC3" w:rsidRPr="00BE62BD">
        <w:rPr>
          <w:sz w:val="28"/>
          <w:szCs w:val="28"/>
        </w:rPr>
        <w:t> </w:t>
      </w:r>
      <w:r w:rsidRPr="00BE62BD">
        <w:rPr>
          <w:sz w:val="28"/>
          <w:szCs w:val="28"/>
        </w:rPr>
        <w:t xml:space="preserve">878 </w:t>
      </w:r>
      <w:r w:rsidRPr="00BE62BD">
        <w:rPr>
          <w:sz w:val="28"/>
          <w:szCs w:val="28"/>
        </w:rPr>
        <w:br/>
        <w:t>«Об утверждении Правил охраны газораспределительных сетей»;</w:t>
      </w:r>
    </w:p>
    <w:p w:rsidR="00215EFF" w:rsidRPr="00BE62BD" w:rsidRDefault="00215EFF" w:rsidP="00886A9F">
      <w:pPr>
        <w:widowControl w:val="0"/>
        <w:autoSpaceDE w:val="0"/>
        <w:autoSpaceDN w:val="0"/>
        <w:adjustRightInd w:val="0"/>
        <w:ind w:firstLine="709"/>
        <w:jc w:val="both"/>
        <w:rPr>
          <w:sz w:val="28"/>
          <w:szCs w:val="28"/>
        </w:rPr>
      </w:pPr>
      <w:r w:rsidRPr="00BE62BD">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BE62BD">
          <w:rPr>
            <w:sz w:val="28"/>
            <w:szCs w:val="28"/>
          </w:rPr>
          <w:t>постановлением</w:t>
        </w:r>
      </w:hyperlink>
      <w:r w:rsidRPr="00BE62BD">
        <w:rPr>
          <w:sz w:val="28"/>
          <w:szCs w:val="28"/>
        </w:rPr>
        <w:t xml:space="preserve"> Правительства РФ от 24 февраля 2009 года</w:t>
      </w:r>
      <w:r w:rsidR="00B9354D" w:rsidRPr="00BE62BD">
        <w:rPr>
          <w:sz w:val="28"/>
          <w:szCs w:val="28"/>
        </w:rPr>
        <w:t xml:space="preserve"> №</w:t>
      </w:r>
      <w:r w:rsidR="00E22AC3" w:rsidRPr="00BE62BD">
        <w:rPr>
          <w:sz w:val="28"/>
          <w:szCs w:val="28"/>
        </w:rPr>
        <w:t> </w:t>
      </w:r>
      <w:r w:rsidRPr="00BE62BD">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BE62BD" w:rsidRDefault="00215EFF" w:rsidP="00886A9F">
      <w:pPr>
        <w:ind w:firstLine="709"/>
        <w:jc w:val="both"/>
        <w:rPr>
          <w:sz w:val="28"/>
          <w:szCs w:val="28"/>
        </w:rPr>
      </w:pPr>
      <w:r w:rsidRPr="00BE62BD">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BE62BD">
        <w:rPr>
          <w:sz w:val="28"/>
          <w:szCs w:val="28"/>
        </w:rPr>
        <w:t>2.14.3</w:t>
      </w:r>
      <w:r w:rsidRPr="00BE62BD">
        <w:rPr>
          <w:sz w:val="28"/>
          <w:szCs w:val="28"/>
        </w:rPr>
        <w:t>.</w:t>
      </w:r>
    </w:p>
    <w:p w:rsidR="00215EFF" w:rsidRPr="00BE62BD" w:rsidRDefault="00215EFF" w:rsidP="00886A9F">
      <w:pPr>
        <w:ind w:firstLine="709"/>
        <w:jc w:val="both"/>
        <w:rPr>
          <w:sz w:val="28"/>
          <w:szCs w:val="28"/>
        </w:rPr>
      </w:pPr>
    </w:p>
    <w:p w:rsidR="008E2FAE" w:rsidRPr="00BE62BD" w:rsidRDefault="008E2FAE" w:rsidP="00886A9F">
      <w:pPr>
        <w:suppressAutoHyphens/>
        <w:autoSpaceDE w:val="0"/>
        <w:autoSpaceDN w:val="0"/>
        <w:adjustRightInd w:val="0"/>
        <w:jc w:val="right"/>
        <w:rPr>
          <w:i/>
          <w:sz w:val="28"/>
          <w:szCs w:val="28"/>
        </w:rPr>
      </w:pPr>
      <w:r w:rsidRPr="00BE62BD">
        <w:rPr>
          <w:i/>
          <w:sz w:val="28"/>
          <w:szCs w:val="28"/>
        </w:rPr>
        <w:lastRenderedPageBreak/>
        <w:t xml:space="preserve">Таблица </w:t>
      </w:r>
      <w:r w:rsidR="00CB7215" w:rsidRPr="00BE62BD">
        <w:rPr>
          <w:i/>
          <w:sz w:val="28"/>
          <w:szCs w:val="28"/>
        </w:rPr>
        <w:t>2.14.3</w:t>
      </w:r>
    </w:p>
    <w:p w:rsidR="008E2FAE" w:rsidRPr="00BE62BD" w:rsidRDefault="008E2FAE" w:rsidP="00886A9F">
      <w:pPr>
        <w:suppressAutoHyphens/>
        <w:rPr>
          <w:sz w:val="28"/>
          <w:szCs w:val="28"/>
        </w:rPr>
      </w:pPr>
      <w:r w:rsidRPr="00BE62BD">
        <w:rPr>
          <w:sz w:val="28"/>
          <w:szCs w:val="28"/>
        </w:rPr>
        <w:t>Ширина охранных зон электрических сетей</w:t>
      </w:r>
    </w:p>
    <w:p w:rsidR="008E2FAE" w:rsidRPr="00BE62BD" w:rsidRDefault="008E2FAE" w:rsidP="00886A9F">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E2FAE" w:rsidRPr="00BE62BD" w:rsidTr="0080742E">
        <w:trPr>
          <w:tblHeader/>
          <w:jc w:val="center"/>
        </w:trPr>
        <w:tc>
          <w:tcPr>
            <w:tcW w:w="2500" w:type="pct"/>
            <w:vAlign w:val="center"/>
          </w:tcPr>
          <w:p w:rsidR="008E2FAE" w:rsidRPr="00BE62BD" w:rsidRDefault="008E2FAE" w:rsidP="00886A9F">
            <w:pPr>
              <w:suppressAutoHyphens/>
              <w:rPr>
                <w:szCs w:val="22"/>
              </w:rPr>
            </w:pPr>
            <w:r w:rsidRPr="00BE62BD">
              <w:rPr>
                <w:szCs w:val="22"/>
              </w:rPr>
              <w:t>Напряжение, кВ</w:t>
            </w:r>
          </w:p>
        </w:tc>
        <w:tc>
          <w:tcPr>
            <w:tcW w:w="2500" w:type="pct"/>
            <w:vAlign w:val="center"/>
          </w:tcPr>
          <w:p w:rsidR="008E2FAE" w:rsidRPr="00BE62BD" w:rsidRDefault="008E2FAE" w:rsidP="00886A9F">
            <w:pPr>
              <w:suppressAutoHyphens/>
              <w:rPr>
                <w:szCs w:val="22"/>
              </w:rPr>
            </w:pPr>
            <w:r w:rsidRPr="00BE62BD">
              <w:rPr>
                <w:szCs w:val="22"/>
              </w:rPr>
              <w:t>Расстояние от линии крайних проводов при неотклоненном их положении, м</w:t>
            </w:r>
          </w:p>
        </w:tc>
      </w:tr>
      <w:tr w:rsidR="008E2FAE" w:rsidRPr="00BE62BD" w:rsidTr="0080742E">
        <w:trPr>
          <w:jc w:val="center"/>
        </w:trPr>
        <w:tc>
          <w:tcPr>
            <w:tcW w:w="2500" w:type="pct"/>
          </w:tcPr>
          <w:p w:rsidR="008E2FAE" w:rsidRPr="00BE62BD" w:rsidRDefault="00215EFF" w:rsidP="00886A9F">
            <w:pPr>
              <w:suppressAutoHyphens/>
              <w:rPr>
                <w:szCs w:val="22"/>
              </w:rPr>
            </w:pPr>
            <w:r w:rsidRPr="00BE62BD">
              <w:rPr>
                <w:szCs w:val="22"/>
              </w:rPr>
              <w:t>д</w:t>
            </w:r>
            <w:r w:rsidR="008E2FAE" w:rsidRPr="00BE62BD">
              <w:rPr>
                <w:szCs w:val="22"/>
              </w:rPr>
              <w:t>о 20</w:t>
            </w:r>
          </w:p>
        </w:tc>
        <w:tc>
          <w:tcPr>
            <w:tcW w:w="2500" w:type="pct"/>
          </w:tcPr>
          <w:p w:rsidR="008E2FAE" w:rsidRPr="00BE62BD" w:rsidRDefault="008E2FAE" w:rsidP="00886A9F">
            <w:pPr>
              <w:suppressAutoHyphens/>
              <w:rPr>
                <w:szCs w:val="22"/>
              </w:rPr>
            </w:pPr>
            <w:r w:rsidRPr="00BE62BD">
              <w:rPr>
                <w:szCs w:val="22"/>
              </w:rPr>
              <w:t>10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35</w:t>
            </w:r>
          </w:p>
        </w:tc>
        <w:tc>
          <w:tcPr>
            <w:tcW w:w="2500" w:type="pct"/>
          </w:tcPr>
          <w:p w:rsidR="008E2FAE" w:rsidRPr="00BE62BD" w:rsidRDefault="008E2FAE" w:rsidP="00886A9F">
            <w:pPr>
              <w:suppressAutoHyphens/>
              <w:rPr>
                <w:szCs w:val="22"/>
              </w:rPr>
            </w:pPr>
            <w:r w:rsidRPr="00BE62BD">
              <w:rPr>
                <w:szCs w:val="22"/>
              </w:rPr>
              <w:t>15</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110</w:t>
            </w:r>
          </w:p>
        </w:tc>
        <w:tc>
          <w:tcPr>
            <w:tcW w:w="2500" w:type="pct"/>
          </w:tcPr>
          <w:p w:rsidR="008E2FAE" w:rsidRPr="00BE62BD" w:rsidRDefault="008E2FAE" w:rsidP="00886A9F">
            <w:pPr>
              <w:suppressAutoHyphens/>
              <w:rPr>
                <w:szCs w:val="22"/>
              </w:rPr>
            </w:pPr>
            <w:r w:rsidRPr="00BE62BD">
              <w:rPr>
                <w:szCs w:val="22"/>
              </w:rPr>
              <w:t>20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150,220</w:t>
            </w:r>
          </w:p>
        </w:tc>
        <w:tc>
          <w:tcPr>
            <w:tcW w:w="2500" w:type="pct"/>
          </w:tcPr>
          <w:p w:rsidR="008E2FAE" w:rsidRPr="00BE62BD" w:rsidRDefault="008E2FAE" w:rsidP="00886A9F">
            <w:pPr>
              <w:suppressAutoHyphens/>
              <w:rPr>
                <w:szCs w:val="22"/>
              </w:rPr>
            </w:pPr>
            <w:r w:rsidRPr="00BE62BD">
              <w:rPr>
                <w:szCs w:val="22"/>
              </w:rPr>
              <w:t>25</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330,500,±400</w:t>
            </w:r>
          </w:p>
        </w:tc>
        <w:tc>
          <w:tcPr>
            <w:tcW w:w="2500" w:type="pct"/>
          </w:tcPr>
          <w:p w:rsidR="008E2FAE" w:rsidRPr="00BE62BD" w:rsidRDefault="008E2FAE" w:rsidP="00886A9F">
            <w:pPr>
              <w:suppressAutoHyphens/>
              <w:rPr>
                <w:szCs w:val="22"/>
              </w:rPr>
            </w:pPr>
            <w:r w:rsidRPr="00BE62BD">
              <w:rPr>
                <w:szCs w:val="22"/>
              </w:rPr>
              <w:t>30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700,±750</w:t>
            </w:r>
          </w:p>
        </w:tc>
        <w:tc>
          <w:tcPr>
            <w:tcW w:w="2500" w:type="pct"/>
          </w:tcPr>
          <w:p w:rsidR="008E2FAE" w:rsidRPr="00BE62BD" w:rsidRDefault="008E2FAE" w:rsidP="00886A9F">
            <w:pPr>
              <w:suppressAutoHyphens/>
              <w:rPr>
                <w:szCs w:val="22"/>
              </w:rPr>
            </w:pPr>
            <w:r w:rsidRPr="00BE62BD">
              <w:rPr>
                <w:szCs w:val="22"/>
              </w:rPr>
              <w:t>40</w:t>
            </w:r>
          </w:p>
        </w:tc>
      </w:tr>
      <w:tr w:rsidR="008E2FAE" w:rsidRPr="00BE62BD" w:rsidTr="0080742E">
        <w:trPr>
          <w:jc w:val="center"/>
        </w:trPr>
        <w:tc>
          <w:tcPr>
            <w:tcW w:w="2500" w:type="pct"/>
          </w:tcPr>
          <w:p w:rsidR="008E2FAE" w:rsidRPr="00BE62BD" w:rsidRDefault="008E2FAE" w:rsidP="00886A9F">
            <w:pPr>
              <w:suppressAutoHyphens/>
              <w:rPr>
                <w:szCs w:val="22"/>
              </w:rPr>
            </w:pPr>
            <w:r w:rsidRPr="00BE62BD">
              <w:rPr>
                <w:szCs w:val="22"/>
              </w:rPr>
              <w:t>1150</w:t>
            </w:r>
          </w:p>
        </w:tc>
        <w:tc>
          <w:tcPr>
            <w:tcW w:w="2500" w:type="pct"/>
          </w:tcPr>
          <w:p w:rsidR="008E2FAE" w:rsidRPr="00BE62BD" w:rsidRDefault="008E2FAE" w:rsidP="00886A9F">
            <w:pPr>
              <w:suppressAutoHyphens/>
              <w:rPr>
                <w:szCs w:val="22"/>
              </w:rPr>
            </w:pPr>
            <w:r w:rsidRPr="00BE62BD">
              <w:rPr>
                <w:szCs w:val="22"/>
              </w:rPr>
              <w:t>55</w:t>
            </w:r>
          </w:p>
        </w:tc>
      </w:tr>
    </w:tbl>
    <w:p w:rsidR="008E2FAE" w:rsidRPr="00BE62BD" w:rsidRDefault="008E2FAE" w:rsidP="00886A9F">
      <w:pPr>
        <w:ind w:firstLine="709"/>
        <w:rPr>
          <w:szCs w:val="28"/>
        </w:rPr>
      </w:pPr>
    </w:p>
    <w:p w:rsidR="00215EFF" w:rsidRPr="00BE62BD" w:rsidRDefault="00215EFF" w:rsidP="00886A9F">
      <w:pPr>
        <w:ind w:firstLine="709"/>
        <w:jc w:val="both"/>
        <w:rPr>
          <w:sz w:val="28"/>
          <w:szCs w:val="28"/>
        </w:rPr>
      </w:pPr>
      <w:r w:rsidRPr="00BE62BD">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215EFF" w:rsidRPr="00BE62BD" w:rsidRDefault="00215EFF" w:rsidP="00886A9F">
      <w:pPr>
        <w:ind w:firstLine="709"/>
        <w:jc w:val="both"/>
        <w:rPr>
          <w:sz w:val="28"/>
          <w:szCs w:val="28"/>
        </w:rPr>
      </w:pPr>
      <w:r w:rsidRPr="00BE62BD">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BE62BD" w:rsidRDefault="00215EFF" w:rsidP="00886A9F">
      <w:pPr>
        <w:ind w:firstLine="709"/>
        <w:jc w:val="both"/>
        <w:rPr>
          <w:sz w:val="28"/>
          <w:szCs w:val="28"/>
        </w:rPr>
      </w:pPr>
      <w:r w:rsidRPr="00BE62BD">
        <w:rPr>
          <w:sz w:val="28"/>
          <w:szCs w:val="28"/>
        </w:rPr>
        <w:t>Федерального закона от 26 марта 2003 года</w:t>
      </w:r>
      <w:r w:rsidR="00B9354D" w:rsidRPr="00BE62BD">
        <w:rPr>
          <w:sz w:val="28"/>
          <w:szCs w:val="28"/>
        </w:rPr>
        <w:t xml:space="preserve"> №</w:t>
      </w:r>
      <w:r w:rsidR="00E22AC3" w:rsidRPr="00BE62BD">
        <w:rPr>
          <w:sz w:val="28"/>
          <w:szCs w:val="28"/>
        </w:rPr>
        <w:t> </w:t>
      </w:r>
      <w:r w:rsidRPr="00BE62BD">
        <w:rPr>
          <w:sz w:val="28"/>
          <w:szCs w:val="28"/>
        </w:rPr>
        <w:t xml:space="preserve">35-ФЗ </w:t>
      </w:r>
      <w:r w:rsidRPr="00BE62BD">
        <w:rPr>
          <w:sz w:val="28"/>
          <w:szCs w:val="28"/>
        </w:rPr>
        <w:br/>
        <w:t>«Об электроэнергетике»;</w:t>
      </w:r>
    </w:p>
    <w:p w:rsidR="00215EFF" w:rsidRPr="00BE62BD" w:rsidRDefault="00215EFF" w:rsidP="00886A9F">
      <w:pPr>
        <w:ind w:firstLine="709"/>
        <w:jc w:val="both"/>
        <w:rPr>
          <w:sz w:val="28"/>
          <w:szCs w:val="28"/>
        </w:rPr>
      </w:pPr>
      <w:r w:rsidRPr="00BE62BD">
        <w:rPr>
          <w:sz w:val="28"/>
          <w:szCs w:val="28"/>
        </w:rPr>
        <w:t>постановления Правительства РФ от 11 августа 2003 года</w:t>
      </w:r>
      <w:r w:rsidR="00B9354D" w:rsidRPr="00BE62BD">
        <w:rPr>
          <w:sz w:val="28"/>
          <w:szCs w:val="28"/>
        </w:rPr>
        <w:t xml:space="preserve"> №</w:t>
      </w:r>
      <w:r w:rsidR="00E22AC3" w:rsidRPr="00BE62BD">
        <w:rPr>
          <w:sz w:val="28"/>
          <w:szCs w:val="28"/>
        </w:rPr>
        <w:t> </w:t>
      </w:r>
      <w:r w:rsidRPr="00BE62BD">
        <w:rPr>
          <w:sz w:val="28"/>
          <w:szCs w:val="28"/>
        </w:rPr>
        <w:t xml:space="preserve">486 </w:t>
      </w:r>
      <w:r w:rsidRPr="00BE62BD">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BE62BD" w:rsidRDefault="00215EFF" w:rsidP="00886A9F">
      <w:pPr>
        <w:ind w:firstLine="709"/>
        <w:jc w:val="both"/>
        <w:rPr>
          <w:sz w:val="28"/>
          <w:szCs w:val="28"/>
        </w:rPr>
      </w:pPr>
      <w:r w:rsidRPr="00BE62BD">
        <w:rPr>
          <w:sz w:val="28"/>
          <w:szCs w:val="28"/>
        </w:rPr>
        <w:t xml:space="preserve">Строительных норм отвода земель для линий связи </w:t>
      </w:r>
      <w:r w:rsidRPr="00BE62BD">
        <w:rPr>
          <w:sz w:val="28"/>
          <w:szCs w:val="28"/>
        </w:rPr>
        <w:br/>
        <w:t xml:space="preserve">СН 461-74, утвержденных </w:t>
      </w:r>
      <w:hyperlink r:id="rId36" w:history="1">
        <w:r w:rsidRPr="00BE62BD">
          <w:rPr>
            <w:sz w:val="28"/>
            <w:szCs w:val="28"/>
          </w:rPr>
          <w:t>постановлением</w:t>
        </w:r>
      </w:hyperlink>
      <w:r w:rsidRPr="00BE62BD">
        <w:rPr>
          <w:sz w:val="28"/>
          <w:szCs w:val="28"/>
        </w:rPr>
        <w:t xml:space="preserve"> Государственного комитета СССР по строительству и инвестициям (далее – Госстрой СССР) </w:t>
      </w:r>
      <w:r w:rsidRPr="00BE62BD">
        <w:rPr>
          <w:sz w:val="28"/>
          <w:szCs w:val="28"/>
        </w:rPr>
        <w:br/>
        <w:t>от 3 июня 1974 года</w:t>
      </w:r>
      <w:r w:rsidR="00B9354D" w:rsidRPr="00BE62BD">
        <w:rPr>
          <w:sz w:val="28"/>
          <w:szCs w:val="28"/>
        </w:rPr>
        <w:t xml:space="preserve"> №</w:t>
      </w:r>
      <w:r w:rsidR="00E22AC3" w:rsidRPr="00BE62BD">
        <w:rPr>
          <w:sz w:val="28"/>
          <w:szCs w:val="28"/>
        </w:rPr>
        <w:t> </w:t>
      </w:r>
      <w:r w:rsidRPr="00BE62BD">
        <w:rPr>
          <w:sz w:val="28"/>
          <w:szCs w:val="28"/>
        </w:rPr>
        <w:t>114 «Об утверждении норм отвода земель для линий связи»;</w:t>
      </w:r>
    </w:p>
    <w:p w:rsidR="00215EFF" w:rsidRPr="00BE62BD" w:rsidRDefault="00215EFF" w:rsidP="00886A9F">
      <w:pPr>
        <w:ind w:firstLine="709"/>
        <w:jc w:val="both"/>
        <w:rPr>
          <w:sz w:val="28"/>
          <w:szCs w:val="28"/>
        </w:rPr>
      </w:pPr>
      <w:r w:rsidRPr="00BE62BD">
        <w:rPr>
          <w:sz w:val="28"/>
          <w:szCs w:val="28"/>
        </w:rPr>
        <w:t xml:space="preserve">Строительных норм отвода земель для магистральных трубопроводов СН 452-73, утвержденных </w:t>
      </w:r>
      <w:hyperlink r:id="rId37" w:history="1">
        <w:r w:rsidRPr="00BE62BD">
          <w:rPr>
            <w:sz w:val="28"/>
            <w:szCs w:val="28"/>
          </w:rPr>
          <w:t>постановлением</w:t>
        </w:r>
      </w:hyperlink>
      <w:r w:rsidRPr="00BE62BD">
        <w:rPr>
          <w:sz w:val="28"/>
          <w:szCs w:val="28"/>
        </w:rPr>
        <w:t xml:space="preserve"> Госстроя СССР от 30 марта 1973 года</w:t>
      </w:r>
      <w:r w:rsidR="00B9354D" w:rsidRPr="00BE62BD">
        <w:rPr>
          <w:sz w:val="28"/>
          <w:szCs w:val="28"/>
        </w:rPr>
        <w:t xml:space="preserve"> №</w:t>
      </w:r>
      <w:r w:rsidR="00E22AC3" w:rsidRPr="00BE62BD">
        <w:rPr>
          <w:sz w:val="28"/>
          <w:szCs w:val="28"/>
        </w:rPr>
        <w:t> </w:t>
      </w:r>
      <w:r w:rsidRPr="00BE62BD">
        <w:rPr>
          <w:sz w:val="28"/>
          <w:szCs w:val="28"/>
        </w:rPr>
        <w:t xml:space="preserve">45 </w:t>
      </w:r>
      <w:r w:rsidRPr="00BE62BD">
        <w:rPr>
          <w:sz w:val="28"/>
          <w:szCs w:val="20"/>
        </w:rPr>
        <w:t>«Об утверждении норм отвода земель для магистральных трубопроводов»</w:t>
      </w:r>
      <w:r w:rsidRPr="00BE62BD">
        <w:rPr>
          <w:sz w:val="28"/>
          <w:szCs w:val="28"/>
        </w:rPr>
        <w:t>;</w:t>
      </w:r>
    </w:p>
    <w:p w:rsidR="00215EFF" w:rsidRPr="00BE62BD" w:rsidRDefault="00215EFF" w:rsidP="00886A9F">
      <w:pPr>
        <w:ind w:firstLine="709"/>
        <w:jc w:val="both"/>
        <w:rPr>
          <w:sz w:val="28"/>
          <w:szCs w:val="28"/>
        </w:rPr>
      </w:pPr>
      <w:r w:rsidRPr="00BE62BD">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BE62BD">
        <w:rPr>
          <w:sz w:val="28"/>
          <w:szCs w:val="28"/>
        </w:rPr>
        <w:br/>
        <w:t>от 13 января 2010 года</w:t>
      </w:r>
      <w:r w:rsidR="00B9354D" w:rsidRPr="00BE62BD">
        <w:rPr>
          <w:sz w:val="28"/>
          <w:szCs w:val="28"/>
        </w:rPr>
        <w:t xml:space="preserve"> №</w:t>
      </w:r>
      <w:r w:rsidR="00E22AC3" w:rsidRPr="00BE62BD">
        <w:rPr>
          <w:sz w:val="28"/>
          <w:szCs w:val="28"/>
        </w:rPr>
        <w:t> </w:t>
      </w:r>
      <w:r w:rsidRPr="00BE62BD">
        <w:rPr>
          <w:sz w:val="28"/>
          <w:szCs w:val="28"/>
        </w:rPr>
        <w:t>5 «Об установлении и использовании полос отвода автомобильных дорог федерального значения»;</w:t>
      </w:r>
    </w:p>
    <w:p w:rsidR="00215EFF" w:rsidRPr="00BE62BD" w:rsidRDefault="00215EFF" w:rsidP="00886A9F">
      <w:pPr>
        <w:ind w:firstLine="709"/>
        <w:jc w:val="both"/>
        <w:rPr>
          <w:sz w:val="28"/>
          <w:szCs w:val="28"/>
        </w:rPr>
      </w:pPr>
      <w:r w:rsidRPr="00BE62BD">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BE62BD">
        <w:rPr>
          <w:sz w:val="28"/>
          <w:szCs w:val="28"/>
        </w:rPr>
        <w:t xml:space="preserve"> №</w:t>
      </w:r>
      <w:r w:rsidR="00E22AC3" w:rsidRPr="00BE62BD">
        <w:rPr>
          <w:sz w:val="28"/>
          <w:szCs w:val="28"/>
        </w:rPr>
        <w:t> </w:t>
      </w:r>
      <w:r w:rsidRPr="00BE62BD">
        <w:rPr>
          <w:sz w:val="28"/>
          <w:szCs w:val="28"/>
        </w:rPr>
        <w:t>717 «О нормах отвода земель для размещения автомобильных дорог и (или) объектов дорожного сервиса»;</w:t>
      </w:r>
    </w:p>
    <w:p w:rsidR="00215EFF" w:rsidRPr="00BE62BD" w:rsidRDefault="00215EFF" w:rsidP="00886A9F">
      <w:pPr>
        <w:autoSpaceDE w:val="0"/>
        <w:autoSpaceDN w:val="0"/>
        <w:adjustRightInd w:val="0"/>
        <w:ind w:firstLine="709"/>
        <w:jc w:val="both"/>
        <w:rPr>
          <w:sz w:val="28"/>
          <w:szCs w:val="28"/>
        </w:rPr>
      </w:pPr>
      <w:r w:rsidRPr="00BE62BD">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BE62BD">
        <w:rPr>
          <w:sz w:val="28"/>
          <w:szCs w:val="28"/>
        </w:rPr>
        <w:t xml:space="preserve"> №</w:t>
      </w:r>
      <w:r w:rsidR="00E22AC3" w:rsidRPr="00BE62BD">
        <w:rPr>
          <w:sz w:val="28"/>
          <w:szCs w:val="28"/>
        </w:rPr>
        <w:t> </w:t>
      </w:r>
      <w:r w:rsidRPr="00BE62BD">
        <w:rPr>
          <w:sz w:val="28"/>
          <w:szCs w:val="28"/>
        </w:rPr>
        <w:t xml:space="preserve">4 «Об установлении и </w:t>
      </w:r>
      <w:r w:rsidRPr="00BE62BD">
        <w:rPr>
          <w:sz w:val="28"/>
          <w:szCs w:val="28"/>
        </w:rPr>
        <w:lastRenderedPageBreak/>
        <w:t>использовании придорожных полос автомобильных дорог федерального значения».</w:t>
      </w:r>
    </w:p>
    <w:p w:rsidR="008E2FAE" w:rsidRPr="00BE62BD" w:rsidRDefault="008E2FAE" w:rsidP="00886A9F">
      <w:pPr>
        <w:autoSpaceDE w:val="0"/>
        <w:autoSpaceDN w:val="0"/>
        <w:adjustRightInd w:val="0"/>
        <w:ind w:firstLine="709"/>
        <w:jc w:val="both"/>
        <w:rPr>
          <w:sz w:val="28"/>
          <w:szCs w:val="28"/>
        </w:rPr>
      </w:pPr>
      <w:r w:rsidRPr="00BE62BD">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BE62BD" w:rsidRDefault="008E2FAE" w:rsidP="00886A9F">
      <w:pPr>
        <w:ind w:firstLine="709"/>
        <w:jc w:val="both"/>
        <w:rPr>
          <w:sz w:val="28"/>
          <w:szCs w:val="28"/>
        </w:rPr>
      </w:pPr>
      <w:r w:rsidRPr="00BE62BD">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BE62BD" w:rsidRDefault="008E2FAE" w:rsidP="00886A9F">
      <w:pPr>
        <w:ind w:firstLine="709"/>
        <w:jc w:val="both"/>
        <w:rPr>
          <w:sz w:val="28"/>
          <w:szCs w:val="28"/>
        </w:rPr>
      </w:pPr>
      <w:r w:rsidRPr="00BE62BD">
        <w:rPr>
          <w:sz w:val="28"/>
          <w:szCs w:val="28"/>
        </w:rPr>
        <w:t>Ограничения по использованию лесов для строительства, реконструкции и эксплуатации линейных объектов</w:t>
      </w:r>
      <w:r w:rsidRPr="00BE62BD">
        <w:rPr>
          <w:bCs/>
          <w:sz w:val="28"/>
          <w:szCs w:val="28"/>
        </w:rPr>
        <w:t xml:space="preserve"> на территории </w:t>
      </w:r>
      <w:r w:rsidRPr="00BE62BD">
        <w:rPr>
          <w:sz w:val="28"/>
          <w:szCs w:val="28"/>
        </w:rPr>
        <w:t xml:space="preserve">Лесничества приведены в главе 3 </w:t>
      </w:r>
      <w:r w:rsidR="0004705A" w:rsidRPr="00BE62BD">
        <w:rPr>
          <w:sz w:val="28"/>
          <w:szCs w:val="28"/>
        </w:rPr>
        <w:t xml:space="preserve">настоящего </w:t>
      </w:r>
      <w:r w:rsidRPr="00BE62BD">
        <w:rPr>
          <w:sz w:val="28"/>
          <w:szCs w:val="28"/>
        </w:rPr>
        <w:t>Регламента.</w:t>
      </w:r>
    </w:p>
    <w:p w:rsidR="009B5E92" w:rsidRPr="00BE62BD" w:rsidRDefault="009B5E92" w:rsidP="00886A9F">
      <w:pPr>
        <w:ind w:firstLine="720"/>
        <w:jc w:val="both"/>
        <w:rPr>
          <w:sz w:val="28"/>
          <w:szCs w:val="28"/>
        </w:rPr>
      </w:pPr>
      <w:bookmarkStart w:id="549" w:name="_Toc466475768"/>
      <w:bookmarkStart w:id="550" w:name="_Toc326247241"/>
      <w:bookmarkStart w:id="551" w:name="_Toc193543070"/>
      <w:bookmarkStart w:id="552" w:name="_Toc197690615"/>
      <w:bookmarkStart w:id="553" w:name="_Toc201471924"/>
      <w:bookmarkStart w:id="554" w:name="_Toc203285286"/>
      <w:bookmarkStart w:id="555" w:name="_Toc213131777"/>
      <w:bookmarkEnd w:id="538"/>
      <w:bookmarkEnd w:id="539"/>
      <w:bookmarkEnd w:id="540"/>
      <w:bookmarkEnd w:id="541"/>
    </w:p>
    <w:p w:rsidR="007B34D8" w:rsidRPr="00BE62BD" w:rsidRDefault="00955ED3" w:rsidP="00886A9F">
      <w:pPr>
        <w:pStyle w:val="20"/>
      </w:pPr>
      <w:bookmarkStart w:id="556" w:name="_Toc499022697"/>
      <w:bookmarkStart w:id="557" w:name="_Toc508007755"/>
      <w:bookmarkStart w:id="558" w:name="_Toc513811895"/>
      <w:bookmarkStart w:id="559" w:name="_Toc57104006"/>
      <w:r w:rsidRPr="00BE62BD">
        <w:t>2.15</w:t>
      </w:r>
      <w:r w:rsidR="007B34D8" w:rsidRPr="00BE62BD">
        <w:t>. Нормативы, параметры и сроки использования лесов для переработки древесины и иных лесных ресурсов</w:t>
      </w:r>
      <w:bookmarkEnd w:id="549"/>
      <w:bookmarkEnd w:id="556"/>
      <w:bookmarkEnd w:id="557"/>
      <w:bookmarkEnd w:id="558"/>
      <w:bookmarkEnd w:id="559"/>
    </w:p>
    <w:p w:rsidR="007B34D8" w:rsidRPr="00BE62BD" w:rsidRDefault="007B34D8" w:rsidP="00886A9F">
      <w:pPr>
        <w:ind w:firstLine="720"/>
        <w:jc w:val="both"/>
        <w:rPr>
          <w:sz w:val="28"/>
          <w:szCs w:val="28"/>
        </w:rPr>
      </w:pPr>
    </w:p>
    <w:p w:rsidR="00CC3866" w:rsidRPr="00BE62BD" w:rsidRDefault="00CC3866" w:rsidP="00886A9F">
      <w:pPr>
        <w:suppressAutoHyphens/>
        <w:ind w:firstLine="709"/>
        <w:jc w:val="both"/>
        <w:rPr>
          <w:sz w:val="28"/>
          <w:szCs w:val="28"/>
        </w:rPr>
      </w:pPr>
      <w:r w:rsidRPr="00BE62BD">
        <w:rPr>
          <w:sz w:val="28"/>
          <w:szCs w:val="28"/>
        </w:rPr>
        <w:t>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1 декабря 2014 года</w:t>
      </w:r>
      <w:r w:rsidR="00B9354D" w:rsidRPr="00BE62BD">
        <w:rPr>
          <w:sz w:val="28"/>
          <w:szCs w:val="28"/>
        </w:rPr>
        <w:t xml:space="preserve"> №</w:t>
      </w:r>
      <w:r w:rsidR="00E22AC3" w:rsidRPr="00BE62BD">
        <w:rPr>
          <w:sz w:val="28"/>
          <w:szCs w:val="28"/>
        </w:rPr>
        <w:t> </w:t>
      </w:r>
      <w:r w:rsidRPr="00BE62BD">
        <w:rPr>
          <w:sz w:val="28"/>
          <w:szCs w:val="28"/>
        </w:rPr>
        <w:t xml:space="preserve">528 </w:t>
      </w:r>
      <w:r w:rsidR="00215EFF" w:rsidRPr="00BE62BD">
        <w:rPr>
          <w:sz w:val="28"/>
          <w:szCs w:val="28"/>
        </w:rPr>
        <w:t xml:space="preserve">«Об утверждении Правил использования лесов для переработки древесины и иных лесных ресурсов» </w:t>
      </w:r>
      <w:r w:rsidRPr="00BE62BD">
        <w:rPr>
          <w:sz w:val="28"/>
          <w:szCs w:val="28"/>
        </w:rPr>
        <w:t>(далее – Правила использования лесов для переработки древесины и иных лесных ресурсов).</w:t>
      </w:r>
    </w:p>
    <w:p w:rsidR="00CC3866" w:rsidRPr="00BE62BD" w:rsidRDefault="00CC3866" w:rsidP="00886A9F">
      <w:pPr>
        <w:ind w:firstLine="709"/>
        <w:jc w:val="both"/>
        <w:rPr>
          <w:sz w:val="28"/>
          <w:szCs w:val="28"/>
        </w:rPr>
      </w:pPr>
      <w:r w:rsidRPr="00BE62BD">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BE62BD" w:rsidRDefault="00215EFF" w:rsidP="00886A9F">
      <w:pPr>
        <w:ind w:firstLine="709"/>
        <w:jc w:val="both"/>
        <w:rPr>
          <w:sz w:val="28"/>
          <w:szCs w:val="28"/>
        </w:rPr>
      </w:pPr>
      <w:r w:rsidRPr="00BE62BD">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60" w:name="sub_1"/>
      <w:r w:rsidRPr="00BE62BD">
        <w:rPr>
          <w:sz w:val="28"/>
          <w:szCs w:val="28"/>
        </w:rPr>
        <w:fldChar w:fldCharType="begin"/>
      </w:r>
      <w:r w:rsidRPr="00BE62BD">
        <w:rPr>
          <w:sz w:val="28"/>
          <w:szCs w:val="28"/>
        </w:rPr>
        <w:instrText>HYPERLINK \l "sub_1000"</w:instrText>
      </w:r>
      <w:r w:rsidRPr="00BE62BD">
        <w:rPr>
          <w:sz w:val="28"/>
          <w:szCs w:val="28"/>
        </w:rPr>
        <w:fldChar w:fldCharType="separate"/>
      </w:r>
      <w:r w:rsidRPr="00BE62BD">
        <w:rPr>
          <w:sz w:val="28"/>
          <w:szCs w:val="28"/>
        </w:rPr>
        <w:t>Перечн</w:t>
      </w:r>
      <w:r w:rsidRPr="00BE62BD">
        <w:rPr>
          <w:sz w:val="28"/>
          <w:szCs w:val="28"/>
        </w:rPr>
        <w:fldChar w:fldCharType="end"/>
      </w:r>
      <w:r w:rsidRPr="00BE62BD">
        <w:rPr>
          <w:sz w:val="28"/>
          <w:szCs w:val="28"/>
        </w:rPr>
        <w:t>ем объектов, не связанных с созданием лесной инфраструктуры, для защитных лесов, эксплуатационных лесов, резервных лесов</w:t>
      </w:r>
      <w:bookmarkEnd w:id="560"/>
      <w:r w:rsidRPr="00BE62BD">
        <w:rPr>
          <w:sz w:val="28"/>
          <w:szCs w:val="28"/>
        </w:rPr>
        <w:t>.</w:t>
      </w:r>
    </w:p>
    <w:p w:rsidR="00CC3866" w:rsidRPr="00BE62BD" w:rsidRDefault="00CC3866" w:rsidP="00886A9F">
      <w:pPr>
        <w:ind w:firstLine="709"/>
        <w:jc w:val="both"/>
        <w:rPr>
          <w:sz w:val="28"/>
          <w:szCs w:val="28"/>
        </w:rPr>
      </w:pPr>
      <w:r w:rsidRPr="00BE62BD">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BE62BD" w:rsidRDefault="00CC3866" w:rsidP="00886A9F">
      <w:pPr>
        <w:ind w:firstLine="709"/>
        <w:jc w:val="both"/>
        <w:rPr>
          <w:sz w:val="28"/>
          <w:szCs w:val="28"/>
        </w:rPr>
      </w:pPr>
      <w:r w:rsidRPr="00BE62BD">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BE62BD" w:rsidRDefault="00CC3866" w:rsidP="00886A9F">
      <w:pPr>
        <w:ind w:firstLine="709"/>
        <w:jc w:val="both"/>
        <w:rPr>
          <w:sz w:val="28"/>
          <w:szCs w:val="28"/>
        </w:rPr>
      </w:pPr>
      <w:r w:rsidRPr="00BE62BD">
        <w:rPr>
          <w:sz w:val="28"/>
          <w:szCs w:val="28"/>
        </w:rPr>
        <w:t>Создание лесоперерабатывающей инфраструктуры запрещается в защитных лесах, а также в иных</w:t>
      </w:r>
      <w:r w:rsidR="00F2018A" w:rsidRPr="00BE62BD">
        <w:rPr>
          <w:sz w:val="28"/>
          <w:szCs w:val="28"/>
        </w:rPr>
        <w:t>,</w:t>
      </w:r>
      <w:r w:rsidRPr="00BE62BD">
        <w:rPr>
          <w:sz w:val="28"/>
          <w:szCs w:val="28"/>
        </w:rPr>
        <w:t xml:space="preserve"> предусмотренных Лесным кодексом РФ и другими федеральными законами</w:t>
      </w:r>
      <w:r w:rsidR="00F2018A" w:rsidRPr="00BE62BD">
        <w:rPr>
          <w:sz w:val="28"/>
          <w:szCs w:val="28"/>
        </w:rPr>
        <w:t>,</w:t>
      </w:r>
      <w:r w:rsidRPr="00BE62BD">
        <w:rPr>
          <w:sz w:val="28"/>
          <w:szCs w:val="28"/>
        </w:rPr>
        <w:t xml:space="preserve"> случаях в соответствии с </w:t>
      </w:r>
      <w:hyperlink r:id="rId38" w:history="1">
        <w:r w:rsidRPr="00BE62BD">
          <w:rPr>
            <w:sz w:val="28"/>
            <w:szCs w:val="28"/>
          </w:rPr>
          <w:t>частью 2 статьи 14</w:t>
        </w:r>
      </w:hyperlink>
      <w:r w:rsidRPr="00BE62BD">
        <w:rPr>
          <w:sz w:val="28"/>
          <w:szCs w:val="28"/>
        </w:rPr>
        <w:t xml:space="preserve"> Лесного кодекса РФ.</w:t>
      </w:r>
    </w:p>
    <w:p w:rsidR="00CC3866" w:rsidRPr="00BE62BD" w:rsidRDefault="00CC3866" w:rsidP="00886A9F">
      <w:pPr>
        <w:ind w:firstLine="709"/>
        <w:jc w:val="both"/>
        <w:rPr>
          <w:sz w:val="28"/>
          <w:szCs w:val="28"/>
        </w:rPr>
      </w:pPr>
      <w:r w:rsidRPr="00BE62BD">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w:t>
      </w:r>
      <w:r w:rsidRPr="00BE62BD">
        <w:rPr>
          <w:sz w:val="28"/>
          <w:szCs w:val="28"/>
        </w:rPr>
        <w:lastRenderedPageBreak/>
        <w:t xml:space="preserve">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BE62BD" w:rsidRDefault="00CC3866" w:rsidP="00886A9F">
      <w:pPr>
        <w:ind w:firstLine="709"/>
        <w:jc w:val="both"/>
        <w:rPr>
          <w:sz w:val="28"/>
          <w:szCs w:val="28"/>
        </w:rPr>
      </w:pPr>
      <w:r w:rsidRPr="00BE62BD">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BE62BD" w:rsidRDefault="00CC3866" w:rsidP="00886A9F">
      <w:pPr>
        <w:ind w:firstLine="709"/>
        <w:jc w:val="both"/>
        <w:rPr>
          <w:sz w:val="28"/>
          <w:szCs w:val="28"/>
        </w:rPr>
      </w:pPr>
      <w:r w:rsidRPr="00BE62BD">
        <w:rPr>
          <w:sz w:val="28"/>
          <w:szCs w:val="28"/>
        </w:rPr>
        <w:t>При использовании лесов для переработки древесины и иных лесных ресурсов должны исключаться случаи:</w:t>
      </w:r>
    </w:p>
    <w:p w:rsidR="00CC3866" w:rsidRPr="00BE62BD" w:rsidRDefault="00CC3866" w:rsidP="00886A9F">
      <w:pPr>
        <w:ind w:firstLine="709"/>
        <w:jc w:val="both"/>
        <w:rPr>
          <w:sz w:val="28"/>
          <w:szCs w:val="28"/>
        </w:rPr>
      </w:pPr>
      <w:r w:rsidRPr="00BE62BD">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BE62BD" w:rsidRDefault="00CC3866" w:rsidP="00886A9F">
      <w:pPr>
        <w:ind w:firstLine="709"/>
        <w:jc w:val="both"/>
        <w:rPr>
          <w:sz w:val="28"/>
          <w:szCs w:val="28"/>
        </w:rPr>
      </w:pPr>
      <w:r w:rsidRPr="00BE62BD">
        <w:rPr>
          <w:sz w:val="28"/>
          <w:szCs w:val="28"/>
        </w:rPr>
        <w:t xml:space="preserve">въезда транспортных средств в целях обеспечения пожарной и санитарной безопасности в лесах в соответствии со </w:t>
      </w:r>
      <w:hyperlink r:id="rId39" w:history="1">
        <w:r w:rsidRPr="00BE62BD">
          <w:rPr>
            <w:sz w:val="28"/>
            <w:szCs w:val="28"/>
          </w:rPr>
          <w:t>статьей 53.5</w:t>
        </w:r>
      </w:hyperlink>
      <w:r w:rsidRPr="00BE62BD">
        <w:rPr>
          <w:sz w:val="28"/>
          <w:szCs w:val="28"/>
        </w:rPr>
        <w:t xml:space="preserve"> Лесного кодекса РФ.</w:t>
      </w:r>
    </w:p>
    <w:p w:rsidR="00CC3866" w:rsidRPr="00BE62BD" w:rsidRDefault="00CC3866" w:rsidP="00886A9F">
      <w:pPr>
        <w:ind w:firstLine="709"/>
        <w:jc w:val="both"/>
        <w:rPr>
          <w:sz w:val="28"/>
          <w:szCs w:val="28"/>
        </w:rPr>
      </w:pPr>
      <w:r w:rsidRPr="00BE62BD">
        <w:rPr>
          <w:sz w:val="28"/>
          <w:szCs w:val="28"/>
        </w:rPr>
        <w:t>Лица, использующие леса для переработки древесины и иных лесных ресурсов, имеют права и обязанн</w:t>
      </w:r>
      <w:r w:rsidR="00215EFF" w:rsidRPr="00BE62BD">
        <w:rPr>
          <w:sz w:val="28"/>
          <w:szCs w:val="28"/>
        </w:rPr>
        <w:t>ости, установленные пунктами 7,</w:t>
      </w:r>
      <w:r w:rsidRPr="00BE62BD">
        <w:rPr>
          <w:sz w:val="28"/>
          <w:szCs w:val="28"/>
        </w:rPr>
        <w:t xml:space="preserve"> 8 Правил использования лесов для переработки древесины и иных лесных ресурсов.</w:t>
      </w:r>
    </w:p>
    <w:p w:rsidR="00CC3866" w:rsidRPr="00BE62BD" w:rsidRDefault="00CC3866" w:rsidP="00886A9F">
      <w:pPr>
        <w:ind w:firstLine="709"/>
        <w:jc w:val="both"/>
        <w:rPr>
          <w:sz w:val="28"/>
          <w:szCs w:val="28"/>
        </w:rPr>
      </w:pPr>
      <w:r w:rsidRPr="00BE62BD">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BE62BD" w:rsidRDefault="00CC3866" w:rsidP="00886A9F">
      <w:pPr>
        <w:ind w:firstLine="709"/>
        <w:jc w:val="both"/>
        <w:rPr>
          <w:sz w:val="28"/>
          <w:szCs w:val="28"/>
        </w:rPr>
      </w:pPr>
      <w:r w:rsidRPr="00BE62BD">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BE62BD" w:rsidRDefault="00CC3866" w:rsidP="00886A9F">
      <w:pPr>
        <w:ind w:firstLine="709"/>
        <w:jc w:val="both"/>
        <w:rPr>
          <w:bCs/>
          <w:sz w:val="28"/>
          <w:szCs w:val="28"/>
        </w:rPr>
      </w:pPr>
      <w:r w:rsidRPr="00BE62BD">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BE62BD">
        <w:rPr>
          <w:bCs/>
          <w:sz w:val="28"/>
          <w:szCs w:val="28"/>
        </w:rPr>
        <w:t>ории (лесные, нелесные земли), с</w:t>
      </w:r>
      <w:r w:rsidRPr="00BE62BD">
        <w:rPr>
          <w:bCs/>
          <w:sz w:val="28"/>
          <w:szCs w:val="28"/>
        </w:rPr>
        <w:t xml:space="preserve">вязанные с продуктивностью земель лесного фонда. </w:t>
      </w:r>
    </w:p>
    <w:p w:rsidR="00CC3866" w:rsidRPr="00BE62BD" w:rsidRDefault="00CC3866" w:rsidP="00886A9F">
      <w:pPr>
        <w:pStyle w:val="ConsPlusTitle"/>
        <w:widowControl/>
        <w:ind w:firstLine="709"/>
        <w:jc w:val="both"/>
        <w:rPr>
          <w:rFonts w:ascii="Times New Roman" w:hAnsi="Times New Roman" w:cs="Times New Roman"/>
          <w:b w:val="0"/>
          <w:bCs w:val="0"/>
          <w:sz w:val="28"/>
          <w:szCs w:val="28"/>
        </w:rPr>
      </w:pPr>
      <w:r w:rsidRPr="00BE62BD">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BE62BD" w:rsidRDefault="00CC3866" w:rsidP="00886A9F">
      <w:pPr>
        <w:ind w:firstLine="709"/>
        <w:jc w:val="both"/>
        <w:rPr>
          <w:sz w:val="28"/>
          <w:szCs w:val="28"/>
        </w:rPr>
      </w:pPr>
      <w:r w:rsidRPr="00BE62BD">
        <w:rPr>
          <w:sz w:val="28"/>
          <w:szCs w:val="28"/>
        </w:rPr>
        <w:t>Ограничения по использованию лесов для переработки древесины и иных лесных ресурсов объектов</w:t>
      </w:r>
      <w:r w:rsidRPr="00BE62BD">
        <w:rPr>
          <w:bCs/>
          <w:sz w:val="28"/>
          <w:szCs w:val="28"/>
        </w:rPr>
        <w:t xml:space="preserve"> на территории </w:t>
      </w:r>
      <w:r w:rsidRPr="00BE62BD">
        <w:rPr>
          <w:sz w:val="28"/>
          <w:szCs w:val="28"/>
        </w:rPr>
        <w:t>Лесничества приведены в главе 3 настоящего Регламента.</w:t>
      </w:r>
    </w:p>
    <w:p w:rsidR="0012026A" w:rsidRPr="00BE62BD" w:rsidRDefault="0012026A" w:rsidP="00886A9F">
      <w:pPr>
        <w:ind w:firstLine="720"/>
        <w:jc w:val="both"/>
        <w:rPr>
          <w:sz w:val="28"/>
          <w:szCs w:val="28"/>
        </w:rPr>
      </w:pPr>
    </w:p>
    <w:p w:rsidR="007B34D8" w:rsidRPr="00BE62BD" w:rsidRDefault="00955ED3" w:rsidP="00886A9F">
      <w:pPr>
        <w:pStyle w:val="20"/>
      </w:pPr>
      <w:bookmarkStart w:id="561" w:name="_Toc466475769"/>
      <w:bookmarkStart w:id="562" w:name="_Toc499022698"/>
      <w:bookmarkStart w:id="563" w:name="_Toc508007756"/>
      <w:bookmarkStart w:id="564" w:name="_Toc513811896"/>
      <w:bookmarkStart w:id="565" w:name="_Toc57104007"/>
      <w:r w:rsidRPr="00BE62BD">
        <w:t>2.16</w:t>
      </w:r>
      <w:r w:rsidR="007B34D8" w:rsidRPr="00BE62BD">
        <w:t>. Нормативы, параметры и сроки использования лесов для осуществления религиозной деятельности</w:t>
      </w:r>
      <w:bookmarkEnd w:id="561"/>
      <w:bookmarkEnd w:id="562"/>
      <w:bookmarkEnd w:id="563"/>
      <w:bookmarkEnd w:id="564"/>
      <w:bookmarkEnd w:id="565"/>
    </w:p>
    <w:p w:rsidR="007B34D8" w:rsidRPr="00BE62BD" w:rsidRDefault="007B34D8" w:rsidP="00886A9F">
      <w:pPr>
        <w:ind w:firstLine="720"/>
        <w:jc w:val="both"/>
        <w:rPr>
          <w:sz w:val="28"/>
          <w:szCs w:val="28"/>
        </w:rPr>
      </w:pPr>
    </w:p>
    <w:p w:rsidR="00CC3866" w:rsidRPr="00BE62BD" w:rsidRDefault="00C40AD1" w:rsidP="00886A9F">
      <w:pPr>
        <w:ind w:firstLine="709"/>
        <w:jc w:val="both"/>
        <w:rPr>
          <w:sz w:val="28"/>
          <w:szCs w:val="28"/>
        </w:rPr>
      </w:pPr>
      <w:r w:rsidRPr="00BE62BD">
        <w:rPr>
          <w:sz w:val="28"/>
          <w:szCs w:val="28"/>
        </w:rPr>
        <w:t>Использование лесов</w:t>
      </w:r>
      <w:r w:rsidR="00CC3866" w:rsidRPr="00BE62BD">
        <w:rPr>
          <w:sz w:val="28"/>
          <w:szCs w:val="28"/>
        </w:rPr>
        <w:t xml:space="preserve"> для осуществления религиозной деятельности определяется статьей 47 Лесного кодекса РФ.</w:t>
      </w:r>
    </w:p>
    <w:p w:rsidR="00CC3866" w:rsidRPr="00BE62BD" w:rsidRDefault="00CC3866" w:rsidP="00886A9F">
      <w:pPr>
        <w:ind w:firstLine="709"/>
        <w:jc w:val="both"/>
        <w:rPr>
          <w:sz w:val="28"/>
          <w:szCs w:val="28"/>
        </w:rPr>
      </w:pPr>
      <w:r w:rsidRPr="00BE62BD">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BE62BD">
        <w:rPr>
          <w:sz w:val="28"/>
          <w:szCs w:val="28"/>
        </w:rPr>
        <w:t xml:space="preserve"> №</w:t>
      </w:r>
      <w:r w:rsidR="00E22AC3" w:rsidRPr="00BE62BD">
        <w:rPr>
          <w:sz w:val="28"/>
          <w:szCs w:val="28"/>
        </w:rPr>
        <w:t> </w:t>
      </w:r>
      <w:r w:rsidRPr="00BE62BD">
        <w:rPr>
          <w:sz w:val="28"/>
          <w:szCs w:val="28"/>
        </w:rPr>
        <w:t>125-ФЗ «О свободе совести</w:t>
      </w:r>
      <w:r w:rsidR="000E1798" w:rsidRPr="00BE62BD">
        <w:rPr>
          <w:sz w:val="28"/>
          <w:szCs w:val="28"/>
        </w:rPr>
        <w:t xml:space="preserve"> и о религиозных объединениях».</w:t>
      </w:r>
    </w:p>
    <w:p w:rsidR="00CC3866" w:rsidRPr="00BE62BD" w:rsidRDefault="00CC3866" w:rsidP="00886A9F">
      <w:pPr>
        <w:ind w:firstLine="709"/>
        <w:jc w:val="both"/>
        <w:rPr>
          <w:sz w:val="28"/>
          <w:szCs w:val="28"/>
        </w:rPr>
      </w:pPr>
      <w:r w:rsidRPr="00BE62BD">
        <w:rPr>
          <w:sz w:val="28"/>
          <w:szCs w:val="28"/>
        </w:rPr>
        <w:lastRenderedPageBreak/>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BE62BD" w:rsidRDefault="00CC3866" w:rsidP="00886A9F">
      <w:pPr>
        <w:ind w:firstLine="709"/>
        <w:jc w:val="both"/>
        <w:rPr>
          <w:sz w:val="28"/>
          <w:szCs w:val="28"/>
        </w:rPr>
      </w:pPr>
      <w:r w:rsidRPr="00BE62BD">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BE62BD" w:rsidRDefault="00CC3866" w:rsidP="00886A9F">
      <w:pPr>
        <w:ind w:firstLine="709"/>
        <w:jc w:val="both"/>
        <w:rPr>
          <w:sz w:val="28"/>
          <w:szCs w:val="28"/>
        </w:rPr>
      </w:pPr>
      <w:r w:rsidRPr="00BE62BD">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CC3866" w:rsidRPr="00BE62BD" w:rsidRDefault="00CC3866" w:rsidP="00886A9F">
      <w:pPr>
        <w:ind w:firstLine="720"/>
        <w:jc w:val="both"/>
        <w:rPr>
          <w:sz w:val="28"/>
          <w:szCs w:val="28"/>
        </w:rPr>
      </w:pPr>
    </w:p>
    <w:p w:rsidR="007B34D8" w:rsidRPr="00BE62BD" w:rsidRDefault="00955ED3" w:rsidP="00886A9F">
      <w:pPr>
        <w:pStyle w:val="20"/>
      </w:pPr>
      <w:bookmarkStart w:id="566" w:name="_Toc466475770"/>
      <w:bookmarkStart w:id="567" w:name="_Toc499022699"/>
      <w:bookmarkStart w:id="568" w:name="_Toc508007757"/>
      <w:bookmarkStart w:id="569" w:name="_Toc513811897"/>
      <w:bookmarkStart w:id="570" w:name="_Toc57104008"/>
      <w:r w:rsidRPr="00BE62BD">
        <w:t>2.17</w:t>
      </w:r>
      <w:r w:rsidR="007B34D8" w:rsidRPr="00BE62BD">
        <w:t>. Требования к охране, защите и воспроизводству лесов</w:t>
      </w:r>
      <w:bookmarkEnd w:id="566"/>
      <w:bookmarkEnd w:id="567"/>
      <w:bookmarkEnd w:id="568"/>
      <w:bookmarkEnd w:id="569"/>
      <w:bookmarkEnd w:id="570"/>
    </w:p>
    <w:p w:rsidR="00F767F1" w:rsidRPr="00BE62BD" w:rsidRDefault="00F767F1" w:rsidP="00886A9F">
      <w:pPr>
        <w:suppressAutoHyphens/>
        <w:ind w:firstLine="708"/>
        <w:jc w:val="both"/>
        <w:rPr>
          <w:sz w:val="28"/>
          <w:szCs w:val="28"/>
        </w:rPr>
      </w:pPr>
    </w:p>
    <w:p w:rsidR="00F767F1" w:rsidRPr="00BE62BD" w:rsidRDefault="00F767F1" w:rsidP="00886A9F">
      <w:pPr>
        <w:ind w:firstLine="709"/>
        <w:jc w:val="both"/>
        <w:rPr>
          <w:sz w:val="28"/>
          <w:szCs w:val="28"/>
        </w:rPr>
      </w:pPr>
      <w:r w:rsidRPr="00BE62BD">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BE62BD" w:rsidRDefault="00F767F1" w:rsidP="00886A9F">
      <w:pPr>
        <w:ind w:firstLine="720"/>
        <w:jc w:val="both"/>
        <w:rPr>
          <w:sz w:val="28"/>
          <w:szCs w:val="28"/>
        </w:rPr>
      </w:pPr>
      <w:r w:rsidRPr="00BE62BD">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BE62BD" w:rsidRDefault="003C13E8" w:rsidP="00886A9F">
      <w:pPr>
        <w:ind w:firstLine="720"/>
        <w:jc w:val="both"/>
        <w:rPr>
          <w:sz w:val="28"/>
          <w:szCs w:val="28"/>
        </w:rPr>
      </w:pPr>
    </w:p>
    <w:p w:rsidR="007B34D8" w:rsidRPr="00BE62BD" w:rsidRDefault="00955ED3" w:rsidP="00886A9F">
      <w:pPr>
        <w:pStyle w:val="30"/>
      </w:pPr>
      <w:bookmarkStart w:id="571" w:name="_Toc323736188"/>
      <w:bookmarkStart w:id="572" w:name="_Toc466475771"/>
      <w:bookmarkStart w:id="573" w:name="_Toc499022700"/>
      <w:bookmarkStart w:id="574" w:name="_Toc508007758"/>
      <w:bookmarkStart w:id="575" w:name="_Toc513811898"/>
      <w:bookmarkStart w:id="576" w:name="_Toc57104009"/>
      <w:r w:rsidRPr="00BE62BD">
        <w:t>2.17</w:t>
      </w:r>
      <w:r w:rsidR="007B34D8" w:rsidRPr="00BE62BD">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1"/>
      <w:bookmarkEnd w:id="572"/>
      <w:bookmarkEnd w:id="573"/>
      <w:bookmarkEnd w:id="574"/>
      <w:bookmarkEnd w:id="575"/>
      <w:bookmarkEnd w:id="576"/>
    </w:p>
    <w:p w:rsidR="007B34D8" w:rsidRPr="00BE62BD" w:rsidRDefault="007B34D8" w:rsidP="00886A9F">
      <w:pPr>
        <w:ind w:firstLine="720"/>
        <w:jc w:val="both"/>
        <w:rPr>
          <w:sz w:val="28"/>
          <w:szCs w:val="28"/>
        </w:rPr>
      </w:pPr>
    </w:p>
    <w:bookmarkEnd w:id="517"/>
    <w:bookmarkEnd w:id="518"/>
    <w:bookmarkEnd w:id="550"/>
    <w:bookmarkEnd w:id="551"/>
    <w:bookmarkEnd w:id="552"/>
    <w:bookmarkEnd w:id="553"/>
    <w:bookmarkEnd w:id="554"/>
    <w:bookmarkEnd w:id="555"/>
    <w:p w:rsidR="000A7CBE" w:rsidRPr="000A7CBE" w:rsidRDefault="000A7CBE" w:rsidP="000A7CBE">
      <w:pPr>
        <w:pStyle w:val="4-4"/>
      </w:pPr>
      <w:r w:rsidRPr="000A7CBE">
        <w:t>2.17.1.1. Охрана лесов от пожаров</w:t>
      </w:r>
    </w:p>
    <w:p w:rsidR="000A7CBE" w:rsidRDefault="000A7CBE" w:rsidP="000A7CBE">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0A7CBE" w:rsidRDefault="000A7CBE" w:rsidP="000A7CBE">
      <w:pPr>
        <w:autoSpaceDE w:val="0"/>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0A7CBE" w:rsidRDefault="000A7CBE" w:rsidP="000A7CBE">
      <w:pPr>
        <w:ind w:firstLine="720"/>
        <w:jc w:val="both"/>
        <w:rPr>
          <w:sz w:val="28"/>
          <w:szCs w:val="28"/>
        </w:rPr>
      </w:pPr>
    </w:p>
    <w:p w:rsidR="000A7CBE" w:rsidRDefault="000A7CBE" w:rsidP="000A7CBE">
      <w:pPr>
        <w:pStyle w:val="4-4"/>
      </w:pPr>
      <w:r>
        <w:t>2.17.1.2. Пожарная безопасность в лесах</w:t>
      </w:r>
    </w:p>
    <w:p w:rsidR="000A7CBE" w:rsidRDefault="000A7CBE" w:rsidP="000A7CBE">
      <w:pPr>
        <w:autoSpaceDE w:val="0"/>
        <w:ind w:firstLine="709"/>
        <w:jc w:val="both"/>
        <w:rPr>
          <w:sz w:val="28"/>
          <w:szCs w:val="28"/>
        </w:rPr>
      </w:pPr>
      <w:r>
        <w:rPr>
          <w:sz w:val="28"/>
          <w:szCs w:val="28"/>
        </w:rPr>
        <w:t>Меры пожарной безопасности в лесах включают в себя:</w:t>
      </w:r>
    </w:p>
    <w:p w:rsidR="000A7CBE" w:rsidRDefault="000A7CBE" w:rsidP="000A7CBE">
      <w:pPr>
        <w:autoSpaceDE w:val="0"/>
        <w:ind w:firstLine="709"/>
        <w:jc w:val="both"/>
        <w:rPr>
          <w:sz w:val="28"/>
          <w:szCs w:val="28"/>
        </w:rPr>
      </w:pPr>
      <w:r>
        <w:rPr>
          <w:sz w:val="28"/>
          <w:szCs w:val="28"/>
        </w:rPr>
        <w:t>предупреждение лесных пожаров;</w:t>
      </w:r>
    </w:p>
    <w:p w:rsidR="000A7CBE" w:rsidRDefault="000A7CBE" w:rsidP="000A7CBE">
      <w:pPr>
        <w:autoSpaceDE w:val="0"/>
        <w:ind w:firstLine="709"/>
        <w:jc w:val="both"/>
        <w:rPr>
          <w:sz w:val="28"/>
          <w:szCs w:val="28"/>
        </w:rPr>
      </w:pPr>
      <w:r>
        <w:rPr>
          <w:sz w:val="28"/>
          <w:szCs w:val="28"/>
        </w:rPr>
        <w:t>мониторинг пожарной опасности в лесах и лесных пожаров;</w:t>
      </w:r>
    </w:p>
    <w:p w:rsidR="000A7CBE" w:rsidRDefault="000A7CBE" w:rsidP="000A7CBE">
      <w:pPr>
        <w:autoSpaceDE w:val="0"/>
        <w:ind w:firstLine="708"/>
        <w:jc w:val="both"/>
        <w:rPr>
          <w:sz w:val="28"/>
          <w:szCs w:val="28"/>
        </w:rPr>
      </w:pPr>
      <w:r>
        <w:rPr>
          <w:sz w:val="28"/>
          <w:szCs w:val="28"/>
        </w:rPr>
        <w:t>разработку и утверждение планов тушения лесных пожаров;</w:t>
      </w:r>
    </w:p>
    <w:p w:rsidR="000A7CBE" w:rsidRDefault="000A7CBE" w:rsidP="000A7CBE">
      <w:pPr>
        <w:autoSpaceDE w:val="0"/>
        <w:ind w:firstLine="709"/>
        <w:jc w:val="both"/>
        <w:rPr>
          <w:sz w:val="28"/>
          <w:szCs w:val="28"/>
        </w:rPr>
      </w:pPr>
      <w:r>
        <w:rPr>
          <w:sz w:val="28"/>
          <w:szCs w:val="28"/>
        </w:rPr>
        <w:t>иные меры пожарной безопасности в лесах.</w:t>
      </w:r>
    </w:p>
    <w:p w:rsidR="000A7CBE" w:rsidRDefault="000A7CBE" w:rsidP="000A7CBE">
      <w:pPr>
        <w:autoSpaceDE w:val="0"/>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0A7CBE" w:rsidRDefault="000A7CBE" w:rsidP="000A7CBE">
      <w:pPr>
        <w:shd w:val="clear" w:color="auto" w:fill="FFFFFF"/>
        <w:ind w:firstLine="709"/>
        <w:jc w:val="both"/>
        <w:rPr>
          <w:sz w:val="28"/>
          <w:szCs w:val="28"/>
        </w:rPr>
      </w:pPr>
      <w:r>
        <w:rPr>
          <w:sz w:val="28"/>
          <w:szCs w:val="28"/>
        </w:rPr>
        <w:lastRenderedPageBreak/>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0A7CBE" w:rsidRDefault="000A7CBE" w:rsidP="000A7CBE">
      <w:pPr>
        <w:shd w:val="clear" w:color="auto" w:fill="FFFFFF"/>
        <w:ind w:firstLine="709"/>
        <w:jc w:val="both"/>
        <w:rPr>
          <w:sz w:val="28"/>
          <w:szCs w:val="28"/>
        </w:rPr>
      </w:pPr>
      <w:r>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0A7CBE" w:rsidRDefault="000A7CBE" w:rsidP="000A7CBE">
      <w:pPr>
        <w:ind w:firstLine="720"/>
        <w:jc w:val="both"/>
        <w:rPr>
          <w:sz w:val="28"/>
          <w:szCs w:val="28"/>
        </w:rPr>
      </w:pPr>
    </w:p>
    <w:p w:rsidR="000A7CBE" w:rsidRDefault="000A7CBE" w:rsidP="000A7CBE">
      <w:pPr>
        <w:pStyle w:val="4-4"/>
      </w:pPr>
      <w:r>
        <w:t>2.17.1.3. Предупреждение лесных пожаров</w:t>
      </w:r>
    </w:p>
    <w:p w:rsidR="000A7CBE" w:rsidRDefault="000A7CBE" w:rsidP="000A7CBE">
      <w:pPr>
        <w:autoSpaceDE w:val="0"/>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0A7CBE" w:rsidRDefault="000A7CBE" w:rsidP="000A7CBE">
      <w:pPr>
        <w:autoSpaceDE w:val="0"/>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0A7CBE" w:rsidRDefault="000A7CBE" w:rsidP="000A7CBE">
      <w:pPr>
        <w:autoSpaceDE w:val="0"/>
        <w:ind w:firstLine="709"/>
        <w:jc w:val="both"/>
        <w:rPr>
          <w:sz w:val="28"/>
          <w:szCs w:val="28"/>
        </w:rPr>
      </w:pPr>
      <w:r>
        <w:rPr>
          <w:sz w:val="28"/>
          <w:szCs w:val="28"/>
        </w:rPr>
        <w:t>Меры противопожарного обустройства лесов включают в себя:</w:t>
      </w:r>
    </w:p>
    <w:p w:rsidR="000A7CBE" w:rsidRDefault="000A7CBE" w:rsidP="000A7CBE">
      <w:pPr>
        <w:autoSpaceDE w:val="0"/>
        <w:ind w:firstLine="709"/>
        <w:jc w:val="both"/>
        <w:rPr>
          <w:color w:val="000000"/>
          <w:sz w:val="28"/>
          <w:szCs w:val="28"/>
        </w:rPr>
      </w:pPr>
      <w:r>
        <w:rPr>
          <w:sz w:val="28"/>
          <w:szCs w:val="28"/>
        </w:rPr>
        <w:t>создание, содержание и эксплуатацию лесных дорог, предназначенных для охраны лесов от пожаров;</w:t>
      </w:r>
    </w:p>
    <w:p w:rsidR="000A7CBE" w:rsidRDefault="000A7CBE" w:rsidP="000A7CBE">
      <w:pPr>
        <w:autoSpaceDE w:val="0"/>
        <w:ind w:firstLine="709"/>
        <w:jc w:val="both"/>
      </w:pPr>
      <w:r>
        <w:rPr>
          <w:color w:val="000000"/>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0A7CBE" w:rsidRDefault="000A7CBE" w:rsidP="000A7CBE">
      <w:pPr>
        <w:autoSpaceDE w:val="0"/>
        <w:ind w:firstLine="709"/>
        <w:jc w:val="both"/>
        <w:rPr>
          <w:color w:val="000000"/>
          <w:sz w:val="28"/>
          <w:szCs w:val="28"/>
        </w:rPr>
      </w:pPr>
      <w:hyperlink r:id="rId40" w:history="1">
        <w:r>
          <w:rPr>
            <w:rStyle w:val="af3"/>
            <w:color w:val="000000"/>
            <w:sz w:val="28"/>
            <w:szCs w:val="28"/>
            <w:u w:val="none"/>
          </w:rPr>
          <w:t>прокладку</w:t>
        </w:r>
      </w:hyperlink>
      <w:r>
        <w:rPr>
          <w:color w:val="000000"/>
          <w:sz w:val="28"/>
          <w:szCs w:val="28"/>
        </w:rPr>
        <w:t> просек, противопожарных разрывов, устройство противопожарных минерализованных полос;</w:t>
      </w:r>
    </w:p>
    <w:p w:rsidR="000A7CBE" w:rsidRDefault="000A7CBE" w:rsidP="000A7CBE">
      <w:pPr>
        <w:autoSpaceDE w:val="0"/>
        <w:ind w:firstLine="709"/>
        <w:jc w:val="both"/>
        <w:rPr>
          <w:color w:val="000000"/>
          <w:sz w:val="28"/>
          <w:szCs w:val="28"/>
        </w:rPr>
      </w:pPr>
      <w:r>
        <w:rPr>
          <w:color w:val="000000"/>
          <w:sz w:val="28"/>
          <w:szCs w:val="28"/>
        </w:rPr>
        <w:t>создание, содержание и эксплуатацию пожарных наблюдательных пунктов (вышек, мачт, павильонов и других наблюдательных пунктов);</w:t>
      </w:r>
    </w:p>
    <w:p w:rsidR="000A7CBE" w:rsidRDefault="000A7CBE" w:rsidP="000A7CBE">
      <w:pPr>
        <w:autoSpaceDE w:val="0"/>
        <w:ind w:firstLine="709"/>
        <w:jc w:val="both"/>
        <w:rPr>
          <w:color w:val="000000"/>
          <w:sz w:val="28"/>
          <w:szCs w:val="28"/>
        </w:rPr>
      </w:pPr>
      <w:r>
        <w:rPr>
          <w:color w:val="000000"/>
          <w:sz w:val="28"/>
          <w:szCs w:val="28"/>
        </w:rPr>
        <w:t>создание в целях тушения лесных пожаров условий для забора в любое время года воды из источников наружного водоснабжения;</w:t>
      </w:r>
    </w:p>
    <w:p w:rsidR="000A7CBE" w:rsidRDefault="000A7CBE" w:rsidP="000A7CBE">
      <w:pPr>
        <w:autoSpaceDE w:val="0"/>
        <w:ind w:firstLine="709"/>
        <w:jc w:val="both"/>
        <w:rPr>
          <w:color w:val="000000"/>
          <w:sz w:val="28"/>
          <w:szCs w:val="28"/>
        </w:rPr>
      </w:pPr>
      <w:r>
        <w:rPr>
          <w:color w:val="000000"/>
          <w:sz w:val="28"/>
          <w:szCs w:val="28"/>
        </w:rPr>
        <w:t>проведение гидромелиорации земель;</w:t>
      </w:r>
    </w:p>
    <w:p w:rsidR="000A7CBE" w:rsidRDefault="000A7CBE" w:rsidP="000A7CBE">
      <w:pPr>
        <w:autoSpaceDE w:val="0"/>
        <w:ind w:firstLine="709"/>
        <w:jc w:val="both"/>
      </w:pPr>
      <w:r>
        <w:rPr>
          <w:color w:val="000000"/>
          <w:sz w:val="28"/>
          <w:szCs w:val="28"/>
        </w:rPr>
        <w:t>снижение природной пожарной опасности лесов путем регулирования породного состава лесных насаждений;</w:t>
      </w:r>
    </w:p>
    <w:p w:rsidR="000A7CBE" w:rsidRDefault="000A7CBE" w:rsidP="000A7CBE">
      <w:pPr>
        <w:autoSpaceDE w:val="0"/>
        <w:ind w:firstLine="709"/>
        <w:jc w:val="both"/>
        <w:rPr>
          <w:color w:val="000000"/>
          <w:sz w:val="28"/>
          <w:szCs w:val="28"/>
        </w:rPr>
      </w:pPr>
      <w:hyperlink r:id="rId41" w:anchor="dst100009" w:history="1">
        <w:r>
          <w:rPr>
            <w:rStyle w:val="af3"/>
            <w:color w:val="000000"/>
            <w:sz w:val="28"/>
            <w:szCs w:val="28"/>
            <w:u w:val="none"/>
          </w:rPr>
          <w:t>проведение</w:t>
        </w:r>
      </w:hyperlink>
      <w:r>
        <w:rPr>
          <w:color w:val="000000"/>
          <w:sz w:val="28"/>
          <w:szCs w:val="28"/>
        </w:rPr>
        <w:t> профилактического контролируемого противопожарного выжигания хвороста, лесной подстилки, сухой травы и других лесных горючих материалов;</w:t>
      </w:r>
    </w:p>
    <w:p w:rsidR="000A7CBE" w:rsidRDefault="000A7CBE" w:rsidP="000A7CBE">
      <w:pPr>
        <w:autoSpaceDE w:val="0"/>
        <w:ind w:firstLine="709"/>
        <w:jc w:val="both"/>
        <w:rPr>
          <w:color w:val="000000"/>
          <w:sz w:val="28"/>
          <w:szCs w:val="28"/>
        </w:rPr>
      </w:pPr>
      <w:r>
        <w:rPr>
          <w:color w:val="000000"/>
          <w:sz w:val="28"/>
          <w:szCs w:val="28"/>
        </w:rPr>
        <w:t>иные определенные Правительством Российской Федерации </w:t>
      </w:r>
      <w:hyperlink r:id="rId42" w:anchor="dst100005" w:history="1">
        <w:r>
          <w:rPr>
            <w:rStyle w:val="af3"/>
            <w:color w:val="000000"/>
            <w:sz w:val="28"/>
            <w:szCs w:val="28"/>
            <w:u w:val="none"/>
          </w:rPr>
          <w:t>меры</w:t>
        </w:r>
      </w:hyperlink>
      <w:r>
        <w:rPr>
          <w:color w:val="000000"/>
          <w:sz w:val="28"/>
          <w:szCs w:val="28"/>
        </w:rPr>
        <w:t>.</w:t>
      </w:r>
    </w:p>
    <w:p w:rsidR="000A7CBE" w:rsidRDefault="000A7CBE" w:rsidP="000A7CBE">
      <w:pPr>
        <w:autoSpaceDE w:val="0"/>
        <w:ind w:firstLine="709"/>
        <w:jc w:val="both"/>
        <w:rPr>
          <w:color w:val="000000"/>
          <w:sz w:val="28"/>
          <w:szCs w:val="28"/>
        </w:rPr>
      </w:pPr>
      <w:r>
        <w:rPr>
          <w:color w:val="000000"/>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0A7CBE" w:rsidRDefault="000A7CBE" w:rsidP="000A7CBE">
      <w:pPr>
        <w:autoSpaceDE w:val="0"/>
        <w:ind w:firstLine="709"/>
        <w:jc w:val="both"/>
        <w:rPr>
          <w:sz w:val="28"/>
          <w:szCs w:val="28"/>
        </w:rPr>
      </w:pPr>
      <w:r>
        <w:rPr>
          <w:color w:val="000000"/>
          <w:sz w:val="28"/>
          <w:szCs w:val="28"/>
        </w:rPr>
        <w:lastRenderedPageBreak/>
        <w:t>прочистка просек, прочистка противопожарных минерализованных</w:t>
      </w:r>
      <w:r>
        <w:rPr>
          <w:sz w:val="28"/>
          <w:szCs w:val="28"/>
        </w:rPr>
        <w:t xml:space="preserve"> полос и их обновление;</w:t>
      </w:r>
    </w:p>
    <w:p w:rsidR="000A7CBE" w:rsidRDefault="000A7CBE" w:rsidP="000A7CBE">
      <w:pPr>
        <w:autoSpaceDE w:val="0"/>
        <w:ind w:firstLine="709"/>
        <w:jc w:val="both"/>
        <w:rPr>
          <w:sz w:val="28"/>
          <w:szCs w:val="28"/>
        </w:rPr>
      </w:pPr>
      <w:r>
        <w:rPr>
          <w:sz w:val="28"/>
          <w:szCs w:val="28"/>
        </w:rPr>
        <w:t>эксплуатация пожарных водоемов и подъездов к источникам водоснабжения;</w:t>
      </w:r>
    </w:p>
    <w:p w:rsidR="000A7CBE" w:rsidRDefault="000A7CBE" w:rsidP="000A7CBE">
      <w:pPr>
        <w:autoSpaceDE w:val="0"/>
        <w:ind w:firstLine="709"/>
        <w:jc w:val="both"/>
        <w:rPr>
          <w:sz w:val="28"/>
          <w:szCs w:val="28"/>
        </w:rPr>
      </w:pPr>
      <w:r>
        <w:rPr>
          <w:sz w:val="28"/>
          <w:szCs w:val="28"/>
        </w:rPr>
        <w:t>благоустройство зон отдыха граждан, пребывающих в лесах в соответствии со статьей 11 Лесного кодекса РФ;</w:t>
      </w:r>
    </w:p>
    <w:p w:rsidR="000A7CBE" w:rsidRDefault="000A7CBE" w:rsidP="000A7CBE">
      <w:pPr>
        <w:autoSpaceDE w:val="0"/>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0A7CBE" w:rsidRDefault="000A7CBE" w:rsidP="000A7CBE">
      <w:pPr>
        <w:autoSpaceDE w:val="0"/>
        <w:ind w:firstLine="709"/>
        <w:jc w:val="both"/>
        <w:rPr>
          <w:sz w:val="28"/>
          <w:szCs w:val="28"/>
        </w:rPr>
      </w:pPr>
      <w:r>
        <w:rPr>
          <w:sz w:val="28"/>
          <w:szCs w:val="28"/>
        </w:rPr>
        <w:t>создание и содержание противопожарных заслонов и устройство лиственных опушек;</w:t>
      </w:r>
    </w:p>
    <w:p w:rsidR="000A7CBE" w:rsidRDefault="000A7CBE" w:rsidP="000A7CBE">
      <w:pPr>
        <w:autoSpaceDE w:val="0"/>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0A7CBE" w:rsidRDefault="000A7CBE" w:rsidP="000A7CBE">
      <w:pPr>
        <w:autoSpaceDE w:val="0"/>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0A7CBE" w:rsidRDefault="000A7CBE" w:rsidP="000A7CBE">
      <w:pPr>
        <w:autoSpaceDE w:val="0"/>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0A7CBE" w:rsidRDefault="000A7CBE" w:rsidP="000A7CBE">
      <w:pPr>
        <w:autoSpaceDE w:val="0"/>
        <w:ind w:firstLine="709"/>
        <w:jc w:val="both"/>
        <w:rPr>
          <w:sz w:val="28"/>
          <w:szCs w:val="28"/>
        </w:rPr>
      </w:pPr>
      <w:r>
        <w:rPr>
          <w:sz w:val="28"/>
          <w:szCs w:val="28"/>
        </w:rPr>
        <w:t>Обеспечение средствами предупреждения и тушения лесных пожаров включает в себя:</w:t>
      </w:r>
    </w:p>
    <w:p w:rsidR="000A7CBE" w:rsidRDefault="000A7CBE" w:rsidP="000A7CBE">
      <w:pPr>
        <w:autoSpaceDE w:val="0"/>
        <w:ind w:firstLine="709"/>
        <w:jc w:val="both"/>
        <w:rPr>
          <w:sz w:val="28"/>
          <w:szCs w:val="28"/>
        </w:rPr>
      </w:pPr>
      <w:r>
        <w:rPr>
          <w:sz w:val="28"/>
          <w:szCs w:val="28"/>
        </w:rPr>
        <w:t>приобретение противопожарного снаряжения и инвентаря;</w:t>
      </w:r>
    </w:p>
    <w:p w:rsidR="000A7CBE" w:rsidRDefault="000A7CBE" w:rsidP="000A7CBE">
      <w:pPr>
        <w:autoSpaceDE w:val="0"/>
        <w:ind w:firstLine="709"/>
        <w:jc w:val="both"/>
        <w:rPr>
          <w:sz w:val="28"/>
          <w:szCs w:val="28"/>
        </w:rPr>
      </w:pPr>
      <w:r>
        <w:rPr>
          <w:sz w:val="28"/>
          <w:szCs w:val="28"/>
        </w:rPr>
        <w:t>содержание пожарной техники и оборудования, систем связи и оповещения;</w:t>
      </w:r>
    </w:p>
    <w:p w:rsidR="000A7CBE" w:rsidRDefault="000A7CBE" w:rsidP="000A7CBE">
      <w:pPr>
        <w:autoSpaceDE w:val="0"/>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0A7CBE" w:rsidRDefault="000A7CBE" w:rsidP="000A7CBE">
      <w:pPr>
        <w:autoSpaceDE w:val="0"/>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0A7CBE" w:rsidRDefault="000A7CBE" w:rsidP="000A7CBE">
      <w:pPr>
        <w:autoSpaceDE w:val="0"/>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0A7CBE" w:rsidRDefault="000A7CBE" w:rsidP="000A7CBE">
      <w:pPr>
        <w:ind w:firstLine="720"/>
        <w:jc w:val="both"/>
        <w:rPr>
          <w:sz w:val="28"/>
          <w:szCs w:val="28"/>
        </w:rPr>
      </w:pPr>
    </w:p>
    <w:p w:rsidR="000A7CBE" w:rsidRDefault="000A7CBE" w:rsidP="000A7CBE">
      <w:pPr>
        <w:pStyle w:val="4-4"/>
      </w:pPr>
      <w:r>
        <w:t>2.17.1.4. Мониторинг пожарной опасности в лесах и лесных пожаров</w:t>
      </w:r>
    </w:p>
    <w:p w:rsidR="000A7CBE" w:rsidRDefault="000A7CBE" w:rsidP="000A7CBE">
      <w:pPr>
        <w:autoSpaceDE w:val="0"/>
        <w:ind w:firstLine="709"/>
        <w:jc w:val="both"/>
        <w:rPr>
          <w:sz w:val="28"/>
          <w:szCs w:val="28"/>
        </w:rPr>
      </w:pPr>
      <w:r>
        <w:rPr>
          <w:sz w:val="28"/>
          <w:szCs w:val="28"/>
        </w:rPr>
        <w:lastRenderedPageBreak/>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0A7CBE" w:rsidRDefault="000A7CBE" w:rsidP="000A7CBE">
      <w:pPr>
        <w:autoSpaceDE w:val="0"/>
        <w:ind w:firstLine="709"/>
        <w:jc w:val="both"/>
        <w:rPr>
          <w:sz w:val="28"/>
          <w:szCs w:val="28"/>
        </w:rPr>
      </w:pPr>
      <w:r>
        <w:rPr>
          <w:sz w:val="28"/>
          <w:szCs w:val="28"/>
        </w:rPr>
        <w:t>Мониторинг пожарной опасности в лесах и лесных пожаров включает в себя:</w:t>
      </w:r>
    </w:p>
    <w:p w:rsidR="000A7CBE" w:rsidRDefault="000A7CBE" w:rsidP="000A7CBE">
      <w:pPr>
        <w:autoSpaceDE w:val="0"/>
        <w:ind w:firstLine="709"/>
        <w:jc w:val="both"/>
        <w:rPr>
          <w:sz w:val="28"/>
          <w:szCs w:val="28"/>
        </w:rPr>
      </w:pPr>
      <w:r>
        <w:rPr>
          <w:sz w:val="28"/>
          <w:szCs w:val="28"/>
        </w:rPr>
        <w:t>наблюдение и контроль за пожарной опасностью в лесах и лесными пожарами;</w:t>
      </w:r>
    </w:p>
    <w:p w:rsidR="000A7CBE" w:rsidRDefault="000A7CBE" w:rsidP="000A7CBE">
      <w:pPr>
        <w:autoSpaceDE w:val="0"/>
        <w:ind w:firstLine="709"/>
        <w:jc w:val="both"/>
        <w:rPr>
          <w:sz w:val="28"/>
          <w:szCs w:val="28"/>
        </w:rPr>
      </w:pPr>
      <w:r>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0A7CBE" w:rsidRDefault="000A7CBE" w:rsidP="000A7CBE">
      <w:pPr>
        <w:autoSpaceDE w:val="0"/>
        <w:ind w:firstLine="709"/>
        <w:jc w:val="both"/>
        <w:rPr>
          <w:sz w:val="28"/>
          <w:szCs w:val="28"/>
        </w:rPr>
      </w:pPr>
      <w:r>
        <w:rPr>
          <w:sz w:val="28"/>
          <w:szCs w:val="28"/>
        </w:rPr>
        <w:t>организацию патрулирования лесов;</w:t>
      </w:r>
    </w:p>
    <w:p w:rsidR="000A7CBE" w:rsidRDefault="000A7CBE" w:rsidP="000A7CBE">
      <w:pPr>
        <w:autoSpaceDE w:val="0"/>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0A7CBE" w:rsidRDefault="000A7CBE" w:rsidP="000A7CBE">
      <w:pPr>
        <w:pStyle w:val="4-4"/>
      </w:pPr>
    </w:p>
    <w:p w:rsidR="000A7CBE" w:rsidRDefault="000A7CBE" w:rsidP="000A7CBE">
      <w:pPr>
        <w:pStyle w:val="4-4"/>
      </w:pPr>
      <w:r>
        <w:t>2.17.1.5. Тушения лесных пожаров</w:t>
      </w:r>
    </w:p>
    <w:p w:rsidR="000A7CBE" w:rsidRDefault="000A7CBE" w:rsidP="000A7CBE">
      <w:pPr>
        <w:autoSpaceDE w:val="0"/>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0A7CBE" w:rsidRDefault="000A7CBE" w:rsidP="000A7CBE">
      <w:pPr>
        <w:autoSpaceDE w:val="0"/>
        <w:ind w:firstLine="709"/>
        <w:jc w:val="both"/>
        <w:rPr>
          <w:sz w:val="28"/>
          <w:szCs w:val="28"/>
        </w:rPr>
      </w:pPr>
      <w:r>
        <w:rPr>
          <w:sz w:val="28"/>
          <w:szCs w:val="28"/>
        </w:rPr>
        <w:t>Тушение лесного пожара включает в себя:</w:t>
      </w:r>
    </w:p>
    <w:p w:rsidR="000A7CBE" w:rsidRDefault="000A7CBE" w:rsidP="000A7CBE">
      <w:pPr>
        <w:autoSpaceDE w:val="0"/>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0A7CBE" w:rsidRDefault="000A7CBE" w:rsidP="000A7CBE">
      <w:pPr>
        <w:autoSpaceDE w:val="0"/>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0A7CBE" w:rsidRDefault="000A7CBE" w:rsidP="000A7CBE">
      <w:pPr>
        <w:autoSpaceDE w:val="0"/>
        <w:ind w:firstLine="709"/>
        <w:jc w:val="both"/>
        <w:rPr>
          <w:sz w:val="28"/>
          <w:szCs w:val="28"/>
        </w:rPr>
      </w:pPr>
      <w:r>
        <w:rPr>
          <w:sz w:val="28"/>
          <w:szCs w:val="28"/>
        </w:rPr>
        <w:t>локализацию лесного пожара;</w:t>
      </w:r>
    </w:p>
    <w:p w:rsidR="000A7CBE" w:rsidRDefault="000A7CBE" w:rsidP="000A7CBE">
      <w:pPr>
        <w:autoSpaceDE w:val="0"/>
        <w:ind w:firstLine="709"/>
        <w:jc w:val="both"/>
        <w:rPr>
          <w:sz w:val="28"/>
          <w:szCs w:val="28"/>
        </w:rPr>
      </w:pPr>
      <w:r>
        <w:rPr>
          <w:sz w:val="28"/>
          <w:szCs w:val="28"/>
        </w:rPr>
        <w:t>ликвидацию лесного пожара;</w:t>
      </w:r>
    </w:p>
    <w:p w:rsidR="000A7CBE" w:rsidRDefault="000A7CBE" w:rsidP="000A7CBE">
      <w:pPr>
        <w:autoSpaceDE w:val="0"/>
        <w:ind w:firstLine="709"/>
        <w:jc w:val="both"/>
        <w:rPr>
          <w:sz w:val="28"/>
          <w:szCs w:val="28"/>
        </w:rPr>
      </w:pPr>
      <w:r>
        <w:rPr>
          <w:sz w:val="28"/>
          <w:szCs w:val="28"/>
        </w:rPr>
        <w:t>выполнение взрывных работ в целях локализации и ликвидации лесного пожара;</w:t>
      </w:r>
    </w:p>
    <w:p w:rsidR="000A7CBE" w:rsidRDefault="000A7CBE" w:rsidP="000A7CBE">
      <w:pPr>
        <w:autoSpaceDE w:val="0"/>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0A7CBE" w:rsidRDefault="000A7CBE" w:rsidP="000A7CBE">
      <w:pPr>
        <w:autoSpaceDE w:val="0"/>
        <w:ind w:firstLine="709"/>
        <w:jc w:val="both"/>
        <w:rPr>
          <w:sz w:val="28"/>
          <w:szCs w:val="28"/>
        </w:rPr>
      </w:pPr>
      <w:r>
        <w:rPr>
          <w:sz w:val="28"/>
          <w:szCs w:val="28"/>
        </w:rPr>
        <w:t>наблюдение за локализованным лесным пожаром и его дотушивание;</w:t>
      </w:r>
    </w:p>
    <w:p w:rsidR="000A7CBE" w:rsidRDefault="000A7CBE" w:rsidP="000A7CBE">
      <w:pPr>
        <w:autoSpaceDE w:val="0"/>
        <w:ind w:firstLine="709"/>
        <w:jc w:val="both"/>
        <w:rPr>
          <w:sz w:val="28"/>
          <w:szCs w:val="28"/>
        </w:rPr>
      </w:pPr>
      <w:r>
        <w:rPr>
          <w:sz w:val="28"/>
          <w:szCs w:val="28"/>
        </w:rPr>
        <w:t>предотвращение возобновления лесного пожара.</w:t>
      </w:r>
    </w:p>
    <w:p w:rsidR="000A7CBE" w:rsidRDefault="000A7CBE" w:rsidP="000A7CBE">
      <w:pPr>
        <w:autoSpaceDE w:val="0"/>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0A7CBE" w:rsidRDefault="000A7CBE" w:rsidP="000A7CBE">
      <w:pPr>
        <w:ind w:firstLine="720"/>
        <w:jc w:val="both"/>
        <w:rPr>
          <w:sz w:val="28"/>
          <w:szCs w:val="28"/>
        </w:rPr>
      </w:pPr>
    </w:p>
    <w:p w:rsidR="000A7CBE" w:rsidRDefault="000A7CBE" w:rsidP="000A7CBE">
      <w:pPr>
        <w:pStyle w:val="4-4"/>
      </w:pPr>
      <w:r>
        <w:t>2.17.1.6. Ограничения пребывания граждан в лесах в целях обеспечения пожарной безопасности в лесах</w:t>
      </w:r>
    </w:p>
    <w:p w:rsidR="000A7CBE" w:rsidRDefault="000A7CBE" w:rsidP="000A7CBE">
      <w:pPr>
        <w:autoSpaceDE w:val="0"/>
        <w:ind w:firstLine="709"/>
        <w:jc w:val="both"/>
        <w:rPr>
          <w:sz w:val="28"/>
          <w:szCs w:val="28"/>
        </w:rPr>
      </w:pPr>
      <w:r>
        <w:rPr>
          <w:sz w:val="28"/>
          <w:szCs w:val="28"/>
        </w:rPr>
        <w:t>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pStyle w:val="4-4"/>
      </w:pPr>
      <w:r>
        <w:t>2.17.1.7. Мероприятия по ликвидации чрезвычайной ситуации в лесах, возникшей вследствие лесных пожаров</w:t>
      </w:r>
    </w:p>
    <w:p w:rsidR="000A7CBE" w:rsidRDefault="000A7CBE" w:rsidP="000A7CBE">
      <w:pPr>
        <w:autoSpaceDE w:val="0"/>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0A7CBE" w:rsidRDefault="000A7CBE" w:rsidP="000A7CBE">
      <w:pPr>
        <w:autoSpaceDE w:val="0"/>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0A7CBE" w:rsidRDefault="000A7CBE" w:rsidP="000A7CBE">
      <w:pPr>
        <w:autoSpaceDE w:val="0"/>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0A7CBE" w:rsidRDefault="000A7CBE" w:rsidP="000A7CBE">
      <w:pPr>
        <w:autoSpaceDE w:val="0"/>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0A7CBE" w:rsidRDefault="000A7CBE" w:rsidP="000A7CBE">
      <w:pPr>
        <w:rPr>
          <w:sz w:val="28"/>
          <w:szCs w:val="28"/>
        </w:rPr>
      </w:pPr>
    </w:p>
    <w:p w:rsidR="000A7CBE" w:rsidRDefault="000A7CBE" w:rsidP="000A7CBE">
      <w:pPr>
        <w:pStyle w:val="4-4"/>
      </w:pPr>
      <w:r>
        <w:lastRenderedPageBreak/>
        <w:t>2.17.1.8. Мероприятия по ликвидации последствий чрезвычайной ситуации в лесах, возникшей вследствие лесных пожаров</w:t>
      </w:r>
    </w:p>
    <w:p w:rsidR="000A7CBE" w:rsidRDefault="000A7CBE" w:rsidP="000A7CBE">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0A7CBE" w:rsidRDefault="000A7CBE" w:rsidP="000A7CBE">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0A7CBE" w:rsidRDefault="000A7CBE" w:rsidP="000A7CBE">
      <w:pPr>
        <w:autoSpaceDE w:val="0"/>
        <w:ind w:firstLine="709"/>
        <w:jc w:val="both"/>
        <w:rPr>
          <w:sz w:val="28"/>
          <w:szCs w:val="28"/>
        </w:rPr>
      </w:pPr>
      <w:r>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0A7CBE" w:rsidRDefault="000A7CBE" w:rsidP="000A7CBE">
      <w:pPr>
        <w:autoSpaceDE w:val="0"/>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0A7CBE" w:rsidRDefault="000A7CBE" w:rsidP="000A7CBE">
      <w:pPr>
        <w:autoSpaceDE w:val="0"/>
        <w:ind w:firstLine="709"/>
        <w:jc w:val="both"/>
        <w:rPr>
          <w:sz w:val="28"/>
          <w:szCs w:val="28"/>
        </w:rPr>
      </w:pPr>
    </w:p>
    <w:p w:rsidR="000A7CBE" w:rsidRDefault="000A7CBE" w:rsidP="000A7CBE">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0A7CBE" w:rsidRDefault="000A7CBE" w:rsidP="000A7CBE">
      <w:pPr>
        <w:ind w:firstLine="709"/>
        <w:jc w:val="both"/>
        <w:rPr>
          <w:sz w:val="28"/>
          <w:szCs w:val="28"/>
        </w:rPr>
      </w:pPr>
    </w:p>
    <w:p w:rsidR="000A7CBE" w:rsidRDefault="000A7CBE" w:rsidP="000A7CBE">
      <w:pPr>
        <w:autoSpaceDE w:val="0"/>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0A7CBE" w:rsidRDefault="000A7CBE" w:rsidP="000A7CBE">
      <w:pPr>
        <w:autoSpaceDE w:val="0"/>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0A7CBE" w:rsidRDefault="000A7CBE" w:rsidP="000A7CBE">
      <w:pPr>
        <w:ind w:firstLine="720"/>
        <w:jc w:val="both"/>
        <w:rPr>
          <w:sz w:val="28"/>
          <w:szCs w:val="28"/>
        </w:rPr>
      </w:pPr>
      <w:r>
        <w:rPr>
          <w:sz w:val="28"/>
          <w:szCs w:val="28"/>
        </w:rPr>
        <w:t xml:space="preserve">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w:t>
      </w:r>
      <w:r>
        <w:rPr>
          <w:sz w:val="28"/>
          <w:szCs w:val="28"/>
        </w:rPr>
        <w:lastRenderedPageBreak/>
        <w:t>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0A7CBE" w:rsidRDefault="000A7CBE" w:rsidP="000A7CBE">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0A7CBE" w:rsidRDefault="000A7CBE" w:rsidP="000A7CBE">
      <w:pPr>
        <w:ind w:firstLine="720"/>
        <w:jc w:val="both"/>
        <w:rPr>
          <w:sz w:val="28"/>
          <w:szCs w:val="28"/>
        </w:rPr>
      </w:pPr>
      <w:r>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0A7CBE" w:rsidRDefault="000A7CBE" w:rsidP="000A7CBE">
      <w:pPr>
        <w:ind w:firstLine="720"/>
        <w:jc w:val="both"/>
        <w:rPr>
          <w:sz w:val="28"/>
          <w:szCs w:val="28"/>
        </w:rPr>
      </w:pPr>
      <w:r>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0A7CBE" w:rsidRDefault="000A7CBE" w:rsidP="000A7CBE">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0A7CBE" w:rsidRDefault="000A7CBE" w:rsidP="000A7CBE">
      <w:pPr>
        <w:ind w:firstLine="720"/>
        <w:jc w:val="both"/>
        <w:rPr>
          <w:sz w:val="28"/>
          <w:szCs w:val="28"/>
        </w:rPr>
      </w:pPr>
      <w:r>
        <w:rPr>
          <w:sz w:val="28"/>
          <w:szCs w:val="28"/>
        </w:rPr>
        <w:t>выполнять работы с открытым огнем на торфяниках.</w:t>
      </w:r>
    </w:p>
    <w:p w:rsidR="000A7CBE" w:rsidRDefault="000A7CBE" w:rsidP="000A7CBE">
      <w:pPr>
        <w:ind w:firstLine="720"/>
        <w:jc w:val="both"/>
        <w:rPr>
          <w:sz w:val="28"/>
          <w:szCs w:val="28"/>
        </w:rPr>
      </w:pPr>
      <w:r>
        <w:rPr>
          <w:sz w:val="28"/>
          <w:szCs w:val="28"/>
        </w:rPr>
        <w:t>Запрещается засорение леса отходами производства и потребления.</w:t>
      </w:r>
    </w:p>
    <w:p w:rsidR="000A7CBE" w:rsidRDefault="000A7CBE" w:rsidP="000A7CBE">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0A7CBE" w:rsidRDefault="000A7CBE" w:rsidP="000A7CBE">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0A7CBE" w:rsidRDefault="000A7CBE" w:rsidP="000A7CBE">
      <w:pPr>
        <w:ind w:firstLine="720"/>
        <w:jc w:val="both"/>
        <w:rPr>
          <w:sz w:val="28"/>
          <w:szCs w:val="28"/>
        </w:rPr>
      </w:pPr>
      <w:r>
        <w:rPr>
          <w:sz w:val="28"/>
          <w:szCs w:val="28"/>
        </w:rPr>
        <w:t>Юридические лица и граждане, осуществляющие использование лесов, обязаны:</w:t>
      </w:r>
    </w:p>
    <w:p w:rsidR="000A7CBE" w:rsidRDefault="000A7CBE" w:rsidP="000A7CBE">
      <w:pPr>
        <w:ind w:firstLine="720"/>
        <w:jc w:val="both"/>
        <w:rPr>
          <w:sz w:val="28"/>
          <w:szCs w:val="28"/>
        </w:rPr>
      </w:pPr>
      <w:r>
        <w:rPr>
          <w:sz w:val="28"/>
          <w:szCs w:val="28"/>
        </w:rPr>
        <w:t xml:space="preserve">хранить горюче-смазочные материалы в закрытой таре, производить в период пожароопасного сезона очистку мест их хранения от растительного </w:t>
      </w:r>
      <w:r>
        <w:rPr>
          <w:sz w:val="28"/>
          <w:szCs w:val="28"/>
        </w:rPr>
        <w:lastRenderedPageBreak/>
        <w:t>покрова, древесного мусора, других горючих материалов и отделение противопожарной минерализованной полосой шириной не менее 1,4 метра;</w:t>
      </w:r>
    </w:p>
    <w:p w:rsidR="000A7CBE" w:rsidRDefault="000A7CBE" w:rsidP="000A7CBE">
      <w:pPr>
        <w:ind w:firstLine="720"/>
        <w:jc w:val="both"/>
        <w:rPr>
          <w:sz w:val="28"/>
          <w:szCs w:val="28"/>
        </w:rPr>
      </w:pPr>
      <w:r>
        <w:rPr>
          <w:sz w:val="28"/>
          <w:szCs w:val="28"/>
        </w:rPr>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0A7CBE" w:rsidRDefault="000A7CBE" w:rsidP="000A7CBE">
      <w:pPr>
        <w:ind w:firstLine="720"/>
        <w:jc w:val="both"/>
        <w:rPr>
          <w:sz w:val="28"/>
          <w:szCs w:val="28"/>
        </w:rPr>
      </w:pPr>
      <w:r>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0A7CBE" w:rsidRDefault="000A7CBE" w:rsidP="000A7CBE">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0A7CBE" w:rsidRDefault="000A7CBE" w:rsidP="000A7CBE">
      <w:pPr>
        <w:autoSpaceDE w:val="0"/>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0A7CBE" w:rsidRDefault="000A7CBE" w:rsidP="000A7CBE">
      <w:pPr>
        <w:ind w:firstLine="720"/>
        <w:jc w:val="both"/>
        <w:rPr>
          <w:sz w:val="28"/>
          <w:szCs w:val="28"/>
        </w:rPr>
      </w:pPr>
    </w:p>
    <w:p w:rsidR="000A7CBE" w:rsidRDefault="000A7CBE" w:rsidP="000A7CBE">
      <w:pPr>
        <w:pStyle w:val="4-4"/>
      </w:pPr>
      <w:bookmarkStart w:id="577" w:name="sub_1201"/>
      <w:r>
        <w:t>2.17.1.9. Требования к мерам пожарной безопасности в лесах в зависимости от целевого назначения земель и целевого назначения лесов</w:t>
      </w:r>
    </w:p>
    <w:p w:rsidR="000A7CBE" w:rsidRDefault="000A7CBE" w:rsidP="000A7CBE">
      <w:pPr>
        <w:autoSpaceDE w:val="0"/>
        <w:ind w:firstLine="709"/>
        <w:jc w:val="both"/>
        <w:rPr>
          <w:sz w:val="28"/>
          <w:szCs w:val="28"/>
        </w:rPr>
      </w:pPr>
      <w:bookmarkStart w:id="578" w:name="sub_1151"/>
      <w:bookmarkEnd w:id="577"/>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0A7CBE" w:rsidRDefault="000A7CBE" w:rsidP="000A7CBE">
      <w:pPr>
        <w:autoSpaceDE w:val="0"/>
        <w:ind w:firstLine="709"/>
        <w:jc w:val="both"/>
        <w:rPr>
          <w:sz w:val="28"/>
          <w:szCs w:val="28"/>
        </w:rPr>
      </w:pPr>
      <w:bookmarkStart w:id="579" w:name="sub_1155"/>
      <w:r>
        <w:rPr>
          <w:sz w:val="28"/>
          <w:szCs w:val="28"/>
        </w:rPr>
        <w:t>Меры предупреждения лесных пожаров, связанные со сплошными рубками, запрещаются:</w:t>
      </w:r>
    </w:p>
    <w:p w:rsidR="000A7CBE" w:rsidRDefault="000A7CBE" w:rsidP="000A7CBE">
      <w:pPr>
        <w:autoSpaceDE w:val="0"/>
        <w:ind w:firstLine="709"/>
        <w:jc w:val="both"/>
        <w:rPr>
          <w:sz w:val="28"/>
          <w:szCs w:val="28"/>
        </w:rPr>
      </w:pPr>
      <w:r>
        <w:rPr>
          <w:sz w:val="28"/>
          <w:szCs w:val="28"/>
        </w:rPr>
        <w:t>в лесах, расположенных на территориях государственных природных заповедников;</w:t>
      </w:r>
    </w:p>
    <w:p w:rsidR="000A7CBE" w:rsidRDefault="000A7CBE" w:rsidP="000A7CBE">
      <w:pPr>
        <w:autoSpaceDE w:val="0"/>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0A7CBE" w:rsidRDefault="000A7CBE" w:rsidP="000A7CBE">
      <w:pPr>
        <w:autoSpaceDE w:val="0"/>
        <w:ind w:firstLine="709"/>
        <w:jc w:val="both"/>
        <w:rPr>
          <w:sz w:val="28"/>
          <w:szCs w:val="28"/>
        </w:rPr>
      </w:pPr>
      <w:r>
        <w:rPr>
          <w:sz w:val="28"/>
          <w:szCs w:val="28"/>
        </w:rPr>
        <w:t xml:space="preserve">в лесах, расположенных в водоохранных зонах, а также выполняющих функции защиты природных и иных объектов (за исключением зон с </w:t>
      </w:r>
      <w:r>
        <w:rPr>
          <w:sz w:val="28"/>
          <w:szCs w:val="28"/>
        </w:rPr>
        <w:lastRenderedPageBreak/>
        <w:t>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0A7CBE" w:rsidRDefault="000A7CBE" w:rsidP="000A7CBE">
      <w:pPr>
        <w:autoSpaceDE w:val="0"/>
        <w:ind w:firstLine="709"/>
        <w:jc w:val="both"/>
        <w:rPr>
          <w:sz w:val="28"/>
          <w:szCs w:val="28"/>
        </w:rPr>
      </w:pPr>
      <w:r>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0A7CBE" w:rsidRDefault="000A7CBE" w:rsidP="000A7CBE">
      <w:pPr>
        <w:autoSpaceDE w:val="0"/>
        <w:ind w:firstLine="709"/>
        <w:jc w:val="both"/>
        <w:rPr>
          <w:sz w:val="28"/>
          <w:szCs w:val="28"/>
        </w:rPr>
      </w:pPr>
      <w:r>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0A7CBE" w:rsidRDefault="000A7CBE" w:rsidP="000A7CBE">
      <w:pPr>
        <w:autoSpaceDE w:val="0"/>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hyperlink r:id="rId43" w:history="1">
        <w:r>
          <w:rPr>
            <w:rStyle w:val="af3"/>
            <w:color w:val="000000"/>
            <w:sz w:val="28"/>
            <w:szCs w:val="28"/>
            <w:u w:val="none"/>
          </w:rPr>
          <w:t>статьей 53.1</w:t>
        </w:r>
      </w:hyperlink>
      <w:r>
        <w:rPr>
          <w:sz w:val="28"/>
          <w:szCs w:val="28"/>
        </w:rPr>
        <w:t xml:space="preserve"> Лесного кодекса РФ, препятствующие распространению лесных пожаров.</w:t>
      </w:r>
    </w:p>
    <w:p w:rsidR="000A7CBE" w:rsidRDefault="000A7CBE" w:rsidP="000A7CBE">
      <w:pPr>
        <w:autoSpaceDE w:val="0"/>
        <w:ind w:firstLine="709"/>
        <w:jc w:val="both"/>
        <w:rPr>
          <w:sz w:val="28"/>
          <w:szCs w:val="28"/>
        </w:rPr>
      </w:pPr>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579"/>
    <w:p w:rsidR="000A7CBE" w:rsidRDefault="000A7CBE" w:rsidP="000A7CBE">
      <w:pPr>
        <w:autoSpaceDE w:val="0"/>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0A7CBE" w:rsidRDefault="000A7CBE" w:rsidP="000A7CBE">
      <w:pPr>
        <w:ind w:firstLine="720"/>
        <w:jc w:val="both"/>
        <w:rPr>
          <w:sz w:val="28"/>
          <w:szCs w:val="28"/>
        </w:rPr>
      </w:pPr>
    </w:p>
    <w:p w:rsidR="000A7CBE" w:rsidRDefault="000A7CBE" w:rsidP="000A7CBE">
      <w:pPr>
        <w:pStyle w:val="4-4"/>
      </w:pPr>
      <w:r>
        <w:t xml:space="preserve">2.17.1.10. Требования пожарной безопасности в лесах при проведении рубок лесных насаждений </w:t>
      </w:r>
    </w:p>
    <w:p w:rsidR="000A7CBE" w:rsidRDefault="000A7CBE" w:rsidP="000A7CBE">
      <w:pPr>
        <w:autoSpaceDE w:val="0"/>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0A7CBE" w:rsidRDefault="000A7CBE" w:rsidP="000A7CBE">
      <w:pPr>
        <w:autoSpaceDE w:val="0"/>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0A7CBE" w:rsidRDefault="000A7CBE" w:rsidP="000A7CBE">
      <w:pPr>
        <w:autoSpaceDE w:val="0"/>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0A7CBE" w:rsidRDefault="000A7CBE" w:rsidP="000A7CBE">
      <w:pPr>
        <w:autoSpaceDE w:val="0"/>
        <w:ind w:firstLine="709"/>
        <w:jc w:val="both"/>
        <w:rPr>
          <w:sz w:val="28"/>
          <w:szCs w:val="28"/>
        </w:rPr>
      </w:pPr>
      <w:r>
        <w:rPr>
          <w:sz w:val="28"/>
          <w:szCs w:val="28"/>
        </w:rPr>
        <w:t>При проведении очистки мест рубок (лесосек) осуществляются:</w:t>
      </w:r>
    </w:p>
    <w:p w:rsidR="000A7CBE" w:rsidRDefault="000A7CBE" w:rsidP="000A7CBE">
      <w:pPr>
        <w:shd w:val="clear" w:color="auto" w:fill="FFFFFF"/>
        <w:ind w:firstLine="709"/>
        <w:jc w:val="both"/>
        <w:rPr>
          <w:sz w:val="28"/>
          <w:szCs w:val="28"/>
        </w:rPr>
      </w:pPr>
      <w:r>
        <w:rPr>
          <w:sz w:val="28"/>
          <w:szCs w:val="28"/>
        </w:rPr>
        <w:t>весенняя доочистка в случае рубки в зимнее время;</w:t>
      </w:r>
    </w:p>
    <w:p w:rsidR="000A7CBE" w:rsidRDefault="000A7CBE" w:rsidP="000A7CBE">
      <w:pPr>
        <w:shd w:val="clear" w:color="auto" w:fill="FFFFFF"/>
        <w:ind w:firstLine="709"/>
        <w:jc w:val="both"/>
        <w:rPr>
          <w:sz w:val="28"/>
          <w:szCs w:val="28"/>
        </w:rPr>
      </w:pPr>
      <w:r>
        <w:rPr>
          <w:sz w:val="28"/>
          <w:szCs w:val="28"/>
        </w:rPr>
        <w:t xml:space="preserve">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w:t>
      </w:r>
      <w:r>
        <w:rPr>
          <w:sz w:val="28"/>
          <w:szCs w:val="28"/>
        </w:rPr>
        <w:lastRenderedPageBreak/>
        <w:t>лесных насаждений. Расстояние между валами должно быть не менее 20 м, если оно не обусловлено технологией лесосечных работ;</w:t>
      </w:r>
    </w:p>
    <w:p w:rsidR="000A7CBE" w:rsidRDefault="000A7CBE" w:rsidP="000A7CBE">
      <w:pPr>
        <w:shd w:val="clear" w:color="auto" w:fill="FFFFFF"/>
        <w:ind w:firstLine="709"/>
        <w:jc w:val="both"/>
        <w:rPr>
          <w:sz w:val="28"/>
          <w:szCs w:val="28"/>
        </w:rPr>
      </w:pPr>
      <w:r>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0A7CBE" w:rsidRDefault="000A7CBE" w:rsidP="000A7CBE">
      <w:pPr>
        <w:shd w:val="clear" w:color="auto" w:fill="FFFFFF"/>
        <w:ind w:firstLine="709"/>
        <w:jc w:val="both"/>
        <w:rPr>
          <w:sz w:val="28"/>
          <w:szCs w:val="28"/>
        </w:rPr>
      </w:pPr>
      <w:r>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0A7CBE" w:rsidRDefault="000A7CBE" w:rsidP="000A7CBE">
      <w:pPr>
        <w:shd w:val="clear" w:color="auto" w:fill="FFFFFF"/>
        <w:ind w:firstLine="709"/>
        <w:jc w:val="both"/>
        <w:rPr>
          <w:sz w:val="28"/>
          <w:szCs w:val="28"/>
        </w:rPr>
      </w:pPr>
      <w:r>
        <w:rPr>
          <w:sz w:val="28"/>
          <w:szCs w:val="28"/>
        </w:rPr>
        <w:t>Сжигание порубочных остатков сплошным палом запрещается.</w:t>
      </w:r>
    </w:p>
    <w:p w:rsidR="000A7CBE" w:rsidRDefault="000A7CBE" w:rsidP="000A7CBE">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0A7CBE" w:rsidRDefault="000A7CBE" w:rsidP="000A7CBE">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0A7CBE" w:rsidRDefault="000A7CBE" w:rsidP="000A7CBE">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0A7CBE" w:rsidRDefault="000A7CBE" w:rsidP="000A7CBE">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0A7CBE" w:rsidRDefault="000A7CBE" w:rsidP="000A7CBE">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0A7CBE" w:rsidRDefault="000A7CBE" w:rsidP="000A7CBE">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0A7CBE" w:rsidRDefault="000A7CBE" w:rsidP="000A7CBE">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0A7CBE" w:rsidRDefault="000A7CBE" w:rsidP="000A7CBE">
      <w:pPr>
        <w:shd w:val="clear" w:color="auto" w:fill="FFFFFF"/>
        <w:ind w:firstLine="709"/>
        <w:jc w:val="both"/>
        <w:rPr>
          <w:sz w:val="28"/>
          <w:szCs w:val="28"/>
        </w:rPr>
      </w:pPr>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578"/>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pStyle w:val="4-4"/>
        <w:rPr>
          <w:szCs w:val="20"/>
        </w:rPr>
      </w:pPr>
      <w:r>
        <w:lastRenderedPageBreak/>
        <w:t xml:space="preserve">2.17.1.11. Требования пожарной безопасности в лесах при проведении переработки лесных ресурсов, заготовке живицы </w:t>
      </w:r>
    </w:p>
    <w:p w:rsidR="000A7CBE" w:rsidRDefault="000A7CBE" w:rsidP="000A7CBE">
      <w:pPr>
        <w:autoSpaceDE w:val="0"/>
        <w:ind w:firstLine="709"/>
        <w:jc w:val="both"/>
        <w:rPr>
          <w:sz w:val="28"/>
          <w:szCs w:val="20"/>
        </w:rPr>
      </w:pPr>
      <w:r>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0A7CBE" w:rsidRDefault="000A7CBE" w:rsidP="000A7CBE">
      <w:pPr>
        <w:autoSpaceDE w:val="0"/>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0A7CBE" w:rsidRDefault="000A7CBE" w:rsidP="000A7CBE">
      <w:pPr>
        <w:autoSpaceDE w:val="0"/>
        <w:ind w:firstLine="709"/>
        <w:jc w:val="both"/>
        <w:rPr>
          <w:sz w:val="28"/>
          <w:szCs w:val="20"/>
        </w:rPr>
      </w:pPr>
      <w:r>
        <w:rPr>
          <w:sz w:val="28"/>
          <w:szCs w:val="20"/>
        </w:rPr>
        <w:t>размещать объекты переработки древесины и других лесных ресурсов на расстоянии не менее 50 м от лесных насаждений;</w:t>
      </w:r>
    </w:p>
    <w:p w:rsidR="000A7CBE" w:rsidRDefault="000A7CBE" w:rsidP="000A7CBE">
      <w:pPr>
        <w:autoSpaceDE w:val="0"/>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0A7CBE" w:rsidRDefault="000A7CBE" w:rsidP="000A7CBE">
      <w:pPr>
        <w:autoSpaceDE w:val="0"/>
        <w:ind w:firstLine="709"/>
        <w:jc w:val="both"/>
        <w:rPr>
          <w:sz w:val="28"/>
          <w:szCs w:val="20"/>
        </w:rPr>
      </w:pPr>
      <w:r>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0A7CBE" w:rsidRDefault="000A7CBE" w:rsidP="000A7CBE">
      <w:pPr>
        <w:autoSpaceDE w:val="0"/>
        <w:ind w:firstLine="709"/>
        <w:jc w:val="both"/>
        <w:rPr>
          <w:sz w:val="28"/>
          <w:szCs w:val="20"/>
        </w:rPr>
      </w:pPr>
      <w:r>
        <w:rPr>
          <w:sz w:val="28"/>
          <w:szCs w:val="20"/>
        </w:rPr>
        <w:t>При заготовке живицы требуется:</w:t>
      </w:r>
    </w:p>
    <w:p w:rsidR="000A7CBE" w:rsidRDefault="000A7CBE" w:rsidP="000A7CBE">
      <w:pPr>
        <w:autoSpaceDE w:val="0"/>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0A7CBE" w:rsidRDefault="000A7CBE" w:rsidP="000A7CBE">
      <w:pPr>
        <w:autoSpaceDE w:val="0"/>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0A7CBE" w:rsidRDefault="000A7CBE" w:rsidP="000A7CBE">
      <w:pPr>
        <w:ind w:firstLine="720"/>
        <w:jc w:val="both"/>
        <w:rPr>
          <w:sz w:val="28"/>
          <w:szCs w:val="28"/>
        </w:rPr>
      </w:pPr>
    </w:p>
    <w:p w:rsidR="000A7CBE" w:rsidRDefault="000A7CBE" w:rsidP="000A7CBE">
      <w:pPr>
        <w:pStyle w:val="4-4"/>
      </w:pPr>
      <w:r>
        <w:t xml:space="preserve">2.17.1.12. Требования пожарной безопасности в лесах при осуществлении рекреационной деятельности </w:t>
      </w:r>
    </w:p>
    <w:p w:rsidR="000A7CBE" w:rsidRDefault="000A7CBE" w:rsidP="000A7CBE">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0A7CBE" w:rsidRDefault="000A7CBE" w:rsidP="000A7CBE">
      <w:pPr>
        <w:ind w:firstLine="709"/>
        <w:jc w:val="both"/>
        <w:rPr>
          <w:b/>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0A7CBE" w:rsidRDefault="000A7CBE" w:rsidP="000A7CBE">
      <w:pPr>
        <w:ind w:firstLine="720"/>
        <w:jc w:val="both"/>
        <w:rPr>
          <w:b/>
          <w:sz w:val="28"/>
          <w:szCs w:val="28"/>
        </w:rPr>
      </w:pPr>
    </w:p>
    <w:p w:rsidR="000A7CBE" w:rsidRDefault="000A7CBE" w:rsidP="000A7CBE">
      <w:pPr>
        <w:pStyle w:val="4-4"/>
      </w:pPr>
      <w:r>
        <w:lastRenderedPageBreak/>
        <w:t>2.17.1.13. Требования пожарной безопасности в лесах при размещении и эксплуатации железных и автомобильных дорог</w:t>
      </w:r>
    </w:p>
    <w:p w:rsidR="000A7CBE" w:rsidRDefault="000A7CBE" w:rsidP="000A7CBE">
      <w:pPr>
        <w:autoSpaceDE w:val="0"/>
        <w:ind w:firstLine="709"/>
        <w:jc w:val="both"/>
        <w:rPr>
          <w:sz w:val="28"/>
          <w:szCs w:val="28"/>
        </w:rPr>
      </w:pPr>
      <w:r>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0A7CBE" w:rsidRDefault="000A7CBE" w:rsidP="000A7CBE">
      <w:pPr>
        <w:ind w:firstLine="709"/>
        <w:jc w:val="both"/>
        <w:rPr>
          <w:sz w:val="28"/>
          <w:szCs w:val="28"/>
        </w:rPr>
      </w:pPr>
      <w:r>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0A7CBE" w:rsidRDefault="000A7CBE" w:rsidP="000A7CBE">
      <w:pPr>
        <w:ind w:firstLine="709"/>
        <w:jc w:val="both"/>
        <w:rPr>
          <w:sz w:val="28"/>
          <w:szCs w:val="28"/>
        </w:rPr>
      </w:pPr>
      <w:r>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Pr>
          <w:spacing w:val="-3"/>
          <w:sz w:val="28"/>
          <w:szCs w:val="28"/>
        </w:rPr>
        <w:t>.</w:t>
      </w:r>
    </w:p>
    <w:p w:rsidR="000A7CBE" w:rsidRDefault="000A7CBE" w:rsidP="000A7CBE">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0A7CBE" w:rsidRDefault="000A7CBE" w:rsidP="000A7CBE">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0A7CBE" w:rsidRDefault="000A7CBE" w:rsidP="000A7CBE">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0A7CBE" w:rsidRDefault="000A7CBE" w:rsidP="000A7CBE">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0A7CBE" w:rsidRDefault="000A7CBE" w:rsidP="000A7CBE">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0A7CBE" w:rsidRDefault="000A7CBE" w:rsidP="000A7CBE">
      <w:pPr>
        <w:ind w:firstLine="720"/>
        <w:jc w:val="both"/>
        <w:rPr>
          <w:sz w:val="28"/>
          <w:szCs w:val="28"/>
        </w:rPr>
      </w:pPr>
    </w:p>
    <w:p w:rsidR="000A7CBE" w:rsidRDefault="000A7CBE" w:rsidP="000A7CBE">
      <w:pPr>
        <w:pStyle w:val="4-4"/>
      </w:pPr>
      <w:r>
        <w:t>2.17.1.14. Требования пожарной безопасности в лесах при добыче торфа</w:t>
      </w:r>
    </w:p>
    <w:p w:rsidR="000A7CBE" w:rsidRDefault="000A7CBE" w:rsidP="000A7CBE">
      <w:pPr>
        <w:ind w:firstLine="709"/>
        <w:jc w:val="both"/>
        <w:rPr>
          <w:sz w:val="28"/>
          <w:szCs w:val="28"/>
        </w:rPr>
      </w:pPr>
      <w:r>
        <w:rPr>
          <w:sz w:val="28"/>
          <w:szCs w:val="28"/>
        </w:rPr>
        <w:t>При добыче торфа в лесах требуется:</w:t>
      </w:r>
    </w:p>
    <w:p w:rsidR="000A7CBE" w:rsidRDefault="000A7CBE" w:rsidP="000A7CBE">
      <w:pPr>
        <w:ind w:firstLine="709"/>
        <w:jc w:val="both"/>
        <w:rPr>
          <w:sz w:val="28"/>
          <w:szCs w:val="28"/>
        </w:rPr>
      </w:pPr>
      <w:r>
        <w:rPr>
          <w:sz w:val="28"/>
          <w:szCs w:val="28"/>
        </w:rPr>
        <w:t xml:space="preserve">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w:t>
      </w:r>
      <w:r>
        <w:rPr>
          <w:sz w:val="28"/>
          <w:szCs w:val="28"/>
        </w:rPr>
        <w:lastRenderedPageBreak/>
        <w:t>соответствующего проектного размера, расположенным по внутреннему краю разрыва;</w:t>
      </w:r>
    </w:p>
    <w:p w:rsidR="000A7CBE" w:rsidRDefault="000A7CBE" w:rsidP="000A7CBE">
      <w:pPr>
        <w:ind w:firstLine="709"/>
        <w:jc w:val="both"/>
        <w:rPr>
          <w:sz w:val="28"/>
          <w:szCs w:val="28"/>
        </w:rPr>
      </w:pPr>
      <w:r>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0A7CBE" w:rsidRDefault="000A7CBE" w:rsidP="000A7CBE">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0A7CBE" w:rsidRDefault="000A7CBE" w:rsidP="000A7CBE">
      <w:pPr>
        <w:ind w:firstLine="709"/>
        <w:jc w:val="both"/>
        <w:rPr>
          <w:sz w:val="28"/>
          <w:szCs w:val="28"/>
        </w:rPr>
      </w:pPr>
      <w:r>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0A7CBE" w:rsidRDefault="000A7CBE" w:rsidP="000A7CBE">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0A7CBE" w:rsidRDefault="000A7CBE" w:rsidP="000A7CBE">
      <w:pPr>
        <w:ind w:firstLine="720"/>
        <w:jc w:val="both"/>
        <w:rPr>
          <w:sz w:val="28"/>
          <w:szCs w:val="28"/>
        </w:rPr>
      </w:pPr>
    </w:p>
    <w:p w:rsidR="000A7CBE" w:rsidRDefault="000A7CBE" w:rsidP="000A7CBE">
      <w:pPr>
        <w:pStyle w:val="4-4"/>
      </w:pPr>
      <w:r>
        <w:t>2.17.1.15.</w:t>
      </w:r>
      <w: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0A7CBE" w:rsidRDefault="000A7CBE" w:rsidP="000A7CBE">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0A7CBE" w:rsidRDefault="000A7CBE" w:rsidP="000A7CBE">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0A7CBE" w:rsidRDefault="000A7CBE" w:rsidP="000A7CBE">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0A7CBE" w:rsidRDefault="000A7CBE" w:rsidP="000A7CBE">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0A7CBE" w:rsidRDefault="000A7CBE" w:rsidP="000A7CBE">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0A7CBE" w:rsidRDefault="000A7CBE" w:rsidP="000A7CBE">
      <w:pPr>
        <w:ind w:firstLine="709"/>
        <w:jc w:val="both"/>
        <w:rPr>
          <w:sz w:val="28"/>
          <w:szCs w:val="28"/>
        </w:rPr>
      </w:pPr>
      <w:r>
        <w:rPr>
          <w:sz w:val="28"/>
          <w:szCs w:val="28"/>
        </w:rPr>
        <w:t>согласовывать с органами государственной власти,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0A7CBE" w:rsidRDefault="000A7CBE" w:rsidP="000A7CBE">
      <w:pPr>
        <w:ind w:firstLine="720"/>
        <w:jc w:val="both"/>
        <w:rPr>
          <w:sz w:val="28"/>
          <w:szCs w:val="28"/>
        </w:rPr>
      </w:pPr>
    </w:p>
    <w:p w:rsidR="000A7CBE" w:rsidRDefault="000A7CBE" w:rsidP="000A7CBE">
      <w:pPr>
        <w:pStyle w:val="4-4"/>
      </w:pPr>
      <w:r>
        <w:t>2.17.1.16. Требования пожарной безопасности в лесах при строительстве, реконструкции и эксплуатации линий электропередачи, связи и трубопроводов</w:t>
      </w:r>
    </w:p>
    <w:p w:rsidR="000A7CBE" w:rsidRDefault="000A7CBE" w:rsidP="000A7CBE">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0A7CBE" w:rsidRDefault="000A7CBE" w:rsidP="000A7CBE">
      <w:pPr>
        <w:ind w:firstLine="709"/>
        <w:jc w:val="both"/>
        <w:rPr>
          <w:sz w:val="28"/>
          <w:szCs w:val="28"/>
        </w:rPr>
      </w:pPr>
      <w:r>
        <w:rPr>
          <w:sz w:val="28"/>
          <w:szCs w:val="28"/>
        </w:rPr>
        <w:t xml:space="preserve">Полосы отвода и охранные зоны вдоль трубопроводов, проходящих через лесные массивы, в период пожароопасного сезона должны быть </w:t>
      </w:r>
      <w:r>
        <w:rPr>
          <w:sz w:val="28"/>
          <w:szCs w:val="28"/>
        </w:rPr>
        <w:lastRenderedPageBreak/>
        <w:t>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0A7CBE" w:rsidRDefault="000A7CBE" w:rsidP="000A7CBE">
      <w:pPr>
        <w:ind w:firstLine="709"/>
        <w:jc w:val="both"/>
        <w:rPr>
          <w:sz w:val="28"/>
          <w:szCs w:val="28"/>
        </w:rPr>
      </w:pPr>
      <w:r>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0A7CBE" w:rsidRDefault="000A7CBE" w:rsidP="000A7CBE">
      <w:pPr>
        <w:ind w:firstLine="720"/>
        <w:jc w:val="both"/>
        <w:rPr>
          <w:sz w:val="28"/>
          <w:szCs w:val="28"/>
        </w:rPr>
      </w:pPr>
    </w:p>
    <w:p w:rsidR="000A7CBE" w:rsidRDefault="000A7CBE" w:rsidP="000A7CBE">
      <w:pPr>
        <w:pStyle w:val="4-4"/>
      </w:pPr>
      <w:r>
        <w:t>2.17.1.17. Требования к пребыванию граждан в лесах</w:t>
      </w:r>
    </w:p>
    <w:p w:rsidR="000A7CBE" w:rsidRDefault="000A7CBE" w:rsidP="000A7CBE">
      <w:pPr>
        <w:ind w:firstLine="709"/>
        <w:jc w:val="both"/>
        <w:rPr>
          <w:sz w:val="28"/>
          <w:szCs w:val="28"/>
        </w:rPr>
      </w:pPr>
      <w:r>
        <w:rPr>
          <w:sz w:val="28"/>
          <w:szCs w:val="28"/>
        </w:rPr>
        <w:t>Граждане при пребывании в лесах обязаны:</w:t>
      </w:r>
    </w:p>
    <w:p w:rsidR="000A7CBE" w:rsidRDefault="000A7CBE" w:rsidP="000A7CBE">
      <w:pPr>
        <w:ind w:firstLine="709"/>
        <w:jc w:val="both"/>
        <w:rPr>
          <w:sz w:val="28"/>
          <w:szCs w:val="28"/>
        </w:rPr>
      </w:pPr>
      <w:r>
        <w:rPr>
          <w:sz w:val="28"/>
          <w:szCs w:val="28"/>
        </w:rPr>
        <w:t xml:space="preserve">соблюдать требования пожарной безопасности в лесах, установленные </w:t>
      </w:r>
      <w:hyperlink r:id="rId44" w:history="1">
        <w:r>
          <w:rPr>
            <w:rStyle w:val="af3"/>
            <w:color w:val="000000"/>
            <w:sz w:val="28"/>
            <w:szCs w:val="28"/>
            <w:u w:val="none"/>
          </w:rPr>
          <w:t>пунктами 8</w:t>
        </w:r>
      </w:hyperlink>
      <w:r>
        <w:rPr>
          <w:color w:val="000000"/>
          <w:sz w:val="28"/>
          <w:szCs w:val="28"/>
        </w:rPr>
        <w:t xml:space="preserve"> – </w:t>
      </w:r>
      <w:hyperlink r:id="rId45" w:history="1">
        <w:r>
          <w:rPr>
            <w:rStyle w:val="af3"/>
            <w:color w:val="000000"/>
            <w:sz w:val="28"/>
            <w:szCs w:val="28"/>
            <w:u w:val="none"/>
          </w:rPr>
          <w:t>11</w:t>
        </w:r>
      </w:hyperlink>
      <w:r>
        <w:rPr>
          <w:color w:val="000000"/>
          <w:sz w:val="28"/>
          <w:szCs w:val="28"/>
        </w:rPr>
        <w:t xml:space="preserve"> </w:t>
      </w:r>
      <w:r>
        <w:rPr>
          <w:sz w:val="28"/>
          <w:szCs w:val="28"/>
        </w:rPr>
        <w:t>Правил пожарной безопасности в лесах;</w:t>
      </w:r>
    </w:p>
    <w:p w:rsidR="000A7CBE" w:rsidRDefault="000A7CBE" w:rsidP="000A7CBE">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0A7CBE" w:rsidRDefault="000A7CBE" w:rsidP="000A7CBE">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0A7CBE" w:rsidRDefault="000A7CBE" w:rsidP="000A7CBE">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0A7CBE" w:rsidRDefault="000A7CBE" w:rsidP="000A7CBE">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0A7CBE" w:rsidRDefault="000A7CBE" w:rsidP="000A7CBE">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0A7CBE" w:rsidRDefault="000A7CBE" w:rsidP="000A7CBE">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0A7CBE" w:rsidRDefault="000A7CBE" w:rsidP="000A7CBE">
      <w:pPr>
        <w:ind w:firstLine="720"/>
        <w:jc w:val="both"/>
        <w:rPr>
          <w:sz w:val="28"/>
          <w:szCs w:val="28"/>
        </w:rPr>
      </w:pPr>
    </w:p>
    <w:p w:rsidR="000A7CBE" w:rsidRDefault="000A7CBE" w:rsidP="000A7CBE">
      <w:pPr>
        <w:pStyle w:val="4-4"/>
      </w:pPr>
      <w:r>
        <w:t>2.17.1.18. Ответственность за нарушение Правил пожарной безопасности в лесах</w:t>
      </w:r>
    </w:p>
    <w:p w:rsidR="000A7CBE" w:rsidRDefault="000A7CBE" w:rsidP="000A7CBE">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46" w:history="1">
        <w:r>
          <w:rPr>
            <w:rStyle w:val="af3"/>
            <w:color w:val="000000"/>
            <w:sz w:val="28"/>
            <w:szCs w:val="28"/>
            <w:u w:val="none"/>
          </w:rPr>
          <w:t>законодательством</w:t>
        </w:r>
      </w:hyperlink>
      <w:r>
        <w:rPr>
          <w:color w:val="000000"/>
          <w:sz w:val="28"/>
          <w:szCs w:val="28"/>
        </w:rPr>
        <w:t xml:space="preserve"> Ро</w:t>
      </w:r>
      <w:r>
        <w:rPr>
          <w:sz w:val="28"/>
          <w:szCs w:val="28"/>
        </w:rPr>
        <w:t>ссийской Федерации.</w:t>
      </w:r>
    </w:p>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ind w:firstLine="720"/>
        <w:jc w:val="both"/>
        <w:rPr>
          <w:sz w:val="28"/>
          <w:szCs w:val="28"/>
        </w:rPr>
      </w:pPr>
    </w:p>
    <w:p w:rsidR="000A7CBE" w:rsidRDefault="000A7CBE" w:rsidP="000A7CBE">
      <w:pPr>
        <w:pStyle w:val="4-4"/>
      </w:pPr>
      <w:r>
        <w:lastRenderedPageBreak/>
        <w:t>2.17.1.19. Требования к охране лесов от загрязнения радиоактивными веществами</w:t>
      </w:r>
    </w:p>
    <w:p w:rsidR="000A7CBE" w:rsidRDefault="000A7CBE" w:rsidP="000A7CBE">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0A7CBE" w:rsidRDefault="000A7CBE" w:rsidP="000A7CBE">
      <w:pPr>
        <w:ind w:firstLine="709"/>
        <w:jc w:val="both"/>
        <w:rPr>
          <w:sz w:val="28"/>
          <w:szCs w:val="28"/>
        </w:rPr>
      </w:pPr>
      <w:r w:rsidRPr="008C508A">
        <w:rPr>
          <w:sz w:val="28"/>
          <w:szCs w:val="28"/>
        </w:rPr>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8C508A">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0A7CBE" w:rsidRDefault="000A7CBE" w:rsidP="000A7CBE">
      <w:pPr>
        <w:ind w:firstLine="709"/>
        <w:jc w:val="both"/>
        <w:rPr>
          <w:sz w:val="28"/>
          <w:szCs w:val="28"/>
        </w:rPr>
      </w:pPr>
      <w:r>
        <w:rPr>
          <w:sz w:val="28"/>
          <w:szCs w:val="28"/>
        </w:rPr>
        <w:t>Загрязнения радиоактивными веществами в лесах на территории Лесничества не установлено.</w:t>
      </w:r>
    </w:p>
    <w:p w:rsidR="000A7CBE" w:rsidRDefault="000A7CBE" w:rsidP="000A7CBE">
      <w:pPr>
        <w:ind w:firstLine="720"/>
        <w:jc w:val="both"/>
        <w:rPr>
          <w:sz w:val="28"/>
          <w:szCs w:val="28"/>
        </w:rPr>
      </w:pPr>
    </w:p>
    <w:p w:rsidR="000A7CBE" w:rsidRDefault="000A7CBE" w:rsidP="000A7CBE">
      <w:pPr>
        <w:pStyle w:val="4-4"/>
      </w:pPr>
      <w:r>
        <w:t>2.17.1.20. Классификация природной пожарной опасности лесов</w:t>
      </w:r>
    </w:p>
    <w:p w:rsidR="000A7CBE" w:rsidRDefault="000A7CBE" w:rsidP="000A7CBE">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0A7CBE" w:rsidRDefault="000A7CBE" w:rsidP="000A7CBE">
      <w:pPr>
        <w:ind w:firstLine="709"/>
        <w:jc w:val="both"/>
        <w:rPr>
          <w:sz w:val="28"/>
          <w:szCs w:val="28"/>
        </w:rPr>
      </w:pPr>
    </w:p>
    <w:p w:rsidR="000A7CBE" w:rsidRDefault="000A7CBE" w:rsidP="000A7CBE">
      <w:pPr>
        <w:jc w:val="right"/>
        <w:rPr>
          <w:rFonts w:cs="Arial"/>
          <w:bCs/>
          <w:sz w:val="28"/>
          <w:szCs w:val="28"/>
        </w:rPr>
      </w:pPr>
      <w:r>
        <w:rPr>
          <w:rFonts w:cs="Arial"/>
          <w:i/>
          <w:sz w:val="28"/>
          <w:szCs w:val="28"/>
        </w:rPr>
        <w:t>Таблица 2.17.1.1</w:t>
      </w:r>
    </w:p>
    <w:p w:rsidR="000A7CBE" w:rsidRDefault="000A7CBE" w:rsidP="000A7CBE">
      <w:pPr>
        <w:autoSpaceDE w:val="0"/>
        <w:rPr>
          <w:rFonts w:cs="Arial"/>
          <w:bCs/>
          <w:sz w:val="28"/>
          <w:szCs w:val="28"/>
        </w:rPr>
      </w:pPr>
      <w:r>
        <w:rPr>
          <w:rFonts w:cs="Arial"/>
          <w:bCs/>
          <w:sz w:val="28"/>
          <w:szCs w:val="28"/>
        </w:rPr>
        <w:t>Классификация природной пожарной опасности лесов</w:t>
      </w:r>
    </w:p>
    <w:p w:rsidR="000A7CBE" w:rsidRDefault="000A7CBE" w:rsidP="000A7CBE">
      <w:pPr>
        <w:autoSpaceDE w:val="0"/>
        <w:rPr>
          <w:rFonts w:cs="Arial"/>
          <w:bCs/>
          <w:sz w:val="28"/>
          <w:szCs w:val="28"/>
        </w:rPr>
      </w:pPr>
    </w:p>
    <w:tbl>
      <w:tblPr>
        <w:tblW w:w="5000" w:type="pct"/>
        <w:tblLayout w:type="fixed"/>
        <w:tblLook w:val="0000" w:firstRow="0" w:lastRow="0" w:firstColumn="0" w:lastColumn="0" w:noHBand="0" w:noVBand="0"/>
      </w:tblPr>
      <w:tblGrid>
        <w:gridCol w:w="1453"/>
        <w:gridCol w:w="4424"/>
        <w:gridCol w:w="3694"/>
      </w:tblGrid>
      <w:tr w:rsidR="000A7CBE" w:rsidTr="00D657A8">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ind w:left="-57" w:right="-57"/>
              <w:rPr>
                <w:szCs w:val="22"/>
              </w:rPr>
            </w:pPr>
            <w:r>
              <w:rPr>
                <w:szCs w:val="22"/>
              </w:rPr>
              <w:t>Класс</w:t>
            </w:r>
          </w:p>
          <w:p w:rsidR="000A7CBE" w:rsidRDefault="000A7CBE" w:rsidP="00D657A8">
            <w:pPr>
              <w:ind w:left="-57" w:right="-57"/>
            </w:pPr>
            <w:r>
              <w:rPr>
                <w:szCs w:val="22"/>
              </w:rPr>
              <w:t>природной пожарной опасности лесов</w:t>
            </w:r>
          </w:p>
        </w:tc>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I</w:t>
            </w:r>
          </w:p>
          <w:p w:rsidR="000A7CBE" w:rsidRDefault="000A7CBE" w:rsidP="00D657A8">
            <w:pPr>
              <w:ind w:left="-57" w:right="-57"/>
              <w:rPr>
                <w:szCs w:val="22"/>
              </w:rPr>
            </w:pPr>
            <w:r>
              <w:rPr>
                <w:szCs w:val="22"/>
              </w:rPr>
              <w:t xml:space="preserve">(природная пожарная опасность – очень </w:t>
            </w:r>
          </w:p>
          <w:p w:rsidR="000A7CBE" w:rsidRDefault="000A7CBE" w:rsidP="00D657A8">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Хвойные молодняки. </w:t>
            </w:r>
          </w:p>
          <w:p w:rsidR="000A7CBE" w:rsidRDefault="000A7CBE" w:rsidP="00D657A8">
            <w:pPr>
              <w:ind w:left="-57" w:right="-57"/>
              <w:jc w:val="both"/>
              <w:rPr>
                <w:szCs w:val="22"/>
              </w:rPr>
            </w:pPr>
            <w:r>
              <w:rPr>
                <w:szCs w:val="22"/>
              </w:rPr>
              <w:t xml:space="preserve">Места сплошных рубок: </w:t>
            </w:r>
          </w:p>
          <w:p w:rsidR="000A7CBE" w:rsidRDefault="000A7CBE" w:rsidP="00D657A8">
            <w:pPr>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0A7CBE" w:rsidRDefault="000A7CBE" w:rsidP="00D657A8">
            <w:pPr>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0A7CBE" w:rsidRDefault="000A7CBE" w:rsidP="00D657A8">
            <w:pPr>
              <w:ind w:left="-57" w:right="-57"/>
              <w:jc w:val="both"/>
            </w:pPr>
            <w:r>
              <w:rPr>
                <w:szCs w:val="22"/>
              </w:rPr>
              <w:t>захламленные гари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II</w:t>
            </w:r>
          </w:p>
          <w:p w:rsidR="000A7CBE" w:rsidRDefault="000A7CBE" w:rsidP="00D657A8">
            <w:pPr>
              <w:ind w:left="-57" w:right="-57"/>
              <w:rPr>
                <w:szCs w:val="22"/>
              </w:rPr>
            </w:pPr>
            <w:r>
              <w:rPr>
                <w:szCs w:val="22"/>
              </w:rPr>
              <w:t>(природная пожарная опасность –</w:t>
            </w:r>
          </w:p>
          <w:p w:rsidR="000A7CBE" w:rsidRDefault="000A7CBE" w:rsidP="00D657A8">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lastRenderedPageBreak/>
              <w:t>III</w:t>
            </w:r>
          </w:p>
          <w:p w:rsidR="000A7CBE" w:rsidRDefault="000A7CBE" w:rsidP="00D657A8">
            <w:pPr>
              <w:ind w:left="-57" w:right="-57"/>
              <w:rPr>
                <w:szCs w:val="22"/>
              </w:rPr>
            </w:pPr>
            <w:r>
              <w:rPr>
                <w:szCs w:val="22"/>
              </w:rPr>
              <w:t xml:space="preserve">(природная </w:t>
            </w:r>
          </w:p>
          <w:p w:rsidR="000A7CBE" w:rsidRDefault="000A7CBE" w:rsidP="00D657A8">
            <w:pPr>
              <w:ind w:left="-57" w:right="-57"/>
              <w:rPr>
                <w:szCs w:val="22"/>
              </w:rPr>
            </w:pPr>
            <w:r>
              <w:rPr>
                <w:szCs w:val="22"/>
              </w:rPr>
              <w:t xml:space="preserve">пожарная опасность – </w:t>
            </w:r>
          </w:p>
          <w:p w:rsidR="000A7CBE" w:rsidRDefault="000A7CBE" w:rsidP="00D657A8">
            <w:pPr>
              <w:ind w:left="-57" w:right="-57"/>
            </w:pPr>
            <w:r>
              <w:rPr>
                <w:szCs w:val="22"/>
              </w:rPr>
              <w:t>средняя)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Сосняки кисличники и черничники, лиственничники-брусничники, </w:t>
            </w:r>
          </w:p>
          <w:p w:rsidR="000A7CBE" w:rsidRDefault="000A7CBE" w:rsidP="00D657A8">
            <w:pPr>
              <w:ind w:left="-57" w:right="-57"/>
              <w:jc w:val="both"/>
              <w:rPr>
                <w:szCs w:val="22"/>
              </w:rPr>
            </w:pPr>
            <w:r>
              <w:rPr>
                <w:szCs w:val="22"/>
              </w:rPr>
              <w:t xml:space="preserve">кедровники всех типов, кроме приручейниковых и сфагновых, </w:t>
            </w:r>
          </w:p>
          <w:p w:rsidR="000A7CBE" w:rsidRDefault="000A7CBE" w:rsidP="00D657A8">
            <w:pPr>
              <w:ind w:left="-57" w:right="-57"/>
              <w:jc w:val="both"/>
            </w:pPr>
            <w:r>
              <w:rPr>
                <w:szCs w:val="22"/>
              </w:rPr>
              <w:t>ельники брусничники и кисличники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IV</w:t>
            </w:r>
          </w:p>
          <w:p w:rsidR="000A7CBE" w:rsidRDefault="000A7CBE" w:rsidP="00D657A8">
            <w:pPr>
              <w:ind w:left="-57" w:right="-57"/>
              <w:rPr>
                <w:szCs w:val="22"/>
              </w:rPr>
            </w:pPr>
            <w:r>
              <w:rPr>
                <w:szCs w:val="22"/>
              </w:rPr>
              <w:t>(природная пожарная опасность – слабая)</w:t>
            </w:r>
          </w:p>
          <w:p w:rsidR="000A7CBE" w:rsidRDefault="000A7CBE" w:rsidP="00D657A8">
            <w:pPr>
              <w:ind w:left="-57" w:right="-57"/>
              <w:rPr>
                <w:szCs w:val="22"/>
              </w:rPr>
            </w:pP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Места сплошных рубок таволговых и долгомошниковых типов (особенно захламленные). </w:t>
            </w:r>
          </w:p>
          <w:p w:rsidR="000A7CBE" w:rsidRDefault="000A7CBE" w:rsidP="00D657A8">
            <w:pPr>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0A7CBE" w:rsidRDefault="000A7CBE" w:rsidP="00D657A8">
            <w:pPr>
              <w:ind w:left="-57" w:right="-57"/>
              <w:jc w:val="both"/>
            </w:pPr>
            <w:r>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0A7CBE" w:rsidTr="00D657A8">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rPr>
                <w:szCs w:val="22"/>
              </w:rPr>
            </w:pPr>
            <w:r>
              <w:rPr>
                <w:szCs w:val="22"/>
                <w:lang w:val="en-US"/>
              </w:rPr>
              <w:t>V</w:t>
            </w:r>
          </w:p>
          <w:p w:rsidR="000A7CBE" w:rsidRDefault="000A7CBE" w:rsidP="00D657A8">
            <w:pPr>
              <w:ind w:left="-57" w:right="-57"/>
            </w:pPr>
            <w:r>
              <w:rPr>
                <w:szCs w:val="22"/>
              </w:rPr>
              <w:t>(природная пожарная опасность отсутствует)</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rPr>
                <w:szCs w:val="22"/>
              </w:rPr>
            </w:pPr>
            <w:r>
              <w:rPr>
                <w:szCs w:val="22"/>
              </w:rPr>
              <w:t xml:space="preserve">Ельники, березняки и осинники долгомошники, ельники сфагновые и приручейные. </w:t>
            </w:r>
          </w:p>
          <w:p w:rsidR="000A7CBE" w:rsidRDefault="000A7CBE" w:rsidP="00D657A8">
            <w:pPr>
              <w:ind w:left="-57" w:right="-57"/>
              <w:jc w:val="both"/>
            </w:pPr>
            <w:r>
              <w:rPr>
                <w:szCs w:val="22"/>
              </w:rPr>
              <w:t>Ольшаники всех типов</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ind w:left="-57" w:right="-57"/>
              <w:jc w:val="both"/>
            </w:pPr>
            <w:r>
              <w:rPr>
                <w:szCs w:val="22"/>
              </w:rPr>
              <w:t>Возникновение пожара возможно только при особо неблагоприятных условиях (длительная засуха)</w:t>
            </w:r>
          </w:p>
        </w:tc>
      </w:tr>
    </w:tbl>
    <w:p w:rsidR="000A7CBE" w:rsidRDefault="000A7CBE" w:rsidP="000A7CBE">
      <w:pPr>
        <w:widowControl w:val="0"/>
        <w:ind w:firstLine="709"/>
        <w:jc w:val="both"/>
      </w:pPr>
      <w:r>
        <w:rPr>
          <w:b/>
          <w:bCs/>
        </w:rPr>
        <w:t>Примечание:</w:t>
      </w:r>
    </w:p>
    <w:p w:rsidR="000A7CBE" w:rsidRDefault="000A7CBE" w:rsidP="000A7CBE">
      <w:pPr>
        <w:widowControl w:val="0"/>
        <w:ind w:firstLine="709"/>
        <w:jc w:val="both"/>
      </w:pPr>
      <w:r>
        <w:t>1. Пожарная опасность устанавливается на класс выше:</w:t>
      </w:r>
    </w:p>
    <w:p w:rsidR="000A7CBE" w:rsidRDefault="000A7CBE" w:rsidP="000A7CBE">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0A7CBE" w:rsidRDefault="000A7CBE" w:rsidP="000A7CBE">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0A7CBE" w:rsidRDefault="000A7CBE" w:rsidP="000A7CBE">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0A7CBE" w:rsidRDefault="000A7CBE" w:rsidP="000A7CBE">
      <w:pPr>
        <w:autoSpaceDE w:val="0"/>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0A7CBE" w:rsidRDefault="000A7CBE" w:rsidP="000A7CBE">
      <w:pPr>
        <w:autoSpaceDE w:val="0"/>
        <w:ind w:firstLine="709"/>
        <w:jc w:val="both"/>
        <w:rPr>
          <w:rFonts w:cs="Arial"/>
        </w:rPr>
      </w:pPr>
    </w:p>
    <w:p w:rsidR="000A7CBE" w:rsidRDefault="000A7CBE" w:rsidP="000A7CBE">
      <w:pPr>
        <w:autoSpaceDE w:val="0"/>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0A7CBE" w:rsidRDefault="000A7CBE" w:rsidP="000A7CBE">
      <w:pPr>
        <w:autoSpaceDE w:val="0"/>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0A7CBE" w:rsidRDefault="000A7CBE" w:rsidP="000A7CBE">
      <w:pPr>
        <w:autoSpaceDE w:val="0"/>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0A7CBE" w:rsidRDefault="000A7CBE" w:rsidP="000A7CBE">
      <w:pPr>
        <w:autoSpaceDE w:val="0"/>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0A7CBE" w:rsidRDefault="000A7CBE" w:rsidP="000A7CBE">
      <w:pPr>
        <w:autoSpaceDE w:val="0"/>
        <w:ind w:firstLine="709"/>
        <w:jc w:val="both"/>
        <w:rPr>
          <w:rFonts w:cs="Arial"/>
          <w:i/>
          <w:sz w:val="28"/>
          <w:szCs w:val="28"/>
        </w:rPr>
      </w:pPr>
      <w:r>
        <w:rPr>
          <w:rFonts w:cs="Arial"/>
          <w:sz w:val="28"/>
          <w:szCs w:val="28"/>
        </w:rPr>
        <w:lastRenderedPageBreak/>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0A7CBE" w:rsidRDefault="000A7CBE" w:rsidP="000A7CBE">
      <w:pPr>
        <w:autoSpaceDE w:val="0"/>
        <w:jc w:val="right"/>
        <w:rPr>
          <w:rFonts w:cs="Arial"/>
          <w:bCs/>
          <w:sz w:val="28"/>
          <w:szCs w:val="28"/>
        </w:rPr>
      </w:pPr>
      <w:r>
        <w:rPr>
          <w:rFonts w:cs="Arial"/>
          <w:i/>
          <w:sz w:val="28"/>
          <w:szCs w:val="28"/>
        </w:rPr>
        <w:t>Таблица 2.17.1.2</w:t>
      </w:r>
    </w:p>
    <w:p w:rsidR="000A7CBE" w:rsidRDefault="000A7CBE" w:rsidP="000A7CBE">
      <w:pPr>
        <w:autoSpaceDE w:val="0"/>
        <w:rPr>
          <w:rFonts w:cs="Arial"/>
          <w:bCs/>
          <w:sz w:val="28"/>
          <w:szCs w:val="28"/>
        </w:rPr>
      </w:pPr>
      <w:r>
        <w:rPr>
          <w:rFonts w:cs="Arial"/>
          <w:bCs/>
          <w:sz w:val="28"/>
          <w:szCs w:val="28"/>
        </w:rPr>
        <w:t>Классификация</w:t>
      </w:r>
    </w:p>
    <w:p w:rsidR="000A7CBE" w:rsidRDefault="000A7CBE" w:rsidP="000A7CBE">
      <w:pPr>
        <w:autoSpaceDE w:val="0"/>
        <w:rPr>
          <w:rFonts w:cs="Arial"/>
          <w:bCs/>
          <w:sz w:val="16"/>
          <w:szCs w:val="16"/>
        </w:rPr>
      </w:pPr>
      <w:r>
        <w:rPr>
          <w:rFonts w:cs="Arial"/>
          <w:bCs/>
          <w:sz w:val="28"/>
          <w:szCs w:val="28"/>
        </w:rPr>
        <w:t>пожарной опасности в лесах в зависимости от условий погоды</w:t>
      </w:r>
    </w:p>
    <w:p w:rsidR="000A7CBE" w:rsidRDefault="000A7CBE" w:rsidP="000A7CBE">
      <w:pPr>
        <w:autoSpaceDE w:val="0"/>
        <w:ind w:firstLine="540"/>
        <w:jc w:val="both"/>
        <w:rPr>
          <w:rFonts w:cs="Arial"/>
          <w:bCs/>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4"/>
        <w:gridCol w:w="3569"/>
        <w:gridCol w:w="3272"/>
      </w:tblGrid>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rPr>
                <w:rFonts w:cs="Arial"/>
                <w:szCs w:val="22"/>
              </w:rPr>
            </w:pPr>
            <w:r>
              <w:rPr>
                <w:rFonts w:cs="Arial"/>
                <w:szCs w:val="22"/>
              </w:rPr>
              <w:t>Класс пожарной</w:t>
            </w:r>
          </w:p>
          <w:p w:rsidR="000A7CBE" w:rsidRDefault="000A7CBE" w:rsidP="00D657A8">
            <w:pPr>
              <w:autoSpaceDE w:val="0"/>
            </w:pPr>
            <w:r>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rPr>
                <w:rFonts w:cs="Arial"/>
                <w:szCs w:val="22"/>
              </w:rPr>
            </w:pPr>
            <w:r>
              <w:rPr>
                <w:rFonts w:cs="Arial"/>
                <w:szCs w:val="22"/>
              </w:rPr>
              <w:t>Величина комплексного</w:t>
            </w:r>
          </w:p>
          <w:p w:rsidR="000A7CBE" w:rsidRDefault="000A7CBE" w:rsidP="00D657A8">
            <w:pPr>
              <w:autoSpaceDE w:val="0"/>
            </w:pPr>
            <w:r>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rPr>
                <w:rFonts w:cs="Arial"/>
                <w:szCs w:val="22"/>
              </w:rPr>
            </w:pPr>
            <w:r>
              <w:rPr>
                <w:rFonts w:cs="Arial"/>
                <w:szCs w:val="22"/>
              </w:rPr>
              <w:t>Степень пожарной</w:t>
            </w:r>
          </w:p>
          <w:p w:rsidR="000A7CBE" w:rsidRDefault="000A7CBE" w:rsidP="00D657A8">
            <w:pPr>
              <w:autoSpaceDE w:val="0"/>
            </w:pPr>
            <w:r>
              <w:rPr>
                <w:rFonts w:cs="Arial"/>
                <w:szCs w:val="22"/>
              </w:rPr>
              <w:t>опасности</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Отсутствует</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Малая</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Средняя</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Высокая</w:t>
            </w:r>
          </w:p>
        </w:tc>
      </w:tr>
      <w:tr w:rsidR="000A7CBE" w:rsidTr="00D657A8">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autoSpaceDE w:val="0"/>
            </w:pPr>
            <w:r>
              <w:rPr>
                <w:rFonts w:cs="Arial"/>
                <w:szCs w:val="22"/>
              </w:rPr>
              <w:t>Чрезвычайная</w:t>
            </w:r>
          </w:p>
        </w:tc>
      </w:tr>
    </w:tbl>
    <w:p w:rsidR="000A7CBE" w:rsidRDefault="000A7CBE" w:rsidP="000A7CBE"/>
    <w:p w:rsidR="000A7CBE" w:rsidRDefault="000A7CBE" w:rsidP="000A7CBE">
      <w:pPr>
        <w:autoSpaceDE w:val="0"/>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0A7CBE" w:rsidRDefault="000A7CBE" w:rsidP="000A7CBE">
      <w:pPr>
        <w:rPr>
          <w:sz w:val="28"/>
          <w:szCs w:val="28"/>
        </w:rPr>
      </w:pPr>
      <w:r>
        <w:rPr>
          <w:noProof/>
        </w:rPr>
        <w:drawing>
          <wp:inline distT="0" distB="0" distL="0" distR="0">
            <wp:extent cx="1609725" cy="60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89" t="-238" r="-89" b="-238"/>
                    <a:stretch>
                      <a:fillRect/>
                    </a:stretch>
                  </pic:blipFill>
                  <pic:spPr bwMode="auto">
                    <a:xfrm>
                      <a:off x="0" y="0"/>
                      <a:ext cx="1609725" cy="600075"/>
                    </a:xfrm>
                    <a:prstGeom prst="rect">
                      <a:avLst/>
                    </a:prstGeom>
                    <a:solidFill>
                      <a:srgbClr val="FFFFFF"/>
                    </a:solidFill>
                    <a:ln>
                      <a:noFill/>
                    </a:ln>
                  </pic:spPr>
                </pic:pic>
              </a:graphicData>
            </a:graphic>
          </wp:inline>
        </w:drawing>
      </w:r>
    </w:p>
    <w:p w:rsidR="000A7CBE" w:rsidRDefault="000A7CBE" w:rsidP="000A7CBE">
      <w:pPr>
        <w:pStyle w:val="a4"/>
        <w:ind w:firstLine="709"/>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0A7CBE" w:rsidRDefault="000A7CBE" w:rsidP="000A7CBE">
      <w:pPr>
        <w:pStyle w:val="a4"/>
        <w:ind w:firstLine="851"/>
        <w:jc w:val="right"/>
        <w:rPr>
          <w:sz w:val="28"/>
          <w:szCs w:val="28"/>
        </w:rPr>
      </w:pPr>
      <w:r>
        <w:rPr>
          <w:i/>
          <w:sz w:val="28"/>
          <w:szCs w:val="28"/>
        </w:rPr>
        <w:t>Таблица 2.17.1.3</w:t>
      </w:r>
    </w:p>
    <w:p w:rsidR="000A7CBE" w:rsidRDefault="000A7CBE" w:rsidP="000A7CBE">
      <w:pPr>
        <w:rPr>
          <w:sz w:val="28"/>
          <w:szCs w:val="28"/>
        </w:rPr>
      </w:pPr>
      <w:r>
        <w:rPr>
          <w:sz w:val="28"/>
          <w:szCs w:val="28"/>
        </w:rPr>
        <w:t>Распределение площади земель лесного фонда лесничества</w:t>
      </w:r>
    </w:p>
    <w:p w:rsidR="000A7CBE" w:rsidRDefault="000A7CBE" w:rsidP="000A7CBE">
      <w:pPr>
        <w:rPr>
          <w:sz w:val="16"/>
          <w:szCs w:val="16"/>
        </w:rPr>
      </w:pPr>
      <w:r>
        <w:rPr>
          <w:sz w:val="28"/>
          <w:szCs w:val="28"/>
        </w:rPr>
        <w:t>по классам природной пожарной опасности</w:t>
      </w:r>
    </w:p>
    <w:p w:rsidR="000A7CBE" w:rsidRDefault="000A7CBE" w:rsidP="000A7CBE">
      <w:pPr>
        <w:rPr>
          <w:sz w:val="16"/>
          <w:szCs w:val="16"/>
        </w:rPr>
      </w:pPr>
    </w:p>
    <w:tbl>
      <w:tblPr>
        <w:tblW w:w="5000" w:type="pct"/>
        <w:jc w:val="center"/>
        <w:tblLayout w:type="fixed"/>
        <w:tblLook w:val="0000" w:firstRow="0" w:lastRow="0" w:firstColumn="0" w:lastColumn="0" w:noHBand="0" w:noVBand="0"/>
      </w:tblPr>
      <w:tblGrid>
        <w:gridCol w:w="1019"/>
        <w:gridCol w:w="1158"/>
        <w:gridCol w:w="1298"/>
        <w:gridCol w:w="1135"/>
        <w:gridCol w:w="1236"/>
        <w:gridCol w:w="1577"/>
        <w:gridCol w:w="2148"/>
      </w:tblGrid>
      <w:tr w:rsidR="000A7CBE" w:rsidTr="00D657A8">
        <w:trPr>
          <w:trHeight w:val="316"/>
          <w:tblHeader/>
          <w:jc w:val="center"/>
        </w:trPr>
        <w:tc>
          <w:tcPr>
            <w:tcW w:w="5714"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0A7CBE" w:rsidRDefault="000A7CBE" w:rsidP="00D657A8">
            <w:pPr>
              <w:widowControl w:val="0"/>
            </w:pPr>
            <w:r>
              <w:rPr>
                <w:szCs w:val="22"/>
              </w:rPr>
              <w:t>Средний класс природной пожарной опасности</w:t>
            </w:r>
          </w:p>
        </w:tc>
      </w:tr>
      <w:tr w:rsidR="000A7CBE" w:rsidTr="00D657A8">
        <w:trPr>
          <w:trHeight w:val="428"/>
          <w:tblHeader/>
          <w:jc w:val="center"/>
        </w:trPr>
        <w:tc>
          <w:tcPr>
            <w:tcW w:w="996" w:type="dxa"/>
            <w:tcBorders>
              <w:top w:val="single" w:sz="4" w:space="0" w:color="000000"/>
              <w:left w:val="single" w:sz="4"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2</w:t>
            </w:r>
          </w:p>
        </w:tc>
        <w:tc>
          <w:tcPr>
            <w:tcW w:w="1269"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3</w:t>
            </w:r>
          </w:p>
        </w:tc>
        <w:tc>
          <w:tcPr>
            <w:tcW w:w="1109"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4</w:t>
            </w:r>
          </w:p>
        </w:tc>
        <w:tc>
          <w:tcPr>
            <w:tcW w:w="1208" w:type="dxa"/>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0A7CBE" w:rsidRDefault="000A7CBE" w:rsidP="00D657A8">
            <w:pPr>
              <w:snapToGrid w:val="0"/>
              <w:rPr>
                <w:szCs w:val="22"/>
              </w:rPr>
            </w:pPr>
          </w:p>
        </w:tc>
      </w:tr>
      <w:tr w:rsidR="000A7CBE" w:rsidTr="00D657A8">
        <w:trPr>
          <w:trHeight w:val="414"/>
          <w:jc w:val="center"/>
        </w:trPr>
        <w:tc>
          <w:tcPr>
            <w:tcW w:w="996" w:type="dxa"/>
            <w:tcBorders>
              <w:top w:val="single" w:sz="6" w:space="0" w:color="000000"/>
              <w:left w:val="single" w:sz="4" w:space="0" w:color="000000"/>
              <w:bottom w:val="single" w:sz="6" w:space="0" w:color="000000"/>
              <w:right w:val="single" w:sz="6" w:space="0" w:color="000000"/>
            </w:tcBorders>
            <w:shd w:val="clear" w:color="auto" w:fill="auto"/>
            <w:vAlign w:val="center"/>
          </w:tcPr>
          <w:p w:rsidR="000A7CBE" w:rsidRDefault="000A7CBE" w:rsidP="00D657A8">
            <w:pPr>
              <w:widowControl w:val="0"/>
            </w:pPr>
            <w:r>
              <w:t>15079</w:t>
            </w:r>
          </w:p>
        </w:tc>
        <w:tc>
          <w:tcPr>
            <w:tcW w:w="11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7005</w:t>
            </w:r>
          </w:p>
        </w:tc>
        <w:tc>
          <w:tcPr>
            <w:tcW w:w="12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107410</w:t>
            </w:r>
          </w:p>
        </w:tc>
        <w:tc>
          <w:tcPr>
            <w:tcW w:w="11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213619</w:t>
            </w:r>
          </w:p>
        </w:tc>
        <w:tc>
          <w:tcPr>
            <w:tcW w:w="12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22689</w:t>
            </w:r>
          </w:p>
        </w:tc>
        <w:tc>
          <w:tcPr>
            <w:tcW w:w="154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A7CBE" w:rsidRDefault="000A7CBE" w:rsidP="00D657A8">
            <w:pPr>
              <w:widowControl w:val="0"/>
            </w:pPr>
            <w:r>
              <w:t>365802</w:t>
            </w:r>
          </w:p>
        </w:tc>
        <w:tc>
          <w:tcPr>
            <w:tcW w:w="210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A7CBE" w:rsidRDefault="000A7CBE" w:rsidP="00D657A8">
            <w:pPr>
              <w:widowControl w:val="0"/>
            </w:pPr>
            <w:r>
              <w:t>3,6</w:t>
            </w:r>
          </w:p>
        </w:tc>
      </w:tr>
      <w:tr w:rsidR="000A7CBE" w:rsidTr="00D657A8">
        <w:trPr>
          <w:trHeight w:val="414"/>
          <w:jc w:val="center"/>
        </w:trPr>
        <w:tc>
          <w:tcPr>
            <w:tcW w:w="5714" w:type="dxa"/>
            <w:gridSpan w:val="5"/>
            <w:tcBorders>
              <w:left w:val="single" w:sz="4" w:space="0" w:color="000000"/>
              <w:bottom w:val="single" w:sz="4" w:space="0" w:color="000000"/>
              <w:right w:val="single" w:sz="6" w:space="0" w:color="000000"/>
            </w:tcBorders>
            <w:shd w:val="clear" w:color="auto" w:fill="auto"/>
            <w:vAlign w:val="center"/>
          </w:tcPr>
          <w:p w:rsidR="000A7CBE" w:rsidRDefault="000A7CBE" w:rsidP="00D657A8">
            <w:pPr>
              <w:widowControl w:val="0"/>
            </w:pPr>
            <w:r>
              <w:t>Неустроенные леса</w:t>
            </w:r>
          </w:p>
        </w:tc>
        <w:tc>
          <w:tcPr>
            <w:tcW w:w="1541" w:type="dxa"/>
            <w:tcBorders>
              <w:left w:val="single" w:sz="6" w:space="0" w:color="000000"/>
              <w:bottom w:val="single" w:sz="4" w:space="0" w:color="000000"/>
              <w:right w:val="single" w:sz="6" w:space="0" w:color="000000"/>
            </w:tcBorders>
            <w:shd w:val="clear" w:color="auto" w:fill="auto"/>
            <w:vAlign w:val="center"/>
          </w:tcPr>
          <w:p w:rsidR="000A7CBE" w:rsidRDefault="000A7CBE" w:rsidP="00D657A8">
            <w:pPr>
              <w:widowControl w:val="0"/>
            </w:pPr>
            <w:r>
              <w:t>11230</w:t>
            </w:r>
          </w:p>
        </w:tc>
        <w:tc>
          <w:tcPr>
            <w:tcW w:w="2100" w:type="dxa"/>
            <w:tcBorders>
              <w:left w:val="single" w:sz="6" w:space="0" w:color="000000"/>
              <w:bottom w:val="single" w:sz="4" w:space="0" w:color="000000"/>
              <w:right w:val="single" w:sz="4" w:space="0" w:color="000000"/>
            </w:tcBorders>
            <w:shd w:val="clear" w:color="auto" w:fill="auto"/>
            <w:vAlign w:val="center"/>
          </w:tcPr>
          <w:p w:rsidR="000A7CBE" w:rsidRDefault="000A7CBE" w:rsidP="00D657A8">
            <w:pPr>
              <w:widowControl w:val="0"/>
            </w:pPr>
            <w:r>
              <w:t>-</w:t>
            </w:r>
          </w:p>
        </w:tc>
      </w:tr>
    </w:tbl>
    <w:p w:rsidR="000A7CBE" w:rsidRDefault="000A7CBE" w:rsidP="000A7CBE">
      <w:pPr>
        <w:ind w:firstLine="720"/>
        <w:jc w:val="both"/>
        <w:rPr>
          <w:sz w:val="28"/>
          <w:szCs w:val="28"/>
        </w:rPr>
      </w:pPr>
    </w:p>
    <w:p w:rsidR="000A7CBE" w:rsidRDefault="000A7CBE" w:rsidP="000A7CBE">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129494 га (35,4%).</w:t>
      </w:r>
    </w:p>
    <w:p w:rsidR="000A7CBE" w:rsidRDefault="000A7CBE" w:rsidP="000A7CBE">
      <w:pPr>
        <w:ind w:firstLine="709"/>
        <w:jc w:val="both"/>
        <w:rPr>
          <w:i/>
          <w:sz w:val="28"/>
          <w:szCs w:val="28"/>
        </w:rPr>
      </w:pPr>
      <w:r>
        <w:rPr>
          <w:sz w:val="28"/>
          <w:szCs w:val="28"/>
        </w:rPr>
        <w:t>Планируемый объем мероприятий по противопожарному устройству лесов, расположенных на землях лесного фонда на территории Кемеровской области приведен в таблице 2.17.1.4.</w:t>
      </w:r>
    </w:p>
    <w:p w:rsidR="000A7CBE" w:rsidRDefault="000A7CBE" w:rsidP="000A7CBE">
      <w:pPr>
        <w:pStyle w:val="a9"/>
        <w:ind w:firstLine="905"/>
        <w:jc w:val="right"/>
        <w:rPr>
          <w:i/>
          <w:sz w:val="28"/>
          <w:szCs w:val="28"/>
        </w:rPr>
      </w:pPr>
    </w:p>
    <w:p w:rsidR="000A7CBE" w:rsidRDefault="000A7CBE" w:rsidP="000A7CBE">
      <w:pPr>
        <w:pStyle w:val="a9"/>
        <w:ind w:firstLine="905"/>
        <w:jc w:val="right"/>
        <w:rPr>
          <w:i/>
          <w:sz w:val="28"/>
          <w:szCs w:val="28"/>
        </w:rPr>
      </w:pPr>
    </w:p>
    <w:p w:rsidR="000A7CBE" w:rsidRDefault="000A7CBE" w:rsidP="000A7CBE">
      <w:pPr>
        <w:pStyle w:val="a9"/>
        <w:ind w:firstLine="905"/>
        <w:jc w:val="right"/>
        <w:rPr>
          <w:i/>
          <w:sz w:val="28"/>
          <w:szCs w:val="28"/>
        </w:rPr>
      </w:pPr>
    </w:p>
    <w:p w:rsidR="000A7CBE" w:rsidRDefault="000A7CBE" w:rsidP="000A7CBE">
      <w:pPr>
        <w:pStyle w:val="a9"/>
        <w:ind w:firstLine="905"/>
        <w:jc w:val="right"/>
        <w:rPr>
          <w:i/>
          <w:sz w:val="28"/>
          <w:szCs w:val="28"/>
        </w:rPr>
      </w:pPr>
    </w:p>
    <w:p w:rsidR="000A7CBE" w:rsidRDefault="000A7CBE" w:rsidP="000A7CBE">
      <w:pPr>
        <w:pStyle w:val="a9"/>
        <w:ind w:firstLine="905"/>
        <w:jc w:val="right"/>
      </w:pPr>
      <w:bookmarkStart w:id="580" w:name="_GoBack"/>
      <w:bookmarkEnd w:id="580"/>
      <w:r>
        <w:rPr>
          <w:i/>
          <w:sz w:val="28"/>
          <w:szCs w:val="28"/>
        </w:rPr>
        <w:lastRenderedPageBreak/>
        <w:t>Таблица 2.17.1.4</w:t>
      </w:r>
    </w:p>
    <w:p w:rsidR="000A7CBE" w:rsidRDefault="000A7CBE" w:rsidP="000A7CBE">
      <w:pPr>
        <w:rPr>
          <w:color w:val="000000"/>
          <w:lang w:eastAsia="ar-SA"/>
        </w:rPr>
      </w:pPr>
      <w:r>
        <w:t>Мероприятия по охране лесов</w:t>
      </w:r>
    </w:p>
    <w:tbl>
      <w:tblPr>
        <w:tblW w:w="0" w:type="auto"/>
        <w:tblInd w:w="108" w:type="dxa"/>
        <w:tblLayout w:type="fixed"/>
        <w:tblLook w:val="0000" w:firstRow="0" w:lastRow="0" w:firstColumn="0" w:lastColumn="0" w:noHBand="0" w:noVBand="0"/>
      </w:tblPr>
      <w:tblGrid>
        <w:gridCol w:w="540"/>
        <w:gridCol w:w="6121"/>
        <w:gridCol w:w="850"/>
        <w:gridCol w:w="2015"/>
      </w:tblGrid>
      <w:tr w:rsidR="000A7CBE" w:rsidTr="00D657A8">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п/п</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Наименование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Ед. изм.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Ежегодный объем</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Меры противопожарного обустройства лесов</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1.1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Строительство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0,4</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1.2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Эксплуатация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0,8</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Устройство противопожарных минерализованных полос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104,0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1.4</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Прочистка противопожарных минерализованных полос и их обновление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208,0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1.5</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5</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1.6</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га</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120,0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1.7</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Благоустройство зон отдыха граждан, пребывающих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3</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1.8</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34</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szCs w:val="22"/>
                <w:lang w:eastAsia="ar-SA"/>
              </w:rPr>
              <w:t>Мониторинг пожарной опасности в лесах</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Мониторинг пожарной опасности в лесах и лесных пожаров путем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205,712</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lang w:eastAsia="ar-SA"/>
              </w:rPr>
              <w:t>Мониторинг пожарной опасности в лесах авиационными силами и средствами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160,090</w:t>
            </w:r>
          </w:p>
        </w:tc>
      </w:tr>
      <w:tr w:rsidR="000A7CBE" w:rsidTr="00D657A8">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rPr>
              <w:t>2.3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Протяженность маршрутов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lang w:eastAsia="ar-SA"/>
              </w:rPr>
              <w:t>км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widowControl w:val="0"/>
            </w:pPr>
            <w:r>
              <w:rPr>
                <w:color w:val="000000"/>
              </w:rPr>
              <w:t>1976,0</w:t>
            </w:r>
          </w:p>
        </w:tc>
      </w:tr>
    </w:tbl>
    <w:p w:rsidR="000A7CBE" w:rsidRDefault="000A7CBE" w:rsidP="000A7CBE">
      <w:pPr>
        <w:rPr>
          <w:sz w:val="16"/>
          <w:szCs w:val="16"/>
        </w:rPr>
      </w:pPr>
    </w:p>
    <w:p w:rsidR="000A7CBE" w:rsidRDefault="000A7CBE" w:rsidP="000A7CBE">
      <w:pPr>
        <w:autoSpaceDE w:val="0"/>
        <w:ind w:firstLine="709"/>
        <w:jc w:val="both"/>
        <w:rPr>
          <w:sz w:val="28"/>
          <w:szCs w:val="28"/>
        </w:rPr>
      </w:pPr>
      <w:r>
        <w:rPr>
          <w:sz w:val="28"/>
          <w:szCs w:val="28"/>
        </w:rPr>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1 типа. Авиационное патрулирование осуществляется путем заключения государственных контрактов на лесоавиационные работы.</w:t>
      </w:r>
    </w:p>
    <w:p w:rsidR="000A7CBE" w:rsidRDefault="000A7CBE" w:rsidP="000A7CBE">
      <w:pPr>
        <w:jc w:val="both"/>
        <w:rPr>
          <w:sz w:val="28"/>
          <w:szCs w:val="28"/>
        </w:rPr>
      </w:pPr>
    </w:p>
    <w:p w:rsidR="000A7CBE" w:rsidRDefault="000A7CBE" w:rsidP="000A7CBE">
      <w:pPr>
        <w:pStyle w:val="ConsPlusNormal"/>
        <w:ind w:firstLine="709"/>
        <w:jc w:val="both"/>
        <w:rPr>
          <w:rFonts w:eastAsia="Calibri"/>
          <w:lang w:eastAsia="en-US"/>
        </w:rPr>
      </w:pPr>
      <w:r>
        <w:rPr>
          <w:rFonts w:ascii="Times New Roman" w:eastAsia="Calibri" w:hAnsi="Times New Roman" w:cs="Times New Roman"/>
          <w:sz w:val="28"/>
          <w:szCs w:val="28"/>
          <w:lang w:eastAsia="en-US"/>
        </w:rPr>
        <w:t>Лесопожарное зонирование земель лесного фонда</w:t>
      </w:r>
      <w:r>
        <w:rPr>
          <w:rFonts w:ascii="Times New Roman" w:hAnsi="Times New Roman" w:cs="Times New Roman"/>
          <w:sz w:val="28"/>
          <w:szCs w:val="28"/>
        </w:rPr>
        <w:t xml:space="preserve"> приведено в таблице 2.17.1.5.</w:t>
      </w:r>
    </w:p>
    <w:p w:rsidR="000A7CBE" w:rsidRDefault="000A7CBE" w:rsidP="000A7CBE">
      <w:pPr>
        <w:pStyle w:val="1211"/>
        <w:rPr>
          <w:rFonts w:eastAsia="Calibri"/>
          <w:lang w:eastAsia="en-US"/>
        </w:rPr>
        <w:sectPr w:rsidR="000A7CBE" w:rsidSect="000A7CBE">
          <w:headerReference w:type="even" r:id="rId48"/>
          <w:headerReference w:type="first" r:id="rId49"/>
          <w:type w:val="nextColumn"/>
          <w:pgSz w:w="11906" w:h="16838"/>
          <w:pgMar w:top="1134" w:right="850" w:bottom="1134" w:left="1701" w:header="708" w:footer="720" w:gutter="0"/>
          <w:cols w:space="720"/>
          <w:docGrid w:linePitch="360"/>
        </w:sectPr>
      </w:pPr>
      <w:r>
        <w:rPr>
          <w:rFonts w:eastAsia="Calibri"/>
          <w:lang w:eastAsia="en-US"/>
        </w:rPr>
        <w:tab/>
      </w:r>
      <w:r>
        <w:rPr>
          <w:rFonts w:eastAsia="Calibri"/>
          <w:lang w:eastAsia="en-US"/>
        </w:rPr>
        <w:tab/>
      </w:r>
    </w:p>
    <w:p w:rsidR="000A7CBE" w:rsidRDefault="000A7CBE" w:rsidP="000A7CBE">
      <w:pPr>
        <w:pStyle w:val="1211"/>
        <w:rPr>
          <w:rFonts w:eastAsia="Calibri"/>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t>Таблица 2.17.1.5</w:t>
      </w:r>
    </w:p>
    <w:p w:rsidR="000A7CBE" w:rsidRDefault="000A7CBE" w:rsidP="000A7CBE">
      <w:pPr>
        <w:spacing w:line="276" w:lineRule="auto"/>
        <w:rPr>
          <w:rFonts w:eastAsia="Calibri"/>
          <w:sz w:val="28"/>
          <w:szCs w:val="28"/>
          <w:lang w:eastAsia="en-US"/>
        </w:rPr>
      </w:pPr>
    </w:p>
    <w:p w:rsidR="000A7CBE" w:rsidRDefault="000A7CBE" w:rsidP="000A7CBE">
      <w:pPr>
        <w:spacing w:line="276" w:lineRule="auto"/>
        <w:rPr>
          <w:rFonts w:eastAsia="Calibri"/>
          <w:sz w:val="28"/>
          <w:szCs w:val="28"/>
          <w:lang w:eastAsia="en-US"/>
        </w:rPr>
      </w:pPr>
      <w:r>
        <w:rPr>
          <w:rFonts w:eastAsia="Calibri"/>
          <w:sz w:val="28"/>
          <w:szCs w:val="28"/>
          <w:lang w:eastAsia="en-US"/>
        </w:rPr>
        <w:t>Лесопожарное зонирование земель лесного фонда Лесничества</w:t>
      </w:r>
    </w:p>
    <w:p w:rsidR="000A7CBE" w:rsidRDefault="000A7CBE" w:rsidP="000A7CBE">
      <w:pPr>
        <w:spacing w:line="276" w:lineRule="auto"/>
        <w:rPr>
          <w:rFonts w:eastAsia="Calibri"/>
          <w:sz w:val="28"/>
          <w:szCs w:val="28"/>
          <w:lang w:eastAsia="en-US"/>
        </w:rPr>
      </w:pPr>
    </w:p>
    <w:tbl>
      <w:tblPr>
        <w:tblW w:w="5000" w:type="pct"/>
        <w:tblLayout w:type="fixed"/>
        <w:tblLook w:val="0000" w:firstRow="0" w:lastRow="0" w:firstColumn="0" w:lastColumn="0" w:noHBand="0" w:noVBand="0"/>
      </w:tblPr>
      <w:tblGrid>
        <w:gridCol w:w="2042"/>
        <w:gridCol w:w="1045"/>
        <w:gridCol w:w="2061"/>
        <w:gridCol w:w="1091"/>
        <w:gridCol w:w="1925"/>
        <w:gridCol w:w="827"/>
        <w:gridCol w:w="2183"/>
        <w:gridCol w:w="1085"/>
        <w:gridCol w:w="1390"/>
        <w:gridCol w:w="1139"/>
      </w:tblGrid>
      <w:tr w:rsidR="000A7CBE" w:rsidTr="00D657A8">
        <w:trPr>
          <w:cantSplit/>
          <w:trHeight w:val="57"/>
          <w:tblHeader/>
        </w:trPr>
        <w:tc>
          <w:tcPr>
            <w:tcW w:w="2011" w:type="dxa"/>
            <w:vMerge w:val="restart"/>
            <w:tcBorders>
              <w:top w:val="single" w:sz="4" w:space="0" w:color="000000"/>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участкового лесничества</w:t>
            </w:r>
          </w:p>
        </w:tc>
        <w:tc>
          <w:tcPr>
            <w:tcW w:w="1029" w:type="dxa"/>
            <w:vMerge w:val="restart"/>
            <w:tcBorders>
              <w:top w:val="single" w:sz="4" w:space="0" w:color="000000"/>
              <w:left w:val="single" w:sz="4" w:space="0" w:color="000000"/>
              <w:bottom w:val="single" w:sz="4" w:space="0" w:color="000000"/>
            </w:tcBorders>
            <w:shd w:val="clear" w:color="auto" w:fill="auto"/>
            <w:vAlign w:val="center"/>
          </w:tcPr>
          <w:p w:rsidR="000A7CBE" w:rsidRDefault="000A7CBE" w:rsidP="00D657A8">
            <w:r>
              <w:rPr>
                <w:color w:val="000000"/>
                <w:sz w:val="20"/>
                <w:szCs w:val="20"/>
              </w:rPr>
              <w:t>Общая площадь земель лесного фонда, тыс. га</w:t>
            </w:r>
          </w:p>
        </w:tc>
        <w:tc>
          <w:tcPr>
            <w:tcW w:w="1153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Зоны охраны лесов от пожаров</w:t>
            </w:r>
          </w:p>
        </w:tc>
      </w:tr>
      <w:tr w:rsidR="000A7CBE" w:rsidTr="00D657A8">
        <w:trPr>
          <w:cantSplit/>
          <w:trHeight w:val="57"/>
          <w:tblHeader/>
        </w:trPr>
        <w:tc>
          <w:tcPr>
            <w:tcW w:w="2011"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3106" w:type="dxa"/>
            <w:gridSpan w:val="2"/>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Зона наземного обнаружения и тушения</w:t>
            </w:r>
          </w:p>
        </w:tc>
        <w:tc>
          <w:tcPr>
            <w:tcW w:w="8424" w:type="dxa"/>
            <w:gridSpan w:val="6"/>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Зона лесоавиационных работ</w:t>
            </w:r>
          </w:p>
        </w:tc>
      </w:tr>
      <w:tr w:rsidR="000A7CBE" w:rsidTr="00D657A8">
        <w:trPr>
          <w:cantSplit/>
          <w:trHeight w:val="57"/>
          <w:tblHeader/>
        </w:trPr>
        <w:tc>
          <w:tcPr>
            <w:tcW w:w="2011"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3106" w:type="dxa"/>
            <w:gridSpan w:val="2"/>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712" w:type="dxa"/>
            <w:gridSpan w:val="2"/>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Зона авиационного обнаружения и наземного тушения</w:t>
            </w:r>
          </w:p>
        </w:tc>
        <w:tc>
          <w:tcPr>
            <w:tcW w:w="3220" w:type="dxa"/>
            <w:gridSpan w:val="2"/>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Зона авиационного обнаружения и тушения</w:t>
            </w:r>
          </w:p>
        </w:tc>
        <w:tc>
          <w:tcPr>
            <w:tcW w:w="2492" w:type="dxa"/>
            <w:gridSpan w:val="2"/>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0A7CBE" w:rsidTr="00D657A8">
        <w:trPr>
          <w:cantSplit/>
          <w:trHeight w:val="57"/>
          <w:tblHeader/>
        </w:trPr>
        <w:tc>
          <w:tcPr>
            <w:tcW w:w="2011"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Площадь, тыс. га</w:t>
            </w:r>
          </w:p>
        </w:tc>
        <w:tc>
          <w:tcPr>
            <w:tcW w:w="1897"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81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Площадь, тыс. га</w:t>
            </w: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Площадь, тыс. га</w:t>
            </w:r>
          </w:p>
        </w:tc>
        <w:tc>
          <w:tcPr>
            <w:tcW w:w="1370"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Наименование урочищ, номера кварталов</w:t>
            </w: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Площадь, тыс. га</w:t>
            </w:r>
          </w:p>
        </w:tc>
      </w:tr>
      <w:tr w:rsidR="000A7CBE" w:rsidTr="00D657A8">
        <w:trPr>
          <w:cantSplit/>
          <w:trHeight w:val="57"/>
          <w:tblHeader/>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w:t>
            </w:r>
          </w:p>
        </w:tc>
        <w:tc>
          <w:tcPr>
            <w:tcW w:w="1897"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w:t>
            </w:r>
          </w:p>
        </w:tc>
        <w:tc>
          <w:tcPr>
            <w:tcW w:w="81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w:t>
            </w: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7</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8</w:t>
            </w:r>
          </w:p>
        </w:tc>
        <w:tc>
          <w:tcPr>
            <w:tcW w:w="1370"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9</w:t>
            </w: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 w:val="20"/>
                <w:szCs w:val="20"/>
              </w:rPr>
              <w:t>10</w:t>
            </w: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Даниловское</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56,080</w:t>
            </w:r>
          </w:p>
        </w:tc>
        <w:tc>
          <w:tcPr>
            <w:tcW w:w="2031"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107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кварталы: 1-110, 191</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56,080</w:t>
            </w: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410"/>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 xml:space="preserve">Тонгульское </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101,060</w:t>
            </w:r>
          </w:p>
        </w:tc>
        <w:tc>
          <w:tcPr>
            <w:tcW w:w="2031"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107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кварталы: 1-219</w:t>
            </w:r>
          </w:p>
        </w:tc>
        <w:tc>
          <w:tcPr>
            <w:tcW w:w="106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101,060</w:t>
            </w: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r>
              <w:rPr>
                <w:b/>
                <w:color w:val="000000"/>
                <w:sz w:val="20"/>
                <w:szCs w:val="20"/>
              </w:rPr>
              <w:t>Закийское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59,030</w:t>
            </w: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Закийское, кварталы: 1-42, 44-75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37,270</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Приметкинское  , кварталы: 1-24</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5,438</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Кийское, кварталы: 1-15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2,591</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Сусловское, кварталы: 1-25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6,326</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tcPr>
          <w:p w:rsidR="000A7CBE" w:rsidRDefault="000A7CBE" w:rsidP="00D657A8">
            <w:r>
              <w:rPr>
                <w:color w:val="000000"/>
                <w:sz w:val="20"/>
                <w:szCs w:val="20"/>
              </w:rPr>
              <w:t>урочище Победитель, кварталы: 1-18</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3,609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1029" w:type="dxa"/>
            <w:tcBorders>
              <w:left w:val="single" w:sz="4" w:space="0" w:color="000000"/>
              <w:bottom w:val="single" w:sz="4" w:space="0" w:color="000000"/>
            </w:tcBorders>
            <w:shd w:val="clear" w:color="auto" w:fill="auto"/>
            <w:vAlign w:val="center"/>
          </w:tcPr>
          <w:p w:rsidR="000A7CBE" w:rsidRDefault="000A7CBE" w:rsidP="00D657A8">
            <w:pPr>
              <w:snapToGrid w:val="0"/>
              <w:rPr>
                <w:b/>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Знаменское, кварталы: 1-8</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1,763</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Авангард, кварталы: 1-14</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2,054</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pPr>
            <w:r>
              <w:rPr>
                <w:color w:val="000000"/>
                <w:sz w:val="20"/>
                <w:szCs w:val="20"/>
              </w:rPr>
              <w:lastRenderedPageBreak/>
              <w:t>Комиссаровское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pPr>
            <w:r>
              <w:rPr>
                <w:color w:val="000000"/>
                <w:sz w:val="20"/>
                <w:szCs w:val="20"/>
              </w:rPr>
              <w:t>34,29</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Комиссаровское, кварталы: 1-162</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27,414</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360"/>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Зеленая горка , кварталы: 26-37</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2,360</w:t>
            </w:r>
          </w:p>
        </w:tc>
        <w:tc>
          <w:tcPr>
            <w:tcW w:w="1897" w:type="dxa"/>
            <w:tcBorders>
              <w:left w:val="single" w:sz="4" w:space="0" w:color="000000"/>
              <w:bottom w:val="single" w:sz="4" w:space="0" w:color="000000"/>
            </w:tcBorders>
            <w:shd w:val="clear" w:color="auto" w:fill="auto"/>
          </w:tcPr>
          <w:p w:rsidR="000A7CBE" w:rsidRDefault="000A7CBE" w:rsidP="00D657A8">
            <w:pPr>
              <w:snapToGrid w:val="0"/>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Раздольное , кварталы: 1-10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1,786</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jc w:val="both"/>
              <w:rPr>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Cs/>
                <w:color w:val="000000"/>
                <w:sz w:val="20"/>
                <w:szCs w:val="20"/>
              </w:rPr>
            </w:pPr>
          </w:p>
        </w:tc>
      </w:tr>
      <w:tr w:rsidR="000A7CBE" w:rsidTr="00D657A8">
        <w:trPr>
          <w:cantSplit/>
          <w:trHeight w:val="120"/>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Совхоз-техникум , кварталы: 1-14</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2,739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105"/>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p w:rsidR="000A7CBE" w:rsidRDefault="000A7CBE" w:rsidP="00D657A8">
            <w:r>
              <w:rPr>
                <w:color w:val="000000"/>
                <w:sz w:val="20"/>
                <w:szCs w:val="20"/>
              </w:rPr>
              <w:t>Сельское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p w:rsidR="000A7CBE" w:rsidRDefault="000A7CBE" w:rsidP="00D657A8">
            <w:r>
              <w:rPr>
                <w:bCs/>
                <w:color w:val="000000"/>
                <w:sz w:val="20"/>
                <w:szCs w:val="20"/>
              </w:rPr>
              <w:t>47,767</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Кирсановское , кварталы: 1-39</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7,998</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105"/>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Колеульское , кварталы: 1-19</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4,172</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ind w:left="-57" w:right="-57"/>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105"/>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Мало-Песчанское, кварталы: 1-38</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11,199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706"/>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Белогородское , кварталы: 1-60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13,147</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Подъельники , кварталы: 15-25</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1,869</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Тюменёвское , кварталы: 1-20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4,642</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Берикульское , кварталы: 1-19</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4,740</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Таежно-Михайловское</w:t>
            </w:r>
          </w:p>
        </w:tc>
        <w:tc>
          <w:tcPr>
            <w:tcW w:w="1029" w:type="dxa"/>
            <w:vMerge w:val="restart"/>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67,569</w:t>
            </w: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Таежно-Михайловское  , кварталы: 1-70</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26,814</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Обояновское, кварталы: 1-102</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34,164</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29" w:type="dxa"/>
            <w:vMerge/>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03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урочище Благовещенское, кварталы: 1-31</w:t>
            </w: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6,591</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r w:rsidR="000A7CBE" w:rsidTr="00D657A8">
        <w:trPr>
          <w:cantSplit/>
          <w:trHeight w:val="57"/>
        </w:trPr>
        <w:tc>
          <w:tcPr>
            <w:tcW w:w="2011"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Итого</w:t>
            </w:r>
          </w:p>
        </w:tc>
        <w:tc>
          <w:tcPr>
            <w:tcW w:w="1029"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365,802</w:t>
            </w:r>
          </w:p>
        </w:tc>
        <w:tc>
          <w:tcPr>
            <w:tcW w:w="2031" w:type="dxa"/>
            <w:tcBorders>
              <w:left w:val="single" w:sz="4" w:space="0" w:color="000000"/>
              <w:bottom w:val="single" w:sz="4" w:space="0" w:color="000000"/>
            </w:tcBorders>
            <w:shd w:val="clear" w:color="auto" w:fill="auto"/>
            <w:vAlign w:val="center"/>
          </w:tcPr>
          <w:p w:rsidR="000A7CBE" w:rsidRDefault="000A7CBE" w:rsidP="00D657A8">
            <w:pPr>
              <w:snapToGrid w:val="0"/>
              <w:rPr>
                <w:color w:val="000000"/>
                <w:sz w:val="20"/>
                <w:szCs w:val="20"/>
              </w:rPr>
            </w:pPr>
          </w:p>
        </w:tc>
        <w:tc>
          <w:tcPr>
            <w:tcW w:w="1075" w:type="dxa"/>
            <w:tcBorders>
              <w:left w:val="single" w:sz="4" w:space="0" w:color="000000"/>
              <w:bottom w:val="single" w:sz="4" w:space="0" w:color="000000"/>
            </w:tcBorders>
            <w:shd w:val="clear" w:color="auto" w:fill="auto"/>
            <w:vAlign w:val="center"/>
          </w:tcPr>
          <w:p w:rsidR="000A7CBE" w:rsidRDefault="000A7CBE" w:rsidP="00D657A8">
            <w:r>
              <w:rPr>
                <w:color w:val="000000"/>
                <w:sz w:val="20"/>
                <w:szCs w:val="20"/>
              </w:rPr>
              <w:t>205,712</w:t>
            </w:r>
          </w:p>
        </w:tc>
        <w:tc>
          <w:tcPr>
            <w:tcW w:w="1897"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815"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2151"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069" w:type="dxa"/>
            <w:tcBorders>
              <w:left w:val="single" w:sz="4" w:space="0" w:color="000000"/>
              <w:bottom w:val="single" w:sz="4" w:space="0" w:color="000000"/>
            </w:tcBorders>
            <w:shd w:val="clear" w:color="auto" w:fill="auto"/>
            <w:vAlign w:val="center"/>
          </w:tcPr>
          <w:p w:rsidR="000A7CBE" w:rsidRDefault="000A7CBE" w:rsidP="00D657A8">
            <w:pPr>
              <w:snapToGrid w:val="0"/>
            </w:pPr>
            <w:r>
              <w:rPr>
                <w:b/>
                <w:bCs/>
                <w:color w:val="000000"/>
                <w:sz w:val="20"/>
                <w:szCs w:val="20"/>
              </w:rPr>
              <w:t>1</w:t>
            </w:r>
            <w:r>
              <w:rPr>
                <w:color w:val="000000"/>
                <w:sz w:val="20"/>
                <w:szCs w:val="20"/>
              </w:rPr>
              <w:t>60,0,90</w:t>
            </w:r>
          </w:p>
        </w:tc>
        <w:tc>
          <w:tcPr>
            <w:tcW w:w="1370" w:type="dxa"/>
            <w:tcBorders>
              <w:left w:val="single" w:sz="4" w:space="0" w:color="000000"/>
              <w:bottom w:val="single" w:sz="4" w:space="0" w:color="000000"/>
            </w:tcBorders>
            <w:shd w:val="clear" w:color="auto" w:fill="auto"/>
            <w:vAlign w:val="center"/>
          </w:tcPr>
          <w:p w:rsidR="000A7CBE" w:rsidRDefault="000A7CBE" w:rsidP="00D657A8">
            <w:pPr>
              <w:snapToGrid w:val="0"/>
              <w:rPr>
                <w:b/>
                <w:bCs/>
                <w:color w:val="000000"/>
                <w:sz w:val="20"/>
                <w:szCs w:val="20"/>
              </w:rPr>
            </w:pPr>
          </w:p>
        </w:tc>
        <w:tc>
          <w:tcPr>
            <w:tcW w:w="1122"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b/>
                <w:bCs/>
                <w:color w:val="000000"/>
                <w:sz w:val="20"/>
                <w:szCs w:val="20"/>
              </w:rPr>
            </w:pPr>
          </w:p>
        </w:tc>
      </w:tr>
    </w:tbl>
    <w:p w:rsidR="00117489" w:rsidRPr="00BE62BD" w:rsidRDefault="00117489" w:rsidP="00886A9F">
      <w:pPr>
        <w:spacing w:line="276" w:lineRule="auto"/>
        <w:rPr>
          <w:rFonts w:eastAsia="Calibri"/>
          <w:sz w:val="28"/>
          <w:szCs w:val="28"/>
          <w:lang w:eastAsia="en-US"/>
        </w:rPr>
      </w:pPr>
    </w:p>
    <w:p w:rsidR="00F05D1F" w:rsidRPr="00BE62BD" w:rsidRDefault="00F05D1F" w:rsidP="00886A9F">
      <w:pPr>
        <w:suppressAutoHyphens/>
        <w:ind w:firstLine="709"/>
        <w:jc w:val="both"/>
        <w:rPr>
          <w:sz w:val="28"/>
          <w:szCs w:val="28"/>
        </w:rPr>
      </w:pPr>
    </w:p>
    <w:p w:rsidR="00C24299" w:rsidRPr="00BE62BD" w:rsidRDefault="00C24299" w:rsidP="00886A9F">
      <w:pPr>
        <w:suppressAutoHyphens/>
        <w:ind w:firstLine="709"/>
        <w:jc w:val="both"/>
        <w:rPr>
          <w:sz w:val="28"/>
          <w:szCs w:val="28"/>
        </w:rPr>
        <w:sectPr w:rsidR="00C24299" w:rsidRPr="00BE62BD" w:rsidSect="007E2930">
          <w:headerReference w:type="default" r:id="rId50"/>
          <w:footerReference w:type="even" r:id="rId51"/>
          <w:pgSz w:w="16840" w:h="11907" w:orient="landscape" w:code="9"/>
          <w:pgMar w:top="1134" w:right="1134" w:bottom="1134" w:left="1134" w:header="709" w:footer="709" w:gutter="0"/>
          <w:cols w:space="708"/>
          <w:docGrid w:linePitch="360"/>
        </w:sectPr>
      </w:pPr>
    </w:p>
    <w:p w:rsidR="00C24299" w:rsidRPr="00BE62BD" w:rsidRDefault="00C24299" w:rsidP="00886A9F">
      <w:pPr>
        <w:ind w:firstLine="720"/>
        <w:jc w:val="both"/>
        <w:rPr>
          <w:sz w:val="28"/>
          <w:szCs w:val="28"/>
        </w:rPr>
      </w:pPr>
    </w:p>
    <w:p w:rsidR="00CF7E15" w:rsidRPr="00BE62BD" w:rsidRDefault="00955ED3" w:rsidP="00886A9F">
      <w:pPr>
        <w:pStyle w:val="30"/>
      </w:pPr>
      <w:bookmarkStart w:id="581" w:name="_Toc499022721"/>
      <w:bookmarkStart w:id="582" w:name="_Toc508007779"/>
      <w:bookmarkStart w:id="583" w:name="_Toc513811919"/>
      <w:bookmarkStart w:id="584" w:name="_Toc57104010"/>
      <w:r w:rsidRPr="00BE62BD">
        <w:t>2.17</w:t>
      </w:r>
      <w:r w:rsidR="001957A9" w:rsidRPr="00BE62BD">
        <w:t xml:space="preserve">.2. </w:t>
      </w:r>
      <w:r w:rsidR="00CF7E15" w:rsidRPr="00BE62BD">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81"/>
      <w:bookmarkEnd w:id="582"/>
      <w:bookmarkEnd w:id="583"/>
      <w:bookmarkEnd w:id="584"/>
    </w:p>
    <w:p w:rsidR="00CF7E15" w:rsidRPr="00BE62BD" w:rsidRDefault="00CF7E15" w:rsidP="00886A9F">
      <w:pPr>
        <w:ind w:firstLine="720"/>
        <w:jc w:val="both"/>
        <w:rPr>
          <w:sz w:val="28"/>
          <w:szCs w:val="28"/>
        </w:rPr>
      </w:pPr>
    </w:p>
    <w:p w:rsidR="000A7CBE" w:rsidRDefault="000A7CBE" w:rsidP="000A7CBE">
      <w:pPr>
        <w:ind w:firstLine="708"/>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0A7CBE" w:rsidRDefault="000A7CBE" w:rsidP="000A7CBE">
      <w:pPr>
        <w:autoSpaceDE w:val="0"/>
        <w:ind w:firstLine="708"/>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0A7CBE" w:rsidRDefault="000A7CBE" w:rsidP="000A7CBE">
      <w:pPr>
        <w:autoSpaceDE w:val="0"/>
        <w:ind w:firstLine="708"/>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0A7CBE" w:rsidRDefault="000A7CBE" w:rsidP="000A7CBE">
      <w:pPr>
        <w:autoSpaceDE w:val="0"/>
        <w:ind w:firstLine="708"/>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0A7CBE" w:rsidRDefault="000A7CBE" w:rsidP="000A7CBE">
      <w:pPr>
        <w:autoSpaceDE w:val="0"/>
        <w:ind w:firstLine="708"/>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0A7CBE" w:rsidRDefault="000A7CBE" w:rsidP="000A7CBE">
      <w:pPr>
        <w:autoSpaceDE w:val="0"/>
        <w:ind w:firstLine="708"/>
        <w:jc w:val="both"/>
        <w:rPr>
          <w:color w:val="000000"/>
          <w:sz w:val="28"/>
          <w:szCs w:val="28"/>
        </w:rPr>
      </w:pPr>
      <w:r>
        <w:rPr>
          <w:color w:val="000000"/>
          <w:sz w:val="28"/>
          <w:szCs w:val="28"/>
        </w:rPr>
        <w:t>Меры санитарной безопасности в лесах включают в себя:</w:t>
      </w:r>
    </w:p>
    <w:p w:rsidR="000A7CBE" w:rsidRDefault="000A7CBE" w:rsidP="000A7CBE">
      <w:pPr>
        <w:shd w:val="clear" w:color="auto" w:fill="FFFFFF"/>
        <w:autoSpaceDE w:val="0"/>
        <w:ind w:firstLine="708"/>
        <w:jc w:val="both"/>
        <w:rPr>
          <w:color w:val="000000"/>
          <w:sz w:val="28"/>
          <w:szCs w:val="28"/>
        </w:rPr>
      </w:pPr>
      <w:r>
        <w:rPr>
          <w:color w:val="000000"/>
          <w:sz w:val="28"/>
          <w:szCs w:val="28"/>
        </w:rPr>
        <w:t>а) лесозащитное районирование;</w:t>
      </w:r>
    </w:p>
    <w:p w:rsidR="000A7CBE" w:rsidRDefault="000A7CBE" w:rsidP="000A7CBE">
      <w:pPr>
        <w:shd w:val="clear" w:color="auto" w:fill="FFFFFF"/>
        <w:autoSpaceDE w:val="0"/>
        <w:ind w:firstLine="708"/>
        <w:jc w:val="both"/>
        <w:rPr>
          <w:color w:val="000000"/>
          <w:sz w:val="28"/>
          <w:szCs w:val="28"/>
        </w:rPr>
      </w:pPr>
      <w:r>
        <w:rPr>
          <w:color w:val="000000"/>
          <w:sz w:val="28"/>
          <w:szCs w:val="28"/>
        </w:rPr>
        <w:t>б) государственный лесопатологический мониторинг;</w:t>
      </w:r>
    </w:p>
    <w:p w:rsidR="000A7CBE" w:rsidRDefault="000A7CBE" w:rsidP="000A7CBE">
      <w:pPr>
        <w:shd w:val="clear" w:color="auto" w:fill="FFFFFF"/>
        <w:autoSpaceDE w:val="0"/>
        <w:ind w:firstLine="708"/>
        <w:jc w:val="both"/>
        <w:rPr>
          <w:color w:val="000000"/>
          <w:sz w:val="28"/>
          <w:szCs w:val="28"/>
        </w:rPr>
      </w:pPr>
      <w:r>
        <w:rPr>
          <w:color w:val="000000"/>
          <w:sz w:val="28"/>
          <w:szCs w:val="28"/>
        </w:rPr>
        <w:t>в) проведение лесопатологических обследований;</w:t>
      </w:r>
    </w:p>
    <w:p w:rsidR="000A7CBE" w:rsidRDefault="000A7CBE" w:rsidP="000A7CBE">
      <w:pPr>
        <w:shd w:val="clear" w:color="auto" w:fill="FFFFFF"/>
        <w:autoSpaceDE w:val="0"/>
        <w:ind w:firstLine="708"/>
        <w:jc w:val="both"/>
        <w:rPr>
          <w:color w:val="000000"/>
          <w:sz w:val="28"/>
          <w:szCs w:val="28"/>
        </w:rPr>
      </w:pPr>
      <w:r>
        <w:rPr>
          <w:color w:val="000000"/>
          <w:sz w:val="28"/>
          <w:szCs w:val="28"/>
        </w:rPr>
        <w:t>г) предупреждение распространения вредных организмов;</w:t>
      </w:r>
    </w:p>
    <w:p w:rsidR="000A7CBE" w:rsidRDefault="000A7CBE" w:rsidP="000A7CBE">
      <w:pPr>
        <w:shd w:val="clear" w:color="auto" w:fill="FFFFFF"/>
        <w:autoSpaceDE w:val="0"/>
        <w:ind w:firstLine="708"/>
        <w:jc w:val="both"/>
        <w:rPr>
          <w:color w:val="000000"/>
          <w:sz w:val="28"/>
          <w:szCs w:val="28"/>
        </w:rPr>
      </w:pPr>
      <w:r>
        <w:rPr>
          <w:color w:val="000000"/>
          <w:sz w:val="28"/>
          <w:szCs w:val="28"/>
        </w:rPr>
        <w:t>д) иные меры санитарной безопасности в лесах.</w:t>
      </w:r>
    </w:p>
    <w:p w:rsidR="000A7CBE" w:rsidRDefault="000A7CBE" w:rsidP="000A7CBE">
      <w:pPr>
        <w:shd w:val="clear" w:color="auto" w:fill="FFFFFF"/>
        <w:ind w:firstLine="708"/>
        <w:jc w:val="both"/>
        <w:rPr>
          <w:color w:val="000000"/>
          <w:sz w:val="28"/>
          <w:szCs w:val="28"/>
        </w:rPr>
      </w:pPr>
    </w:p>
    <w:p w:rsidR="000A7CBE" w:rsidRDefault="000A7CBE" w:rsidP="000A7CBE">
      <w:pPr>
        <w:pStyle w:val="4-4"/>
      </w:pPr>
      <w:r>
        <w:t>2.17.2.1. Лесопатологические обследования</w:t>
      </w:r>
    </w:p>
    <w:p w:rsidR="000A7CBE" w:rsidRDefault="000A7CBE" w:rsidP="000A7CBE">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w:t>
      </w:r>
      <w:r>
        <w:rPr>
          <w:sz w:val="28"/>
          <w:szCs w:val="28"/>
        </w:rPr>
        <w:lastRenderedPageBreak/>
        <w:t xml:space="preserve">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0A7CBE" w:rsidRDefault="000A7CBE" w:rsidP="000A7CBE">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0A7CBE" w:rsidRDefault="000A7CBE" w:rsidP="000A7CBE">
      <w:pPr>
        <w:ind w:firstLine="708"/>
        <w:jc w:val="both"/>
        <w:rPr>
          <w:sz w:val="28"/>
          <w:szCs w:val="28"/>
        </w:rPr>
      </w:pPr>
      <w:r>
        <w:rPr>
          <w:sz w:val="28"/>
          <w:szCs w:val="28"/>
        </w:rPr>
        <w:t>ЛПО проводятся в целях:</w:t>
      </w:r>
    </w:p>
    <w:p w:rsidR="000A7CBE" w:rsidRDefault="000A7CBE" w:rsidP="000A7CBE">
      <w:pPr>
        <w:ind w:firstLine="708"/>
        <w:jc w:val="both"/>
        <w:rPr>
          <w:sz w:val="28"/>
          <w:szCs w:val="28"/>
        </w:rPr>
      </w:pPr>
      <w:r>
        <w:rPr>
          <w:sz w:val="28"/>
          <w:szCs w:val="28"/>
        </w:rPr>
        <w:t>а) получения информации о текущем санитарном состоянии лесных насаждения;</w:t>
      </w:r>
    </w:p>
    <w:p w:rsidR="000A7CBE" w:rsidRDefault="000A7CBE" w:rsidP="000A7CBE">
      <w:pPr>
        <w:ind w:firstLine="708"/>
        <w:jc w:val="both"/>
        <w:rPr>
          <w:sz w:val="28"/>
          <w:szCs w:val="28"/>
        </w:rPr>
      </w:pPr>
      <w:r>
        <w:rPr>
          <w:sz w:val="28"/>
          <w:szCs w:val="28"/>
        </w:rPr>
        <w:t>б) получения информации о текущем лесопатологическом состоянии лесных насаждений;</w:t>
      </w:r>
    </w:p>
    <w:p w:rsidR="000A7CBE" w:rsidRDefault="000A7CBE" w:rsidP="000A7CBE">
      <w:pPr>
        <w:ind w:firstLine="708"/>
        <w:jc w:val="both"/>
        <w:rPr>
          <w:sz w:val="28"/>
          <w:szCs w:val="28"/>
        </w:rPr>
      </w:pPr>
      <w:r>
        <w:rPr>
          <w:sz w:val="28"/>
          <w:szCs w:val="28"/>
        </w:rPr>
        <w:t>в) назначения мероприятий по предупреждению распространения вредных организмов.</w:t>
      </w:r>
    </w:p>
    <w:p w:rsidR="000A7CBE" w:rsidRDefault="000A7CBE" w:rsidP="000A7CBE">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0A7CBE" w:rsidRDefault="000A7CBE" w:rsidP="000A7CBE">
      <w:pPr>
        <w:shd w:val="clear" w:color="auto" w:fill="FFFFFF"/>
        <w:ind w:firstLine="708"/>
        <w:jc w:val="both"/>
        <w:rPr>
          <w:sz w:val="28"/>
          <w:szCs w:val="28"/>
        </w:rPr>
      </w:pPr>
    </w:p>
    <w:p w:rsidR="000A7CBE" w:rsidRDefault="000A7CBE" w:rsidP="000A7CBE">
      <w:pPr>
        <w:ind w:firstLine="708"/>
        <w:jc w:val="both"/>
        <w:outlineLvl w:val="3"/>
        <w:rPr>
          <w:sz w:val="28"/>
          <w:szCs w:val="28"/>
        </w:rPr>
      </w:pPr>
      <w:r>
        <w:rPr>
          <w:rFonts w:eastAsia="MS Mincho" w:cs="Tahoma"/>
          <w:b/>
          <w:bCs/>
          <w:kern w:val="2"/>
          <w:sz w:val="28"/>
          <w:szCs w:val="28"/>
          <w:lang w:eastAsia="ar-SA"/>
        </w:rPr>
        <w:t>2.17.2.2. Предупреждение распространения вредных организмов</w:t>
      </w:r>
    </w:p>
    <w:p w:rsidR="000A7CBE" w:rsidRDefault="000A7CBE" w:rsidP="000A7CBE">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0A7CBE" w:rsidRDefault="000A7CBE" w:rsidP="000A7CBE">
      <w:pPr>
        <w:ind w:firstLine="708"/>
        <w:jc w:val="both"/>
        <w:rPr>
          <w:sz w:val="28"/>
          <w:szCs w:val="28"/>
        </w:rPr>
      </w:pPr>
      <w:r>
        <w:rPr>
          <w:sz w:val="28"/>
          <w:szCs w:val="28"/>
        </w:rPr>
        <w:t>Предупреждение распространения вредных организмов в лесах включает в себя проведение:</w:t>
      </w:r>
    </w:p>
    <w:p w:rsidR="000A7CBE" w:rsidRDefault="000A7CBE" w:rsidP="000A7CBE">
      <w:pPr>
        <w:ind w:firstLine="708"/>
        <w:jc w:val="both"/>
        <w:rPr>
          <w:sz w:val="28"/>
          <w:szCs w:val="28"/>
        </w:rPr>
      </w:pPr>
      <w:r>
        <w:rPr>
          <w:sz w:val="28"/>
          <w:szCs w:val="28"/>
        </w:rPr>
        <w:t>а) профилактических мероприятий по защите лесов;</w:t>
      </w:r>
    </w:p>
    <w:p w:rsidR="000A7CBE" w:rsidRDefault="000A7CBE" w:rsidP="000A7CBE">
      <w:pPr>
        <w:ind w:firstLine="708"/>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0A7CBE" w:rsidRDefault="000A7CBE" w:rsidP="000A7CBE">
      <w:pPr>
        <w:ind w:firstLine="708"/>
        <w:jc w:val="both"/>
        <w:rPr>
          <w:rFonts w:ascii="Verdana" w:hAnsi="Verdana" w:cs="Verdana"/>
          <w:sz w:val="28"/>
          <w:szCs w:val="28"/>
        </w:rPr>
      </w:pPr>
      <w:r>
        <w:rPr>
          <w:sz w:val="28"/>
          <w:szCs w:val="28"/>
        </w:rPr>
        <w:t>в) других определенных уполномоченным федеральным органом исполнительной власти мероприятий.</w:t>
      </w:r>
    </w:p>
    <w:p w:rsidR="000A7CBE" w:rsidRDefault="000A7CBE" w:rsidP="000A7CBE">
      <w:pPr>
        <w:ind w:firstLine="708"/>
        <w:jc w:val="both"/>
        <w:rPr>
          <w:rFonts w:ascii="Verdana" w:hAnsi="Verdana" w:cs="Verdana"/>
          <w:sz w:val="28"/>
          <w:szCs w:val="28"/>
        </w:rPr>
      </w:pPr>
    </w:p>
    <w:p w:rsidR="000A7CBE" w:rsidRDefault="000A7CBE" w:rsidP="000A7CBE">
      <w:pPr>
        <w:widowControl w:val="0"/>
        <w:autoSpaceDE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0A7CBE" w:rsidRDefault="000A7CBE" w:rsidP="000A7CBE">
      <w:pPr>
        <w:widowControl w:val="0"/>
        <w:autoSpaceDE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0A7CBE" w:rsidRDefault="000A7CBE" w:rsidP="000A7CBE">
      <w:pPr>
        <w:widowControl w:val="0"/>
        <w:autoSpaceDE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0A7CBE" w:rsidRDefault="000A7CBE" w:rsidP="000A7CBE">
      <w:pPr>
        <w:widowControl w:val="0"/>
        <w:autoSpaceDE w:val="0"/>
        <w:ind w:firstLine="708"/>
        <w:jc w:val="both"/>
        <w:rPr>
          <w:sz w:val="28"/>
          <w:szCs w:val="28"/>
        </w:rPr>
      </w:pPr>
      <w:r>
        <w:rPr>
          <w:sz w:val="28"/>
          <w:szCs w:val="28"/>
        </w:rPr>
        <w:t>К профилактическим лесохозяйственным мероприятиям относятся:</w:t>
      </w:r>
    </w:p>
    <w:p w:rsidR="000A7CBE" w:rsidRDefault="000A7CBE" w:rsidP="000A7CBE">
      <w:pPr>
        <w:widowControl w:val="0"/>
        <w:autoSpaceDE w:val="0"/>
        <w:ind w:firstLine="708"/>
        <w:jc w:val="both"/>
        <w:rPr>
          <w:sz w:val="28"/>
          <w:szCs w:val="28"/>
        </w:rPr>
      </w:pPr>
      <w:r>
        <w:rPr>
          <w:sz w:val="28"/>
          <w:szCs w:val="28"/>
        </w:rPr>
        <w:t xml:space="preserve">использование удобрений и минеральных добавок для повышения </w:t>
      </w:r>
      <w:r>
        <w:rPr>
          <w:sz w:val="28"/>
          <w:szCs w:val="28"/>
        </w:rPr>
        <w:lastRenderedPageBreak/>
        <w:t>устойчивости лесных насаждений в неблагоприятные периоды (засуха, повреждение насекомыми);</w:t>
      </w:r>
    </w:p>
    <w:p w:rsidR="000A7CBE" w:rsidRDefault="000A7CBE" w:rsidP="000A7CBE">
      <w:pPr>
        <w:widowControl w:val="0"/>
        <w:autoSpaceDE w:val="0"/>
        <w:ind w:firstLine="708"/>
        <w:jc w:val="both"/>
        <w:rPr>
          <w:sz w:val="28"/>
          <w:szCs w:val="28"/>
        </w:rPr>
      </w:pPr>
      <w:r>
        <w:rPr>
          <w:sz w:val="28"/>
          <w:szCs w:val="28"/>
        </w:rPr>
        <w:t>лечение деревьев;</w:t>
      </w:r>
    </w:p>
    <w:p w:rsidR="000A7CBE" w:rsidRDefault="000A7CBE" w:rsidP="000A7CBE">
      <w:pPr>
        <w:widowControl w:val="0"/>
        <w:autoSpaceDE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0A7CBE" w:rsidRDefault="000A7CBE" w:rsidP="000A7CBE">
      <w:pPr>
        <w:widowControl w:val="0"/>
        <w:autoSpaceDE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0A7CBE" w:rsidRDefault="000A7CBE" w:rsidP="000A7CBE">
      <w:pPr>
        <w:ind w:firstLine="708"/>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0A7CBE" w:rsidRDefault="000A7CBE" w:rsidP="000A7CBE">
      <w:pPr>
        <w:ind w:firstLine="708"/>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0A7CBE" w:rsidRDefault="000A7CBE" w:rsidP="000A7CBE">
      <w:pPr>
        <w:ind w:firstLine="708"/>
        <w:jc w:val="both"/>
        <w:rPr>
          <w:sz w:val="28"/>
          <w:szCs w:val="28"/>
        </w:rPr>
      </w:pPr>
      <w:r>
        <w:rPr>
          <w:sz w:val="28"/>
          <w:szCs w:val="28"/>
        </w:rPr>
        <w:t>Профилактическими биотехническими мероприятиями являются:</w:t>
      </w:r>
    </w:p>
    <w:p w:rsidR="000A7CBE" w:rsidRDefault="000A7CBE" w:rsidP="000A7CBE">
      <w:pPr>
        <w:ind w:firstLine="708"/>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0A7CBE" w:rsidRDefault="000A7CBE" w:rsidP="000A7CBE">
      <w:pPr>
        <w:ind w:firstLine="708"/>
        <w:jc w:val="both"/>
        <w:rPr>
          <w:sz w:val="28"/>
          <w:szCs w:val="28"/>
        </w:rPr>
      </w:pPr>
      <w:r>
        <w:rPr>
          <w:sz w:val="28"/>
          <w:szCs w:val="28"/>
        </w:rPr>
        <w:t>б) охрана местообитаний, выпуск, расселение и интродукция насекомых-энтомофагов;</w:t>
      </w:r>
    </w:p>
    <w:p w:rsidR="000A7CBE" w:rsidRDefault="000A7CBE" w:rsidP="000A7CBE">
      <w:pPr>
        <w:ind w:firstLine="708"/>
        <w:jc w:val="both"/>
        <w:rPr>
          <w:sz w:val="28"/>
          <w:szCs w:val="28"/>
        </w:rPr>
      </w:pPr>
      <w:r>
        <w:rPr>
          <w:sz w:val="28"/>
          <w:szCs w:val="28"/>
        </w:rPr>
        <w:t>в) посев травянистых нектароносных растений;</w:t>
      </w:r>
    </w:p>
    <w:p w:rsidR="000A7CBE" w:rsidRDefault="000A7CBE" w:rsidP="000A7CBE">
      <w:pPr>
        <w:ind w:firstLine="708"/>
        <w:jc w:val="both"/>
        <w:rPr>
          <w:sz w:val="28"/>
          <w:szCs w:val="28"/>
        </w:rPr>
      </w:pPr>
      <w:r>
        <w:rPr>
          <w:sz w:val="28"/>
          <w:szCs w:val="28"/>
        </w:rPr>
        <w:t>г) использование феромонов.</w:t>
      </w:r>
    </w:p>
    <w:p w:rsidR="000A7CBE" w:rsidRDefault="000A7CBE" w:rsidP="000A7CBE">
      <w:pPr>
        <w:widowControl w:val="0"/>
        <w:autoSpaceDE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0A7CBE" w:rsidRDefault="000A7CBE" w:rsidP="000A7CBE">
      <w:pPr>
        <w:ind w:firstLine="708"/>
        <w:jc w:val="both"/>
        <w:rPr>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0A7CBE" w:rsidRDefault="000A7CBE" w:rsidP="000A7CBE">
      <w:pPr>
        <w:ind w:firstLine="708"/>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0A7CBE" w:rsidRDefault="000A7CBE" w:rsidP="000A7CBE">
      <w:pPr>
        <w:ind w:firstLine="708"/>
        <w:jc w:val="both"/>
        <w:rPr>
          <w:sz w:val="28"/>
          <w:szCs w:val="28"/>
        </w:rPr>
      </w:pPr>
      <w:r>
        <w:rPr>
          <w:sz w:val="28"/>
          <w:szCs w:val="28"/>
        </w:rPr>
        <w:lastRenderedPageBreak/>
        <w:t>а) выпуск энтомофагов (метод сезонной колонизации) - лабораторное разведение и выпуск накопленного запаса энтомофагов на лесных участках;</w:t>
      </w:r>
    </w:p>
    <w:p w:rsidR="000A7CBE" w:rsidRDefault="000A7CBE" w:rsidP="000A7CBE">
      <w:pPr>
        <w:ind w:firstLine="708"/>
        <w:jc w:val="both"/>
        <w:rPr>
          <w:sz w:val="28"/>
          <w:szCs w:val="28"/>
        </w:rPr>
      </w:pPr>
      <w:r>
        <w:rPr>
          <w:sz w:val="28"/>
          <w:szCs w:val="28"/>
        </w:rPr>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0A7CBE" w:rsidRDefault="000A7CBE" w:rsidP="000A7CBE">
      <w:pPr>
        <w:ind w:firstLine="708"/>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0A7CBE" w:rsidRDefault="000A7CBE" w:rsidP="000A7CBE">
      <w:pPr>
        <w:ind w:firstLine="708"/>
        <w:jc w:val="both"/>
        <w:rPr>
          <w:sz w:val="28"/>
          <w:szCs w:val="28"/>
        </w:rPr>
      </w:pPr>
      <w:r>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0A7CBE" w:rsidRDefault="000A7CBE" w:rsidP="000A7CBE">
      <w:pPr>
        <w:ind w:firstLine="708"/>
        <w:jc w:val="both"/>
        <w:rPr>
          <w:sz w:val="28"/>
          <w:szCs w:val="28"/>
        </w:rPr>
      </w:pPr>
      <w:r>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0A7CBE" w:rsidRDefault="000A7CBE" w:rsidP="000A7CBE">
      <w:pPr>
        <w:ind w:firstLine="708"/>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0A7CBE" w:rsidRDefault="000A7CBE" w:rsidP="000A7CBE">
      <w:pPr>
        <w:autoSpaceDE w:val="0"/>
        <w:jc w:val="right"/>
        <w:rPr>
          <w:i/>
          <w:iCs/>
          <w:sz w:val="28"/>
          <w:szCs w:val="28"/>
        </w:rPr>
      </w:pPr>
    </w:p>
    <w:p w:rsidR="000A7CBE" w:rsidRDefault="000A7CBE" w:rsidP="000A7CBE">
      <w:pPr>
        <w:autoSpaceDE w:val="0"/>
        <w:jc w:val="right"/>
        <w:rPr>
          <w:i/>
          <w:iCs/>
          <w:sz w:val="28"/>
          <w:szCs w:val="28"/>
        </w:rPr>
      </w:pPr>
      <w:r>
        <w:rPr>
          <w:i/>
          <w:iCs/>
          <w:sz w:val="28"/>
          <w:szCs w:val="28"/>
        </w:rPr>
        <w:t>Таблица 2.17.2.1</w:t>
      </w:r>
    </w:p>
    <w:p w:rsidR="000A7CBE" w:rsidRDefault="000A7CBE" w:rsidP="000A7CBE">
      <w:pPr>
        <w:autoSpaceDE w:val="0"/>
        <w:rPr>
          <w:i/>
          <w:iCs/>
          <w:sz w:val="28"/>
          <w:szCs w:val="28"/>
        </w:rPr>
      </w:pPr>
    </w:p>
    <w:p w:rsidR="000A7CBE" w:rsidRDefault="000A7CBE" w:rsidP="000A7CBE">
      <w:pPr>
        <w:autoSpaceDE w:val="0"/>
        <w:rPr>
          <w:i/>
          <w:iCs/>
          <w:sz w:val="28"/>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0A7CBE" w:rsidRDefault="000A7CBE" w:rsidP="000A7CBE">
      <w:pPr>
        <w:autoSpaceDE w:val="0"/>
        <w:jc w:val="right"/>
        <w:rPr>
          <w:i/>
          <w:iCs/>
          <w:sz w:val="28"/>
          <w:szCs w:val="28"/>
        </w:rPr>
      </w:pPr>
    </w:p>
    <w:tbl>
      <w:tblPr>
        <w:tblW w:w="5000" w:type="pct"/>
        <w:tblLayout w:type="fixed"/>
        <w:tblLook w:val="0000" w:firstRow="0" w:lastRow="0" w:firstColumn="0" w:lastColumn="0" w:noHBand="0" w:noVBand="0"/>
      </w:tblPr>
      <w:tblGrid>
        <w:gridCol w:w="828"/>
        <w:gridCol w:w="3397"/>
        <w:gridCol w:w="834"/>
        <w:gridCol w:w="1564"/>
        <w:gridCol w:w="1401"/>
        <w:gridCol w:w="1547"/>
      </w:tblGrid>
      <w:tr w:rsidR="000A7CBE" w:rsidTr="00D657A8">
        <w:trPr>
          <w:trHeight w:val="57"/>
          <w:tblHeader/>
        </w:trPr>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 п/п</w:t>
            </w:r>
          </w:p>
        </w:tc>
        <w:tc>
          <w:tcPr>
            <w:tcW w:w="3320" w:type="dxa"/>
            <w:tcBorders>
              <w:top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Наименование мероприятий</w:t>
            </w:r>
          </w:p>
        </w:tc>
        <w:tc>
          <w:tcPr>
            <w:tcW w:w="815" w:type="dxa"/>
            <w:tcBorders>
              <w:top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Ед. изм.</w:t>
            </w:r>
          </w:p>
        </w:tc>
        <w:tc>
          <w:tcPr>
            <w:tcW w:w="1529" w:type="dxa"/>
            <w:tcBorders>
              <w:top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Объем мероприятий</w:t>
            </w:r>
          </w:p>
        </w:tc>
        <w:tc>
          <w:tcPr>
            <w:tcW w:w="1369" w:type="dxa"/>
            <w:tcBorders>
              <w:top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Срок проведения</w:t>
            </w:r>
          </w:p>
        </w:tc>
        <w:tc>
          <w:tcPr>
            <w:tcW w:w="1512" w:type="dxa"/>
            <w:tcBorders>
              <w:top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Ежегодный объем мероприятия</w:t>
            </w:r>
          </w:p>
        </w:tc>
      </w:tr>
      <w:tr w:rsidR="000A7CBE" w:rsidTr="00D657A8">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1. Профилактические</w:t>
            </w:r>
          </w:p>
        </w:tc>
      </w:tr>
      <w:tr w:rsidR="000A7CBE" w:rsidTr="00D657A8">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1.1 Лесохозяйственные</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1.</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52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36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512"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r>
      <w:tr w:rsidR="000A7CBE" w:rsidTr="00D657A8">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1.2. Биотехнические</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1.</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Почвенные раскопки</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ямы</w:t>
            </w:r>
          </w:p>
        </w:tc>
        <w:tc>
          <w:tcPr>
            <w:tcW w:w="152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36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512"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2.</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Выкладка ловчих деревьев</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шт.</w:t>
            </w:r>
          </w:p>
        </w:tc>
        <w:tc>
          <w:tcPr>
            <w:tcW w:w="152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36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512"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3.</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Профилактическое опрыскивание (опыливания) питомников</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га</w:t>
            </w:r>
          </w:p>
        </w:tc>
        <w:tc>
          <w:tcPr>
            <w:tcW w:w="152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36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512"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4.</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Изготовление гнездовий</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шт.</w:t>
            </w:r>
          </w:p>
        </w:tc>
        <w:tc>
          <w:tcPr>
            <w:tcW w:w="152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5</w:t>
            </w:r>
          </w:p>
        </w:tc>
        <w:tc>
          <w:tcPr>
            <w:tcW w:w="136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в течение года</w:t>
            </w:r>
          </w:p>
        </w:tc>
        <w:tc>
          <w:tcPr>
            <w:tcW w:w="1512"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5</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5.</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Ремонт гнездовий</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шт.</w:t>
            </w:r>
          </w:p>
        </w:tc>
        <w:tc>
          <w:tcPr>
            <w:tcW w:w="152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5</w:t>
            </w:r>
          </w:p>
        </w:tc>
        <w:tc>
          <w:tcPr>
            <w:tcW w:w="136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в течение года</w:t>
            </w:r>
          </w:p>
        </w:tc>
        <w:tc>
          <w:tcPr>
            <w:tcW w:w="1512"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5</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6.</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Устройство кормушек для птиц</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шт.</w:t>
            </w:r>
          </w:p>
        </w:tc>
        <w:tc>
          <w:tcPr>
            <w:tcW w:w="152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369"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c>
          <w:tcPr>
            <w:tcW w:w="1512"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w:t>
            </w: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7.</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Огораживание муравейников</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гнезд</w:t>
            </w:r>
          </w:p>
        </w:tc>
        <w:tc>
          <w:tcPr>
            <w:tcW w:w="1529"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369"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512"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r>
      <w:tr w:rsidR="000A7CBE" w:rsidTr="00D657A8">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2. Другие мероприятия</w:t>
            </w:r>
          </w:p>
        </w:tc>
      </w:tr>
      <w:tr w:rsidR="000A7CBE" w:rsidTr="00D657A8">
        <w:trPr>
          <w:trHeight w:val="57"/>
        </w:trPr>
        <w:tc>
          <w:tcPr>
            <w:tcW w:w="810" w:type="dxa"/>
            <w:vMerge w:val="restart"/>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8.</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Организация уголков лесозащиты</w:t>
            </w:r>
          </w:p>
        </w:tc>
        <w:tc>
          <w:tcPr>
            <w:tcW w:w="815" w:type="dxa"/>
            <w:vMerge w:val="restart"/>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шт.</w:t>
            </w:r>
          </w:p>
        </w:tc>
        <w:tc>
          <w:tcPr>
            <w:tcW w:w="1529" w:type="dxa"/>
            <w:vMerge w:val="restart"/>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369" w:type="dxa"/>
            <w:vMerge w:val="restart"/>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512" w:type="dxa"/>
            <w:vMerge w:val="restart"/>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r>
      <w:tr w:rsidR="000A7CBE" w:rsidTr="00D657A8">
        <w:trPr>
          <w:trHeight w:val="57"/>
        </w:trPr>
        <w:tc>
          <w:tcPr>
            <w:tcW w:w="810" w:type="dxa"/>
            <w:vMerge/>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(в участковых лесничествах)</w:t>
            </w:r>
          </w:p>
        </w:tc>
        <w:tc>
          <w:tcPr>
            <w:tcW w:w="815" w:type="dxa"/>
            <w:vMerge/>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529" w:type="dxa"/>
            <w:vMerge/>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369" w:type="dxa"/>
            <w:vMerge/>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512" w:type="dxa"/>
            <w:vMerge/>
            <w:tcBorders>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9.</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Приобретение наглядных пособий и т. д.</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тыс. руб.</w:t>
            </w:r>
          </w:p>
        </w:tc>
        <w:tc>
          <w:tcPr>
            <w:tcW w:w="1529"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369"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512"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r>
      <w:tr w:rsidR="000A7CBE" w:rsidTr="00D657A8">
        <w:trPr>
          <w:trHeight w:val="57"/>
        </w:trPr>
        <w:tc>
          <w:tcPr>
            <w:tcW w:w="810" w:type="dxa"/>
            <w:tcBorders>
              <w:left w:val="single" w:sz="4" w:space="0" w:color="000000"/>
              <w:bottom w:val="single" w:sz="4" w:space="0" w:color="000000"/>
              <w:right w:val="single" w:sz="4" w:space="0" w:color="000000"/>
            </w:tcBorders>
            <w:shd w:val="clear" w:color="auto" w:fill="auto"/>
            <w:vAlign w:val="center"/>
          </w:tcPr>
          <w:p w:rsidR="000A7CBE" w:rsidRDefault="000A7CBE" w:rsidP="00D657A8">
            <w:r>
              <w:rPr>
                <w:color w:val="000000"/>
                <w:szCs w:val="22"/>
              </w:rPr>
              <w:t>10.</w:t>
            </w:r>
          </w:p>
        </w:tc>
        <w:tc>
          <w:tcPr>
            <w:tcW w:w="3320"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Пропаганда лесозащиты</w:t>
            </w:r>
          </w:p>
        </w:tc>
        <w:tc>
          <w:tcPr>
            <w:tcW w:w="815" w:type="dxa"/>
            <w:tcBorders>
              <w:bottom w:val="single" w:sz="4" w:space="0" w:color="000000"/>
              <w:right w:val="single" w:sz="4" w:space="0" w:color="000000"/>
            </w:tcBorders>
            <w:shd w:val="clear" w:color="auto" w:fill="auto"/>
            <w:vAlign w:val="center"/>
          </w:tcPr>
          <w:p w:rsidR="000A7CBE" w:rsidRDefault="000A7CBE" w:rsidP="00D657A8">
            <w:r>
              <w:rPr>
                <w:color w:val="000000"/>
                <w:szCs w:val="22"/>
              </w:rPr>
              <w:t>тыс. руб.</w:t>
            </w:r>
          </w:p>
        </w:tc>
        <w:tc>
          <w:tcPr>
            <w:tcW w:w="1529"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369"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c>
          <w:tcPr>
            <w:tcW w:w="1512" w:type="dxa"/>
            <w:tcBorders>
              <w:bottom w:val="single" w:sz="4" w:space="0" w:color="000000"/>
              <w:right w:val="single" w:sz="4" w:space="0" w:color="000000"/>
            </w:tcBorders>
            <w:shd w:val="clear" w:color="auto" w:fill="auto"/>
            <w:vAlign w:val="center"/>
          </w:tcPr>
          <w:p w:rsidR="000A7CBE" w:rsidRDefault="000A7CBE" w:rsidP="00D657A8">
            <w:pPr>
              <w:snapToGrid w:val="0"/>
              <w:rPr>
                <w:color w:val="000000"/>
              </w:rPr>
            </w:pPr>
          </w:p>
        </w:tc>
      </w:tr>
    </w:tbl>
    <w:p w:rsidR="000A7CBE" w:rsidRDefault="000A7CBE" w:rsidP="000A7CBE">
      <w:pPr>
        <w:ind w:firstLine="709"/>
        <w:jc w:val="both"/>
        <w:rPr>
          <w:sz w:val="28"/>
          <w:szCs w:val="28"/>
        </w:rPr>
      </w:pPr>
    </w:p>
    <w:p w:rsidR="000A7CBE" w:rsidRDefault="000A7CBE" w:rsidP="000A7CBE">
      <w:pPr>
        <w:ind w:firstLine="709"/>
        <w:jc w:val="both"/>
        <w:rPr>
          <w:sz w:val="28"/>
          <w:szCs w:val="26"/>
        </w:rPr>
      </w:pPr>
      <w:r>
        <w:rPr>
          <w:sz w:val="28"/>
          <w:szCs w:val="28"/>
        </w:rPr>
        <w:t>По состоянию на 01.01.2024 на территории Лесничества действуют очаги вредителей и болезней леса, представленные в таблице 2.17.2.2.</w:t>
      </w:r>
    </w:p>
    <w:p w:rsidR="000A7CBE" w:rsidRDefault="000A7CBE" w:rsidP="000A7CBE">
      <w:pPr>
        <w:widowControl w:val="0"/>
        <w:autoSpaceDE w:val="0"/>
        <w:ind w:firstLine="709"/>
        <w:jc w:val="both"/>
        <w:rPr>
          <w:sz w:val="28"/>
          <w:szCs w:val="26"/>
        </w:rPr>
      </w:pPr>
    </w:p>
    <w:p w:rsidR="000A7CBE" w:rsidRDefault="000A7CBE" w:rsidP="000A7CBE">
      <w:pPr>
        <w:autoSpaceDE w:val="0"/>
        <w:jc w:val="right"/>
        <w:rPr>
          <w:iCs/>
          <w:sz w:val="28"/>
          <w:szCs w:val="28"/>
        </w:rPr>
      </w:pPr>
      <w:r>
        <w:rPr>
          <w:i/>
          <w:iCs/>
          <w:sz w:val="28"/>
          <w:szCs w:val="28"/>
        </w:rPr>
        <w:t>Таблица 2.17.2.2</w:t>
      </w:r>
    </w:p>
    <w:p w:rsidR="000A7CBE" w:rsidRDefault="000A7CBE" w:rsidP="000A7CBE">
      <w:pPr>
        <w:autoSpaceDE w:val="0"/>
        <w:rPr>
          <w:iCs/>
          <w:sz w:val="28"/>
          <w:szCs w:val="28"/>
        </w:rPr>
      </w:pPr>
      <w:r>
        <w:rPr>
          <w:iCs/>
          <w:sz w:val="28"/>
          <w:szCs w:val="28"/>
        </w:rPr>
        <w:t>Сведения об очагах болезней и вредителей леса</w:t>
      </w:r>
    </w:p>
    <w:p w:rsidR="000A7CBE" w:rsidRDefault="000A7CBE" w:rsidP="000A7CBE">
      <w:pPr>
        <w:rPr>
          <w:iCs/>
          <w:sz w:val="28"/>
          <w:szCs w:val="28"/>
        </w:rPr>
      </w:pPr>
    </w:p>
    <w:tbl>
      <w:tblPr>
        <w:tblW w:w="0" w:type="auto"/>
        <w:tblInd w:w="91" w:type="dxa"/>
        <w:tblLayout w:type="fixed"/>
        <w:tblLook w:val="0000" w:firstRow="0" w:lastRow="0" w:firstColumn="0" w:lastColumn="0" w:noHBand="0" w:noVBand="0"/>
      </w:tblPr>
      <w:tblGrid>
        <w:gridCol w:w="726"/>
        <w:gridCol w:w="1985"/>
        <w:gridCol w:w="1134"/>
        <w:gridCol w:w="1158"/>
        <w:gridCol w:w="1110"/>
        <w:gridCol w:w="1276"/>
        <w:gridCol w:w="1133"/>
        <w:gridCol w:w="1074"/>
      </w:tblGrid>
      <w:tr w:rsidR="000A7CBE" w:rsidTr="00D657A8">
        <w:trPr>
          <w:trHeight w:val="255"/>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r>
              <w:t>№ п/п</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Наименование показателя</w:t>
            </w:r>
          </w:p>
        </w:tc>
        <w:tc>
          <w:tcPr>
            <w:tcW w:w="688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Площадь очагов вредных организмов, га</w:t>
            </w:r>
          </w:p>
        </w:tc>
      </w:tr>
      <w:tr w:rsidR="000A7CBE" w:rsidTr="00D657A8">
        <w:trPr>
          <w:trHeight w:val="264"/>
        </w:trPr>
        <w:tc>
          <w:tcPr>
            <w:tcW w:w="726" w:type="dxa"/>
            <w:vMerge/>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snapToGrid w:val="0"/>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на начало отчетного года</w:t>
            </w:r>
          </w:p>
        </w:tc>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возникло вновь</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ликвидировано мерами борьбы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затухло под воздействием естественных факторов</w:t>
            </w:r>
          </w:p>
        </w:tc>
        <w:tc>
          <w:tcPr>
            <w:tcW w:w="2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на конец отчетного периода</w:t>
            </w:r>
          </w:p>
        </w:tc>
      </w:tr>
      <w:tr w:rsidR="000A7CBE" w:rsidTr="00D657A8">
        <w:trPr>
          <w:trHeight w:val="1290"/>
        </w:trPr>
        <w:tc>
          <w:tcPr>
            <w:tcW w:w="726" w:type="dxa"/>
            <w:vMerge/>
            <w:tcBorders>
              <w:top w:val="single" w:sz="4" w:space="0" w:color="000000"/>
              <w:left w:val="single" w:sz="4" w:space="0" w:color="000000"/>
              <w:bottom w:val="single" w:sz="4" w:space="0" w:color="000000"/>
              <w:right w:val="single" w:sz="4" w:space="0" w:color="000000"/>
            </w:tcBorders>
            <w:shd w:val="clear" w:color="auto" w:fill="auto"/>
          </w:tcPr>
          <w:p w:rsidR="000A7CBE" w:rsidRDefault="000A7CBE" w:rsidP="00D657A8">
            <w:pPr>
              <w:snapToGrid w:val="0"/>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pPr>
          </w:p>
        </w:tc>
        <w:tc>
          <w:tcPr>
            <w:tcW w:w="1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всего</w:t>
            </w:r>
            <w:r>
              <w:br/>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в т.ч. требуют мер борьбы</w:t>
            </w:r>
          </w:p>
        </w:tc>
      </w:tr>
      <w:tr w:rsidR="000A7CBE" w:rsidTr="00D657A8">
        <w:trPr>
          <w:trHeight w:val="264"/>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bCs/>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bCs/>
              </w:rPr>
              <w:t>Вредители леса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bCs/>
              </w:rPr>
              <w:t>336,5</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bCs/>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rPr>
                <w:bCs/>
              </w:rPr>
              <w:t>336,5</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r>
      <w:tr w:rsidR="000A7CBE" w:rsidTr="00D657A8">
        <w:trPr>
          <w:trHeight w:val="528"/>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комплекс стволовых (короед-стеноргаф, усачи)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146,6</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146,6</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r>
      <w:tr w:rsidR="000A7CBE" w:rsidTr="00D657A8">
        <w:trPr>
          <w:trHeight w:val="528"/>
        </w:trPr>
        <w:tc>
          <w:tcPr>
            <w:tcW w:w="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шестизубый короед-стенограф</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189,9</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pPr>
              <w:snapToGrid w:val="0"/>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189,9</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w:t>
            </w:r>
          </w:p>
        </w:tc>
      </w:tr>
    </w:tbl>
    <w:p w:rsidR="000A7CBE" w:rsidRDefault="000A7CBE" w:rsidP="000A7CBE">
      <w:pPr>
        <w:widowControl w:val="0"/>
        <w:autoSpaceDE w:val="0"/>
        <w:jc w:val="both"/>
        <w:rPr>
          <w:sz w:val="16"/>
          <w:szCs w:val="16"/>
        </w:rPr>
      </w:pPr>
    </w:p>
    <w:p w:rsidR="000A7CBE" w:rsidRDefault="000A7CBE" w:rsidP="000A7CBE">
      <w:pPr>
        <w:widowControl w:val="0"/>
        <w:autoSpaceDE w:val="0"/>
        <w:ind w:firstLine="709"/>
        <w:jc w:val="both"/>
        <w:rPr>
          <w:sz w:val="28"/>
          <w:szCs w:val="28"/>
        </w:rPr>
      </w:pPr>
      <w:r>
        <w:rPr>
          <w:sz w:val="28"/>
          <w:szCs w:val="26"/>
        </w:rPr>
        <w:t>Проведение в действующем очаге мер борьбы с применением химических средств на 2024 год не запланировано, поэтому параметры мероприятий по ликвидации очага вредных организмов в настоящем Регламенте не приводятся.</w:t>
      </w:r>
    </w:p>
    <w:p w:rsidR="000A7CBE" w:rsidRDefault="000A7CBE" w:rsidP="000A7CBE">
      <w:pPr>
        <w:ind w:firstLine="709"/>
        <w:jc w:val="both"/>
        <w:rPr>
          <w:sz w:val="28"/>
          <w:szCs w:val="26"/>
        </w:r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0A7CBE" w:rsidRDefault="000A7CBE" w:rsidP="000A7CBE">
      <w:pPr>
        <w:widowControl w:val="0"/>
        <w:autoSpaceDE w:val="0"/>
        <w:jc w:val="both"/>
        <w:rPr>
          <w:sz w:val="28"/>
          <w:szCs w:val="26"/>
        </w:rPr>
      </w:pPr>
    </w:p>
    <w:p w:rsidR="000A7CBE" w:rsidRDefault="000A7CBE" w:rsidP="000A7CBE">
      <w:pPr>
        <w:sectPr w:rsidR="000A7CBE">
          <w:headerReference w:type="even" r:id="rId52"/>
          <w:headerReference w:type="first" r:id="rId53"/>
          <w:pgSz w:w="11906" w:h="16838"/>
          <w:pgMar w:top="1134" w:right="850" w:bottom="1134" w:left="1701" w:header="708" w:footer="720" w:gutter="0"/>
          <w:cols w:space="720"/>
          <w:docGrid w:linePitch="360"/>
        </w:sectPr>
      </w:pPr>
    </w:p>
    <w:p w:rsidR="000A7CBE" w:rsidRDefault="000A7CBE" w:rsidP="000A7CBE">
      <w:pPr>
        <w:widowControl w:val="0"/>
        <w:autoSpaceDE w:val="0"/>
        <w:jc w:val="right"/>
        <w:rPr>
          <w:sz w:val="28"/>
          <w:szCs w:val="28"/>
        </w:rPr>
      </w:pPr>
      <w:r>
        <w:rPr>
          <w:i/>
          <w:sz w:val="28"/>
          <w:szCs w:val="28"/>
        </w:rPr>
        <w:lastRenderedPageBreak/>
        <w:t>Таблица 2.17.2.3</w:t>
      </w:r>
    </w:p>
    <w:p w:rsidR="000A7CBE" w:rsidRDefault="000A7CBE" w:rsidP="000A7CBE">
      <w:pPr>
        <w:widowControl w:val="0"/>
        <w:autoSpaceDE w:val="0"/>
        <w:rPr>
          <w:sz w:val="28"/>
          <w:szCs w:val="28"/>
        </w:rPr>
      </w:pPr>
      <w:r>
        <w:rPr>
          <w:sz w:val="28"/>
          <w:szCs w:val="28"/>
        </w:rPr>
        <w:t>Сведения о повреждении и гибели лесов</w:t>
      </w:r>
    </w:p>
    <w:p w:rsidR="000A7CBE" w:rsidRDefault="000A7CBE" w:rsidP="000A7CBE">
      <w:pPr>
        <w:widowControl w:val="0"/>
        <w:autoSpaceDE w:val="0"/>
        <w:rPr>
          <w:sz w:val="28"/>
          <w:szCs w:val="28"/>
        </w:rPr>
      </w:pPr>
    </w:p>
    <w:tbl>
      <w:tblPr>
        <w:tblW w:w="0" w:type="auto"/>
        <w:tblInd w:w="-176" w:type="dxa"/>
        <w:tblLayout w:type="fixed"/>
        <w:tblLook w:val="0000" w:firstRow="0" w:lastRow="0" w:firstColumn="0" w:lastColumn="0" w:noHBand="0" w:noVBand="0"/>
      </w:tblPr>
      <w:tblGrid>
        <w:gridCol w:w="1135"/>
        <w:gridCol w:w="3260"/>
        <w:gridCol w:w="1066"/>
        <w:gridCol w:w="2053"/>
        <w:gridCol w:w="2277"/>
        <w:gridCol w:w="1617"/>
        <w:gridCol w:w="1560"/>
        <w:gridCol w:w="2030"/>
        <w:gridCol w:w="25"/>
      </w:tblGrid>
      <w:tr w:rsidR="000A7CBE" w:rsidTr="00D657A8">
        <w:trPr>
          <w:trHeight w:val="264"/>
        </w:trPr>
        <w:tc>
          <w:tcPr>
            <w:tcW w:w="1135" w:type="dxa"/>
            <w:vMerge w:val="restart"/>
            <w:tcBorders>
              <w:top w:val="single" w:sz="4" w:space="0" w:color="000000"/>
              <w:left w:val="single" w:sz="4" w:space="0" w:color="000000"/>
              <w:right w:val="single" w:sz="4" w:space="0" w:color="000000"/>
            </w:tcBorders>
            <w:shd w:val="clear" w:color="auto" w:fill="auto"/>
            <w:vAlign w:val="center"/>
          </w:tcPr>
          <w:p w:rsidR="000A7CBE" w:rsidRDefault="000A7CBE" w:rsidP="00D657A8">
            <w:r>
              <w:t>№ п/п</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Наименование причин повреждения и гибели лесов</w:t>
            </w:r>
          </w:p>
        </w:tc>
        <w:tc>
          <w:tcPr>
            <w:tcW w:w="70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A7CBE" w:rsidRDefault="000A7CBE" w:rsidP="00D657A8">
            <w:r>
              <w:t>Поврежденные насаждения, га</w:t>
            </w:r>
          </w:p>
        </w:tc>
        <w:tc>
          <w:tcPr>
            <w:tcW w:w="3614" w:type="dxa"/>
            <w:gridSpan w:val="3"/>
            <w:tcBorders>
              <w:top w:val="single" w:sz="4" w:space="0" w:color="000000"/>
              <w:bottom w:val="single" w:sz="4" w:space="0" w:color="000000"/>
              <w:right w:val="single" w:sz="4" w:space="0" w:color="000000"/>
            </w:tcBorders>
            <w:shd w:val="clear" w:color="auto" w:fill="auto"/>
            <w:vAlign w:val="center"/>
          </w:tcPr>
          <w:p w:rsidR="000A7CBE" w:rsidRDefault="000A7CBE" w:rsidP="00D657A8">
            <w:r>
              <w:t>в том числе погибшие насаждения, га</w:t>
            </w:r>
          </w:p>
        </w:tc>
      </w:tr>
      <w:tr w:rsidR="000A7CBE" w:rsidTr="00D657A8">
        <w:tblPrEx>
          <w:tblCellMar>
            <w:left w:w="0" w:type="dxa"/>
            <w:right w:w="0" w:type="dxa"/>
          </w:tblCellMar>
        </w:tblPrEx>
        <w:trPr>
          <w:trHeight w:val="57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106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Всего</w:t>
            </w:r>
          </w:p>
        </w:tc>
        <w:tc>
          <w:tcPr>
            <w:tcW w:w="4330" w:type="dxa"/>
            <w:gridSpan w:val="2"/>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в том числе по степени усыхания</w:t>
            </w:r>
            <w:r>
              <w:br/>
              <w:t xml:space="preserve"> лесных насаждений</w:t>
            </w:r>
          </w:p>
        </w:tc>
        <w:tc>
          <w:tcPr>
            <w:tcW w:w="161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Повреждено с начала года</w:t>
            </w:r>
          </w:p>
        </w:tc>
        <w:tc>
          <w:tcPr>
            <w:tcW w:w="1560"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Всего</w:t>
            </w:r>
          </w:p>
        </w:tc>
        <w:tc>
          <w:tcPr>
            <w:tcW w:w="2030" w:type="dxa"/>
            <w:vMerge w:val="restart"/>
            <w:tcBorders>
              <w:left w:val="single" w:sz="4" w:space="0" w:color="000000"/>
              <w:right w:val="single" w:sz="4" w:space="0" w:color="000000"/>
            </w:tcBorders>
            <w:shd w:val="clear" w:color="auto" w:fill="auto"/>
            <w:tcMar>
              <w:left w:w="108" w:type="dxa"/>
              <w:right w:w="108" w:type="dxa"/>
            </w:tcMar>
            <w:vAlign w:val="center"/>
          </w:tcPr>
          <w:p w:rsidR="000A7CBE" w:rsidRDefault="000A7CBE" w:rsidP="00D657A8">
            <w:r>
              <w:t>Погибло с начала года</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1530"/>
        </w:trPr>
        <w:tc>
          <w:tcPr>
            <w:tcW w:w="1135" w:type="dxa"/>
            <w:vMerge/>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106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10,1-40%</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более 40%</w:t>
            </w:r>
          </w:p>
        </w:tc>
        <w:tc>
          <w:tcPr>
            <w:tcW w:w="1617"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1560"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2030" w:type="dxa"/>
            <w:vMerge/>
            <w:tcBorders>
              <w:left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pP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Лесные пожары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75,1</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7,4</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67,7</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65,7</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1.1.</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в том числе от пожаров текущего года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rPr>
                <w:bCs/>
              </w:rPr>
            </w:pP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2.</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Повреждения насекомыми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1045,1</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688,3</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356,8</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792"/>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3.</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Погодные условия и почвенно-климатические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3890,1</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1762,5</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2127,6</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630,4</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4.</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Болезни леса</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532,0</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437,0</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95,00</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528"/>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5.</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Повреждения дикими животными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6.</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Антропогенные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530,0</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443,4</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86,6</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7.</w:t>
            </w: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t>Непатогенные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r w:rsidR="000A7CBE" w:rsidTr="00D657A8">
        <w:tblPrEx>
          <w:tblCellMar>
            <w:left w:w="0" w:type="dxa"/>
            <w:right w:w="0" w:type="dxa"/>
          </w:tblCellMar>
        </w:tblPrEx>
        <w:trPr>
          <w:trHeight w:val="264"/>
        </w:trPr>
        <w:tc>
          <w:tcPr>
            <w:tcW w:w="1135"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pPr>
              <w:snapToGrid w:val="0"/>
              <w:rPr>
                <w:bCs/>
              </w:rPr>
            </w:pPr>
          </w:p>
        </w:tc>
        <w:tc>
          <w:tcPr>
            <w:tcW w:w="3260"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Всего</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6072,3</w:t>
            </w:r>
          </w:p>
        </w:tc>
        <w:tc>
          <w:tcPr>
            <w:tcW w:w="2053"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3338,6</w:t>
            </w:r>
          </w:p>
        </w:tc>
        <w:tc>
          <w:tcPr>
            <w:tcW w:w="227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2733,7</w:t>
            </w:r>
          </w:p>
        </w:tc>
        <w:tc>
          <w:tcPr>
            <w:tcW w:w="1617"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w:t>
            </w:r>
          </w:p>
        </w:tc>
        <w:tc>
          <w:tcPr>
            <w:tcW w:w="156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rPr>
                <w:bCs/>
              </w:rPr>
              <w:t>696,1</w:t>
            </w:r>
          </w:p>
        </w:tc>
        <w:tc>
          <w:tcPr>
            <w:tcW w:w="2030" w:type="dxa"/>
            <w:tcBorders>
              <w:bottom w:val="single" w:sz="4" w:space="0" w:color="000000"/>
              <w:right w:val="single" w:sz="4" w:space="0" w:color="000000"/>
            </w:tcBorders>
            <w:shd w:val="clear" w:color="auto" w:fill="auto"/>
            <w:tcMar>
              <w:left w:w="108" w:type="dxa"/>
              <w:right w:w="108" w:type="dxa"/>
            </w:tcMar>
            <w:vAlign w:val="center"/>
          </w:tcPr>
          <w:p w:rsidR="000A7CBE" w:rsidRDefault="000A7CBE" w:rsidP="00D657A8">
            <w:r>
              <w:t>-</w:t>
            </w:r>
          </w:p>
        </w:tc>
        <w:tc>
          <w:tcPr>
            <w:tcW w:w="24" w:type="dxa"/>
            <w:shd w:val="clear" w:color="auto" w:fill="auto"/>
          </w:tcPr>
          <w:p w:rsidR="000A7CBE" w:rsidRDefault="000A7CBE" w:rsidP="00D657A8">
            <w:pPr>
              <w:snapToGrid w:val="0"/>
            </w:pPr>
          </w:p>
        </w:tc>
      </w:tr>
    </w:tbl>
    <w:p w:rsidR="000A7CBE" w:rsidRDefault="000A7CBE" w:rsidP="000A7CBE">
      <w:pPr>
        <w:sectPr w:rsidR="000A7CBE">
          <w:headerReference w:type="even" r:id="rId54"/>
          <w:headerReference w:type="first" r:id="rId55"/>
          <w:pgSz w:w="16838" w:h="11906" w:orient="landscape"/>
          <w:pgMar w:top="1701" w:right="1134" w:bottom="850" w:left="1134" w:header="708" w:footer="720" w:gutter="0"/>
          <w:cols w:space="720"/>
          <w:docGrid w:linePitch="360"/>
        </w:sectPr>
      </w:pPr>
    </w:p>
    <w:p w:rsidR="000A7CBE" w:rsidRDefault="000A7CBE" w:rsidP="000A7CBE">
      <w:pPr>
        <w:widowControl w:val="0"/>
        <w:autoSpaceDE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0A7CBE" w:rsidRDefault="000A7CBE" w:rsidP="000A7CBE">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0A7CBE" w:rsidRDefault="000A7CBE" w:rsidP="000A7CBE">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0A7CBE" w:rsidRDefault="000A7CBE" w:rsidP="000A7CBE">
      <w:pPr>
        <w:ind w:firstLine="709"/>
        <w:jc w:val="both"/>
        <w:rPr>
          <w:sz w:val="28"/>
          <w:szCs w:val="28"/>
        </w:rPr>
      </w:pPr>
      <w:r>
        <w:rPr>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0A7CBE" w:rsidRDefault="000A7CBE" w:rsidP="000A7CBE">
      <w:pPr>
        <w:widowControl w:val="0"/>
        <w:autoSpaceDE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0A7CBE" w:rsidRDefault="000A7CBE" w:rsidP="000A7CBE">
      <w:pPr>
        <w:widowControl w:val="0"/>
        <w:autoSpaceDE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0A7CBE" w:rsidRDefault="000A7CBE" w:rsidP="000A7CBE">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0A7CBE" w:rsidRDefault="000A7CBE" w:rsidP="000A7CBE">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0A7CBE" w:rsidRDefault="000A7CBE" w:rsidP="000A7CBE">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0A7CBE" w:rsidRDefault="000A7CBE" w:rsidP="000A7CBE">
      <w:pPr>
        <w:widowControl w:val="0"/>
        <w:autoSpaceDE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0A7CBE" w:rsidRDefault="000A7CBE" w:rsidP="000A7CBE">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0A7CBE" w:rsidRDefault="000A7CBE" w:rsidP="000A7CBE">
      <w:pPr>
        <w:widowControl w:val="0"/>
        <w:autoSpaceDE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0A7CBE" w:rsidRDefault="000A7CBE" w:rsidP="000A7CBE">
      <w:pPr>
        <w:widowControl w:val="0"/>
        <w:autoSpaceDE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0A7CBE" w:rsidRDefault="000A7CBE" w:rsidP="000A7CBE">
      <w:pPr>
        <w:widowControl w:val="0"/>
        <w:autoSpaceDE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0A7CBE" w:rsidRDefault="000A7CBE" w:rsidP="000A7CBE">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0A7CBE" w:rsidRDefault="000A7CBE" w:rsidP="000A7CBE">
      <w:pPr>
        <w:widowControl w:val="0"/>
        <w:autoSpaceDE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0A7CBE" w:rsidRDefault="000A7CBE" w:rsidP="000A7CBE">
      <w:pPr>
        <w:widowControl w:val="0"/>
        <w:autoSpaceDE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0A7CBE" w:rsidRDefault="000A7CBE" w:rsidP="000A7CBE">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0A7CBE" w:rsidRDefault="000A7CBE" w:rsidP="000A7CBE">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0A7CBE" w:rsidRDefault="000A7CBE" w:rsidP="000A7CBE">
      <w:pPr>
        <w:ind w:firstLine="709"/>
        <w:jc w:val="both"/>
        <w:rPr>
          <w:sz w:val="28"/>
          <w:szCs w:val="28"/>
        </w:rPr>
      </w:pPr>
      <w:r>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Pr>
          <w:rFonts w:ascii="Verdana" w:hAnsi="Verdana" w:cs="Verdana"/>
          <w:sz w:val="28"/>
          <w:szCs w:val="28"/>
        </w:rPr>
        <w:t xml:space="preserve"> </w:t>
      </w:r>
      <w:r>
        <w:rPr>
          <w:sz w:val="28"/>
          <w:szCs w:val="28"/>
        </w:rPr>
        <w:t xml:space="preserve">№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0A7CBE" w:rsidRDefault="000A7CBE" w:rsidP="000A7CBE">
      <w:pPr>
        <w:ind w:firstLine="709"/>
        <w:jc w:val="both"/>
        <w:rPr>
          <w:sz w:val="28"/>
          <w:szCs w:val="28"/>
        </w:rPr>
      </w:pPr>
      <w:r>
        <w:rPr>
          <w:sz w:val="28"/>
          <w:szCs w:val="28"/>
        </w:rPr>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r w:rsidRPr="008C508A">
        <w:rPr>
          <w:sz w:val="28"/>
          <w:szCs w:val="28"/>
        </w:rPr>
        <w:t>частью 3 статьи 16.1</w:t>
      </w:r>
      <w:r>
        <w:rPr>
          <w:sz w:val="28"/>
          <w:szCs w:val="28"/>
        </w:rPr>
        <w:t xml:space="preserve"> Лесного кодекса Российской Федерации акте осмотра лесосеки (особые отметки).</w:t>
      </w:r>
    </w:p>
    <w:p w:rsidR="000A7CBE" w:rsidRDefault="000A7CBE" w:rsidP="000A7CBE">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0A7CBE" w:rsidRDefault="000A7CBE" w:rsidP="000A7CBE">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0A7CBE" w:rsidRDefault="000A7CBE" w:rsidP="000A7CBE">
      <w:pPr>
        <w:widowControl w:val="0"/>
        <w:autoSpaceDE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w:t>
      </w:r>
    </w:p>
    <w:p w:rsidR="000A7CBE" w:rsidRDefault="000A7CBE" w:rsidP="000A7CBE">
      <w:pPr>
        <w:ind w:firstLine="709"/>
        <w:jc w:val="both"/>
        <w:rPr>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rFonts w:ascii="Verdana" w:hAnsi="Verdana" w:cs="Verdana"/>
          <w:sz w:val="21"/>
          <w:szCs w:val="21"/>
        </w:rPr>
        <w:t xml:space="preserve"> О</w:t>
      </w:r>
      <w:r>
        <w:rPr>
          <w:iCs/>
          <w:sz w:val="28"/>
          <w:szCs w:val="28"/>
        </w:rPr>
        <w:t>существляется ежегодно не позднее 30 января года, следующего за отчетным.</w:t>
      </w:r>
    </w:p>
    <w:p w:rsidR="000A7CBE" w:rsidRDefault="000A7CBE" w:rsidP="000A7CBE">
      <w:pPr>
        <w:jc w:val="both"/>
        <w:rPr>
          <w:iCs/>
          <w:sz w:val="28"/>
          <w:szCs w:val="28"/>
        </w:rPr>
      </w:pPr>
    </w:p>
    <w:p w:rsidR="000A7CBE" w:rsidRDefault="000A7CBE" w:rsidP="000A7CBE">
      <w:pPr>
        <w:jc w:val="right"/>
        <w:rPr>
          <w:sz w:val="28"/>
          <w:szCs w:val="28"/>
        </w:rPr>
      </w:pPr>
      <w:r>
        <w:rPr>
          <w:sz w:val="28"/>
          <w:szCs w:val="28"/>
        </w:rPr>
        <w:t>Таблица 2.17.2.4</w:t>
      </w:r>
    </w:p>
    <w:p w:rsidR="000A7CBE" w:rsidRDefault="000A7CBE" w:rsidP="000A7CBE">
      <w:pPr>
        <w:jc w:val="right"/>
        <w:rPr>
          <w:sz w:val="28"/>
          <w:szCs w:val="28"/>
        </w:rPr>
      </w:pPr>
    </w:p>
    <w:p w:rsidR="000A7CBE" w:rsidRDefault="000A7CBE" w:rsidP="000A7CBE">
      <w:pPr>
        <w:jc w:val="right"/>
        <w:rPr>
          <w:sz w:val="28"/>
          <w:szCs w:val="28"/>
        </w:rPr>
      </w:pPr>
      <w:r>
        <w:rPr>
          <w:sz w:val="28"/>
          <w:szCs w:val="28"/>
        </w:rPr>
        <w:t>Нормативы и параметры санитарно-оздоровительных мероприятий</w:t>
      </w:r>
    </w:p>
    <w:p w:rsidR="000A7CBE" w:rsidRDefault="000A7CBE" w:rsidP="000A7CBE">
      <w:pPr>
        <w:rPr>
          <w:sz w:val="28"/>
          <w:szCs w:val="28"/>
        </w:rPr>
      </w:pPr>
    </w:p>
    <w:tbl>
      <w:tblPr>
        <w:tblW w:w="5650" w:type="pct"/>
        <w:jc w:val="center"/>
        <w:tblLayout w:type="fixed"/>
        <w:tblCellMar>
          <w:left w:w="0" w:type="dxa"/>
          <w:right w:w="0" w:type="dxa"/>
        </w:tblCellMar>
        <w:tblLook w:val="0000" w:firstRow="0" w:lastRow="0" w:firstColumn="0" w:lastColumn="0" w:noHBand="0" w:noVBand="0"/>
      </w:tblPr>
      <w:tblGrid>
        <w:gridCol w:w="363"/>
        <w:gridCol w:w="2136"/>
        <w:gridCol w:w="1058"/>
        <w:gridCol w:w="797"/>
        <w:gridCol w:w="1353"/>
        <w:gridCol w:w="1352"/>
        <w:gridCol w:w="1075"/>
        <w:gridCol w:w="920"/>
        <w:gridCol w:w="848"/>
        <w:gridCol w:w="102"/>
        <w:gridCol w:w="102"/>
        <w:gridCol w:w="102"/>
        <w:gridCol w:w="102"/>
        <w:gridCol w:w="102"/>
        <w:gridCol w:w="102"/>
        <w:gridCol w:w="102"/>
      </w:tblGrid>
      <w:tr w:rsidR="000A7CBE" w:rsidTr="00D657A8">
        <w:trPr>
          <w:trHeight w:hRule="exact" w:val="569"/>
          <w:tblHeader/>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w:t>
            </w:r>
            <w:r>
              <w:rPr>
                <w:lang w:eastAsia="en-US"/>
              </w:rPr>
              <w:t xml:space="preserve"> </w:t>
            </w:r>
            <w:r>
              <w:rPr>
                <w:rFonts w:eastAsia="Calibri"/>
                <w:lang w:eastAsia="en-US"/>
              </w:rPr>
              <w:t>п/п</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Показатели</w:t>
            </w:r>
          </w:p>
        </w:tc>
        <w:tc>
          <w:tcPr>
            <w:tcW w:w="105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Единица измерения</w:t>
            </w:r>
          </w:p>
        </w:tc>
        <w:tc>
          <w:tcPr>
            <w:tcW w:w="3487" w:type="dxa"/>
            <w:gridSpan w:val="3"/>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Рубка погибших и поврежденных лесных насаждений</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Уборка аварий-ных деревьев</w:t>
            </w:r>
          </w:p>
        </w:tc>
        <w:tc>
          <w:tcPr>
            <w:tcW w:w="916" w:type="dxa"/>
            <w:vMerge w:val="restart"/>
            <w:tcBorders>
              <w:top w:val="single" w:sz="4" w:space="0" w:color="000000"/>
              <w:left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Уборка нелик-видной древесины</w:t>
            </w:r>
          </w:p>
        </w:tc>
        <w:tc>
          <w:tcPr>
            <w:tcW w:w="84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Итого</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66"/>
          <w:tblHeader/>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5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всего</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в том числе</w:t>
            </w:r>
          </w:p>
        </w:tc>
        <w:tc>
          <w:tcPr>
            <w:tcW w:w="107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vMerge/>
            <w:tcBorders>
              <w:top w:val="single" w:sz="4" w:space="0" w:color="000000"/>
              <w:left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84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04"/>
          <w:tblHeader/>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5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сплошная</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выборочная</w:t>
            </w:r>
          </w:p>
        </w:tc>
        <w:tc>
          <w:tcPr>
            <w:tcW w:w="1070"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vMerge/>
            <w:tcBorders>
              <w:top w:val="single" w:sz="4" w:space="0" w:color="000000"/>
              <w:left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844"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tblHeader/>
          <w:jc w:val="center"/>
        </w:trPr>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2</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4</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5</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6</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7</w:t>
            </w: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8</w:t>
            </w: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9</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17"/>
          <w:jc w:val="center"/>
        </w:trPr>
        <w:tc>
          <w:tcPr>
            <w:tcW w:w="9857" w:type="dxa"/>
            <w:gridSpan w:val="9"/>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Целевое назначение лесов: Защитные леса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74"/>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Хвойные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74"/>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Сосна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60"/>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lastRenderedPageBreak/>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Выявленный фонд по лесоводственным требованиям</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0,6</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0,6</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0,6</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5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168</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168</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168</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33"/>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Срок вырубки или</w:t>
            </w:r>
          </w:p>
          <w:p w:rsidR="000A7CBE" w:rsidRDefault="000A7CBE" w:rsidP="00D657A8">
            <w:r>
              <w:rPr>
                <w:rFonts w:eastAsia="Calibri"/>
                <w:lang w:eastAsia="en-US"/>
              </w:rPr>
              <w:t>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7"/>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0,2</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56</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56</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56</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50</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17"/>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Мягколиственные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17"/>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Береза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67"/>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Выявленный фонд по лесоводственным требованиям</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4,7</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0,8</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3,9</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4,7</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39"/>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390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198</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390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7"/>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0"/>
          <w:jc w:val="center"/>
        </w:trPr>
        <w:tc>
          <w:tcPr>
            <w:tcW w:w="360"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1,57</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0,27</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9,3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130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64</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66</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130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115</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57</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58</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115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74"/>
          <w:jc w:val="center"/>
        </w:trPr>
        <w:tc>
          <w:tcPr>
            <w:tcW w:w="9857" w:type="dxa"/>
            <w:gridSpan w:val="9"/>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Осина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val="restart"/>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Выявленный фонд по лесоводственным требованиям</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4,55</w:t>
            </w: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3,1</w:t>
            </w: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1,45</w:t>
            </w: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4,55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61"/>
          <w:jc w:val="center"/>
        </w:trPr>
        <w:tc>
          <w:tcPr>
            <w:tcW w:w="360" w:type="dxa"/>
            <w:vMerge/>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423</w:t>
            </w: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341</w:t>
            </w: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82</w:t>
            </w: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423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67"/>
          <w:jc w:val="center"/>
        </w:trPr>
        <w:tc>
          <w:tcPr>
            <w:tcW w:w="360" w:type="dxa"/>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61"/>
          <w:jc w:val="center"/>
        </w:trPr>
        <w:tc>
          <w:tcPr>
            <w:tcW w:w="360" w:type="dxa"/>
            <w:vMerge w:val="restart"/>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1,51</w:t>
            </w: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1,03</w:t>
            </w: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0,48</w:t>
            </w: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1,51</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141</w:t>
            </w: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114</w:t>
            </w: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27</w:t>
            </w: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141</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125</w:t>
            </w: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101</w:t>
            </w: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24</w:t>
            </w: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125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74"/>
          <w:jc w:val="center"/>
        </w:trPr>
        <w:tc>
          <w:tcPr>
            <w:tcW w:w="9857" w:type="dxa"/>
            <w:gridSpan w:val="9"/>
            <w:tcBorders>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Итого мягколиственные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67"/>
          <w:jc w:val="center"/>
        </w:trPr>
        <w:tc>
          <w:tcPr>
            <w:tcW w:w="360" w:type="dxa"/>
            <w:vMerge w:val="restart"/>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 требованиям</w:t>
            </w:r>
          </w:p>
          <w:p w:rsidR="000A7CBE" w:rsidRDefault="000A7CBE" w:rsidP="00D657A8">
            <w:pPr>
              <w:rPr>
                <w:rFonts w:eastAsia="Calibri"/>
                <w:lang w:eastAsia="en-US"/>
              </w:rPr>
            </w:pPr>
          </w:p>
          <w:p w:rsidR="000A7CBE" w:rsidRDefault="000A7CBE" w:rsidP="00D657A8">
            <w:pPr>
              <w:rPr>
                <w:rFonts w:eastAsia="Calibri"/>
                <w:lang w:eastAsia="en-US"/>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9,25</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3,9</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5,35</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9,25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39"/>
          <w:jc w:val="center"/>
        </w:trPr>
        <w:tc>
          <w:tcPr>
            <w:tcW w:w="360"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813</w:t>
            </w:r>
          </w:p>
        </w:tc>
        <w:tc>
          <w:tcPr>
            <w:tcW w:w="134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533</w:t>
            </w:r>
          </w:p>
        </w:tc>
        <w:tc>
          <w:tcPr>
            <w:tcW w:w="134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280</w:t>
            </w:r>
          </w:p>
        </w:tc>
        <w:tc>
          <w:tcPr>
            <w:tcW w:w="1070"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813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54"/>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33"/>
          <w:jc w:val="center"/>
        </w:trPr>
        <w:tc>
          <w:tcPr>
            <w:tcW w:w="360" w:type="dxa"/>
            <w:vMerge w:val="restar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Ежегодный размер</w:t>
            </w:r>
          </w:p>
          <w:p w:rsidR="000A7CBE" w:rsidRDefault="000A7CBE" w:rsidP="00D657A8">
            <w:r>
              <w:rPr>
                <w:rFonts w:eastAsia="Calibri"/>
                <w:lang w:eastAsia="en-US"/>
              </w:rPr>
              <w:t>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10,8</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9,02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1,78</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10,8</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271</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178</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93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271</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240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158</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82</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240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highlight w:val="yellow"/>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465"/>
          <w:jc w:val="center"/>
        </w:trPr>
        <w:tc>
          <w:tcPr>
            <w:tcW w:w="9857" w:type="dxa"/>
            <w:gridSpan w:val="9"/>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Итого по защитным лесам</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75"/>
          <w:jc w:val="center"/>
        </w:trPr>
        <w:tc>
          <w:tcPr>
            <w:tcW w:w="360" w:type="dxa"/>
            <w:vMerge w:val="restart"/>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Выявленный фонд по лесоводственным требованиям</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9,85</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4,5</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5,35</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9,85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76"/>
          <w:jc w:val="center"/>
        </w:trPr>
        <w:tc>
          <w:tcPr>
            <w:tcW w:w="360" w:type="dxa"/>
            <w:vMerge/>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981</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701</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280</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981</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401"/>
          <w:jc w:val="center"/>
        </w:trPr>
        <w:tc>
          <w:tcPr>
            <w:tcW w:w="360" w:type="dxa"/>
            <w:tcBorders>
              <w:top w:val="single" w:sz="4" w:space="0" w:color="000000"/>
              <w:left w:val="single" w:sz="6"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13"/>
          <w:jc w:val="center"/>
        </w:trPr>
        <w:tc>
          <w:tcPr>
            <w:tcW w:w="360" w:type="dxa"/>
            <w:vMerge w:val="restart"/>
            <w:tcBorders>
              <w:top w:val="single" w:sz="4"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Ежегодный размер</w:t>
            </w:r>
          </w:p>
          <w:p w:rsidR="000A7CBE" w:rsidRDefault="000A7CBE" w:rsidP="00D657A8">
            <w:r>
              <w:rPr>
                <w:rFonts w:eastAsia="Calibri"/>
                <w:lang w:eastAsia="en-US"/>
              </w:rPr>
              <w:t>пользования:</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00"/>
          <w:jc w:val="center"/>
        </w:trPr>
        <w:tc>
          <w:tcPr>
            <w:tcW w:w="360" w:type="dxa"/>
            <w:vMerge/>
            <w:tcBorders>
              <w:top w:val="single" w:sz="4"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11,0</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9,22</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1,78</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11,0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41"/>
          <w:jc w:val="center"/>
        </w:trPr>
        <w:tc>
          <w:tcPr>
            <w:tcW w:w="360" w:type="dxa"/>
            <w:vMerge/>
            <w:tcBorders>
              <w:top w:val="single" w:sz="4"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417"/>
          <w:jc w:val="center"/>
        </w:trPr>
        <w:tc>
          <w:tcPr>
            <w:tcW w:w="360" w:type="dxa"/>
            <w:vMerge/>
            <w:tcBorders>
              <w:top w:val="single" w:sz="4"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327</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234</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93</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327</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00"/>
          <w:jc w:val="center"/>
        </w:trPr>
        <w:tc>
          <w:tcPr>
            <w:tcW w:w="360" w:type="dxa"/>
            <w:vMerge/>
            <w:tcBorders>
              <w:top w:val="single" w:sz="4"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290</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208</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82</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290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38"/>
          <w:jc w:val="center"/>
        </w:trPr>
        <w:tc>
          <w:tcPr>
            <w:tcW w:w="360" w:type="dxa"/>
            <w:vMerge/>
            <w:tcBorders>
              <w:top w:val="single" w:sz="4"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7"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6"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070"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916"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highlight w:val="yellow"/>
                <w:lang w:eastAsia="en-US"/>
              </w:rPr>
            </w:pPr>
          </w:p>
        </w:tc>
        <w:tc>
          <w:tcPr>
            <w:tcW w:w="844" w:type="dxa"/>
            <w:tcBorders>
              <w:top w:val="single" w:sz="4"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469"/>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Целевое назначение лесов: Эксплуатационные леса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74"/>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Хвойные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74"/>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Сосна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67"/>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 требованиям</w:t>
            </w:r>
          </w:p>
          <w:p w:rsidR="000A7CBE" w:rsidRDefault="000A7CBE" w:rsidP="00D657A8">
            <w:pPr>
              <w:rPr>
                <w:rFonts w:eastAsia="Calibri"/>
                <w:lang w:eastAsia="en-US"/>
              </w:rPr>
            </w:pPr>
          </w:p>
          <w:p w:rsidR="000A7CBE" w:rsidRDefault="000A7CBE" w:rsidP="00D657A8">
            <w:pPr>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39"/>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7"/>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26"/>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Ежегодный размер</w:t>
            </w:r>
          </w:p>
          <w:p w:rsidR="000A7CBE" w:rsidRDefault="000A7CBE" w:rsidP="00D657A8">
            <w:r>
              <w:rPr>
                <w:rFonts w:eastAsia="Calibri"/>
                <w:lang w:eastAsia="en-US"/>
              </w:rPr>
              <w:t>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95"/>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428"/>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Мягколиственные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85"/>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Береза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96"/>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Выявленный фонд по лесоводственным требованиям</w:t>
            </w:r>
          </w:p>
        </w:tc>
        <w:tc>
          <w:tcPr>
            <w:tcW w:w="105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661,9</w:t>
            </w:r>
          </w:p>
        </w:tc>
        <w:tc>
          <w:tcPr>
            <w:tcW w:w="1347"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577,2</w:t>
            </w:r>
          </w:p>
        </w:tc>
        <w:tc>
          <w:tcPr>
            <w:tcW w:w="134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84,7</w:t>
            </w:r>
          </w:p>
        </w:tc>
        <w:tc>
          <w:tcPr>
            <w:tcW w:w="1070"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661,9</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68"/>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62472</w:t>
            </w:r>
          </w:p>
        </w:tc>
        <w:tc>
          <w:tcPr>
            <w:tcW w:w="1347"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58679</w:t>
            </w:r>
          </w:p>
        </w:tc>
        <w:tc>
          <w:tcPr>
            <w:tcW w:w="134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3793</w:t>
            </w:r>
          </w:p>
        </w:tc>
        <w:tc>
          <w:tcPr>
            <w:tcW w:w="1070"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62472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83"/>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7"/>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highlight w:val="yellow"/>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220,6</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192,4</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28,2</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220,6</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20824</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19560</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1264</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20824</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18533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17408</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1125</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18533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74"/>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Осина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67"/>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 требованиям</w:t>
            </w:r>
          </w:p>
          <w:p w:rsidR="000A7CBE" w:rsidRDefault="000A7CBE" w:rsidP="00D657A8">
            <w:pPr>
              <w:rPr>
                <w:rFonts w:eastAsia="Calibri"/>
                <w:lang w:eastAsia="en-US"/>
              </w:rPr>
            </w:pPr>
          </w:p>
          <w:p w:rsidR="000A7CBE" w:rsidRDefault="000A7CBE" w:rsidP="00D657A8">
            <w:pPr>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52,0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52,0</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52,0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39"/>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4382</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4382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4382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7"/>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7"/>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17,3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17,3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17,3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1461</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1461</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1461</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1300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1300</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1300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81"/>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Итого по эксплуатационным лесам</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 требованиям</w:t>
            </w:r>
          </w:p>
          <w:p w:rsidR="000A7CBE" w:rsidRDefault="000A7CBE" w:rsidP="00D657A8">
            <w:pPr>
              <w:rPr>
                <w:rFonts w:eastAsia="Calibri"/>
                <w:lang w:eastAsia="en-US"/>
              </w:rPr>
            </w:pPr>
          </w:p>
          <w:p w:rsidR="000A7CBE" w:rsidRDefault="000A7CBE" w:rsidP="00D657A8">
            <w:pPr>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713,9</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629,2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84,7</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713,9</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99"/>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66854</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63061</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3793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66854</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63"/>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7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237,9</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209,7</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28,2</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237,9</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22284</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21020</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1264</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22284</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19833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18708</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1125</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19833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22"/>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Всего по лесничеству</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81"/>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хвойные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281"/>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Сосна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74"/>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w:t>
            </w:r>
          </w:p>
          <w:p w:rsidR="000A7CBE" w:rsidRDefault="000A7CBE" w:rsidP="00D657A8">
            <w:pPr>
              <w:rPr>
                <w:rFonts w:eastAsia="Calibri"/>
                <w:lang w:eastAsia="en-US"/>
              </w:rPr>
            </w:pPr>
            <w:r>
              <w:rPr>
                <w:rFonts w:eastAsia="Calibri"/>
                <w:lang w:eastAsia="en-US"/>
              </w:rPr>
              <w:t>требованиям</w:t>
            </w:r>
          </w:p>
          <w:p w:rsidR="000A7CBE" w:rsidRDefault="000A7CBE" w:rsidP="00D657A8">
            <w:pPr>
              <w:rPr>
                <w:rFonts w:eastAsia="Calibri"/>
                <w:lang w:eastAsia="en-US"/>
              </w:rPr>
            </w:pPr>
          </w:p>
          <w:p w:rsidR="000A7CBE" w:rsidRDefault="000A7CBE" w:rsidP="00D657A8">
            <w:pPr>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0,6</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0,6</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0,6</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6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168</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168</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168</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0"/>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7"/>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Ежегодный размер</w:t>
            </w:r>
          </w:p>
          <w:p w:rsidR="000A7CBE" w:rsidRDefault="000A7CBE" w:rsidP="00D657A8">
            <w:r>
              <w:rPr>
                <w:rFonts w:eastAsia="Calibri"/>
                <w:lang w:eastAsia="en-US"/>
              </w:rPr>
              <w:t>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0,2</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0,2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56</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56</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56</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50</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50</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484"/>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мяголиственные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420"/>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Береза</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67"/>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lastRenderedPageBreak/>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 требованиям</w:t>
            </w:r>
          </w:p>
          <w:p w:rsidR="000A7CBE" w:rsidRDefault="000A7CBE" w:rsidP="00D657A8">
            <w:pPr>
              <w:rPr>
                <w:rFonts w:eastAsia="Calibri"/>
                <w:lang w:eastAsia="en-US"/>
              </w:rPr>
            </w:pPr>
          </w:p>
          <w:p w:rsidR="000A7CBE" w:rsidRDefault="000A7CBE" w:rsidP="00D657A8">
            <w:pPr>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666,6</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578,0</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88,6</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666,6</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70"/>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62862</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58871</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3991</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62862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54"/>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0"/>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222,2</w:t>
            </w:r>
          </w:p>
        </w:tc>
        <w:tc>
          <w:tcPr>
            <w:tcW w:w="1347"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192,7</w:t>
            </w:r>
          </w:p>
        </w:tc>
        <w:tc>
          <w:tcPr>
            <w:tcW w:w="1346"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29,5</w:t>
            </w:r>
          </w:p>
        </w:tc>
        <w:tc>
          <w:tcPr>
            <w:tcW w:w="107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222,2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20954</w:t>
            </w:r>
          </w:p>
        </w:tc>
        <w:tc>
          <w:tcPr>
            <w:tcW w:w="1347"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19624</w:t>
            </w:r>
          </w:p>
        </w:tc>
        <w:tc>
          <w:tcPr>
            <w:tcW w:w="1346"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1330</w:t>
            </w:r>
          </w:p>
        </w:tc>
        <w:tc>
          <w:tcPr>
            <w:tcW w:w="107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20954</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18648</w:t>
            </w:r>
          </w:p>
        </w:tc>
        <w:tc>
          <w:tcPr>
            <w:tcW w:w="1347"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17465</w:t>
            </w:r>
          </w:p>
        </w:tc>
        <w:tc>
          <w:tcPr>
            <w:tcW w:w="1346"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1183</w:t>
            </w:r>
          </w:p>
        </w:tc>
        <w:tc>
          <w:tcPr>
            <w:tcW w:w="107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18648</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66"/>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blPrEx>
          <w:tblCellMar>
            <w:left w:w="40" w:type="dxa"/>
            <w:right w:w="40" w:type="dxa"/>
          </w:tblCellMar>
        </w:tblPrEx>
        <w:trPr>
          <w:trHeight w:hRule="exact" w:val="252"/>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Pr>
          <w:p w:rsidR="000A7CBE" w:rsidRDefault="000A7CBE" w:rsidP="00D657A8">
            <w:r>
              <w:rPr>
                <w:rFonts w:eastAsia="Calibri"/>
                <w:lang w:eastAsia="en-US"/>
              </w:rPr>
              <w:t>Осина</w:t>
            </w:r>
          </w:p>
        </w:tc>
        <w:tc>
          <w:tcPr>
            <w:tcW w:w="102" w:type="dxa"/>
            <w:shd w:val="clear" w:color="auto" w:fill="auto"/>
          </w:tcPr>
          <w:p w:rsidR="000A7CBE" w:rsidRDefault="000A7CBE" w:rsidP="00D657A8">
            <w:pPr>
              <w:snapToGrid w:val="0"/>
              <w:rPr>
                <w:rFonts w:eastAsia="Calibri"/>
                <w:lang w:eastAsia="en-US"/>
              </w:rPr>
            </w:pPr>
          </w:p>
        </w:tc>
        <w:tc>
          <w:tcPr>
            <w:tcW w:w="102" w:type="dxa"/>
            <w:shd w:val="clear" w:color="auto" w:fill="auto"/>
          </w:tcPr>
          <w:p w:rsidR="000A7CBE" w:rsidRDefault="000A7CBE" w:rsidP="00D657A8">
            <w:pPr>
              <w:snapToGrid w:val="0"/>
              <w:rPr>
                <w:rFonts w:eastAsia="Calibri"/>
                <w:lang w:eastAsia="en-US"/>
              </w:rPr>
            </w:pPr>
          </w:p>
        </w:tc>
        <w:tc>
          <w:tcPr>
            <w:tcW w:w="102" w:type="dxa"/>
            <w:shd w:val="clear" w:color="auto" w:fill="auto"/>
          </w:tcPr>
          <w:p w:rsidR="000A7CBE" w:rsidRDefault="000A7CBE" w:rsidP="00D657A8">
            <w:pPr>
              <w:snapToGrid w:val="0"/>
              <w:rPr>
                <w:rFonts w:eastAsia="Calibri"/>
                <w:lang w:eastAsia="en-US"/>
              </w:rPr>
            </w:pPr>
          </w:p>
        </w:tc>
        <w:tc>
          <w:tcPr>
            <w:tcW w:w="102" w:type="dxa"/>
            <w:shd w:val="clear" w:color="auto" w:fill="auto"/>
          </w:tcPr>
          <w:p w:rsidR="000A7CBE" w:rsidRDefault="000A7CBE" w:rsidP="00D657A8">
            <w:pPr>
              <w:snapToGrid w:val="0"/>
              <w:rPr>
                <w:rFonts w:eastAsia="Calibri"/>
                <w:lang w:eastAsia="en-US"/>
              </w:rPr>
            </w:pPr>
          </w:p>
        </w:tc>
        <w:tc>
          <w:tcPr>
            <w:tcW w:w="102" w:type="dxa"/>
            <w:shd w:val="clear" w:color="auto" w:fill="auto"/>
          </w:tcPr>
          <w:p w:rsidR="000A7CBE" w:rsidRDefault="000A7CBE" w:rsidP="00D657A8">
            <w:pPr>
              <w:snapToGrid w:val="0"/>
              <w:rPr>
                <w:rFonts w:eastAsia="Calibri"/>
                <w:lang w:eastAsia="en-US"/>
              </w:rPr>
            </w:pPr>
          </w:p>
        </w:tc>
        <w:tc>
          <w:tcPr>
            <w:tcW w:w="102" w:type="dxa"/>
            <w:shd w:val="clear" w:color="auto" w:fill="auto"/>
          </w:tcPr>
          <w:p w:rsidR="000A7CBE" w:rsidRDefault="000A7CBE" w:rsidP="00D657A8">
            <w:pPr>
              <w:snapToGrid w:val="0"/>
              <w:rPr>
                <w:rFonts w:eastAsia="Calibri"/>
                <w:lang w:eastAsia="en-US"/>
              </w:rPr>
            </w:pPr>
          </w:p>
        </w:tc>
        <w:tc>
          <w:tcPr>
            <w:tcW w:w="102" w:type="dxa"/>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val="restar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 требованиям</w:t>
            </w:r>
          </w:p>
          <w:p w:rsidR="000A7CBE" w:rsidRDefault="000A7CBE" w:rsidP="00D657A8">
            <w:pPr>
              <w:rPr>
                <w:rFonts w:eastAsia="Calibri"/>
                <w:lang w:eastAsia="en-US"/>
              </w:rPr>
            </w:pP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56,55</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55,1</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1,45</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56,55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68"/>
          <w:jc w:val="center"/>
        </w:trPr>
        <w:tc>
          <w:tcPr>
            <w:tcW w:w="360" w:type="dxa"/>
            <w:vMerge/>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4805</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4723</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82</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4805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76"/>
          <w:jc w:val="center"/>
        </w:trPr>
        <w:tc>
          <w:tcPr>
            <w:tcW w:w="360" w:type="dxa"/>
            <w:tcBorders>
              <w:top w:val="single" w:sz="6" w:space="0" w:color="000000"/>
              <w:left w:val="single" w:sz="6"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4"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val="restart"/>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18,8</w:t>
            </w:r>
          </w:p>
        </w:tc>
        <w:tc>
          <w:tcPr>
            <w:tcW w:w="134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18,3</w:t>
            </w:r>
          </w:p>
        </w:tc>
        <w:tc>
          <w:tcPr>
            <w:tcW w:w="134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0,5</w:t>
            </w:r>
          </w:p>
        </w:tc>
        <w:tc>
          <w:tcPr>
            <w:tcW w:w="1070"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18,8</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4"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1602</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1575</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27</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1602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1425</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1401</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24</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1425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4"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317"/>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Итого мягколиственные</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val="restar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Выявленный фонд по лесоводственным требованиям</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723,15</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633,1</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90,05</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723,15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65"/>
          <w:jc w:val="center"/>
        </w:trPr>
        <w:tc>
          <w:tcPr>
            <w:tcW w:w="360" w:type="dxa"/>
            <w:vMerge/>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67667</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63594</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4073</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67667</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73"/>
          <w:jc w:val="center"/>
        </w:trPr>
        <w:tc>
          <w:tcPr>
            <w:tcW w:w="360" w:type="dxa"/>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val="restar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241,05</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211,05</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30</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241,05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22555</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21198</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1357</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22555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20073</w:t>
            </w: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18866</w:t>
            </w: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1207</w:t>
            </w: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20073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17"/>
          <w:jc w:val="center"/>
        </w:trPr>
        <w:tc>
          <w:tcPr>
            <w:tcW w:w="360" w:type="dxa"/>
            <w:vMerge/>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val="506"/>
          <w:jc w:val="center"/>
        </w:trPr>
        <w:tc>
          <w:tcPr>
            <w:tcW w:w="9857" w:type="dxa"/>
            <w:gridSpan w:val="9"/>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Всего</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382"/>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1.</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rPr>
                <w:rFonts w:eastAsia="Calibri"/>
                <w:lang w:eastAsia="en-US"/>
              </w:rPr>
            </w:pPr>
            <w:r>
              <w:rPr>
                <w:rFonts w:eastAsia="Calibri"/>
                <w:lang w:eastAsia="en-US"/>
              </w:rPr>
              <w:t>Выявленный фонд по лесоводственным требованиям</w:t>
            </w:r>
          </w:p>
          <w:p w:rsidR="000A7CBE" w:rsidRDefault="000A7CBE" w:rsidP="00D657A8">
            <w:pPr>
              <w:rPr>
                <w:rFonts w:eastAsia="Calibri"/>
                <w:lang w:eastAsia="en-US"/>
              </w:rPr>
            </w:pPr>
          </w:p>
          <w:p w:rsidR="000A7CBE" w:rsidRDefault="000A7CBE" w:rsidP="00D657A8">
            <w:pPr>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723,75</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633,7</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90,05</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723,75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439"/>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67835</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63762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4073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67835</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0"/>
          <w:jc w:val="center"/>
        </w:trPr>
        <w:tc>
          <w:tcPr>
            <w:tcW w:w="3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Срок вырубки или уборки</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лет</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540"/>
          <w:jc w:val="center"/>
        </w:trPr>
        <w:tc>
          <w:tcPr>
            <w:tcW w:w="360" w:type="dxa"/>
            <w:vMerge w:val="restar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Ежегодный размер пользования:</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площадь</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га</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252,2</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222,2</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30,0</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252,2</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74"/>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выбираемый запас:</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highlight w:val="yellow"/>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highlight w:val="yellow"/>
                <w:lang w:eastAsia="en-US"/>
              </w:rPr>
            </w:pP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1"/>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корневой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22611</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21254</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1357</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22611</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96"/>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ликвидный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20123</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18916</w:t>
            </w: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1207</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20123</w:t>
            </w:r>
          </w:p>
        </w:tc>
        <w:tc>
          <w:tcPr>
            <w:tcW w:w="714" w:type="dxa"/>
            <w:gridSpan w:val="7"/>
            <w:shd w:val="clear" w:color="auto" w:fill="auto"/>
          </w:tcPr>
          <w:p w:rsidR="000A7CBE" w:rsidRDefault="000A7CBE" w:rsidP="00D657A8">
            <w:pPr>
              <w:snapToGrid w:val="0"/>
              <w:rPr>
                <w:rFonts w:eastAsia="Calibri"/>
                <w:lang w:eastAsia="en-US"/>
              </w:rPr>
            </w:pPr>
          </w:p>
        </w:tc>
      </w:tr>
      <w:tr w:rsidR="000A7CBE" w:rsidTr="00D657A8">
        <w:trPr>
          <w:trHeight w:hRule="exact" w:val="287"/>
          <w:jc w:val="center"/>
        </w:trPr>
        <w:tc>
          <w:tcPr>
            <w:tcW w:w="360" w:type="dxa"/>
            <w:vMerge/>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r>
              <w:rPr>
                <w:rFonts w:eastAsia="Calibri"/>
                <w:lang w:eastAsia="en-US"/>
              </w:rPr>
              <w:t>- деловой</w:t>
            </w:r>
          </w:p>
        </w:tc>
        <w:tc>
          <w:tcPr>
            <w:tcW w:w="10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r>
              <w:rPr>
                <w:rFonts w:eastAsia="Calibri"/>
                <w:lang w:eastAsia="en-US"/>
              </w:rPr>
              <w:t>м3</w:t>
            </w:r>
          </w:p>
        </w:tc>
        <w:tc>
          <w:tcPr>
            <w:tcW w:w="7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0A7CBE" w:rsidRDefault="000A7CBE" w:rsidP="00D657A8">
            <w:pPr>
              <w:snapToGrid w:val="0"/>
              <w:rPr>
                <w:rFonts w:eastAsia="Calibri"/>
                <w:lang w:eastAsia="en-US"/>
              </w:rPr>
            </w:pPr>
          </w:p>
        </w:tc>
        <w:tc>
          <w:tcPr>
            <w:tcW w:w="84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0A7CBE" w:rsidRDefault="000A7CBE" w:rsidP="00D657A8">
            <w:pPr>
              <w:snapToGrid w:val="0"/>
              <w:rPr>
                <w:rFonts w:eastAsia="Calibri"/>
                <w:lang w:eastAsia="en-US"/>
              </w:rPr>
            </w:pPr>
          </w:p>
        </w:tc>
        <w:tc>
          <w:tcPr>
            <w:tcW w:w="714" w:type="dxa"/>
            <w:gridSpan w:val="7"/>
            <w:shd w:val="clear" w:color="auto" w:fill="auto"/>
          </w:tcPr>
          <w:p w:rsidR="000A7CBE" w:rsidRDefault="000A7CBE" w:rsidP="00D657A8">
            <w:pPr>
              <w:snapToGrid w:val="0"/>
              <w:rPr>
                <w:rFonts w:eastAsia="Calibri"/>
                <w:lang w:eastAsia="en-US"/>
              </w:rPr>
            </w:pPr>
          </w:p>
        </w:tc>
      </w:tr>
    </w:tbl>
    <w:p w:rsidR="000A7CBE" w:rsidRDefault="000A7CBE" w:rsidP="000A7CBE">
      <w:pPr>
        <w:jc w:val="both"/>
        <w:rPr>
          <w:iCs/>
          <w:sz w:val="28"/>
          <w:szCs w:val="28"/>
        </w:rPr>
      </w:pPr>
    </w:p>
    <w:p w:rsidR="000A7CBE" w:rsidRDefault="000A7CBE" w:rsidP="000A7CBE">
      <w:pPr>
        <w:widowControl w:val="0"/>
        <w:autoSpaceDE w:val="0"/>
        <w:ind w:firstLine="709"/>
        <w:jc w:val="both"/>
        <w:rPr>
          <w:sz w:val="28"/>
          <w:szCs w:val="28"/>
        </w:rPr>
      </w:pPr>
      <w:r>
        <w:rPr>
          <w:sz w:val="28"/>
          <w:szCs w:val="28"/>
        </w:rPr>
        <w:t xml:space="preserve">К </w:t>
      </w:r>
      <w:r>
        <w:rPr>
          <w:b/>
          <w:sz w:val="28"/>
          <w:szCs w:val="28"/>
        </w:rPr>
        <w:t>агитационным мероприятиям</w:t>
      </w:r>
      <w:r>
        <w:rPr>
          <w:sz w:val="28"/>
          <w:szCs w:val="28"/>
        </w:rPr>
        <w:t xml:space="preserve"> относятся:</w:t>
      </w:r>
    </w:p>
    <w:p w:rsidR="000A7CBE" w:rsidRDefault="000A7CBE" w:rsidP="000A7CBE">
      <w:pPr>
        <w:widowControl w:val="0"/>
        <w:autoSpaceDE w:val="0"/>
        <w:ind w:firstLine="709"/>
        <w:jc w:val="both"/>
        <w:rPr>
          <w:sz w:val="28"/>
          <w:szCs w:val="28"/>
        </w:rPr>
      </w:pPr>
      <w:r>
        <w:rPr>
          <w:sz w:val="28"/>
          <w:szCs w:val="28"/>
        </w:rPr>
        <w:t>беседы с населением;</w:t>
      </w:r>
    </w:p>
    <w:p w:rsidR="000A7CBE" w:rsidRDefault="000A7CBE" w:rsidP="000A7CBE">
      <w:pPr>
        <w:widowControl w:val="0"/>
        <w:autoSpaceDE w:val="0"/>
        <w:ind w:firstLine="709"/>
        <w:jc w:val="both"/>
        <w:rPr>
          <w:sz w:val="28"/>
          <w:szCs w:val="28"/>
        </w:rPr>
      </w:pPr>
      <w:r>
        <w:rPr>
          <w:sz w:val="28"/>
          <w:szCs w:val="28"/>
        </w:rPr>
        <w:t>проведение открытых уроков в образовательных учреждениях;</w:t>
      </w:r>
    </w:p>
    <w:p w:rsidR="000A7CBE" w:rsidRDefault="000A7CBE" w:rsidP="000A7CBE">
      <w:pPr>
        <w:widowControl w:val="0"/>
        <w:autoSpaceDE w:val="0"/>
        <w:ind w:firstLine="709"/>
        <w:jc w:val="both"/>
        <w:rPr>
          <w:sz w:val="28"/>
          <w:szCs w:val="28"/>
        </w:rPr>
      </w:pPr>
      <w:r>
        <w:rPr>
          <w:sz w:val="28"/>
          <w:szCs w:val="28"/>
        </w:rPr>
        <w:t>развешивание аншлагов и плакатов;</w:t>
      </w:r>
    </w:p>
    <w:p w:rsidR="000A7CBE" w:rsidRDefault="000A7CBE" w:rsidP="000A7CBE">
      <w:pPr>
        <w:widowControl w:val="0"/>
        <w:autoSpaceDE w:val="0"/>
        <w:ind w:firstLine="709"/>
        <w:jc w:val="both"/>
        <w:rPr>
          <w:b/>
          <w:sz w:val="28"/>
          <w:szCs w:val="28"/>
        </w:rPr>
      </w:pPr>
      <w:r>
        <w:rPr>
          <w:sz w:val="28"/>
          <w:szCs w:val="28"/>
        </w:rPr>
        <w:t>размещение информационных материалов в средствах массовой информации.</w:t>
      </w:r>
    </w:p>
    <w:p w:rsidR="000A7CBE" w:rsidRDefault="000A7CBE" w:rsidP="000A7CBE">
      <w:pPr>
        <w:autoSpaceDE w:val="0"/>
        <w:ind w:firstLine="709"/>
        <w:jc w:val="both"/>
        <w:rPr>
          <w:bCs/>
          <w:sz w:val="28"/>
          <w:szCs w:val="28"/>
        </w:rPr>
      </w:pPr>
      <w:r>
        <w:rPr>
          <w:b/>
          <w:sz w:val="28"/>
          <w:szCs w:val="28"/>
        </w:rPr>
        <w:t>Авиационные работы по защите лесов</w:t>
      </w:r>
      <w:r>
        <w:rPr>
          <w:sz w:val="28"/>
          <w:szCs w:val="28"/>
        </w:rPr>
        <w:t xml:space="preserve">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0A7CBE" w:rsidRDefault="000A7CBE" w:rsidP="000A7CBE">
      <w:pPr>
        <w:autoSpaceDE w:val="0"/>
        <w:ind w:firstLine="709"/>
        <w:jc w:val="both"/>
        <w:rPr>
          <w:sz w:val="28"/>
          <w:szCs w:val="28"/>
        </w:rPr>
      </w:pPr>
      <w:r>
        <w:rPr>
          <w:bCs/>
          <w:sz w:val="28"/>
          <w:szCs w:val="28"/>
        </w:rPr>
        <w:t>Авиационные работы по защите лесов</w:t>
      </w:r>
      <w:r>
        <w:rPr>
          <w:sz w:val="28"/>
          <w:szCs w:val="28"/>
        </w:rPr>
        <w:t xml:space="preserve"> включают в себя:</w:t>
      </w:r>
    </w:p>
    <w:p w:rsidR="000A7CBE" w:rsidRDefault="000A7CBE" w:rsidP="000A7CBE">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0A7CBE" w:rsidRDefault="000A7CBE" w:rsidP="000A7CBE">
      <w:pPr>
        <w:autoSpaceDE w:val="0"/>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0A7CBE" w:rsidRDefault="000A7CBE" w:rsidP="000A7CBE">
      <w:pPr>
        <w:autoSpaceDE w:val="0"/>
        <w:ind w:firstLine="709"/>
        <w:jc w:val="both"/>
        <w:rPr>
          <w:sz w:val="28"/>
          <w:szCs w:val="28"/>
        </w:rPr>
      </w:pPr>
      <w:r>
        <w:rPr>
          <w:sz w:val="28"/>
          <w:szCs w:val="28"/>
        </w:rPr>
        <w:t xml:space="preserve">доставку воздушными судами людей и средств к очагам вредных </w:t>
      </w:r>
      <w:r>
        <w:rPr>
          <w:sz w:val="28"/>
          <w:szCs w:val="28"/>
        </w:rPr>
        <w:br/>
        <w:t>организмов и обратно;</w:t>
      </w:r>
    </w:p>
    <w:p w:rsidR="000A7CBE" w:rsidRDefault="000A7CBE" w:rsidP="000A7CBE">
      <w:pPr>
        <w:autoSpaceDE w:val="0"/>
        <w:ind w:firstLine="709"/>
        <w:jc w:val="both"/>
        <w:rPr>
          <w:sz w:val="28"/>
          <w:szCs w:val="28"/>
        </w:rPr>
      </w:pPr>
      <w:r>
        <w:rPr>
          <w:sz w:val="28"/>
          <w:szCs w:val="28"/>
        </w:rPr>
        <w:t>ликвидацию очагов вредных организмов с использованием авиационных средств;</w:t>
      </w:r>
    </w:p>
    <w:p w:rsidR="006B3B31" w:rsidRPr="00BE62BD" w:rsidRDefault="000A7CBE" w:rsidP="000A7CBE">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BE62BD" w:rsidRDefault="006B3B31" w:rsidP="00886A9F">
      <w:pPr>
        <w:ind w:firstLine="709"/>
        <w:jc w:val="both"/>
        <w:rPr>
          <w:sz w:val="28"/>
          <w:szCs w:val="28"/>
        </w:rPr>
      </w:pPr>
    </w:p>
    <w:p w:rsidR="006B3B31" w:rsidRPr="00BE62BD" w:rsidRDefault="00955ED3" w:rsidP="00886A9F">
      <w:pPr>
        <w:pStyle w:val="30"/>
      </w:pPr>
      <w:bookmarkStart w:id="585" w:name="_Toc468891005"/>
      <w:bookmarkStart w:id="586" w:name="_Toc499022724"/>
      <w:bookmarkStart w:id="587" w:name="_Toc508007782"/>
      <w:bookmarkStart w:id="588" w:name="_Toc513811922"/>
      <w:bookmarkStart w:id="589" w:name="_Toc57104011"/>
      <w:r w:rsidRPr="00BE62BD">
        <w:t>2.17</w:t>
      </w:r>
      <w:r w:rsidR="00DC0152" w:rsidRPr="00BE62BD">
        <w:t xml:space="preserve">.3. </w:t>
      </w:r>
      <w:r w:rsidR="006B3B31" w:rsidRPr="00BE62BD">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85"/>
      <w:bookmarkEnd w:id="586"/>
      <w:bookmarkEnd w:id="587"/>
      <w:bookmarkEnd w:id="588"/>
      <w:bookmarkEnd w:id="589"/>
    </w:p>
    <w:p w:rsidR="006B3B31" w:rsidRPr="00BE62BD" w:rsidRDefault="006B3B31" w:rsidP="00886A9F">
      <w:pPr>
        <w:ind w:firstLine="709"/>
        <w:jc w:val="both"/>
        <w:rPr>
          <w:sz w:val="28"/>
          <w:szCs w:val="28"/>
        </w:rPr>
      </w:pPr>
    </w:p>
    <w:p w:rsidR="006B3B31" w:rsidRPr="00BE62BD" w:rsidRDefault="006B3B31" w:rsidP="00886A9F">
      <w:pPr>
        <w:ind w:firstLine="709"/>
        <w:jc w:val="both"/>
        <w:rPr>
          <w:sz w:val="28"/>
          <w:szCs w:val="28"/>
        </w:rPr>
      </w:pPr>
      <w:r w:rsidRPr="00BE62BD">
        <w:rPr>
          <w:sz w:val="28"/>
          <w:szCs w:val="28"/>
        </w:rPr>
        <w:t>Вырубленные, погибшие, поврежденные леса подлежат воспроизводству.</w:t>
      </w:r>
    </w:p>
    <w:p w:rsidR="006B3B31" w:rsidRPr="00BE62BD" w:rsidRDefault="006B3B31" w:rsidP="00886A9F">
      <w:pPr>
        <w:ind w:firstLine="709"/>
        <w:jc w:val="both"/>
        <w:rPr>
          <w:sz w:val="28"/>
          <w:szCs w:val="28"/>
        </w:rPr>
      </w:pPr>
      <w:r w:rsidRPr="00BE62BD">
        <w:rPr>
          <w:sz w:val="28"/>
          <w:szCs w:val="28"/>
        </w:rPr>
        <w:t>Воспроизводство лесов включает в себя:</w:t>
      </w:r>
    </w:p>
    <w:p w:rsidR="006B3B31" w:rsidRPr="00BE62BD" w:rsidRDefault="00780F84" w:rsidP="00886A9F">
      <w:pPr>
        <w:ind w:firstLine="709"/>
        <w:jc w:val="both"/>
        <w:rPr>
          <w:sz w:val="28"/>
          <w:szCs w:val="28"/>
        </w:rPr>
      </w:pPr>
      <w:r w:rsidRPr="00BE62BD">
        <w:rPr>
          <w:sz w:val="28"/>
          <w:szCs w:val="28"/>
        </w:rPr>
        <w:t>л</w:t>
      </w:r>
      <w:r w:rsidR="006B3B31" w:rsidRPr="00BE62BD">
        <w:rPr>
          <w:sz w:val="28"/>
          <w:szCs w:val="28"/>
        </w:rPr>
        <w:t xml:space="preserve">есное семеноводство; </w:t>
      </w:r>
    </w:p>
    <w:p w:rsidR="006B3B31" w:rsidRPr="00BE62BD" w:rsidRDefault="006B3B31" w:rsidP="00886A9F">
      <w:pPr>
        <w:ind w:firstLine="709"/>
        <w:jc w:val="both"/>
        <w:rPr>
          <w:sz w:val="28"/>
          <w:szCs w:val="28"/>
        </w:rPr>
      </w:pPr>
      <w:r w:rsidRPr="00BE62BD">
        <w:rPr>
          <w:sz w:val="28"/>
          <w:szCs w:val="28"/>
        </w:rPr>
        <w:t>лесовосстановление;</w:t>
      </w:r>
    </w:p>
    <w:p w:rsidR="006B3B31" w:rsidRPr="00BE62BD" w:rsidRDefault="006B3B31" w:rsidP="00886A9F">
      <w:pPr>
        <w:ind w:firstLine="709"/>
        <w:jc w:val="both"/>
        <w:rPr>
          <w:sz w:val="28"/>
          <w:szCs w:val="28"/>
        </w:rPr>
      </w:pPr>
      <w:r w:rsidRPr="00BE62BD">
        <w:rPr>
          <w:sz w:val="28"/>
          <w:szCs w:val="28"/>
        </w:rPr>
        <w:t xml:space="preserve">уход за лесами; </w:t>
      </w:r>
    </w:p>
    <w:p w:rsidR="006B3B31" w:rsidRPr="00BE62BD" w:rsidRDefault="006B3B31" w:rsidP="00886A9F">
      <w:pPr>
        <w:ind w:firstLine="709"/>
        <w:jc w:val="both"/>
        <w:rPr>
          <w:sz w:val="28"/>
          <w:szCs w:val="28"/>
        </w:rPr>
      </w:pPr>
      <w:r w:rsidRPr="00BE62BD">
        <w:rPr>
          <w:sz w:val="28"/>
          <w:szCs w:val="28"/>
        </w:rPr>
        <w:lastRenderedPageBreak/>
        <w:t>осуществление отнесения земель, предназначенных для лесовосстановления, к землям, занятым лесными насаждениями.</w:t>
      </w:r>
    </w:p>
    <w:p w:rsidR="006B3B31" w:rsidRPr="00BE62BD" w:rsidRDefault="006B3B31" w:rsidP="00886A9F">
      <w:pPr>
        <w:pStyle w:val="22"/>
        <w:ind w:firstLine="709"/>
        <w:rPr>
          <w:bCs/>
          <w:szCs w:val="28"/>
        </w:rPr>
      </w:pPr>
      <w:r w:rsidRPr="00BE62BD">
        <w:rPr>
          <w:b/>
          <w:bCs/>
          <w:szCs w:val="28"/>
        </w:rPr>
        <w:t>Лесовосстановление</w:t>
      </w:r>
      <w:r w:rsidRPr="00BE62BD">
        <w:rPr>
          <w:b/>
          <w:bCs/>
          <w:i/>
          <w:szCs w:val="28"/>
        </w:rPr>
        <w:t xml:space="preserve"> </w:t>
      </w:r>
      <w:r w:rsidRPr="00BE62BD">
        <w:rPr>
          <w:szCs w:val="28"/>
        </w:rPr>
        <w:t xml:space="preserve">регламентируется </w:t>
      </w:r>
      <w:r w:rsidRPr="00BE62BD">
        <w:rPr>
          <w:bCs/>
          <w:szCs w:val="28"/>
        </w:rPr>
        <w:t>Правилами лесовосстановления</w:t>
      </w:r>
      <w:r w:rsidRPr="00BE62BD">
        <w:rPr>
          <w:szCs w:val="28"/>
        </w:rPr>
        <w:t>.</w:t>
      </w:r>
      <w:r w:rsidRPr="00BE62BD">
        <w:rPr>
          <w:bCs/>
          <w:szCs w:val="28"/>
        </w:rPr>
        <w:t xml:space="preserve"> </w:t>
      </w:r>
    </w:p>
    <w:p w:rsidR="001303D0" w:rsidRPr="00BE62BD" w:rsidRDefault="001303D0" w:rsidP="001303D0">
      <w:pPr>
        <w:ind w:firstLine="709"/>
        <w:jc w:val="both"/>
        <w:rPr>
          <w:sz w:val="28"/>
          <w:szCs w:val="28"/>
        </w:rPr>
      </w:pPr>
      <w:r w:rsidRPr="00BE62BD">
        <w:rPr>
          <w:sz w:val="28"/>
          <w:szCs w:val="28"/>
        </w:rPr>
        <w:t>Лесовосстановление осуществляется на основании проекта лесовосстановления:</w:t>
      </w:r>
    </w:p>
    <w:p w:rsidR="001303D0" w:rsidRPr="00BE62BD" w:rsidRDefault="001303D0" w:rsidP="001303D0">
      <w:pPr>
        <w:ind w:firstLine="709"/>
        <w:jc w:val="both"/>
        <w:rPr>
          <w:sz w:val="28"/>
          <w:szCs w:val="28"/>
        </w:rPr>
      </w:pPr>
      <w:r w:rsidRPr="00BE62BD">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1303D0" w:rsidRPr="00BE62BD" w:rsidRDefault="001303D0" w:rsidP="001303D0">
      <w:pPr>
        <w:ind w:firstLine="709"/>
        <w:jc w:val="both"/>
        <w:rPr>
          <w:sz w:val="28"/>
          <w:szCs w:val="28"/>
        </w:rPr>
      </w:pPr>
      <w:r w:rsidRPr="00BE62B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1303D0" w:rsidRPr="00BE62BD" w:rsidRDefault="001303D0" w:rsidP="001303D0">
      <w:pPr>
        <w:ind w:firstLine="709"/>
        <w:jc w:val="both"/>
        <w:rPr>
          <w:sz w:val="28"/>
          <w:szCs w:val="28"/>
        </w:rPr>
      </w:pPr>
      <w:r w:rsidRPr="00BE62BD">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1303D0" w:rsidRPr="00BE62BD" w:rsidRDefault="001303D0" w:rsidP="001303D0">
      <w:pPr>
        <w:ind w:firstLine="709"/>
        <w:jc w:val="both"/>
        <w:rPr>
          <w:sz w:val="28"/>
          <w:szCs w:val="28"/>
        </w:rPr>
      </w:pPr>
      <w:r w:rsidRPr="00BE62B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1303D0" w:rsidRPr="00BE62BD" w:rsidRDefault="001303D0" w:rsidP="001303D0">
      <w:pPr>
        <w:ind w:firstLine="709"/>
        <w:jc w:val="both"/>
        <w:rPr>
          <w:sz w:val="28"/>
          <w:szCs w:val="28"/>
        </w:rPr>
      </w:pPr>
      <w:r w:rsidRPr="00BE62BD">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1303D0" w:rsidRPr="00BE62BD" w:rsidRDefault="001303D0" w:rsidP="001303D0">
      <w:pPr>
        <w:ind w:firstLine="709"/>
        <w:jc w:val="both"/>
        <w:rPr>
          <w:sz w:val="28"/>
          <w:szCs w:val="28"/>
        </w:rPr>
      </w:pPr>
      <w:r w:rsidRPr="00BE62BD">
        <w:rPr>
          <w:sz w:val="28"/>
          <w:szCs w:val="28"/>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 лесовосстановления. При этом отдельно учитываются площади лесных участков, подлежащие естественному лесовосстановлению вследствие </w:t>
      </w:r>
      <w:r w:rsidRPr="00BE62BD">
        <w:rPr>
          <w:sz w:val="28"/>
          <w:szCs w:val="28"/>
        </w:rPr>
        <w:lastRenderedPageBreak/>
        <w:t>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1303D0" w:rsidRPr="00BE62BD" w:rsidRDefault="001303D0" w:rsidP="001303D0">
      <w:pPr>
        <w:ind w:firstLine="709"/>
        <w:jc w:val="both"/>
        <w:rPr>
          <w:sz w:val="28"/>
          <w:szCs w:val="28"/>
        </w:rPr>
      </w:pPr>
      <w:r w:rsidRPr="00BE62BD">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1303D0" w:rsidRPr="00BE62BD" w:rsidRDefault="001303D0" w:rsidP="001303D0">
      <w:pPr>
        <w:ind w:firstLine="709"/>
        <w:jc w:val="both"/>
        <w:rPr>
          <w:sz w:val="28"/>
          <w:szCs w:val="28"/>
        </w:rPr>
      </w:pPr>
      <w:r w:rsidRPr="00BE62BD">
        <w:rPr>
          <w:sz w:val="28"/>
          <w:szCs w:val="28"/>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 пятого года.</w:t>
      </w:r>
    </w:p>
    <w:p w:rsidR="001303D0" w:rsidRPr="00BE62BD" w:rsidRDefault="001303D0" w:rsidP="001303D0">
      <w:pPr>
        <w:ind w:firstLine="709"/>
        <w:jc w:val="both"/>
        <w:rPr>
          <w:sz w:val="28"/>
          <w:szCs w:val="28"/>
        </w:rPr>
      </w:pPr>
      <w:r w:rsidRPr="00BE62BD">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 органом государственной власти Кемеровской области - Кузбасса, уполномоченными в области лесных отношений.</w:t>
      </w:r>
    </w:p>
    <w:p w:rsidR="001303D0" w:rsidRPr="00BE62BD" w:rsidRDefault="001303D0" w:rsidP="001303D0">
      <w:pPr>
        <w:ind w:firstLine="709"/>
        <w:jc w:val="both"/>
        <w:rPr>
          <w:sz w:val="28"/>
          <w:szCs w:val="28"/>
        </w:rPr>
      </w:pPr>
      <w:r w:rsidRPr="00BE62BD">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1303D0" w:rsidRPr="00BE62BD" w:rsidRDefault="001303D0" w:rsidP="001303D0">
      <w:pPr>
        <w:ind w:firstLine="709"/>
        <w:jc w:val="both"/>
        <w:rPr>
          <w:sz w:val="28"/>
          <w:szCs w:val="28"/>
        </w:rPr>
      </w:pPr>
      <w:r w:rsidRPr="00BE62BD">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1303D0" w:rsidRPr="00BE62BD" w:rsidRDefault="001303D0" w:rsidP="001303D0">
      <w:pPr>
        <w:ind w:firstLine="709"/>
        <w:jc w:val="both"/>
        <w:rPr>
          <w:sz w:val="28"/>
          <w:szCs w:val="28"/>
        </w:rPr>
      </w:pPr>
      <w:r w:rsidRPr="00BE62BD">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1303D0" w:rsidRPr="00BE62BD" w:rsidRDefault="001303D0" w:rsidP="001303D0">
      <w:pPr>
        <w:ind w:firstLine="709"/>
        <w:jc w:val="both"/>
        <w:rPr>
          <w:sz w:val="28"/>
          <w:szCs w:val="28"/>
        </w:rPr>
      </w:pPr>
      <w:r w:rsidRPr="00BE62BD">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 лесовосстановления.</w:t>
      </w:r>
    </w:p>
    <w:p w:rsidR="001303D0" w:rsidRPr="00BE62BD" w:rsidRDefault="001303D0" w:rsidP="001303D0">
      <w:pPr>
        <w:ind w:firstLine="709"/>
        <w:jc w:val="both"/>
        <w:rPr>
          <w:sz w:val="28"/>
          <w:szCs w:val="28"/>
        </w:rPr>
      </w:pPr>
      <w:r w:rsidRPr="00BE62BD">
        <w:rPr>
          <w:sz w:val="28"/>
          <w:szCs w:val="28"/>
        </w:rPr>
        <w:t xml:space="preserve">Естественное лесовосстановление. </w:t>
      </w:r>
    </w:p>
    <w:p w:rsidR="001303D0" w:rsidRPr="00BE62BD" w:rsidRDefault="001303D0" w:rsidP="001303D0">
      <w:pPr>
        <w:ind w:firstLine="709"/>
        <w:jc w:val="both"/>
        <w:rPr>
          <w:sz w:val="28"/>
          <w:szCs w:val="28"/>
        </w:rPr>
      </w:pPr>
      <w:r w:rsidRPr="00BE62BD">
        <w:rPr>
          <w:sz w:val="28"/>
          <w:szCs w:val="28"/>
        </w:rPr>
        <w:t>Естественное лесовосстановление вследствие природных процессов планируется:</w:t>
      </w:r>
    </w:p>
    <w:p w:rsidR="001303D0" w:rsidRPr="00BE62BD" w:rsidRDefault="001303D0" w:rsidP="001303D0">
      <w:pPr>
        <w:ind w:firstLine="709"/>
        <w:jc w:val="both"/>
        <w:rPr>
          <w:sz w:val="28"/>
          <w:szCs w:val="28"/>
        </w:rPr>
      </w:pPr>
      <w:r w:rsidRPr="00BE62BD">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1303D0" w:rsidRPr="00BE62BD" w:rsidRDefault="001303D0" w:rsidP="001303D0">
      <w:pPr>
        <w:ind w:firstLine="709"/>
        <w:jc w:val="both"/>
        <w:rPr>
          <w:sz w:val="28"/>
          <w:szCs w:val="28"/>
        </w:rPr>
      </w:pPr>
      <w:r w:rsidRPr="00BE62BD">
        <w:rPr>
          <w:sz w:val="28"/>
          <w:szCs w:val="28"/>
        </w:rPr>
        <w:t xml:space="preserve">- при рубке насаждений древесных пород (дуб, ясень, вяз, липа, тополь, ольха, клен, робиния), способных к вегетативному возобновлению путем </w:t>
      </w:r>
      <w:r w:rsidRPr="00BE62BD">
        <w:rPr>
          <w:sz w:val="28"/>
          <w:szCs w:val="28"/>
        </w:rPr>
        <w:lastRenderedPageBreak/>
        <w:t>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1303D0" w:rsidRPr="00BE62BD" w:rsidRDefault="001303D0" w:rsidP="001303D0">
      <w:pPr>
        <w:ind w:firstLine="709"/>
        <w:jc w:val="both"/>
        <w:rPr>
          <w:sz w:val="28"/>
          <w:szCs w:val="28"/>
        </w:rPr>
      </w:pPr>
      <w:r w:rsidRPr="00BE62BD">
        <w:rPr>
          <w:sz w:val="28"/>
          <w:szCs w:val="28"/>
        </w:rPr>
        <w:t>В целях содействия естественному лесовосстановлению осуществляются следующие мероприятия:</w:t>
      </w:r>
    </w:p>
    <w:p w:rsidR="001303D0" w:rsidRPr="00BE62BD" w:rsidRDefault="001303D0" w:rsidP="001303D0">
      <w:pPr>
        <w:ind w:firstLine="709"/>
        <w:jc w:val="both"/>
        <w:rPr>
          <w:sz w:val="28"/>
          <w:szCs w:val="28"/>
        </w:rPr>
      </w:pPr>
      <w:r w:rsidRPr="00BE62BD">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1303D0" w:rsidRPr="00BE62BD" w:rsidRDefault="001303D0" w:rsidP="001303D0">
      <w:pPr>
        <w:ind w:firstLine="709"/>
        <w:jc w:val="both"/>
        <w:rPr>
          <w:sz w:val="28"/>
          <w:szCs w:val="28"/>
        </w:rPr>
      </w:pPr>
      <w:r w:rsidRPr="00BE62BD">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1303D0" w:rsidRPr="00BE62BD" w:rsidRDefault="001303D0" w:rsidP="001303D0">
      <w:pPr>
        <w:ind w:firstLine="709"/>
        <w:jc w:val="both"/>
        <w:rPr>
          <w:sz w:val="28"/>
          <w:szCs w:val="28"/>
        </w:rPr>
      </w:pPr>
      <w:r w:rsidRPr="00BE62BD">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1303D0" w:rsidRPr="00BE62BD" w:rsidRDefault="001303D0" w:rsidP="001303D0">
      <w:pPr>
        <w:ind w:firstLine="709"/>
        <w:jc w:val="both"/>
        <w:rPr>
          <w:sz w:val="28"/>
          <w:szCs w:val="28"/>
        </w:rPr>
      </w:pPr>
      <w:r w:rsidRPr="00BE62BD">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1303D0" w:rsidRPr="00BE62BD" w:rsidRDefault="001303D0" w:rsidP="001303D0">
      <w:pPr>
        <w:ind w:firstLine="709"/>
        <w:jc w:val="both"/>
        <w:rPr>
          <w:sz w:val="28"/>
          <w:szCs w:val="28"/>
        </w:rPr>
      </w:pPr>
      <w:r w:rsidRPr="00BE62BD">
        <w:rPr>
          <w:sz w:val="28"/>
          <w:szCs w:val="28"/>
        </w:rPr>
        <w:t>оставление семенных деревьев, куртин и групп;</w:t>
      </w:r>
    </w:p>
    <w:p w:rsidR="001303D0" w:rsidRPr="00BE62BD" w:rsidRDefault="001303D0" w:rsidP="001303D0">
      <w:pPr>
        <w:ind w:firstLine="709"/>
        <w:jc w:val="both"/>
        <w:rPr>
          <w:sz w:val="28"/>
          <w:szCs w:val="28"/>
        </w:rPr>
      </w:pPr>
      <w:r w:rsidRPr="00BE62BD">
        <w:rPr>
          <w:sz w:val="28"/>
          <w:szCs w:val="28"/>
        </w:rPr>
        <w:t>огораживание площадей;</w:t>
      </w:r>
    </w:p>
    <w:p w:rsidR="001303D0" w:rsidRPr="00BE62BD" w:rsidRDefault="001303D0" w:rsidP="001303D0">
      <w:pPr>
        <w:ind w:firstLine="709"/>
        <w:jc w:val="both"/>
        <w:rPr>
          <w:sz w:val="28"/>
          <w:szCs w:val="28"/>
        </w:rPr>
      </w:pPr>
      <w:r w:rsidRPr="00BE62BD">
        <w:rPr>
          <w:sz w:val="28"/>
          <w:szCs w:val="28"/>
        </w:rPr>
        <w:t>подавление корнеотпрысковой способности деревьев (инъекции арборицидов или окольцовывание).</w:t>
      </w:r>
    </w:p>
    <w:p w:rsidR="001303D0" w:rsidRPr="00BE62BD" w:rsidRDefault="001303D0" w:rsidP="001303D0">
      <w:pPr>
        <w:ind w:firstLine="709"/>
        <w:jc w:val="both"/>
        <w:rPr>
          <w:sz w:val="28"/>
          <w:szCs w:val="28"/>
        </w:rPr>
      </w:pPr>
      <w:r w:rsidRPr="00BE62BD">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BE62BD">
        <w:t xml:space="preserve"> </w:t>
      </w:r>
      <w:r w:rsidRPr="00BE62BD">
        <w:rPr>
          <w:sz w:val="28"/>
          <w:szCs w:val="28"/>
        </w:rPr>
        <w:t>остатками, вырубки сломанных и поврежденных экземпляров.</w:t>
      </w:r>
    </w:p>
    <w:p w:rsidR="001303D0" w:rsidRPr="00BE62BD" w:rsidRDefault="001303D0" w:rsidP="001303D0">
      <w:pPr>
        <w:ind w:firstLine="709"/>
        <w:jc w:val="both"/>
        <w:rPr>
          <w:sz w:val="28"/>
          <w:szCs w:val="28"/>
        </w:rPr>
      </w:pPr>
      <w:r w:rsidRPr="00BE62BD">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1303D0" w:rsidRPr="00BE62BD" w:rsidRDefault="001303D0" w:rsidP="001303D0">
      <w:pPr>
        <w:ind w:firstLine="709"/>
        <w:jc w:val="both"/>
        <w:rPr>
          <w:sz w:val="28"/>
          <w:szCs w:val="28"/>
        </w:rPr>
      </w:pPr>
      <w:r w:rsidRPr="00BE62BD">
        <w:rPr>
          <w:sz w:val="28"/>
          <w:szCs w:val="28"/>
        </w:rPr>
        <w:t>Пораженный вредными организмами, слаборазвитый и поврежденный при рубке леса подрост должен быть срублен.</w:t>
      </w:r>
    </w:p>
    <w:p w:rsidR="001303D0" w:rsidRPr="00BE62BD" w:rsidRDefault="001303D0" w:rsidP="001303D0">
      <w:pPr>
        <w:ind w:firstLine="709"/>
        <w:jc w:val="both"/>
        <w:rPr>
          <w:sz w:val="28"/>
          <w:szCs w:val="28"/>
        </w:rPr>
      </w:pPr>
      <w:r w:rsidRPr="00BE62BD">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1303D0" w:rsidRPr="00BE62BD" w:rsidRDefault="001303D0" w:rsidP="001303D0">
      <w:pPr>
        <w:ind w:firstLine="709"/>
        <w:jc w:val="both"/>
        <w:rPr>
          <w:sz w:val="28"/>
          <w:szCs w:val="28"/>
        </w:rPr>
      </w:pPr>
      <w:r w:rsidRPr="00BE62BD">
        <w:rPr>
          <w:sz w:val="28"/>
          <w:szCs w:val="28"/>
        </w:rPr>
        <w:t xml:space="preserve">Содействие естественному лесовосстановлению путем минерализации поверхности почвы проводится на площадях, на которых имеются источники </w:t>
      </w:r>
      <w:r w:rsidRPr="00BE62BD">
        <w:rPr>
          <w:sz w:val="28"/>
          <w:szCs w:val="28"/>
        </w:rPr>
        <w:lastRenderedPageBreak/>
        <w:t>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1303D0" w:rsidRPr="00BE62BD" w:rsidRDefault="001303D0" w:rsidP="001303D0">
      <w:pPr>
        <w:ind w:firstLine="709"/>
        <w:jc w:val="both"/>
        <w:rPr>
          <w:sz w:val="28"/>
          <w:szCs w:val="28"/>
        </w:rPr>
      </w:pPr>
      <w:r w:rsidRPr="00BE62BD">
        <w:rPr>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1303D0" w:rsidRPr="00BE62BD" w:rsidRDefault="001303D0" w:rsidP="001303D0">
      <w:pPr>
        <w:ind w:firstLine="709"/>
        <w:jc w:val="both"/>
        <w:rPr>
          <w:sz w:val="28"/>
          <w:szCs w:val="28"/>
        </w:rPr>
      </w:pPr>
      <w:r w:rsidRPr="00BE62BD">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1303D0" w:rsidRPr="00BE62BD" w:rsidRDefault="001303D0" w:rsidP="001303D0">
      <w:pPr>
        <w:ind w:firstLine="709"/>
        <w:jc w:val="both"/>
        <w:rPr>
          <w:sz w:val="28"/>
          <w:szCs w:val="28"/>
        </w:rPr>
      </w:pPr>
      <w:r w:rsidRPr="00BE62BD">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1303D0" w:rsidRPr="00BE62BD" w:rsidRDefault="001303D0" w:rsidP="001303D0">
      <w:pPr>
        <w:ind w:firstLine="709"/>
        <w:jc w:val="both"/>
        <w:rPr>
          <w:sz w:val="28"/>
          <w:szCs w:val="28"/>
        </w:rPr>
      </w:pPr>
      <w:r w:rsidRPr="00BE62BD">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303D0" w:rsidRPr="00BE62BD" w:rsidRDefault="001303D0" w:rsidP="001303D0">
      <w:pPr>
        <w:ind w:firstLine="709"/>
        <w:jc w:val="both"/>
        <w:rPr>
          <w:sz w:val="28"/>
          <w:szCs w:val="28"/>
        </w:rPr>
      </w:pPr>
      <w:r w:rsidRPr="00BE62BD">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 лесовосстановления.</w:t>
      </w:r>
    </w:p>
    <w:p w:rsidR="001303D0" w:rsidRPr="00BE62BD" w:rsidRDefault="001303D0" w:rsidP="001303D0">
      <w:pPr>
        <w:ind w:firstLine="709"/>
        <w:jc w:val="both"/>
        <w:rPr>
          <w:sz w:val="28"/>
          <w:szCs w:val="28"/>
        </w:rPr>
      </w:pPr>
      <w:r w:rsidRPr="00BE62BD">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1303D0" w:rsidRPr="00BE62BD" w:rsidRDefault="001303D0" w:rsidP="001303D0">
      <w:pPr>
        <w:ind w:firstLine="709"/>
        <w:jc w:val="both"/>
        <w:rPr>
          <w:sz w:val="28"/>
          <w:szCs w:val="28"/>
        </w:rPr>
      </w:pPr>
      <w:r w:rsidRPr="00BE62BD">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1303D0" w:rsidRPr="00BE62BD" w:rsidRDefault="001303D0" w:rsidP="001303D0">
      <w:pPr>
        <w:ind w:firstLine="709"/>
        <w:jc w:val="both"/>
        <w:rPr>
          <w:sz w:val="28"/>
          <w:szCs w:val="28"/>
        </w:rPr>
      </w:pPr>
      <w:r w:rsidRPr="00BE62BD">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1303D0" w:rsidRPr="00BE62BD" w:rsidRDefault="001303D0" w:rsidP="001303D0">
      <w:pPr>
        <w:ind w:firstLine="709"/>
        <w:jc w:val="both"/>
        <w:rPr>
          <w:sz w:val="28"/>
          <w:szCs w:val="28"/>
        </w:rPr>
      </w:pPr>
      <w:r w:rsidRPr="00BE62BD">
        <w:rPr>
          <w:sz w:val="28"/>
          <w:szCs w:val="28"/>
        </w:rPr>
        <w:t xml:space="preserve">При количестве подроста ниже, чем определено для естественного лесовосстановления в таблицах 2 Приложений 1 - 40 к Правилам </w:t>
      </w:r>
      <w:r w:rsidRPr="00BE62BD">
        <w:rPr>
          <w:sz w:val="28"/>
          <w:szCs w:val="28"/>
        </w:rPr>
        <w:lastRenderedPageBreak/>
        <w:t>лесовосстановления, проводятся меры искусственного или комбинированного лесовосстановления.</w:t>
      </w:r>
    </w:p>
    <w:p w:rsidR="001303D0" w:rsidRPr="00BE62BD" w:rsidRDefault="001303D0" w:rsidP="001303D0">
      <w:pPr>
        <w:ind w:firstLine="709"/>
        <w:jc w:val="both"/>
        <w:rPr>
          <w:sz w:val="28"/>
          <w:szCs w:val="28"/>
        </w:rPr>
      </w:pPr>
      <w:r w:rsidRPr="00BE62BD">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BE62BD">
        <w:t xml:space="preserve"> </w:t>
      </w:r>
      <w:r w:rsidRPr="00BE62BD">
        <w:rPr>
          <w:sz w:val="28"/>
          <w:szCs w:val="28"/>
        </w:rPr>
        <w:t>лесовосстановления.</w:t>
      </w:r>
    </w:p>
    <w:p w:rsidR="001303D0" w:rsidRPr="00BE62BD" w:rsidRDefault="001303D0" w:rsidP="001303D0">
      <w:pPr>
        <w:ind w:firstLine="709"/>
        <w:jc w:val="both"/>
        <w:rPr>
          <w:sz w:val="28"/>
          <w:szCs w:val="28"/>
        </w:rPr>
      </w:pPr>
      <w:r w:rsidRPr="00BE62BD">
        <w:rPr>
          <w:sz w:val="28"/>
          <w:szCs w:val="28"/>
        </w:rPr>
        <w:t>Искусственное и комбинированное лесовосстановление.</w:t>
      </w:r>
    </w:p>
    <w:p w:rsidR="001303D0" w:rsidRPr="00BE62BD" w:rsidRDefault="001303D0" w:rsidP="001303D0">
      <w:pPr>
        <w:ind w:firstLine="709"/>
        <w:jc w:val="both"/>
        <w:rPr>
          <w:sz w:val="28"/>
          <w:szCs w:val="28"/>
        </w:rPr>
      </w:pPr>
      <w:r w:rsidRPr="00BE62BD">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1303D0" w:rsidRPr="00BE62BD" w:rsidRDefault="001303D0" w:rsidP="001303D0">
      <w:pPr>
        <w:ind w:firstLine="709"/>
        <w:jc w:val="both"/>
        <w:rPr>
          <w:sz w:val="28"/>
          <w:szCs w:val="28"/>
        </w:rPr>
      </w:pPr>
      <w:r w:rsidRPr="00BE62BD">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1303D0" w:rsidRPr="00BE62BD" w:rsidRDefault="001303D0" w:rsidP="001303D0">
      <w:pPr>
        <w:ind w:firstLine="709"/>
        <w:jc w:val="both"/>
        <w:rPr>
          <w:sz w:val="28"/>
          <w:szCs w:val="28"/>
        </w:rPr>
      </w:pPr>
      <w:r w:rsidRPr="00BE62BD">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1303D0" w:rsidRPr="00BE62BD" w:rsidRDefault="001303D0" w:rsidP="001303D0">
      <w:pPr>
        <w:ind w:firstLine="709"/>
        <w:jc w:val="both"/>
        <w:rPr>
          <w:sz w:val="28"/>
          <w:szCs w:val="28"/>
        </w:rPr>
      </w:pPr>
      <w:r w:rsidRPr="00BE62BD">
        <w:rPr>
          <w:sz w:val="28"/>
          <w:szCs w:val="28"/>
        </w:rPr>
        <w:t>Подготовка лесного участка к созданию лесных культур включает:</w:t>
      </w:r>
    </w:p>
    <w:p w:rsidR="001303D0" w:rsidRPr="00BE62BD" w:rsidRDefault="001303D0" w:rsidP="001303D0">
      <w:pPr>
        <w:ind w:firstLine="709"/>
        <w:jc w:val="both"/>
        <w:rPr>
          <w:sz w:val="28"/>
          <w:szCs w:val="28"/>
        </w:rPr>
      </w:pPr>
      <w:r w:rsidRPr="00BE62BD">
        <w:rPr>
          <w:sz w:val="28"/>
          <w:szCs w:val="28"/>
        </w:rPr>
        <w:t>маркировку линий будущих рядов лесных культур или полос обработки почвы и обозначение мест, опасных для работы техники;</w:t>
      </w:r>
    </w:p>
    <w:p w:rsidR="001303D0" w:rsidRPr="00BE62BD" w:rsidRDefault="001303D0" w:rsidP="001303D0">
      <w:pPr>
        <w:ind w:firstLine="709"/>
        <w:jc w:val="both"/>
        <w:rPr>
          <w:sz w:val="28"/>
          <w:szCs w:val="28"/>
        </w:rPr>
      </w:pPr>
      <w:r w:rsidRPr="00BE62BD">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1303D0" w:rsidRPr="00BE62BD" w:rsidRDefault="001303D0" w:rsidP="001303D0">
      <w:pPr>
        <w:ind w:firstLine="709"/>
        <w:jc w:val="both"/>
        <w:rPr>
          <w:sz w:val="28"/>
          <w:szCs w:val="28"/>
        </w:rPr>
      </w:pPr>
      <w:r w:rsidRPr="00BE62BD">
        <w:rPr>
          <w:sz w:val="28"/>
          <w:szCs w:val="28"/>
        </w:rPr>
        <w:t>корчевку пней, препятствующих движению техники или уменьшение их высоты до уровня, не препятствующего движению техники;</w:t>
      </w:r>
    </w:p>
    <w:p w:rsidR="001303D0" w:rsidRPr="00BE62BD" w:rsidRDefault="001303D0" w:rsidP="001303D0">
      <w:pPr>
        <w:ind w:firstLine="709"/>
        <w:jc w:val="both"/>
        <w:rPr>
          <w:sz w:val="28"/>
          <w:szCs w:val="28"/>
        </w:rPr>
      </w:pPr>
      <w:r w:rsidRPr="00BE62BD">
        <w:rPr>
          <w:sz w:val="28"/>
          <w:szCs w:val="28"/>
        </w:rPr>
        <w:t>планировку поверхности лесного участка, при необходимости проведение мелиоративных работ, нарезку террас на склонах;</w:t>
      </w:r>
    </w:p>
    <w:p w:rsidR="001303D0" w:rsidRPr="00BE62BD" w:rsidRDefault="001303D0" w:rsidP="001303D0">
      <w:pPr>
        <w:ind w:firstLine="709"/>
        <w:jc w:val="both"/>
        <w:rPr>
          <w:sz w:val="28"/>
          <w:szCs w:val="28"/>
        </w:rPr>
      </w:pPr>
      <w:r w:rsidRPr="00BE62BD">
        <w:rPr>
          <w:sz w:val="28"/>
          <w:szCs w:val="28"/>
        </w:rPr>
        <w:t>при необходимости - предварительную борьбу с вредными почвенными организмами.</w:t>
      </w:r>
    </w:p>
    <w:p w:rsidR="001303D0" w:rsidRPr="00BE62BD" w:rsidRDefault="001303D0" w:rsidP="001303D0">
      <w:pPr>
        <w:ind w:firstLine="709"/>
        <w:jc w:val="both"/>
        <w:rPr>
          <w:sz w:val="28"/>
          <w:szCs w:val="28"/>
        </w:rPr>
      </w:pPr>
      <w:r w:rsidRPr="00BE62BD">
        <w:rPr>
          <w:sz w:val="28"/>
          <w:szCs w:val="28"/>
        </w:rPr>
        <w:t>на заболоченных, избыточно увлажненных почвах - проведение осушительных мероприятий.</w:t>
      </w:r>
    </w:p>
    <w:p w:rsidR="001303D0" w:rsidRPr="00BE62BD" w:rsidRDefault="001303D0" w:rsidP="001303D0">
      <w:pPr>
        <w:ind w:firstLine="709"/>
        <w:jc w:val="both"/>
        <w:rPr>
          <w:sz w:val="28"/>
          <w:szCs w:val="28"/>
        </w:rPr>
      </w:pPr>
      <w:r w:rsidRPr="00BE62BD">
        <w:rPr>
          <w:sz w:val="28"/>
          <w:szCs w:val="28"/>
        </w:rPr>
        <w:t>При расчистке и планировке поверхности лесных участков должно обеспечиваться</w:t>
      </w:r>
      <w:r w:rsidRPr="00BE62BD">
        <w:t xml:space="preserve"> </w:t>
      </w:r>
      <w:r w:rsidRPr="00BE62BD">
        <w:rPr>
          <w:sz w:val="28"/>
          <w:szCs w:val="28"/>
        </w:rPr>
        <w:t>максимальное сохранение верхнего плодородного слоя почвы.</w:t>
      </w:r>
    </w:p>
    <w:p w:rsidR="001303D0" w:rsidRPr="00BE62BD" w:rsidRDefault="001303D0" w:rsidP="001303D0">
      <w:pPr>
        <w:ind w:firstLine="709"/>
        <w:jc w:val="both"/>
        <w:rPr>
          <w:sz w:val="28"/>
          <w:szCs w:val="28"/>
        </w:rPr>
      </w:pPr>
      <w:r w:rsidRPr="00BE62BD">
        <w:rPr>
          <w:sz w:val="28"/>
          <w:szCs w:val="28"/>
        </w:rPr>
        <w:t>Способы обработки почвы выбираются при проектировании искусственного лесовосстановления в зависимости от природно-</w:t>
      </w:r>
      <w:r w:rsidRPr="00BE62BD">
        <w:rPr>
          <w:sz w:val="28"/>
          <w:szCs w:val="28"/>
        </w:rPr>
        <w:lastRenderedPageBreak/>
        <w:t>климатических условий, типов почвы и иных факторов и указываются в проекте лесовосстановления.</w:t>
      </w:r>
    </w:p>
    <w:p w:rsidR="001303D0" w:rsidRPr="00BE62BD" w:rsidRDefault="001303D0" w:rsidP="001303D0">
      <w:pPr>
        <w:ind w:firstLine="709"/>
        <w:jc w:val="both"/>
        <w:rPr>
          <w:sz w:val="28"/>
          <w:szCs w:val="28"/>
        </w:rPr>
      </w:pPr>
      <w:r w:rsidRPr="00BE62BD">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1303D0" w:rsidRPr="00BE62BD" w:rsidRDefault="001303D0" w:rsidP="001303D0">
      <w:pPr>
        <w:ind w:firstLine="709"/>
        <w:jc w:val="both"/>
        <w:rPr>
          <w:sz w:val="28"/>
          <w:szCs w:val="28"/>
        </w:rPr>
      </w:pPr>
      <w:r w:rsidRPr="00BE62BD">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1303D0" w:rsidRPr="00BE62BD" w:rsidRDefault="001303D0" w:rsidP="001303D0">
      <w:pPr>
        <w:ind w:firstLine="709"/>
        <w:jc w:val="both"/>
        <w:rPr>
          <w:sz w:val="28"/>
          <w:szCs w:val="28"/>
        </w:rPr>
      </w:pPr>
      <w:r w:rsidRPr="00BE62BD">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1303D0" w:rsidRPr="00BE62BD" w:rsidRDefault="001303D0" w:rsidP="001303D0">
      <w:pPr>
        <w:ind w:firstLine="709"/>
        <w:jc w:val="both"/>
        <w:rPr>
          <w:sz w:val="28"/>
          <w:szCs w:val="28"/>
        </w:rPr>
      </w:pPr>
      <w:r w:rsidRPr="00BE62BD">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1303D0" w:rsidRPr="00BE62BD" w:rsidRDefault="001303D0" w:rsidP="001303D0">
      <w:pPr>
        <w:ind w:firstLine="709"/>
        <w:jc w:val="both"/>
        <w:rPr>
          <w:sz w:val="28"/>
          <w:szCs w:val="28"/>
        </w:rPr>
      </w:pPr>
      <w:r w:rsidRPr="00BE62BD">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1303D0" w:rsidRPr="00BE62BD" w:rsidRDefault="001303D0" w:rsidP="001303D0">
      <w:pPr>
        <w:ind w:firstLine="709"/>
        <w:jc w:val="both"/>
        <w:rPr>
          <w:sz w:val="28"/>
          <w:szCs w:val="28"/>
        </w:rPr>
      </w:pPr>
      <w:r w:rsidRPr="00BE62BD">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1303D0" w:rsidRPr="00BE62BD" w:rsidRDefault="001303D0" w:rsidP="001303D0">
      <w:pPr>
        <w:ind w:firstLine="709"/>
        <w:jc w:val="both"/>
        <w:rPr>
          <w:sz w:val="28"/>
          <w:szCs w:val="28"/>
        </w:rPr>
      </w:pPr>
      <w:r w:rsidRPr="00BE62BD">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303D0" w:rsidRPr="00BE62BD" w:rsidRDefault="001303D0" w:rsidP="001303D0">
      <w:pPr>
        <w:ind w:firstLine="709"/>
        <w:jc w:val="both"/>
        <w:rPr>
          <w:sz w:val="28"/>
          <w:szCs w:val="28"/>
        </w:rPr>
      </w:pPr>
      <w:r w:rsidRPr="00BE62BD">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1303D0" w:rsidRPr="00BE62BD" w:rsidRDefault="001303D0" w:rsidP="001303D0">
      <w:pPr>
        <w:ind w:firstLine="709"/>
        <w:jc w:val="both"/>
        <w:rPr>
          <w:sz w:val="28"/>
          <w:szCs w:val="28"/>
        </w:rPr>
      </w:pPr>
      <w:r w:rsidRPr="00BE62BD">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1303D0" w:rsidRPr="00BE62BD" w:rsidRDefault="001303D0" w:rsidP="001303D0">
      <w:pPr>
        <w:ind w:firstLine="709"/>
        <w:jc w:val="both"/>
        <w:rPr>
          <w:sz w:val="28"/>
          <w:szCs w:val="28"/>
        </w:rPr>
      </w:pPr>
      <w:r w:rsidRPr="00BE62BD">
        <w:rPr>
          <w:sz w:val="28"/>
          <w:szCs w:val="28"/>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 </w:t>
      </w:r>
    </w:p>
    <w:p w:rsidR="001303D0" w:rsidRPr="00BE62BD" w:rsidRDefault="001303D0" w:rsidP="001303D0">
      <w:pPr>
        <w:ind w:firstLine="709"/>
        <w:jc w:val="both"/>
        <w:rPr>
          <w:sz w:val="28"/>
          <w:szCs w:val="28"/>
        </w:rPr>
      </w:pPr>
      <w:r w:rsidRPr="00BE62BD">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1303D0" w:rsidRPr="00BE62BD" w:rsidRDefault="001303D0" w:rsidP="001303D0">
      <w:pPr>
        <w:ind w:firstLine="709"/>
        <w:jc w:val="both"/>
        <w:rPr>
          <w:sz w:val="28"/>
          <w:szCs w:val="28"/>
        </w:rPr>
      </w:pPr>
      <w:r w:rsidRPr="00BE62BD">
        <w:rPr>
          <w:sz w:val="28"/>
          <w:szCs w:val="28"/>
        </w:rPr>
        <w:lastRenderedPageBreak/>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303D0" w:rsidRPr="00BE62BD" w:rsidRDefault="001303D0" w:rsidP="001303D0">
      <w:pPr>
        <w:ind w:firstLine="709"/>
        <w:jc w:val="both"/>
        <w:rPr>
          <w:sz w:val="28"/>
          <w:szCs w:val="28"/>
        </w:rPr>
      </w:pPr>
      <w:r w:rsidRPr="00BE62BD">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 лесовосстановления.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1303D0" w:rsidRPr="00BE62BD" w:rsidRDefault="001303D0" w:rsidP="001303D0">
      <w:pPr>
        <w:ind w:firstLine="709"/>
        <w:jc w:val="both"/>
        <w:rPr>
          <w:sz w:val="28"/>
          <w:szCs w:val="28"/>
        </w:rPr>
      </w:pPr>
      <w:r w:rsidRPr="00BE62BD">
        <w:rPr>
          <w:sz w:val="28"/>
          <w:szCs w:val="28"/>
        </w:rPr>
        <w:t>Посадка лесных культур может сочетаться с внесением в почву удобрений, средств защиты растений, а также с посевом специальных почвоулучшающих трав.</w:t>
      </w:r>
    </w:p>
    <w:p w:rsidR="001303D0" w:rsidRPr="00BE62BD" w:rsidRDefault="001303D0" w:rsidP="001303D0">
      <w:pPr>
        <w:ind w:firstLine="709"/>
        <w:jc w:val="both"/>
        <w:rPr>
          <w:sz w:val="28"/>
          <w:szCs w:val="28"/>
        </w:rPr>
      </w:pPr>
      <w:r w:rsidRPr="00BE62BD">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303D0" w:rsidRPr="00BE62BD" w:rsidRDefault="001303D0" w:rsidP="001303D0">
      <w:pPr>
        <w:ind w:firstLine="709"/>
        <w:jc w:val="both"/>
        <w:rPr>
          <w:sz w:val="28"/>
          <w:szCs w:val="28"/>
        </w:rPr>
      </w:pPr>
      <w:r w:rsidRPr="00BE62BD">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303D0" w:rsidRPr="00BE62BD" w:rsidRDefault="001303D0" w:rsidP="001303D0">
      <w:pPr>
        <w:ind w:firstLine="709"/>
        <w:jc w:val="both"/>
        <w:rPr>
          <w:sz w:val="28"/>
          <w:szCs w:val="28"/>
        </w:rPr>
      </w:pPr>
      <w:r w:rsidRPr="00BE62BD">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303D0" w:rsidRPr="00BE62BD" w:rsidRDefault="001303D0" w:rsidP="001303D0">
      <w:pPr>
        <w:ind w:firstLine="709"/>
        <w:jc w:val="both"/>
        <w:rPr>
          <w:sz w:val="28"/>
          <w:szCs w:val="28"/>
        </w:rPr>
      </w:pPr>
      <w:r w:rsidRPr="00BE62BD">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1303D0" w:rsidRPr="00BE62BD" w:rsidRDefault="001303D0" w:rsidP="001303D0">
      <w:pPr>
        <w:ind w:firstLine="709"/>
        <w:jc w:val="both"/>
        <w:rPr>
          <w:sz w:val="28"/>
          <w:szCs w:val="28"/>
        </w:rPr>
      </w:pPr>
      <w:r w:rsidRPr="00BE62BD">
        <w:rPr>
          <w:sz w:val="28"/>
          <w:szCs w:val="28"/>
        </w:rPr>
        <w:t>К агротехническому уходу относятся:</w:t>
      </w:r>
    </w:p>
    <w:p w:rsidR="001303D0" w:rsidRPr="00BE62BD" w:rsidRDefault="001303D0" w:rsidP="001303D0">
      <w:pPr>
        <w:ind w:firstLine="709"/>
        <w:jc w:val="both"/>
        <w:rPr>
          <w:sz w:val="28"/>
          <w:szCs w:val="28"/>
        </w:rPr>
      </w:pPr>
      <w:r w:rsidRPr="00BE62BD">
        <w:rPr>
          <w:sz w:val="28"/>
          <w:szCs w:val="28"/>
        </w:rPr>
        <w:t>ручная оправка растений от завала травой и почвой, заноса песком, размыва и выдувания почвы, выжимания морозом;</w:t>
      </w:r>
    </w:p>
    <w:p w:rsidR="001303D0" w:rsidRPr="00BE62BD" w:rsidRDefault="001303D0" w:rsidP="001303D0">
      <w:pPr>
        <w:ind w:firstLine="709"/>
        <w:jc w:val="both"/>
        <w:rPr>
          <w:sz w:val="28"/>
          <w:szCs w:val="28"/>
        </w:rPr>
      </w:pPr>
      <w:r w:rsidRPr="00BE62BD">
        <w:rPr>
          <w:sz w:val="28"/>
          <w:szCs w:val="28"/>
        </w:rPr>
        <w:t>рыхление почвы с одновременным уничтожением травянистой и древесной растительности в рядах культур и междурядьях;</w:t>
      </w:r>
    </w:p>
    <w:p w:rsidR="001303D0" w:rsidRPr="00BE62BD" w:rsidRDefault="001303D0" w:rsidP="001303D0">
      <w:pPr>
        <w:ind w:firstLine="709"/>
        <w:jc w:val="both"/>
        <w:rPr>
          <w:sz w:val="28"/>
          <w:szCs w:val="28"/>
        </w:rPr>
      </w:pPr>
      <w:r w:rsidRPr="00BE62BD">
        <w:rPr>
          <w:sz w:val="28"/>
          <w:szCs w:val="28"/>
        </w:rPr>
        <w:t>подавление, скашивание растительности механическим способом;</w:t>
      </w:r>
    </w:p>
    <w:p w:rsidR="001303D0" w:rsidRPr="00BE62BD" w:rsidRDefault="001303D0" w:rsidP="001303D0">
      <w:pPr>
        <w:ind w:firstLine="709"/>
        <w:jc w:val="both"/>
        <w:rPr>
          <w:sz w:val="28"/>
          <w:szCs w:val="28"/>
        </w:rPr>
      </w:pPr>
      <w:r w:rsidRPr="00BE62BD">
        <w:rPr>
          <w:sz w:val="28"/>
          <w:szCs w:val="28"/>
        </w:rPr>
        <w:t>применение химических средств для уничтожения травянистой и древесной растительности в зоне роста культур;</w:t>
      </w:r>
    </w:p>
    <w:p w:rsidR="001303D0" w:rsidRPr="00BE62BD" w:rsidRDefault="001303D0" w:rsidP="001303D0">
      <w:pPr>
        <w:ind w:firstLine="709"/>
        <w:jc w:val="both"/>
        <w:rPr>
          <w:sz w:val="28"/>
          <w:szCs w:val="28"/>
        </w:rPr>
      </w:pPr>
      <w:r w:rsidRPr="00BE62BD">
        <w:rPr>
          <w:sz w:val="28"/>
          <w:szCs w:val="28"/>
        </w:rPr>
        <w:lastRenderedPageBreak/>
        <w:t>дополнение лесных культур, подкормка минеральными удобрениями и полив лесных культур.</w:t>
      </w:r>
    </w:p>
    <w:p w:rsidR="001303D0" w:rsidRPr="00BE62BD" w:rsidRDefault="001303D0" w:rsidP="001303D0">
      <w:pPr>
        <w:ind w:firstLine="709"/>
        <w:jc w:val="both"/>
        <w:rPr>
          <w:sz w:val="28"/>
          <w:szCs w:val="28"/>
        </w:rPr>
      </w:pPr>
      <w:r w:rsidRPr="00BE62BD">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1303D0" w:rsidRPr="00BE62BD" w:rsidRDefault="001303D0" w:rsidP="001303D0">
      <w:pPr>
        <w:ind w:firstLine="709"/>
        <w:jc w:val="both"/>
        <w:rPr>
          <w:sz w:val="28"/>
          <w:szCs w:val="28"/>
        </w:rPr>
      </w:pPr>
      <w:r w:rsidRPr="00BE62BD">
        <w:rPr>
          <w:sz w:val="28"/>
          <w:szCs w:val="28"/>
        </w:rPr>
        <w:t>Начало агротехнических уходов следует приурочить к году посадки, и проводить в соответствии с проектом лесовосстановления, число агротехнических уходов определяется взависимости от лесорастительных условий и интенсивности отрастания нежелательной растительности.</w:t>
      </w:r>
    </w:p>
    <w:p w:rsidR="001303D0" w:rsidRPr="00BE62BD" w:rsidRDefault="001303D0" w:rsidP="001303D0">
      <w:pPr>
        <w:ind w:firstLine="709"/>
        <w:jc w:val="both"/>
        <w:rPr>
          <w:sz w:val="28"/>
          <w:szCs w:val="28"/>
        </w:rPr>
      </w:pPr>
      <w:r w:rsidRPr="00BE62BD">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1303D0" w:rsidRPr="00BE62BD" w:rsidRDefault="001303D0" w:rsidP="001303D0">
      <w:pPr>
        <w:ind w:firstLine="709"/>
        <w:jc w:val="both"/>
        <w:rPr>
          <w:sz w:val="28"/>
          <w:szCs w:val="28"/>
        </w:rPr>
      </w:pPr>
      <w:r w:rsidRPr="00BE62BD">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1303D0" w:rsidRPr="00BE62BD" w:rsidRDefault="001303D0" w:rsidP="001303D0">
      <w:pPr>
        <w:ind w:firstLine="709"/>
        <w:jc w:val="both"/>
        <w:rPr>
          <w:sz w:val="28"/>
          <w:szCs w:val="28"/>
        </w:rPr>
      </w:pPr>
      <w:r w:rsidRPr="00BE62BD">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агротехнический уход направлен на накопление и экономное расходование почвенной влаги.</w:t>
      </w:r>
    </w:p>
    <w:p w:rsidR="001303D0" w:rsidRPr="00BE62BD" w:rsidRDefault="001303D0" w:rsidP="001303D0">
      <w:pPr>
        <w:ind w:firstLine="709"/>
        <w:jc w:val="both"/>
        <w:rPr>
          <w:sz w:val="28"/>
          <w:szCs w:val="28"/>
        </w:rPr>
      </w:pPr>
      <w:r w:rsidRPr="00BE62BD">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1303D0" w:rsidRPr="00BE62BD" w:rsidRDefault="001303D0" w:rsidP="001303D0">
      <w:pPr>
        <w:ind w:firstLine="709"/>
        <w:jc w:val="both"/>
        <w:rPr>
          <w:sz w:val="28"/>
          <w:szCs w:val="28"/>
        </w:rPr>
      </w:pPr>
      <w:r w:rsidRPr="00BE62BD">
        <w:rPr>
          <w:sz w:val="28"/>
          <w:szCs w:val="28"/>
        </w:rPr>
        <w:t>Дополнению (посадке взамен погибших растений) подлежат лесные культуры с приживаемостью 25 - 85%. 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1303D0" w:rsidRPr="00BE62BD" w:rsidRDefault="001303D0" w:rsidP="001303D0">
      <w:pPr>
        <w:ind w:firstLine="709"/>
        <w:jc w:val="both"/>
        <w:rPr>
          <w:sz w:val="28"/>
          <w:szCs w:val="28"/>
        </w:rPr>
      </w:pPr>
      <w:r w:rsidRPr="00BE62BD">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1303D0" w:rsidRPr="00BE62BD" w:rsidRDefault="001303D0" w:rsidP="001303D0">
      <w:pPr>
        <w:ind w:firstLine="709"/>
        <w:jc w:val="both"/>
        <w:rPr>
          <w:sz w:val="28"/>
          <w:szCs w:val="28"/>
        </w:rPr>
      </w:pPr>
      <w:r w:rsidRPr="00BE62BD">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BE62BD">
        <w:t xml:space="preserve"> </w:t>
      </w:r>
      <w:r w:rsidRPr="00BE62BD">
        <w:rPr>
          <w:sz w:val="28"/>
          <w:szCs w:val="28"/>
        </w:rPr>
        <w:t>проводится до 86% от количества деревьев культивируемых пород, предусмотренных проектом лесовосстановления.</w:t>
      </w:r>
    </w:p>
    <w:p w:rsidR="001303D0" w:rsidRPr="00BE62BD" w:rsidRDefault="001303D0" w:rsidP="001303D0">
      <w:pPr>
        <w:ind w:firstLine="709"/>
        <w:jc w:val="both"/>
        <w:rPr>
          <w:sz w:val="28"/>
          <w:szCs w:val="28"/>
        </w:rPr>
      </w:pPr>
      <w:r w:rsidRPr="00BE62BD">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1303D0" w:rsidRPr="00BE62BD" w:rsidRDefault="001303D0" w:rsidP="001303D0">
      <w:pPr>
        <w:ind w:firstLine="709"/>
        <w:jc w:val="both"/>
        <w:rPr>
          <w:sz w:val="28"/>
          <w:szCs w:val="28"/>
        </w:rPr>
      </w:pPr>
      <w:r w:rsidRPr="00BE62BD">
        <w:rPr>
          <w:sz w:val="28"/>
          <w:szCs w:val="28"/>
        </w:rPr>
        <w:lastRenderedPageBreak/>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1303D0" w:rsidRPr="00BE62BD" w:rsidRDefault="001303D0" w:rsidP="001303D0">
      <w:pPr>
        <w:ind w:firstLine="709"/>
        <w:jc w:val="both"/>
        <w:rPr>
          <w:sz w:val="28"/>
          <w:szCs w:val="28"/>
        </w:rPr>
      </w:pPr>
      <w:r w:rsidRPr="00BE62BD">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1303D0" w:rsidRPr="00BE62BD" w:rsidRDefault="001303D0" w:rsidP="001303D0">
      <w:pPr>
        <w:ind w:firstLine="709"/>
        <w:jc w:val="both"/>
        <w:rPr>
          <w:sz w:val="28"/>
          <w:szCs w:val="28"/>
        </w:rPr>
      </w:pPr>
      <w:r w:rsidRPr="00BE62BD">
        <w:rPr>
          <w:sz w:val="28"/>
          <w:szCs w:val="28"/>
        </w:rPr>
        <w:t>При комбинированном лесовосстановлении первоначальная густота посадки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BE62BD">
        <w:t xml:space="preserve"> </w:t>
      </w:r>
      <w:r w:rsidRPr="00BE62BD">
        <w:rPr>
          <w:sz w:val="28"/>
          <w:szCs w:val="28"/>
        </w:rPr>
        <w:t>3 тысяч на 1 гектаре</w:t>
      </w:r>
      <w:r w:rsidRPr="00BE62BD">
        <w:t xml:space="preserve"> </w:t>
      </w:r>
      <w:r w:rsidRPr="00BE62BD">
        <w:rPr>
          <w:sz w:val="28"/>
          <w:szCs w:val="28"/>
        </w:rPr>
        <w:t>на вырубках таежной зоны на свежих, влажных и переувлажненных почвах, на сухих почвах и в лесостепной зоне - 4 тысяч штук на 1 гектаре.</w:t>
      </w:r>
    </w:p>
    <w:p w:rsidR="001303D0" w:rsidRPr="00BE62BD" w:rsidRDefault="001303D0" w:rsidP="001303D0">
      <w:pPr>
        <w:ind w:firstLine="709"/>
        <w:jc w:val="both"/>
        <w:rPr>
          <w:sz w:val="28"/>
          <w:szCs w:val="28"/>
        </w:rPr>
      </w:pPr>
      <w:r w:rsidRPr="00BE62BD">
        <w:rPr>
          <w:sz w:val="28"/>
          <w:szCs w:val="28"/>
        </w:rPr>
        <w:t>Лесные культуры с приживаемостью менее 25% считаются погибшими.</w:t>
      </w:r>
    </w:p>
    <w:p w:rsidR="001303D0" w:rsidRPr="00BE62BD" w:rsidRDefault="001303D0" w:rsidP="001303D0">
      <w:pPr>
        <w:ind w:firstLine="709"/>
        <w:jc w:val="both"/>
        <w:rPr>
          <w:sz w:val="28"/>
          <w:szCs w:val="28"/>
        </w:rPr>
      </w:pPr>
      <w:r w:rsidRPr="00BE62BD">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1303D0" w:rsidRPr="00BE62BD" w:rsidRDefault="001303D0" w:rsidP="001303D0">
      <w:pPr>
        <w:ind w:firstLine="709"/>
        <w:jc w:val="both"/>
        <w:rPr>
          <w:sz w:val="28"/>
          <w:szCs w:val="28"/>
        </w:rPr>
      </w:pPr>
      <w:r w:rsidRPr="00BE62BD">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w:t>
      </w:r>
      <w:r w:rsidR="002A3C4E" w:rsidRPr="00BE62BD">
        <w:rPr>
          <w:sz w:val="28"/>
          <w:szCs w:val="28"/>
        </w:rPr>
        <w:t>3.</w:t>
      </w:r>
      <w:r w:rsidR="00033A73" w:rsidRPr="00BE62BD">
        <w:rPr>
          <w:sz w:val="28"/>
          <w:szCs w:val="28"/>
        </w:rPr>
        <w:t>1</w:t>
      </w:r>
      <w:r w:rsidR="002A3C4E" w:rsidRPr="00BE62BD">
        <w:rPr>
          <w:sz w:val="28"/>
          <w:szCs w:val="28"/>
        </w:rPr>
        <w:t>.</w:t>
      </w:r>
      <w:r w:rsidRPr="00BE62BD">
        <w:rPr>
          <w:sz w:val="28"/>
          <w:szCs w:val="28"/>
        </w:rPr>
        <w:t>).</w:t>
      </w:r>
    </w:p>
    <w:p w:rsidR="001303D0" w:rsidRPr="00BE62BD" w:rsidRDefault="001303D0" w:rsidP="001303D0">
      <w:pPr>
        <w:ind w:firstLine="709"/>
        <w:jc w:val="both"/>
        <w:rPr>
          <w:sz w:val="28"/>
          <w:szCs w:val="28"/>
        </w:rPr>
      </w:pPr>
      <w:r w:rsidRPr="00BE62BD">
        <w:rPr>
          <w:sz w:val="28"/>
          <w:szCs w:val="28"/>
        </w:rPr>
        <w:t xml:space="preserve">Уход за лесами. </w:t>
      </w:r>
    </w:p>
    <w:p w:rsidR="001303D0" w:rsidRPr="00BE62BD" w:rsidRDefault="001303D0" w:rsidP="001303D0">
      <w:pPr>
        <w:ind w:firstLine="709"/>
        <w:jc w:val="both"/>
        <w:rPr>
          <w:sz w:val="28"/>
          <w:szCs w:val="28"/>
        </w:rPr>
      </w:pPr>
      <w:r w:rsidRPr="00BE62BD">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1303D0" w:rsidRPr="00BE62BD" w:rsidRDefault="001303D0" w:rsidP="001303D0">
      <w:pPr>
        <w:ind w:firstLine="709"/>
        <w:jc w:val="both"/>
        <w:rPr>
          <w:sz w:val="28"/>
          <w:szCs w:val="28"/>
        </w:rPr>
      </w:pPr>
      <w:r w:rsidRPr="00BE62BD">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1303D0" w:rsidRPr="00BE62BD" w:rsidRDefault="001303D0" w:rsidP="001303D0">
      <w:pPr>
        <w:ind w:firstLine="709"/>
        <w:jc w:val="both"/>
        <w:rPr>
          <w:sz w:val="28"/>
          <w:szCs w:val="28"/>
        </w:rPr>
      </w:pPr>
      <w:r w:rsidRPr="00BE62BD">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DA04D4" w:rsidRPr="00BE62BD" w:rsidRDefault="001303D0" w:rsidP="00DA04D4">
      <w:pPr>
        <w:ind w:firstLine="709"/>
        <w:jc w:val="both"/>
        <w:rPr>
          <w:sz w:val="28"/>
          <w:szCs w:val="28"/>
        </w:rPr>
      </w:pPr>
      <w:r w:rsidRPr="00BE62BD">
        <w:rPr>
          <w:sz w:val="28"/>
          <w:szCs w:val="28"/>
        </w:rPr>
        <w:t>Нормативы и параметры ухода за молодняками и иных мероприятий по уходу за лесами, не связанных с рубками ухода приведены в таблице 2.17.</w:t>
      </w:r>
      <w:r w:rsidR="002A3C4E" w:rsidRPr="00BE62BD">
        <w:rPr>
          <w:sz w:val="28"/>
          <w:szCs w:val="28"/>
        </w:rPr>
        <w:t>3.</w:t>
      </w:r>
      <w:r w:rsidR="00DA04D4" w:rsidRPr="00BE62BD">
        <w:rPr>
          <w:sz w:val="28"/>
          <w:szCs w:val="28"/>
        </w:rPr>
        <w:t>2</w:t>
      </w:r>
    </w:p>
    <w:p w:rsidR="004920C3" w:rsidRPr="00BE62BD" w:rsidRDefault="004920C3" w:rsidP="004920C3">
      <w:pPr>
        <w:ind w:firstLine="709"/>
        <w:jc w:val="both"/>
        <w:rPr>
          <w:sz w:val="28"/>
          <w:szCs w:val="28"/>
        </w:rPr>
      </w:pPr>
      <w:r w:rsidRPr="00BE62BD">
        <w:rPr>
          <w:sz w:val="28"/>
          <w:szCs w:val="28"/>
        </w:rPr>
        <w:t>Лесоразведение.</w:t>
      </w:r>
    </w:p>
    <w:p w:rsidR="004920C3" w:rsidRPr="00BE62BD" w:rsidRDefault="004920C3" w:rsidP="004920C3">
      <w:pPr>
        <w:ind w:firstLine="709"/>
        <w:jc w:val="both"/>
        <w:rPr>
          <w:sz w:val="28"/>
          <w:szCs w:val="28"/>
        </w:rPr>
      </w:pPr>
      <w:r w:rsidRPr="00BE62BD">
        <w:rPr>
          <w:sz w:val="28"/>
          <w:szCs w:val="28"/>
        </w:rPr>
        <w:t>Лесоразведение осуществляется на землях лесного фонда,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4920C3" w:rsidRPr="00BE62BD" w:rsidRDefault="004920C3" w:rsidP="004920C3">
      <w:pPr>
        <w:ind w:firstLine="709"/>
        <w:jc w:val="both"/>
        <w:rPr>
          <w:sz w:val="28"/>
          <w:szCs w:val="28"/>
        </w:rPr>
      </w:pPr>
      <w:r w:rsidRPr="00BE62BD">
        <w:rPr>
          <w:sz w:val="28"/>
          <w:szCs w:val="28"/>
        </w:rPr>
        <w:lastRenderedPageBreak/>
        <w:t>Лесоразведение регламентируется Правилами лесоразведения, утвержденными приказом Министерства природных ресурсов и экологии Российской Федерации от 28.12.2018 № 700.</w:t>
      </w:r>
    </w:p>
    <w:p w:rsidR="004920C3" w:rsidRPr="00BE62BD" w:rsidRDefault="004920C3" w:rsidP="004920C3">
      <w:pPr>
        <w:ind w:firstLine="709"/>
        <w:jc w:val="both"/>
        <w:rPr>
          <w:sz w:val="28"/>
          <w:szCs w:val="28"/>
        </w:rPr>
      </w:pPr>
      <w:r w:rsidRPr="00BE62BD">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4920C3" w:rsidRPr="00BE62BD" w:rsidRDefault="004920C3" w:rsidP="004920C3">
      <w:pPr>
        <w:ind w:firstLine="709"/>
        <w:jc w:val="both"/>
        <w:rPr>
          <w:sz w:val="28"/>
          <w:szCs w:val="28"/>
        </w:rPr>
      </w:pPr>
      <w:r w:rsidRPr="00BE62BD">
        <w:rPr>
          <w:sz w:val="28"/>
          <w:szCs w:val="28"/>
        </w:rPr>
        <w:t>защиту земель и объектов от неблагоприятных факторов;</w:t>
      </w:r>
    </w:p>
    <w:p w:rsidR="004920C3" w:rsidRPr="00BE62BD" w:rsidRDefault="004920C3" w:rsidP="004920C3">
      <w:pPr>
        <w:ind w:firstLine="709"/>
        <w:jc w:val="both"/>
        <w:rPr>
          <w:sz w:val="28"/>
          <w:szCs w:val="28"/>
        </w:rPr>
      </w:pPr>
      <w:r w:rsidRPr="00BE62BD">
        <w:rPr>
          <w:sz w:val="28"/>
          <w:szCs w:val="28"/>
        </w:rPr>
        <w:t>повышение лесистости территории и улучшение условий окружающей среды.</w:t>
      </w:r>
    </w:p>
    <w:p w:rsidR="004920C3" w:rsidRPr="00BE62BD" w:rsidRDefault="004920C3" w:rsidP="004920C3">
      <w:pPr>
        <w:ind w:firstLine="709"/>
        <w:jc w:val="both"/>
        <w:rPr>
          <w:sz w:val="28"/>
          <w:szCs w:val="28"/>
        </w:rPr>
      </w:pPr>
      <w:r w:rsidRPr="00BE62BD">
        <w:rPr>
          <w:sz w:val="28"/>
          <w:szCs w:val="28"/>
        </w:rPr>
        <w:t>Лесоразведение осуществляется на основании проекта лесоразведения:</w:t>
      </w:r>
    </w:p>
    <w:p w:rsidR="004920C3" w:rsidRPr="00BE62BD" w:rsidRDefault="004920C3" w:rsidP="004920C3">
      <w:pPr>
        <w:ind w:firstLine="709"/>
        <w:jc w:val="both"/>
        <w:rPr>
          <w:sz w:val="28"/>
          <w:szCs w:val="28"/>
        </w:rPr>
      </w:pPr>
      <w:r w:rsidRPr="00BE62BD">
        <w:rPr>
          <w:sz w:val="28"/>
          <w:szCs w:val="28"/>
        </w:rPr>
        <w:t>лицами, осуществляющими рубку лесных насаждений при использовании лесов в соответствии со статьями 43 - 46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4920C3" w:rsidRPr="00BE62BD" w:rsidRDefault="004920C3" w:rsidP="004920C3">
      <w:pPr>
        <w:ind w:firstLine="709"/>
        <w:jc w:val="both"/>
        <w:rPr>
          <w:sz w:val="28"/>
          <w:szCs w:val="28"/>
        </w:rPr>
      </w:pPr>
      <w:r w:rsidRPr="00BE62B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4920C3" w:rsidRPr="00BE62BD" w:rsidRDefault="004920C3" w:rsidP="004920C3">
      <w:pPr>
        <w:ind w:firstLine="709"/>
        <w:jc w:val="both"/>
        <w:rPr>
          <w:sz w:val="28"/>
          <w:szCs w:val="28"/>
        </w:rPr>
      </w:pPr>
      <w:r w:rsidRPr="00BE62BD">
        <w:rPr>
          <w:sz w:val="28"/>
          <w:szCs w:val="28"/>
        </w:rPr>
        <w:t xml:space="preserve">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 </w:t>
      </w:r>
    </w:p>
    <w:p w:rsidR="004920C3" w:rsidRPr="00BE62BD" w:rsidRDefault="004920C3" w:rsidP="004920C3">
      <w:pPr>
        <w:ind w:firstLine="709"/>
        <w:jc w:val="both"/>
        <w:rPr>
          <w:sz w:val="28"/>
          <w:szCs w:val="28"/>
        </w:rPr>
      </w:pPr>
      <w:r w:rsidRPr="00BE62B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4920C3" w:rsidRPr="00BE62BD" w:rsidRDefault="004920C3" w:rsidP="004920C3">
      <w:pPr>
        <w:ind w:firstLine="709"/>
        <w:jc w:val="both"/>
        <w:rPr>
          <w:sz w:val="28"/>
          <w:szCs w:val="28"/>
        </w:rPr>
      </w:pPr>
      <w:r w:rsidRPr="00BE62BD">
        <w:rPr>
          <w:sz w:val="28"/>
          <w:szCs w:val="28"/>
        </w:rPr>
        <w:t>На землях лесного фонда лесоразведение осуществляется путем облесения нелесных земель.</w:t>
      </w:r>
    </w:p>
    <w:p w:rsidR="004920C3" w:rsidRPr="00BE62BD" w:rsidRDefault="004920C3" w:rsidP="004920C3">
      <w:pPr>
        <w:ind w:firstLine="709"/>
        <w:jc w:val="both"/>
        <w:rPr>
          <w:sz w:val="28"/>
          <w:szCs w:val="28"/>
        </w:rPr>
      </w:pPr>
      <w:r w:rsidRPr="00BE62BD">
        <w:rPr>
          <w:sz w:val="28"/>
          <w:szCs w:val="28"/>
        </w:rPr>
        <w:t xml:space="preserve">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w:t>
      </w:r>
      <w:r w:rsidRPr="00BE62BD">
        <w:rPr>
          <w:sz w:val="28"/>
          <w:szCs w:val="28"/>
        </w:rPr>
        <w:lastRenderedPageBreak/>
        <w:t>террасирование откосов отвалов и другие) в соответствии с законодательством Российской Федерации.</w:t>
      </w:r>
    </w:p>
    <w:p w:rsidR="004920C3" w:rsidRPr="00BE62BD" w:rsidRDefault="004920C3" w:rsidP="004920C3">
      <w:pPr>
        <w:ind w:firstLine="709"/>
        <w:jc w:val="both"/>
        <w:rPr>
          <w:sz w:val="28"/>
          <w:szCs w:val="28"/>
        </w:rPr>
      </w:pPr>
      <w:r w:rsidRPr="00BE62BD">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4920C3" w:rsidRPr="00BE62BD" w:rsidRDefault="004920C3" w:rsidP="004920C3">
      <w:pPr>
        <w:ind w:firstLine="709"/>
        <w:jc w:val="both"/>
        <w:rPr>
          <w:sz w:val="28"/>
          <w:szCs w:val="28"/>
        </w:rPr>
      </w:pPr>
      <w:r w:rsidRPr="00BE62BD">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4920C3" w:rsidRPr="00BE62BD" w:rsidRDefault="004920C3" w:rsidP="004920C3">
      <w:pPr>
        <w:ind w:firstLine="709"/>
        <w:jc w:val="both"/>
        <w:rPr>
          <w:sz w:val="28"/>
          <w:szCs w:val="28"/>
        </w:rPr>
      </w:pPr>
      <w:r w:rsidRPr="00BE62BD">
        <w:rPr>
          <w:sz w:val="28"/>
          <w:szCs w:val="28"/>
        </w:rPr>
        <w:t>Учет земель, предназначенных для лесоразведения, в составе земель лесного фонда осуществляется органом государственной власти Кемеровской области – Кузбасса, осуществляющим переданные полномочия Российской Федерации в области использования, охраны, защиты и воспроизводства лесов.</w:t>
      </w:r>
    </w:p>
    <w:p w:rsidR="004920C3" w:rsidRPr="00BE62BD" w:rsidRDefault="004920C3" w:rsidP="004920C3">
      <w:pPr>
        <w:ind w:firstLine="709"/>
        <w:jc w:val="both"/>
        <w:rPr>
          <w:sz w:val="28"/>
          <w:szCs w:val="28"/>
        </w:rPr>
      </w:pPr>
      <w:r w:rsidRPr="00BE62BD">
        <w:rPr>
          <w:sz w:val="28"/>
          <w:szCs w:val="28"/>
        </w:rPr>
        <w:t>Методы и технологии выполнения работ по лесоразведению указываются в проекте лесоразведения, состав и порядок разработки которого предусмотрены Правилами лесоразведения.</w:t>
      </w:r>
    </w:p>
    <w:p w:rsidR="004920C3" w:rsidRPr="00BE62BD" w:rsidRDefault="004920C3" w:rsidP="004920C3">
      <w:pPr>
        <w:ind w:firstLine="709"/>
        <w:jc w:val="both"/>
        <w:rPr>
          <w:sz w:val="28"/>
          <w:szCs w:val="28"/>
        </w:rPr>
      </w:pPr>
      <w:r w:rsidRPr="00BE62BD">
        <w:rPr>
          <w:sz w:val="28"/>
          <w:szCs w:val="28"/>
        </w:rPr>
        <w:t>Процесс по созданию и выращиванию лесных насаждений при лесоразведении включает:</w:t>
      </w:r>
    </w:p>
    <w:p w:rsidR="004920C3" w:rsidRPr="00BE62BD" w:rsidRDefault="004920C3" w:rsidP="004920C3">
      <w:pPr>
        <w:ind w:firstLine="709"/>
        <w:jc w:val="both"/>
        <w:rPr>
          <w:sz w:val="28"/>
          <w:szCs w:val="28"/>
        </w:rPr>
      </w:pPr>
      <w:r w:rsidRPr="00BE62BD">
        <w:rPr>
          <w:sz w:val="28"/>
          <w:szCs w:val="28"/>
        </w:rPr>
        <w:t>определение местоположения и площади земель, предназначенных для лесоразведения;</w:t>
      </w:r>
    </w:p>
    <w:p w:rsidR="004920C3" w:rsidRPr="00BE62BD" w:rsidRDefault="004920C3" w:rsidP="004920C3">
      <w:pPr>
        <w:ind w:firstLine="709"/>
        <w:jc w:val="both"/>
        <w:rPr>
          <w:sz w:val="28"/>
          <w:szCs w:val="28"/>
        </w:rPr>
      </w:pPr>
      <w:r w:rsidRPr="00BE62BD">
        <w:rPr>
          <w:sz w:val="28"/>
          <w:szCs w:val="28"/>
        </w:rPr>
        <w:t>обследование земель, предназначенных для лесоразведения;</w:t>
      </w:r>
    </w:p>
    <w:p w:rsidR="004920C3" w:rsidRPr="00BE62BD" w:rsidRDefault="004920C3" w:rsidP="004920C3">
      <w:pPr>
        <w:ind w:firstLine="709"/>
        <w:jc w:val="both"/>
        <w:rPr>
          <w:sz w:val="28"/>
          <w:szCs w:val="28"/>
        </w:rPr>
      </w:pPr>
      <w:r w:rsidRPr="00BE62BD">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4920C3" w:rsidRPr="00BE62BD" w:rsidRDefault="004920C3" w:rsidP="004920C3">
      <w:pPr>
        <w:ind w:firstLine="709"/>
        <w:jc w:val="both"/>
        <w:rPr>
          <w:sz w:val="28"/>
          <w:szCs w:val="28"/>
        </w:rPr>
      </w:pPr>
      <w:r w:rsidRPr="00BE62BD">
        <w:rPr>
          <w:sz w:val="28"/>
          <w:szCs w:val="28"/>
        </w:rPr>
        <w:t>обработку почвы земель, предназначенных для лесоразведения;</w:t>
      </w:r>
    </w:p>
    <w:p w:rsidR="004920C3" w:rsidRPr="00BE62BD" w:rsidRDefault="004920C3" w:rsidP="004920C3">
      <w:pPr>
        <w:ind w:firstLine="709"/>
        <w:jc w:val="both"/>
        <w:rPr>
          <w:sz w:val="28"/>
          <w:szCs w:val="28"/>
        </w:rPr>
      </w:pPr>
      <w:r w:rsidRPr="00BE62BD">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920C3" w:rsidRPr="00BE62BD" w:rsidRDefault="004920C3" w:rsidP="004920C3">
      <w:pPr>
        <w:ind w:firstLine="709"/>
        <w:jc w:val="both"/>
        <w:rPr>
          <w:sz w:val="28"/>
          <w:szCs w:val="28"/>
        </w:rPr>
      </w:pPr>
      <w:r w:rsidRPr="00BE62BD">
        <w:rPr>
          <w:sz w:val="28"/>
          <w:szCs w:val="28"/>
        </w:rPr>
        <w:t>посадку сеянцев, саженцев, в том числе с закрытой корневой системой, черенков или посева семян лесных растений;</w:t>
      </w:r>
    </w:p>
    <w:p w:rsidR="004920C3" w:rsidRPr="00BE62BD" w:rsidRDefault="004920C3" w:rsidP="004920C3">
      <w:pPr>
        <w:ind w:firstLine="709"/>
        <w:jc w:val="both"/>
        <w:rPr>
          <w:sz w:val="28"/>
          <w:szCs w:val="28"/>
        </w:rPr>
      </w:pPr>
      <w:r w:rsidRPr="00BE62BD">
        <w:rPr>
          <w:sz w:val="28"/>
          <w:szCs w:val="28"/>
        </w:rPr>
        <w:t xml:space="preserve">уход за высаженными растениями. </w:t>
      </w:r>
    </w:p>
    <w:p w:rsidR="004920C3" w:rsidRPr="00BE62BD" w:rsidRDefault="004920C3" w:rsidP="004920C3">
      <w:pPr>
        <w:ind w:firstLine="709"/>
        <w:jc w:val="both"/>
        <w:rPr>
          <w:sz w:val="28"/>
          <w:szCs w:val="28"/>
        </w:rPr>
      </w:pPr>
      <w:r w:rsidRPr="00BE62BD">
        <w:rPr>
          <w:sz w:val="28"/>
          <w:szCs w:val="28"/>
        </w:rPr>
        <w:t>При обследовании земель, предназначенных для лесоразведения, определяются их состояние и пригодность для выращивания древесных и кустарниковых пород, доступность для работы соответствующей техники, заселенность почвы вредными для древесной и кустарниковой растительности организмами, уточняется тип лесорастительных условий и определяется способ создания лесных насаждений.</w:t>
      </w:r>
    </w:p>
    <w:p w:rsidR="004920C3" w:rsidRPr="00BE62BD" w:rsidRDefault="004920C3" w:rsidP="004920C3">
      <w:pPr>
        <w:ind w:firstLine="709"/>
        <w:jc w:val="both"/>
        <w:rPr>
          <w:sz w:val="28"/>
          <w:szCs w:val="28"/>
        </w:rPr>
      </w:pPr>
      <w:r w:rsidRPr="00BE62BD">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4920C3" w:rsidRPr="00BE62BD" w:rsidRDefault="004920C3" w:rsidP="004920C3">
      <w:pPr>
        <w:ind w:firstLine="709"/>
        <w:jc w:val="both"/>
        <w:rPr>
          <w:sz w:val="28"/>
          <w:szCs w:val="28"/>
        </w:rPr>
      </w:pPr>
      <w:r w:rsidRPr="00BE62BD">
        <w:rPr>
          <w:sz w:val="28"/>
          <w:szCs w:val="28"/>
        </w:rPr>
        <w:lastRenderedPageBreak/>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4920C3" w:rsidRPr="00BE62BD" w:rsidRDefault="004920C3" w:rsidP="004920C3">
      <w:pPr>
        <w:ind w:firstLine="709"/>
        <w:jc w:val="both"/>
        <w:rPr>
          <w:sz w:val="28"/>
          <w:szCs w:val="28"/>
        </w:rPr>
      </w:pPr>
      <w:r w:rsidRPr="00BE62BD">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4920C3" w:rsidRPr="00BE62BD" w:rsidRDefault="004920C3" w:rsidP="004920C3">
      <w:pPr>
        <w:ind w:firstLine="709"/>
        <w:jc w:val="both"/>
        <w:rPr>
          <w:sz w:val="28"/>
          <w:szCs w:val="28"/>
        </w:rPr>
      </w:pPr>
      <w:r w:rsidRPr="00BE62BD">
        <w:rPr>
          <w:sz w:val="28"/>
          <w:szCs w:val="28"/>
        </w:rPr>
        <w:t>предварительную борьбу с вредными почвенными насекомыми.</w:t>
      </w:r>
    </w:p>
    <w:p w:rsidR="004920C3" w:rsidRPr="00BE62BD" w:rsidRDefault="004920C3" w:rsidP="004920C3">
      <w:pPr>
        <w:ind w:firstLine="709"/>
        <w:jc w:val="both"/>
        <w:rPr>
          <w:sz w:val="28"/>
          <w:szCs w:val="28"/>
        </w:rPr>
      </w:pPr>
      <w:r w:rsidRPr="00BE62BD">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4920C3" w:rsidRPr="00BE62BD" w:rsidRDefault="004920C3" w:rsidP="004920C3">
      <w:pPr>
        <w:ind w:firstLine="709"/>
        <w:jc w:val="both"/>
        <w:rPr>
          <w:sz w:val="28"/>
          <w:szCs w:val="28"/>
        </w:rPr>
      </w:pPr>
      <w:r w:rsidRPr="00BE62BD">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4920C3" w:rsidRPr="00BE62BD" w:rsidRDefault="004920C3" w:rsidP="004920C3">
      <w:pPr>
        <w:ind w:firstLine="709"/>
        <w:jc w:val="both"/>
        <w:rPr>
          <w:sz w:val="28"/>
          <w:szCs w:val="28"/>
        </w:rPr>
      </w:pPr>
      <w:r w:rsidRPr="00BE62BD">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4920C3" w:rsidRPr="00BE62BD" w:rsidRDefault="004920C3" w:rsidP="004920C3">
      <w:pPr>
        <w:ind w:firstLine="709"/>
        <w:jc w:val="both"/>
        <w:rPr>
          <w:sz w:val="28"/>
          <w:szCs w:val="28"/>
        </w:rPr>
      </w:pPr>
      <w:r w:rsidRPr="00BE62BD">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4920C3" w:rsidRPr="00BE62BD" w:rsidRDefault="004920C3" w:rsidP="004920C3">
      <w:pPr>
        <w:ind w:firstLine="709"/>
        <w:jc w:val="both"/>
        <w:rPr>
          <w:sz w:val="28"/>
          <w:szCs w:val="28"/>
        </w:rPr>
      </w:pPr>
      <w:r w:rsidRPr="00BE62BD">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4920C3" w:rsidRPr="00BE62BD" w:rsidRDefault="004920C3" w:rsidP="004920C3">
      <w:pPr>
        <w:ind w:firstLine="709"/>
        <w:jc w:val="both"/>
        <w:rPr>
          <w:sz w:val="28"/>
          <w:szCs w:val="28"/>
        </w:rPr>
      </w:pPr>
      <w:r w:rsidRPr="00BE62BD">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4920C3" w:rsidRPr="00BE62BD" w:rsidRDefault="004920C3" w:rsidP="004920C3">
      <w:pPr>
        <w:ind w:firstLine="709"/>
        <w:jc w:val="both"/>
        <w:rPr>
          <w:sz w:val="28"/>
          <w:szCs w:val="28"/>
        </w:rPr>
      </w:pPr>
      <w:r w:rsidRPr="00BE62BD">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4920C3" w:rsidRPr="00BE62BD" w:rsidRDefault="004920C3" w:rsidP="004920C3">
      <w:pPr>
        <w:ind w:firstLine="709"/>
        <w:jc w:val="both"/>
        <w:rPr>
          <w:sz w:val="28"/>
          <w:szCs w:val="28"/>
        </w:rPr>
      </w:pPr>
      <w:r w:rsidRPr="00BE62BD">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4920C3" w:rsidRPr="00BE62BD" w:rsidRDefault="004920C3" w:rsidP="004920C3">
      <w:pPr>
        <w:ind w:firstLine="709"/>
        <w:jc w:val="both"/>
        <w:rPr>
          <w:sz w:val="28"/>
          <w:szCs w:val="28"/>
        </w:rPr>
      </w:pPr>
      <w:r w:rsidRPr="00BE62BD">
        <w:rPr>
          <w:sz w:val="28"/>
          <w:szCs w:val="28"/>
        </w:rPr>
        <w:t>Выбор сопутствующих древесных пород и кустарников осуществляется с учетом их влияния на главную породу.</w:t>
      </w:r>
    </w:p>
    <w:p w:rsidR="004920C3" w:rsidRPr="00BE62BD" w:rsidRDefault="004920C3" w:rsidP="004920C3">
      <w:pPr>
        <w:ind w:firstLine="709"/>
        <w:jc w:val="both"/>
        <w:rPr>
          <w:sz w:val="28"/>
          <w:szCs w:val="28"/>
        </w:rPr>
      </w:pPr>
      <w:r w:rsidRPr="00BE62BD">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4920C3" w:rsidRPr="00BE62BD" w:rsidRDefault="004920C3" w:rsidP="004920C3">
      <w:pPr>
        <w:ind w:firstLine="709"/>
        <w:jc w:val="both"/>
        <w:rPr>
          <w:sz w:val="28"/>
          <w:szCs w:val="28"/>
        </w:rPr>
      </w:pPr>
      <w:r w:rsidRPr="00BE62BD">
        <w:rPr>
          <w:sz w:val="28"/>
          <w:szCs w:val="28"/>
        </w:rPr>
        <w:lastRenderedPageBreak/>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4920C3" w:rsidRPr="00BE62BD" w:rsidRDefault="004920C3" w:rsidP="004920C3">
      <w:pPr>
        <w:ind w:firstLine="709"/>
        <w:jc w:val="both"/>
        <w:rPr>
          <w:sz w:val="28"/>
          <w:szCs w:val="28"/>
        </w:rPr>
      </w:pPr>
      <w:r w:rsidRPr="00BE62BD">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4920C3" w:rsidRPr="00BE62BD" w:rsidRDefault="004920C3" w:rsidP="004920C3">
      <w:pPr>
        <w:ind w:firstLine="709"/>
        <w:jc w:val="both"/>
        <w:rPr>
          <w:sz w:val="28"/>
          <w:szCs w:val="28"/>
        </w:rPr>
      </w:pPr>
      <w:r w:rsidRPr="00BE62BD">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4920C3" w:rsidRPr="00BE62BD" w:rsidRDefault="004920C3" w:rsidP="004920C3">
      <w:pPr>
        <w:ind w:firstLine="709"/>
        <w:jc w:val="both"/>
        <w:rPr>
          <w:sz w:val="28"/>
          <w:szCs w:val="28"/>
        </w:rPr>
      </w:pPr>
      <w:r w:rsidRPr="00BE62BD">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4920C3" w:rsidRPr="00BE62BD" w:rsidRDefault="004920C3" w:rsidP="004920C3">
      <w:pPr>
        <w:ind w:firstLine="709"/>
        <w:jc w:val="both"/>
        <w:rPr>
          <w:sz w:val="28"/>
          <w:szCs w:val="28"/>
        </w:rPr>
      </w:pPr>
      <w:r w:rsidRPr="00BE62BD">
        <w:rPr>
          <w:sz w:val="28"/>
          <w:szCs w:val="28"/>
        </w:rPr>
        <w:t>Для посадки используются сеянцы, саженцы, в том числе с закрытой корневой системой, а также черенки.</w:t>
      </w:r>
    </w:p>
    <w:p w:rsidR="004920C3" w:rsidRPr="00BE62BD" w:rsidRDefault="004920C3" w:rsidP="004920C3">
      <w:pPr>
        <w:ind w:firstLine="709"/>
        <w:jc w:val="both"/>
        <w:rPr>
          <w:sz w:val="28"/>
          <w:szCs w:val="28"/>
        </w:rPr>
      </w:pPr>
      <w:r w:rsidRPr="00BE62BD">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4920C3" w:rsidRPr="00BE62BD" w:rsidRDefault="004920C3" w:rsidP="004920C3">
      <w:pPr>
        <w:ind w:firstLine="709"/>
        <w:jc w:val="both"/>
        <w:rPr>
          <w:sz w:val="28"/>
          <w:szCs w:val="28"/>
        </w:rPr>
      </w:pPr>
      <w:r w:rsidRPr="00BE62BD">
        <w:rPr>
          <w:sz w:val="28"/>
          <w:szCs w:val="28"/>
        </w:rPr>
        <w:t xml:space="preserve">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 </w:t>
      </w:r>
    </w:p>
    <w:p w:rsidR="004920C3" w:rsidRPr="00BE62BD" w:rsidRDefault="004920C3" w:rsidP="004920C3">
      <w:pPr>
        <w:ind w:firstLine="709"/>
        <w:jc w:val="both"/>
        <w:rPr>
          <w:sz w:val="28"/>
          <w:szCs w:val="28"/>
        </w:rPr>
      </w:pPr>
      <w:r w:rsidRPr="00BE62BD">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4920C3" w:rsidRPr="00BE62BD" w:rsidRDefault="004920C3" w:rsidP="004920C3">
      <w:pPr>
        <w:ind w:firstLine="709"/>
        <w:jc w:val="both"/>
        <w:rPr>
          <w:sz w:val="28"/>
          <w:szCs w:val="28"/>
        </w:rPr>
      </w:pPr>
      <w:r w:rsidRPr="00BE62BD">
        <w:rPr>
          <w:sz w:val="28"/>
          <w:szCs w:val="28"/>
        </w:rPr>
        <w:t>Агротехнический уход осуществляется до смыкания крон деревьев и кустарников и обеспечивается путем:</w:t>
      </w:r>
    </w:p>
    <w:p w:rsidR="004920C3" w:rsidRPr="00BE62BD" w:rsidRDefault="004920C3" w:rsidP="004920C3">
      <w:pPr>
        <w:ind w:firstLine="709"/>
        <w:jc w:val="both"/>
        <w:rPr>
          <w:sz w:val="28"/>
          <w:szCs w:val="28"/>
        </w:rPr>
      </w:pPr>
      <w:r w:rsidRPr="00BE62BD">
        <w:rPr>
          <w:sz w:val="28"/>
          <w:szCs w:val="28"/>
        </w:rPr>
        <w:t>ручной оправки растений от завала травой и почвой, заноса песком, размыва и выдувания почвы, выжимания морозом;</w:t>
      </w:r>
    </w:p>
    <w:p w:rsidR="004920C3" w:rsidRPr="00BE62BD" w:rsidRDefault="004920C3" w:rsidP="004920C3">
      <w:pPr>
        <w:ind w:firstLine="709"/>
        <w:jc w:val="both"/>
        <w:rPr>
          <w:sz w:val="28"/>
          <w:szCs w:val="28"/>
        </w:rPr>
      </w:pPr>
      <w:r w:rsidRPr="00BE62BD">
        <w:rPr>
          <w:sz w:val="28"/>
          <w:szCs w:val="28"/>
        </w:rPr>
        <w:t>рыхления почвы с одновременным механическим уничтожением травянистой растительности;</w:t>
      </w:r>
    </w:p>
    <w:p w:rsidR="004920C3" w:rsidRPr="00BE62BD" w:rsidRDefault="004920C3" w:rsidP="004920C3">
      <w:pPr>
        <w:ind w:firstLine="709"/>
        <w:jc w:val="both"/>
        <w:rPr>
          <w:sz w:val="28"/>
          <w:szCs w:val="28"/>
        </w:rPr>
      </w:pPr>
      <w:r w:rsidRPr="00BE62BD">
        <w:rPr>
          <w:sz w:val="28"/>
          <w:szCs w:val="28"/>
        </w:rPr>
        <w:t>уничтожения травянистой растительности химическими средствами;</w:t>
      </w:r>
    </w:p>
    <w:p w:rsidR="004920C3" w:rsidRPr="00BE62BD" w:rsidRDefault="004920C3" w:rsidP="004920C3">
      <w:pPr>
        <w:ind w:firstLine="709"/>
        <w:jc w:val="both"/>
        <w:rPr>
          <w:sz w:val="28"/>
          <w:szCs w:val="28"/>
        </w:rPr>
      </w:pPr>
      <w:r w:rsidRPr="00BE62BD">
        <w:rPr>
          <w:sz w:val="28"/>
          <w:szCs w:val="28"/>
        </w:rPr>
        <w:lastRenderedPageBreak/>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4920C3" w:rsidRPr="00BE62BD" w:rsidRDefault="004920C3" w:rsidP="004920C3">
      <w:pPr>
        <w:ind w:firstLine="709"/>
        <w:jc w:val="both"/>
        <w:rPr>
          <w:sz w:val="28"/>
          <w:szCs w:val="28"/>
        </w:rPr>
      </w:pPr>
      <w:r w:rsidRPr="00BE62BD">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4920C3" w:rsidRPr="00BE62BD" w:rsidRDefault="004920C3" w:rsidP="004920C3">
      <w:pPr>
        <w:ind w:firstLine="709"/>
        <w:jc w:val="both"/>
        <w:rPr>
          <w:sz w:val="28"/>
          <w:szCs w:val="28"/>
        </w:rPr>
      </w:pPr>
      <w:r w:rsidRPr="00BE62BD">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4920C3" w:rsidRPr="00BE62BD" w:rsidRDefault="004920C3" w:rsidP="004920C3">
      <w:pPr>
        <w:ind w:firstLine="709"/>
        <w:jc w:val="both"/>
        <w:rPr>
          <w:sz w:val="28"/>
          <w:szCs w:val="28"/>
        </w:rPr>
      </w:pPr>
      <w:r w:rsidRPr="00BE62BD">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4920C3" w:rsidRPr="00BE62BD" w:rsidRDefault="004920C3" w:rsidP="004920C3">
      <w:pPr>
        <w:ind w:firstLine="709"/>
        <w:jc w:val="both"/>
        <w:rPr>
          <w:sz w:val="28"/>
          <w:szCs w:val="28"/>
        </w:rPr>
      </w:pPr>
      <w:r w:rsidRPr="00BE62BD">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4920C3" w:rsidRPr="00BE62BD" w:rsidRDefault="004920C3" w:rsidP="004920C3">
      <w:pPr>
        <w:ind w:firstLine="709"/>
        <w:jc w:val="both"/>
        <w:rPr>
          <w:sz w:val="28"/>
          <w:szCs w:val="28"/>
        </w:rPr>
      </w:pPr>
      <w:r w:rsidRPr="00BE62BD">
        <w:rPr>
          <w:sz w:val="28"/>
          <w:szCs w:val="28"/>
        </w:rPr>
        <w:t>При дополнении возраст посадочного материала должен соответствовать возрасту культивируемых растений.</w:t>
      </w:r>
    </w:p>
    <w:p w:rsidR="004920C3" w:rsidRPr="00BE62BD" w:rsidRDefault="004920C3" w:rsidP="004920C3">
      <w:pPr>
        <w:ind w:firstLine="709"/>
        <w:jc w:val="both"/>
        <w:rPr>
          <w:sz w:val="28"/>
          <w:szCs w:val="28"/>
        </w:rPr>
      </w:pPr>
      <w:r w:rsidRPr="00BE62BD">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4920C3" w:rsidRPr="00BE62BD" w:rsidRDefault="004920C3" w:rsidP="004920C3">
      <w:pPr>
        <w:ind w:firstLine="709"/>
        <w:jc w:val="both"/>
        <w:rPr>
          <w:sz w:val="28"/>
          <w:szCs w:val="28"/>
        </w:rPr>
      </w:pPr>
      <w:r w:rsidRPr="00BE62BD">
        <w:rPr>
          <w:sz w:val="28"/>
          <w:szCs w:val="28"/>
        </w:rPr>
        <w:t>Лесоводственный уход проводится до смыкания крон культивируемых деревьев и кустарников.</w:t>
      </w:r>
    </w:p>
    <w:p w:rsidR="004920C3" w:rsidRPr="00BE62BD" w:rsidRDefault="004920C3" w:rsidP="004920C3">
      <w:pPr>
        <w:ind w:firstLine="709"/>
        <w:jc w:val="both"/>
        <w:rPr>
          <w:sz w:val="28"/>
          <w:szCs w:val="28"/>
        </w:rPr>
      </w:pPr>
      <w:r w:rsidRPr="00BE62BD">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20C3" w:rsidRPr="00BE62BD" w:rsidRDefault="004920C3" w:rsidP="004920C3">
      <w:pPr>
        <w:ind w:firstLine="709"/>
        <w:jc w:val="both"/>
        <w:rPr>
          <w:sz w:val="28"/>
          <w:szCs w:val="28"/>
        </w:rPr>
      </w:pPr>
      <w:r w:rsidRPr="00BE62BD">
        <w:rPr>
          <w:sz w:val="28"/>
          <w:szCs w:val="28"/>
        </w:rPr>
        <w:t>Ежегодная потребность в посадочном материале представлена в таблице 2.17.3.3.</w:t>
      </w:r>
    </w:p>
    <w:p w:rsidR="00DA04D4" w:rsidRPr="00BE62BD" w:rsidRDefault="00DA04D4" w:rsidP="00DA04D4">
      <w:pPr>
        <w:ind w:firstLine="709"/>
        <w:jc w:val="both"/>
        <w:rPr>
          <w:sz w:val="28"/>
          <w:szCs w:val="28"/>
        </w:rPr>
      </w:pPr>
    </w:p>
    <w:p w:rsidR="00DA04D4" w:rsidRPr="00BE62BD" w:rsidRDefault="00DA04D4" w:rsidP="00DA04D4">
      <w:pPr>
        <w:ind w:firstLine="709"/>
        <w:jc w:val="both"/>
        <w:rPr>
          <w:sz w:val="28"/>
          <w:szCs w:val="28"/>
        </w:rPr>
      </w:pPr>
    </w:p>
    <w:p w:rsidR="00DA04D4" w:rsidRPr="00BE62BD" w:rsidRDefault="00DA04D4" w:rsidP="00DA04D4">
      <w:pPr>
        <w:ind w:firstLine="709"/>
        <w:jc w:val="both"/>
        <w:rPr>
          <w:sz w:val="28"/>
          <w:szCs w:val="28"/>
        </w:rPr>
        <w:sectPr w:rsidR="00DA04D4" w:rsidRPr="00BE62BD" w:rsidSect="007E2930">
          <w:pgSz w:w="11907" w:h="16840" w:code="9"/>
          <w:pgMar w:top="1134" w:right="851" w:bottom="1134" w:left="1701" w:header="709" w:footer="709" w:gutter="0"/>
          <w:cols w:space="708"/>
          <w:docGrid w:linePitch="360"/>
        </w:sectPr>
      </w:pPr>
    </w:p>
    <w:p w:rsidR="004920C3" w:rsidRPr="00BE62BD" w:rsidRDefault="004920C3">
      <w:pPr>
        <w:jc w:val="left"/>
        <w:rPr>
          <w:i/>
          <w:iCs/>
          <w:sz w:val="28"/>
          <w:szCs w:val="28"/>
        </w:rPr>
      </w:pPr>
    </w:p>
    <w:p w:rsidR="004920C3" w:rsidRPr="00BE62BD" w:rsidRDefault="004920C3" w:rsidP="004920C3">
      <w:pPr>
        <w:suppressAutoHyphens/>
        <w:jc w:val="right"/>
        <w:rPr>
          <w:i/>
          <w:iCs/>
          <w:sz w:val="28"/>
          <w:szCs w:val="28"/>
        </w:rPr>
      </w:pPr>
      <w:r w:rsidRPr="00BE62BD">
        <w:rPr>
          <w:i/>
          <w:iCs/>
          <w:sz w:val="28"/>
          <w:szCs w:val="28"/>
        </w:rPr>
        <w:t>Таблица 2.17.3.1</w:t>
      </w:r>
    </w:p>
    <w:p w:rsidR="004920C3" w:rsidRPr="00BE62BD" w:rsidRDefault="004920C3" w:rsidP="004920C3">
      <w:pPr>
        <w:suppressAutoHyphens/>
        <w:rPr>
          <w:sz w:val="28"/>
          <w:szCs w:val="28"/>
        </w:rPr>
      </w:pPr>
      <w:r w:rsidRPr="00BE62BD">
        <w:rPr>
          <w:sz w:val="28"/>
          <w:szCs w:val="28"/>
        </w:rPr>
        <w:t>Нормативы и параметры мероприятий по лесовосстановлению и лесоразведению</w:t>
      </w:r>
    </w:p>
    <w:p w:rsidR="004920C3" w:rsidRPr="00BE62BD" w:rsidRDefault="004920C3" w:rsidP="004920C3">
      <w:pPr>
        <w:suppressAutoHyphens/>
        <w:autoSpaceDE w:val="0"/>
        <w:autoSpaceDN w:val="0"/>
        <w:adjustRightInd w:val="0"/>
        <w:ind w:firstLine="540"/>
        <w:jc w:val="right"/>
        <w:rPr>
          <w:i/>
          <w:iCs/>
        </w:rPr>
      </w:pPr>
      <w:r w:rsidRPr="00BE62BD">
        <w:rPr>
          <w:i/>
          <w:iCs/>
        </w:rPr>
        <w:t>площадь, га</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8"/>
        <w:gridCol w:w="2042"/>
        <w:gridCol w:w="1104"/>
        <w:gridCol w:w="1416"/>
        <w:gridCol w:w="888"/>
        <w:gridCol w:w="2319"/>
        <w:gridCol w:w="1192"/>
        <w:gridCol w:w="1086"/>
      </w:tblGrid>
      <w:tr w:rsidR="004920C3" w:rsidRPr="00BE62BD" w:rsidTr="00AF1377">
        <w:trPr>
          <w:trHeight w:val="57"/>
        </w:trPr>
        <w:tc>
          <w:tcPr>
            <w:tcW w:w="1595"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Показатели</w:t>
            </w:r>
          </w:p>
          <w:p w:rsidR="004920C3" w:rsidRPr="00BE62BD" w:rsidRDefault="004920C3" w:rsidP="00C97408">
            <w:pPr>
              <w:rPr>
                <w:color w:val="000000"/>
                <w:sz w:val="20"/>
                <w:szCs w:val="20"/>
              </w:rPr>
            </w:pPr>
          </w:p>
        </w:tc>
        <w:tc>
          <w:tcPr>
            <w:tcW w:w="1847" w:type="pct"/>
            <w:gridSpan w:val="4"/>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Не покрытые лесной растительностью земли</w:t>
            </w:r>
          </w:p>
        </w:tc>
        <w:tc>
          <w:tcPr>
            <w:tcW w:w="786"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Лесосеки сплошных рубок предстоящего периода*</w:t>
            </w:r>
          </w:p>
        </w:tc>
        <w:tc>
          <w:tcPr>
            <w:tcW w:w="404"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Лесораз-ведение</w:t>
            </w:r>
          </w:p>
        </w:tc>
        <w:tc>
          <w:tcPr>
            <w:tcW w:w="368" w:type="pct"/>
            <w:vMerge w:val="restar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Всего</w:t>
            </w:r>
          </w:p>
        </w:tc>
      </w:tr>
      <w:tr w:rsidR="004920C3" w:rsidRPr="00BE62BD" w:rsidTr="00AF1377">
        <w:trPr>
          <w:trHeight w:val="57"/>
        </w:trPr>
        <w:tc>
          <w:tcPr>
            <w:tcW w:w="1595" w:type="pct"/>
            <w:vMerge/>
            <w:vAlign w:val="center"/>
            <w:hideMark/>
          </w:tcPr>
          <w:p w:rsidR="004920C3" w:rsidRPr="00BE62BD" w:rsidRDefault="004920C3" w:rsidP="00C97408">
            <w:pPr>
              <w:rPr>
                <w:color w:val="000000"/>
                <w:sz w:val="20"/>
                <w:szCs w:val="20"/>
              </w:rPr>
            </w:pPr>
          </w:p>
        </w:tc>
        <w:tc>
          <w:tcPr>
            <w:tcW w:w="692"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гари и погибшие насаждения</w:t>
            </w:r>
          </w:p>
        </w:tc>
        <w:tc>
          <w:tcPr>
            <w:tcW w:w="374"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вырубки</w:t>
            </w:r>
          </w:p>
        </w:tc>
        <w:tc>
          <w:tcPr>
            <w:tcW w:w="480"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прогалины и пустыри</w:t>
            </w:r>
          </w:p>
        </w:tc>
        <w:tc>
          <w:tcPr>
            <w:tcW w:w="301"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итого</w:t>
            </w:r>
          </w:p>
        </w:tc>
        <w:tc>
          <w:tcPr>
            <w:tcW w:w="786" w:type="pct"/>
            <w:vMerge/>
            <w:vAlign w:val="center"/>
            <w:hideMark/>
          </w:tcPr>
          <w:p w:rsidR="004920C3" w:rsidRPr="00BE62BD" w:rsidRDefault="004920C3" w:rsidP="00C97408">
            <w:pPr>
              <w:rPr>
                <w:color w:val="000000"/>
                <w:sz w:val="20"/>
                <w:szCs w:val="20"/>
              </w:rPr>
            </w:pPr>
          </w:p>
        </w:tc>
        <w:tc>
          <w:tcPr>
            <w:tcW w:w="404" w:type="pct"/>
            <w:vMerge/>
            <w:vAlign w:val="center"/>
            <w:hideMark/>
          </w:tcPr>
          <w:p w:rsidR="004920C3" w:rsidRPr="00BE62BD" w:rsidRDefault="004920C3" w:rsidP="00C97408">
            <w:pPr>
              <w:rPr>
                <w:color w:val="000000"/>
                <w:sz w:val="20"/>
                <w:szCs w:val="20"/>
              </w:rPr>
            </w:pPr>
          </w:p>
        </w:tc>
        <w:tc>
          <w:tcPr>
            <w:tcW w:w="368" w:type="pct"/>
            <w:vMerge/>
            <w:vAlign w:val="center"/>
            <w:hideMark/>
          </w:tcPr>
          <w:p w:rsidR="004920C3" w:rsidRPr="00BE62BD" w:rsidRDefault="004920C3" w:rsidP="00C97408">
            <w:pPr>
              <w:rPr>
                <w:color w:val="000000"/>
                <w:sz w:val="20"/>
                <w:szCs w:val="20"/>
              </w:rPr>
            </w:pP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w:t>
            </w:r>
          </w:p>
        </w:tc>
        <w:tc>
          <w:tcPr>
            <w:tcW w:w="692"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2</w:t>
            </w:r>
          </w:p>
        </w:tc>
        <w:tc>
          <w:tcPr>
            <w:tcW w:w="374"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3</w:t>
            </w:r>
          </w:p>
        </w:tc>
        <w:tc>
          <w:tcPr>
            <w:tcW w:w="480"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4</w:t>
            </w:r>
          </w:p>
        </w:tc>
        <w:tc>
          <w:tcPr>
            <w:tcW w:w="301"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5</w:t>
            </w:r>
          </w:p>
        </w:tc>
        <w:tc>
          <w:tcPr>
            <w:tcW w:w="786"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6</w:t>
            </w:r>
          </w:p>
        </w:tc>
        <w:tc>
          <w:tcPr>
            <w:tcW w:w="404"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7</w:t>
            </w:r>
          </w:p>
        </w:tc>
        <w:tc>
          <w:tcPr>
            <w:tcW w:w="368"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 Земли, нуждающиеся в лесовосстановлении,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4166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122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4538</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41590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46128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 том числе по породам: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64</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2614</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5550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8164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186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1646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1924</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36040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37964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в том числе по способам: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1.1. Искусственное (создание лесных культур),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111</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117</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694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811</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111</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117</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694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811</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1.2. Комбинированное лесовосстановление,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42</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42</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 1.3. Естественное  лесовостановление,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2026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2026</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5296</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7322</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1367</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1367</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971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2338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659</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659</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4325</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4984</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В том числе:</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1.3.1. Сохранение подроста древесных пород при рубках,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1424</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1424</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4585</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961</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961</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638</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1599</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463</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463</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2986</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1.3.2. Минерализация почвы,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602</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602</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2135</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2737</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406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406</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333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739</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196</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196</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1802</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1998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Кроме того, уход за подростом,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3161</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638</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638</w:t>
            </w:r>
          </w:p>
        </w:tc>
      </w:tr>
      <w:tr w:rsidR="004920C3" w:rsidRPr="00BE62BD" w:rsidTr="00AF1377">
        <w:trPr>
          <w:trHeight w:val="57"/>
        </w:trPr>
        <w:tc>
          <w:tcPr>
            <w:tcW w:w="1595" w:type="pct"/>
            <w:shd w:val="clear" w:color="auto" w:fill="auto"/>
            <w:vAlign w:val="center"/>
            <w:hideMark/>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2523</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1.4. В следствие природных процессов, всего:</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244</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2029</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122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2395</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35504</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37899</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из них по породам: хвойным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58</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1042</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1130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3843</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4973</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мягколиственным</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186</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987</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92</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1265</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31661</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 </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32926</w:t>
            </w:r>
          </w:p>
        </w:tc>
      </w:tr>
      <w:tr w:rsidR="004920C3" w:rsidRPr="00BE62BD" w:rsidTr="00AF1377">
        <w:trPr>
          <w:trHeight w:val="57"/>
        </w:trPr>
        <w:tc>
          <w:tcPr>
            <w:tcW w:w="1595" w:type="pct"/>
            <w:shd w:val="clear" w:color="auto" w:fill="auto"/>
            <w:vAlign w:val="center"/>
          </w:tcPr>
          <w:p w:rsidR="004920C3" w:rsidRPr="00BE62BD" w:rsidRDefault="004920C3" w:rsidP="00C97408">
            <w:pPr>
              <w:rPr>
                <w:color w:val="000000"/>
                <w:sz w:val="20"/>
                <w:szCs w:val="20"/>
              </w:rPr>
            </w:pPr>
            <w:r w:rsidRPr="00BE62BD">
              <w:rPr>
                <w:color w:val="000000"/>
                <w:sz w:val="20"/>
                <w:szCs w:val="20"/>
              </w:rPr>
              <w:t>2. Земли, нуждающиеся в лесоразведении</w:t>
            </w:r>
          </w:p>
        </w:tc>
        <w:tc>
          <w:tcPr>
            <w:tcW w:w="692"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7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80"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301"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786" w:type="pct"/>
            <w:shd w:val="clear" w:color="auto" w:fill="auto"/>
            <w:vAlign w:val="center"/>
          </w:tcPr>
          <w:p w:rsidR="004920C3" w:rsidRPr="00BE62BD" w:rsidRDefault="004920C3" w:rsidP="00C97408">
            <w:pPr>
              <w:rPr>
                <w:color w:val="000000"/>
                <w:sz w:val="20"/>
                <w:szCs w:val="20"/>
              </w:rPr>
            </w:pPr>
            <w:r w:rsidRPr="00BE62BD">
              <w:rPr>
                <w:color w:val="000000"/>
                <w:sz w:val="20"/>
                <w:szCs w:val="20"/>
              </w:rPr>
              <w:t>0</w:t>
            </w:r>
          </w:p>
        </w:tc>
        <w:tc>
          <w:tcPr>
            <w:tcW w:w="404"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100</w:t>
            </w:r>
          </w:p>
        </w:tc>
        <w:tc>
          <w:tcPr>
            <w:tcW w:w="368" w:type="pct"/>
            <w:shd w:val="clear" w:color="auto" w:fill="auto"/>
            <w:vAlign w:val="center"/>
          </w:tcPr>
          <w:p w:rsidR="004920C3" w:rsidRPr="00BE62BD" w:rsidRDefault="004920C3" w:rsidP="00C97408">
            <w:pPr>
              <w:rPr>
                <w:color w:val="000000"/>
                <w:sz w:val="20"/>
                <w:szCs w:val="20"/>
              </w:rPr>
            </w:pPr>
            <w:r w:rsidRPr="00BE62BD">
              <w:rPr>
                <w:color w:val="000000"/>
                <w:sz w:val="20"/>
                <w:szCs w:val="20"/>
              </w:rPr>
              <w:t>100</w:t>
            </w:r>
          </w:p>
        </w:tc>
      </w:tr>
    </w:tbl>
    <w:p w:rsidR="004920C3" w:rsidRPr="00BE62BD" w:rsidRDefault="004920C3" w:rsidP="004920C3">
      <w:pPr>
        <w:suppressAutoHyphens/>
        <w:jc w:val="right"/>
        <w:rPr>
          <w:i/>
          <w:sz w:val="28"/>
          <w:szCs w:val="28"/>
        </w:rPr>
      </w:pPr>
      <w:r w:rsidRPr="00BE62BD">
        <w:rPr>
          <w:i/>
          <w:sz w:val="28"/>
          <w:szCs w:val="28"/>
        </w:rPr>
        <w:br w:type="page"/>
      </w:r>
      <w:r w:rsidRPr="00BE62BD">
        <w:rPr>
          <w:i/>
          <w:sz w:val="28"/>
          <w:szCs w:val="28"/>
        </w:rPr>
        <w:lastRenderedPageBreak/>
        <w:t>Таблица 2.17.3.2</w:t>
      </w:r>
    </w:p>
    <w:p w:rsidR="004920C3" w:rsidRPr="00BE62BD" w:rsidRDefault="004920C3" w:rsidP="004920C3">
      <w:pPr>
        <w:suppressAutoHyphens/>
        <w:rPr>
          <w:sz w:val="28"/>
          <w:szCs w:val="28"/>
        </w:rPr>
      </w:pPr>
      <w:r w:rsidRPr="00BE62BD">
        <w:rPr>
          <w:sz w:val="28"/>
          <w:szCs w:val="28"/>
        </w:rPr>
        <w:t xml:space="preserve">Нормативы и параметры ухода за молодняками и иных мероприятий по уходу за лесами, </w:t>
      </w:r>
      <w:r w:rsidRPr="00BE62BD">
        <w:rPr>
          <w:sz w:val="28"/>
          <w:szCs w:val="28"/>
        </w:rPr>
        <w:br/>
        <w:t>не связанных с рубками ухода</w:t>
      </w:r>
    </w:p>
    <w:p w:rsidR="004920C3" w:rsidRPr="00BE62BD" w:rsidRDefault="004920C3" w:rsidP="004920C3">
      <w:pPr>
        <w:suppressAutoHyphens/>
        <w:rPr>
          <w:sz w:val="28"/>
          <w:szCs w:val="28"/>
        </w:rPr>
      </w:pPr>
    </w:p>
    <w:tbl>
      <w:tblPr>
        <w:tblW w:w="5000" w:type="pct"/>
        <w:tblLook w:val="04A0" w:firstRow="1" w:lastRow="0" w:firstColumn="1" w:lastColumn="0" w:noHBand="0" w:noVBand="1"/>
      </w:tblPr>
      <w:tblGrid>
        <w:gridCol w:w="2920"/>
        <w:gridCol w:w="1641"/>
        <w:gridCol w:w="2029"/>
        <w:gridCol w:w="1227"/>
        <w:gridCol w:w="1165"/>
        <w:gridCol w:w="1488"/>
        <w:gridCol w:w="1071"/>
        <w:gridCol w:w="1124"/>
        <w:gridCol w:w="1239"/>
        <w:gridCol w:w="884"/>
      </w:tblGrid>
      <w:tr w:rsidR="004920C3" w:rsidRPr="00BE62BD" w:rsidTr="00C97408">
        <w:trPr>
          <w:trHeight w:val="57"/>
          <w:tblHeader/>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Наименование видов ухода за лесами</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Наименование участкового лесничества</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Хозяйство (хвойное, твердолиственное, мягколиственное)</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Древесная порода</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Площадь, га</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Вырубаемый запас, м</w:t>
            </w:r>
            <w:r w:rsidRPr="00BE62BD">
              <w:rPr>
                <w:color w:val="000000"/>
                <w:szCs w:val="22"/>
                <w:vertAlign w:val="superscript"/>
              </w:rPr>
              <w:t>3</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Срок повторя-емости, лет</w:t>
            </w:r>
          </w:p>
        </w:tc>
        <w:tc>
          <w:tcPr>
            <w:tcW w:w="1098" w:type="pct"/>
            <w:gridSpan w:val="3"/>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Ежегодный размер</w:t>
            </w:r>
          </w:p>
        </w:tc>
      </w:tr>
      <w:tr w:rsidR="004920C3" w:rsidRPr="00BE62BD" w:rsidTr="00AF1377">
        <w:trPr>
          <w:trHeight w:val="57"/>
          <w:tblHeader/>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площадь, га</w:t>
            </w:r>
          </w:p>
        </w:tc>
        <w:tc>
          <w:tcPr>
            <w:tcW w:w="718"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вырубаемый запас, м</w:t>
            </w:r>
            <w:r w:rsidRPr="00BE62BD">
              <w:rPr>
                <w:color w:val="000000"/>
                <w:szCs w:val="22"/>
                <w:vertAlign w:val="superscript"/>
              </w:rPr>
              <w:t>3</w:t>
            </w:r>
          </w:p>
        </w:tc>
      </w:tr>
      <w:tr w:rsidR="004920C3" w:rsidRPr="00BE62BD" w:rsidTr="00AF1377">
        <w:trPr>
          <w:trHeight w:val="57"/>
          <w:tblHeader/>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503"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общий</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с 1 га</w:t>
            </w:r>
          </w:p>
        </w:tc>
      </w:tr>
      <w:tr w:rsidR="004920C3" w:rsidRPr="00BE62BD" w:rsidTr="00AF1377">
        <w:trPr>
          <w:trHeight w:val="57"/>
          <w:tblHeader/>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1</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2</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3</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4</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5</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6</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7</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8</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9</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10</w:t>
            </w:r>
          </w:p>
        </w:tc>
      </w:tr>
      <w:tr w:rsidR="004920C3" w:rsidRPr="00BE62BD" w:rsidTr="00AF1377">
        <w:trPr>
          <w:trHeight w:val="57"/>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Проведение рубок ухода за лесами, в том числе: Уход за молодняками (осветление, прочистка)</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хвойное</w:t>
            </w: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Сосна</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34,3</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448</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3,4</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44,8</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13</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Ель</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185,6</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4220</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18,6</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422</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23</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Кедр</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2950,2</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34090</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295,0</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3409</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11</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1101" w:type="pct"/>
            <w:gridSpan w:val="2"/>
            <w:tcBorders>
              <w:top w:val="single" w:sz="4" w:space="0" w:color="auto"/>
              <w:left w:val="nil"/>
              <w:bottom w:val="single" w:sz="4" w:space="0" w:color="auto"/>
              <w:right w:val="nil"/>
            </w:tcBorders>
            <w:shd w:val="clear" w:color="auto" w:fill="auto"/>
            <w:hideMark/>
          </w:tcPr>
          <w:p w:rsidR="004920C3" w:rsidRPr="00BE62BD" w:rsidRDefault="004920C3" w:rsidP="00C97408">
            <w:pPr>
              <w:rPr>
                <w:b/>
                <w:bCs/>
                <w:i/>
                <w:iCs/>
                <w:color w:val="000000"/>
                <w:szCs w:val="22"/>
              </w:rPr>
            </w:pPr>
            <w:r w:rsidRPr="00BE62BD">
              <w:rPr>
                <w:b/>
                <w:bCs/>
                <w:i/>
                <w:iCs/>
                <w:color w:val="000000"/>
                <w:szCs w:val="22"/>
              </w:rPr>
              <w:t>Итого хвойное:</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3170,1</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38758</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317,0</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3875,8</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мягколиственное</w:t>
            </w: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Бepeзa</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1234,9</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12408</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123,5</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1240,8</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415" w:type="pct"/>
            <w:tcBorders>
              <w:top w:val="single" w:sz="4" w:space="0" w:color="auto"/>
              <w:left w:val="nil"/>
              <w:bottom w:val="single" w:sz="4" w:space="0" w:color="auto"/>
              <w:right w:val="nil"/>
            </w:tcBorders>
            <w:shd w:val="clear" w:color="auto" w:fill="auto"/>
            <w:hideMark/>
          </w:tcPr>
          <w:p w:rsidR="004920C3" w:rsidRPr="00BE62BD" w:rsidRDefault="004920C3" w:rsidP="00C97408">
            <w:pPr>
              <w:rPr>
                <w:color w:val="000000"/>
                <w:szCs w:val="22"/>
              </w:rPr>
            </w:pPr>
            <w:r w:rsidRPr="00BE62BD">
              <w:rPr>
                <w:color w:val="000000"/>
                <w:szCs w:val="22"/>
              </w:rPr>
              <w:t>Ocинa</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2339,7</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36875</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234,0</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3687,5</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16</w:t>
            </w:r>
          </w:p>
        </w:tc>
      </w:tr>
      <w:tr w:rsidR="004920C3" w:rsidRPr="00BE62BD" w:rsidTr="00AF1377">
        <w:trPr>
          <w:trHeight w:val="57"/>
        </w:trPr>
        <w:tc>
          <w:tcPr>
            <w:tcW w:w="987"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 w:val="21"/>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4920C3" w:rsidRPr="00BE62BD" w:rsidRDefault="004920C3" w:rsidP="00C97408">
            <w:pPr>
              <w:rPr>
                <w:color w:val="000000"/>
                <w:szCs w:val="22"/>
              </w:rPr>
            </w:pPr>
          </w:p>
        </w:tc>
        <w:tc>
          <w:tcPr>
            <w:tcW w:w="1101" w:type="pct"/>
            <w:gridSpan w:val="2"/>
            <w:tcBorders>
              <w:top w:val="single" w:sz="4" w:space="0" w:color="auto"/>
              <w:left w:val="nil"/>
              <w:bottom w:val="single" w:sz="4" w:space="0" w:color="auto"/>
              <w:right w:val="nil"/>
            </w:tcBorders>
            <w:shd w:val="clear" w:color="auto" w:fill="auto"/>
            <w:hideMark/>
          </w:tcPr>
          <w:p w:rsidR="004920C3" w:rsidRPr="00BE62BD" w:rsidRDefault="004920C3" w:rsidP="00C97408">
            <w:pPr>
              <w:rPr>
                <w:b/>
                <w:bCs/>
                <w:i/>
                <w:iCs/>
                <w:color w:val="000000"/>
                <w:szCs w:val="22"/>
              </w:rPr>
            </w:pPr>
            <w:r w:rsidRPr="00BE62BD">
              <w:rPr>
                <w:b/>
                <w:bCs/>
                <w:i/>
                <w:iCs/>
                <w:color w:val="000000"/>
                <w:szCs w:val="22"/>
              </w:rPr>
              <w:t>Итого мягколиственное:</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920C3" w:rsidRPr="00BE62BD" w:rsidRDefault="004920C3" w:rsidP="00C97408">
            <w:r w:rsidRPr="00BE62BD">
              <w:t>3574,6</w:t>
            </w:r>
          </w:p>
        </w:tc>
        <w:tc>
          <w:tcPr>
            <w:tcW w:w="503"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49283</w:t>
            </w:r>
          </w:p>
        </w:tc>
        <w:tc>
          <w:tcPr>
            <w:tcW w:w="362"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10</w:t>
            </w:r>
          </w:p>
        </w:tc>
        <w:tc>
          <w:tcPr>
            <w:tcW w:w="380"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357,5</w:t>
            </w:r>
          </w:p>
        </w:tc>
        <w:tc>
          <w:tcPr>
            <w:tcW w:w="41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4928,3</w:t>
            </w:r>
          </w:p>
        </w:tc>
        <w:tc>
          <w:tcPr>
            <w:tcW w:w="299" w:type="pct"/>
            <w:tcBorders>
              <w:top w:val="single" w:sz="4" w:space="0" w:color="auto"/>
              <w:left w:val="nil"/>
              <w:bottom w:val="single" w:sz="4" w:space="0" w:color="auto"/>
              <w:right w:val="single" w:sz="4" w:space="0" w:color="auto"/>
            </w:tcBorders>
            <w:shd w:val="clear" w:color="auto" w:fill="auto"/>
            <w:vAlign w:val="center"/>
          </w:tcPr>
          <w:p w:rsidR="004920C3" w:rsidRPr="00BE62BD" w:rsidRDefault="004920C3" w:rsidP="00C97408">
            <w:r w:rsidRPr="00BE62BD">
              <w:t>14</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лесами путем проведения агролесомелиоративных мероприятий</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Иные мероприятия по уходу за лесами, в том числе:</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реконструкция малоценных лесных насаждений</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плодоношением древесных пород</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обрезка сучьев деревьев</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удобрение лесов</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опушками</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подлеском</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уход за лесами путем уничтожения нежелательной древесной растительности</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r w:rsidR="004920C3" w:rsidRPr="00BE62BD" w:rsidTr="00AF1377">
        <w:trPr>
          <w:trHeight w:val="57"/>
        </w:trPr>
        <w:tc>
          <w:tcPr>
            <w:tcW w:w="987" w:type="pct"/>
            <w:tcBorders>
              <w:top w:val="single" w:sz="4" w:space="0" w:color="auto"/>
              <w:left w:val="single" w:sz="4" w:space="0" w:color="auto"/>
              <w:bottom w:val="single" w:sz="4" w:space="0" w:color="auto"/>
              <w:right w:val="single" w:sz="4" w:space="0" w:color="auto"/>
            </w:tcBorders>
            <w:shd w:val="clear" w:color="auto" w:fill="auto"/>
            <w:hideMark/>
          </w:tcPr>
          <w:p w:rsidR="004920C3" w:rsidRPr="00BE62BD" w:rsidRDefault="004920C3" w:rsidP="00C97408">
            <w:pPr>
              <w:rPr>
                <w:color w:val="000000"/>
                <w:sz w:val="21"/>
                <w:szCs w:val="21"/>
              </w:rPr>
            </w:pPr>
            <w:r w:rsidRPr="00BE62BD">
              <w:rPr>
                <w:color w:val="000000"/>
                <w:sz w:val="21"/>
                <w:szCs w:val="21"/>
              </w:rPr>
              <w:t>другие мероприятия</w:t>
            </w:r>
          </w:p>
        </w:tc>
        <w:tc>
          <w:tcPr>
            <w:tcW w:w="555" w:type="pct"/>
            <w:tcBorders>
              <w:top w:val="single" w:sz="4" w:space="0" w:color="auto"/>
              <w:left w:val="nil"/>
              <w:bottom w:val="single" w:sz="4" w:space="0" w:color="auto"/>
              <w:right w:val="single" w:sz="4" w:space="0" w:color="auto"/>
            </w:tcBorders>
            <w:shd w:val="clear" w:color="auto" w:fill="auto"/>
            <w:hideMark/>
          </w:tcPr>
          <w:p w:rsidR="004920C3" w:rsidRPr="00BE62BD" w:rsidRDefault="004920C3" w:rsidP="00C97408">
            <w:pPr>
              <w:rPr>
                <w:color w:val="000000"/>
                <w:szCs w:val="22"/>
              </w:rPr>
            </w:pPr>
            <w:r w:rsidRPr="00BE62BD">
              <w:rPr>
                <w:color w:val="000000"/>
                <w:szCs w:val="22"/>
              </w:rPr>
              <w:t> </w:t>
            </w:r>
          </w:p>
        </w:tc>
        <w:tc>
          <w:tcPr>
            <w:tcW w:w="1101" w:type="pct"/>
            <w:gridSpan w:val="2"/>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color w:val="000000"/>
                <w:szCs w:val="22"/>
              </w:rPr>
            </w:pPr>
            <w:r w:rsidRPr="00BE62BD">
              <w:rPr>
                <w:color w:val="000000"/>
                <w:szCs w:val="22"/>
              </w:rPr>
              <w:t>-</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920C3" w:rsidRPr="00BE62BD" w:rsidRDefault="004920C3" w:rsidP="00C97408">
            <w:pPr>
              <w:rPr>
                <w:i/>
                <w:iCs/>
                <w:color w:val="000000"/>
                <w:szCs w:val="22"/>
              </w:rPr>
            </w:pPr>
            <w:r w:rsidRPr="00BE62BD">
              <w:rPr>
                <w:i/>
                <w:iCs/>
                <w:color w:val="000000"/>
                <w:szCs w:val="22"/>
              </w:rPr>
              <w:t>-</w:t>
            </w:r>
          </w:p>
        </w:tc>
      </w:tr>
    </w:tbl>
    <w:p w:rsidR="004920C3" w:rsidRPr="00BE62BD" w:rsidRDefault="004920C3">
      <w:pPr>
        <w:jc w:val="left"/>
        <w:rPr>
          <w:i/>
          <w:iCs/>
          <w:sz w:val="28"/>
          <w:szCs w:val="28"/>
        </w:rPr>
      </w:pPr>
    </w:p>
    <w:p w:rsidR="004920C3" w:rsidRPr="00BE62BD" w:rsidRDefault="004920C3">
      <w:pPr>
        <w:jc w:val="left"/>
        <w:rPr>
          <w:i/>
          <w:iCs/>
          <w:sz w:val="28"/>
          <w:szCs w:val="28"/>
        </w:rPr>
        <w:sectPr w:rsidR="004920C3" w:rsidRPr="00BE62BD" w:rsidSect="004920C3">
          <w:pgSz w:w="16840" w:h="11907" w:orient="landscape" w:code="9"/>
          <w:pgMar w:top="1134" w:right="1134" w:bottom="680" w:left="1134" w:header="709" w:footer="709" w:gutter="0"/>
          <w:cols w:space="708"/>
          <w:docGrid w:linePitch="360"/>
        </w:sectPr>
      </w:pPr>
    </w:p>
    <w:p w:rsidR="001303D0" w:rsidRPr="00BE62BD" w:rsidRDefault="001303D0" w:rsidP="001303D0">
      <w:pPr>
        <w:suppressAutoHyphens/>
        <w:ind w:right="-1" w:firstLine="709"/>
        <w:jc w:val="right"/>
        <w:rPr>
          <w:i/>
          <w:iCs/>
          <w:sz w:val="28"/>
          <w:szCs w:val="28"/>
        </w:rPr>
      </w:pPr>
    </w:p>
    <w:p w:rsidR="001303D0" w:rsidRPr="00BE62BD" w:rsidRDefault="001303D0" w:rsidP="001303D0">
      <w:pPr>
        <w:suppressAutoHyphens/>
        <w:ind w:right="-1" w:firstLine="709"/>
        <w:jc w:val="right"/>
        <w:rPr>
          <w:i/>
          <w:iCs/>
          <w:sz w:val="28"/>
          <w:szCs w:val="28"/>
        </w:rPr>
      </w:pPr>
      <w:r w:rsidRPr="00BE62BD">
        <w:rPr>
          <w:i/>
          <w:iCs/>
          <w:sz w:val="28"/>
          <w:szCs w:val="28"/>
        </w:rPr>
        <w:t>Таблица 2.17.3.</w:t>
      </w:r>
      <w:r w:rsidR="004920C3" w:rsidRPr="00BE62BD">
        <w:rPr>
          <w:i/>
          <w:iCs/>
          <w:sz w:val="28"/>
          <w:szCs w:val="28"/>
        </w:rPr>
        <w:t>3</w:t>
      </w:r>
      <w:r w:rsidRPr="00BE62BD">
        <w:rPr>
          <w:i/>
          <w:iCs/>
          <w:sz w:val="28"/>
          <w:szCs w:val="28"/>
        </w:rPr>
        <w:t>.</w:t>
      </w:r>
    </w:p>
    <w:p w:rsidR="001303D0" w:rsidRPr="00BE62BD" w:rsidRDefault="001303D0" w:rsidP="001303D0">
      <w:pPr>
        <w:suppressAutoHyphens/>
        <w:ind w:right="-1"/>
        <w:rPr>
          <w:sz w:val="28"/>
          <w:szCs w:val="28"/>
        </w:rPr>
      </w:pPr>
      <w:r w:rsidRPr="00BE62BD">
        <w:rPr>
          <w:sz w:val="28"/>
          <w:szCs w:val="28"/>
        </w:rPr>
        <w:t>Ежегодная потребность в посадочном материале</w:t>
      </w:r>
    </w:p>
    <w:p w:rsidR="001303D0" w:rsidRPr="00BE62BD" w:rsidRDefault="001303D0" w:rsidP="001303D0">
      <w:pPr>
        <w:suppressAutoHyphens/>
        <w:ind w:right="-1" w:firstLine="567"/>
        <w:jc w:val="right"/>
        <w:rPr>
          <w:i/>
          <w:iCs/>
        </w:rPr>
      </w:pPr>
      <w:r w:rsidRPr="00BE62BD">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1736"/>
        <w:gridCol w:w="2255"/>
        <w:gridCol w:w="1434"/>
        <w:gridCol w:w="1472"/>
        <w:gridCol w:w="911"/>
      </w:tblGrid>
      <w:tr w:rsidR="001303D0" w:rsidRPr="00BE62BD" w:rsidTr="00AF1377">
        <w:trPr>
          <w:trHeight w:val="20"/>
          <w:jc w:val="center"/>
        </w:trPr>
        <w:tc>
          <w:tcPr>
            <w:tcW w:w="921" w:type="pct"/>
            <w:vMerge w:val="restart"/>
            <w:vAlign w:val="center"/>
          </w:tcPr>
          <w:p w:rsidR="001303D0" w:rsidRPr="00BE62BD" w:rsidRDefault="001303D0" w:rsidP="00C97408">
            <w:pPr>
              <w:suppressAutoHyphens/>
              <w:ind w:right="-1"/>
              <w:rPr>
                <w:szCs w:val="22"/>
              </w:rPr>
            </w:pPr>
            <w:r w:rsidRPr="00BE62BD">
              <w:rPr>
                <w:szCs w:val="22"/>
              </w:rPr>
              <w:t>Порода</w:t>
            </w:r>
          </w:p>
        </w:tc>
        <w:tc>
          <w:tcPr>
            <w:tcW w:w="2085" w:type="pct"/>
            <w:gridSpan w:val="2"/>
            <w:vAlign w:val="center"/>
          </w:tcPr>
          <w:p w:rsidR="001303D0" w:rsidRPr="00BE62BD" w:rsidRDefault="001303D0" w:rsidP="00C97408">
            <w:pPr>
              <w:suppressAutoHyphens/>
              <w:ind w:right="-1"/>
              <w:rPr>
                <w:szCs w:val="22"/>
              </w:rPr>
            </w:pPr>
            <w:r w:rsidRPr="00BE62BD">
              <w:rPr>
                <w:szCs w:val="22"/>
              </w:rPr>
              <w:t xml:space="preserve">Лесные культуры, в т.ч. комбинированное лесовосстановление </w:t>
            </w:r>
          </w:p>
        </w:tc>
        <w:tc>
          <w:tcPr>
            <w:tcW w:w="749" w:type="pct"/>
            <w:vMerge w:val="restart"/>
            <w:vAlign w:val="center"/>
          </w:tcPr>
          <w:p w:rsidR="001303D0" w:rsidRPr="00BE62BD" w:rsidRDefault="001303D0" w:rsidP="00C97408">
            <w:pPr>
              <w:suppressAutoHyphens/>
              <w:ind w:right="-1"/>
              <w:rPr>
                <w:szCs w:val="22"/>
              </w:rPr>
            </w:pPr>
            <w:r w:rsidRPr="00BE62BD">
              <w:rPr>
                <w:szCs w:val="22"/>
              </w:rPr>
              <w:t>Дополнение лесных культур</w:t>
            </w:r>
          </w:p>
          <w:p w:rsidR="001303D0" w:rsidRPr="00BE62BD" w:rsidRDefault="001303D0" w:rsidP="00C97408">
            <w:pPr>
              <w:suppressAutoHyphens/>
              <w:ind w:right="-1"/>
              <w:rPr>
                <w:szCs w:val="22"/>
              </w:rPr>
            </w:pPr>
            <w:r w:rsidRPr="00BE62BD">
              <w:rPr>
                <w:szCs w:val="22"/>
              </w:rPr>
              <w:t>(20%)</w:t>
            </w:r>
          </w:p>
        </w:tc>
        <w:tc>
          <w:tcPr>
            <w:tcW w:w="769" w:type="pct"/>
            <w:vMerge w:val="restart"/>
            <w:vAlign w:val="center"/>
          </w:tcPr>
          <w:p w:rsidR="001303D0" w:rsidRPr="00BE62BD" w:rsidRDefault="001303D0" w:rsidP="00C97408">
            <w:pPr>
              <w:suppressAutoHyphens/>
              <w:ind w:right="-1"/>
              <w:rPr>
                <w:szCs w:val="22"/>
              </w:rPr>
            </w:pPr>
            <w:r w:rsidRPr="00BE62BD">
              <w:rPr>
                <w:szCs w:val="22"/>
              </w:rPr>
              <w:t>Прочие потребности</w:t>
            </w:r>
          </w:p>
        </w:tc>
        <w:tc>
          <w:tcPr>
            <w:tcW w:w="476" w:type="pct"/>
            <w:vMerge w:val="restart"/>
            <w:vAlign w:val="center"/>
          </w:tcPr>
          <w:p w:rsidR="001303D0" w:rsidRPr="00BE62BD" w:rsidRDefault="001303D0" w:rsidP="00C97408">
            <w:pPr>
              <w:suppressAutoHyphens/>
              <w:ind w:right="-1"/>
              <w:rPr>
                <w:szCs w:val="22"/>
              </w:rPr>
            </w:pPr>
            <w:r w:rsidRPr="00BE62BD">
              <w:rPr>
                <w:szCs w:val="22"/>
              </w:rPr>
              <w:t>Итого</w:t>
            </w:r>
          </w:p>
        </w:tc>
      </w:tr>
      <w:tr w:rsidR="001303D0" w:rsidRPr="00BE62BD" w:rsidTr="00AF1377">
        <w:trPr>
          <w:trHeight w:val="20"/>
          <w:jc w:val="center"/>
        </w:trPr>
        <w:tc>
          <w:tcPr>
            <w:tcW w:w="921" w:type="pct"/>
            <w:vMerge/>
            <w:vAlign w:val="center"/>
          </w:tcPr>
          <w:p w:rsidR="001303D0" w:rsidRPr="00BE62BD" w:rsidRDefault="001303D0" w:rsidP="00C97408">
            <w:pPr>
              <w:suppressAutoHyphens/>
              <w:ind w:right="-1" w:firstLine="567"/>
              <w:rPr>
                <w:szCs w:val="22"/>
              </w:rPr>
            </w:pPr>
          </w:p>
        </w:tc>
        <w:tc>
          <w:tcPr>
            <w:tcW w:w="907" w:type="pct"/>
            <w:vAlign w:val="center"/>
          </w:tcPr>
          <w:p w:rsidR="001303D0" w:rsidRPr="00BE62BD" w:rsidRDefault="001303D0" w:rsidP="00C97408">
            <w:pPr>
              <w:suppressAutoHyphens/>
              <w:ind w:right="-1"/>
              <w:rPr>
                <w:szCs w:val="22"/>
              </w:rPr>
            </w:pPr>
            <w:r w:rsidRPr="00BE62BD">
              <w:rPr>
                <w:szCs w:val="22"/>
              </w:rPr>
              <w:t>на не покрытых лесом землях и лесосеках ревизионного периода</w:t>
            </w:r>
          </w:p>
        </w:tc>
        <w:tc>
          <w:tcPr>
            <w:tcW w:w="1178" w:type="pct"/>
            <w:vAlign w:val="center"/>
          </w:tcPr>
          <w:p w:rsidR="001303D0" w:rsidRPr="00BE62BD" w:rsidRDefault="001303D0" w:rsidP="00C97408">
            <w:pPr>
              <w:suppressAutoHyphens/>
              <w:ind w:right="-1"/>
              <w:rPr>
                <w:szCs w:val="22"/>
              </w:rPr>
            </w:pPr>
            <w:r w:rsidRPr="00BE62BD">
              <w:rPr>
                <w:szCs w:val="22"/>
              </w:rPr>
              <w:t>на землях мелиоративного фонда и рекультивированных</w:t>
            </w:r>
          </w:p>
        </w:tc>
        <w:tc>
          <w:tcPr>
            <w:tcW w:w="749" w:type="pct"/>
            <w:vMerge/>
            <w:vAlign w:val="center"/>
          </w:tcPr>
          <w:p w:rsidR="001303D0" w:rsidRPr="00BE62BD" w:rsidRDefault="001303D0" w:rsidP="00C97408">
            <w:pPr>
              <w:suppressAutoHyphens/>
              <w:ind w:right="-1" w:firstLine="567"/>
              <w:rPr>
                <w:szCs w:val="22"/>
              </w:rPr>
            </w:pPr>
          </w:p>
        </w:tc>
        <w:tc>
          <w:tcPr>
            <w:tcW w:w="769" w:type="pct"/>
            <w:vMerge/>
            <w:vAlign w:val="center"/>
          </w:tcPr>
          <w:p w:rsidR="001303D0" w:rsidRPr="00BE62BD" w:rsidRDefault="001303D0" w:rsidP="00C97408">
            <w:pPr>
              <w:suppressAutoHyphens/>
              <w:ind w:right="-1" w:firstLine="567"/>
              <w:rPr>
                <w:szCs w:val="22"/>
              </w:rPr>
            </w:pPr>
          </w:p>
        </w:tc>
        <w:tc>
          <w:tcPr>
            <w:tcW w:w="476" w:type="pct"/>
            <w:vMerge/>
            <w:vAlign w:val="center"/>
          </w:tcPr>
          <w:p w:rsidR="001303D0" w:rsidRPr="00BE62BD" w:rsidRDefault="001303D0" w:rsidP="00C97408">
            <w:pPr>
              <w:suppressAutoHyphens/>
              <w:ind w:right="-1" w:firstLine="567"/>
              <w:rPr>
                <w:szCs w:val="22"/>
              </w:rPr>
            </w:pPr>
          </w:p>
        </w:tc>
      </w:tr>
      <w:tr w:rsidR="001303D0" w:rsidRPr="00BE62BD" w:rsidTr="00AF1377">
        <w:trPr>
          <w:trHeight w:val="20"/>
          <w:jc w:val="center"/>
        </w:trPr>
        <w:tc>
          <w:tcPr>
            <w:tcW w:w="921" w:type="pct"/>
          </w:tcPr>
          <w:p w:rsidR="001303D0" w:rsidRPr="00BE62BD" w:rsidRDefault="001303D0" w:rsidP="00C97408">
            <w:pPr>
              <w:suppressAutoHyphens/>
              <w:ind w:right="-1"/>
              <w:jc w:val="both"/>
              <w:rPr>
                <w:szCs w:val="22"/>
              </w:rPr>
            </w:pPr>
            <w:r w:rsidRPr="00BE62BD">
              <w:rPr>
                <w:szCs w:val="22"/>
              </w:rPr>
              <w:t>В с е г о</w:t>
            </w:r>
          </w:p>
        </w:tc>
        <w:tc>
          <w:tcPr>
            <w:tcW w:w="907" w:type="pct"/>
            <w:vAlign w:val="bottom"/>
          </w:tcPr>
          <w:p w:rsidR="001303D0" w:rsidRPr="00BE62BD" w:rsidRDefault="001303D0" w:rsidP="00C97408">
            <w:pPr>
              <w:suppressAutoHyphens/>
              <w:rPr>
                <w:szCs w:val="22"/>
              </w:rPr>
            </w:pPr>
            <w:r w:rsidRPr="00BE62BD">
              <w:rPr>
                <w:szCs w:val="22"/>
              </w:rPr>
              <w:t>257,7</w:t>
            </w:r>
          </w:p>
        </w:tc>
        <w:tc>
          <w:tcPr>
            <w:tcW w:w="1178" w:type="pct"/>
            <w:vAlign w:val="bottom"/>
          </w:tcPr>
          <w:p w:rsidR="001303D0" w:rsidRPr="00BE62BD" w:rsidRDefault="001303D0" w:rsidP="00C97408">
            <w:pPr>
              <w:suppressAutoHyphens/>
              <w:rPr>
                <w:szCs w:val="22"/>
              </w:rPr>
            </w:pPr>
            <w:r w:rsidRPr="00BE62BD">
              <w:rPr>
                <w:szCs w:val="22"/>
              </w:rPr>
              <w:t>-</w:t>
            </w:r>
          </w:p>
        </w:tc>
        <w:tc>
          <w:tcPr>
            <w:tcW w:w="749" w:type="pct"/>
            <w:vAlign w:val="bottom"/>
          </w:tcPr>
          <w:p w:rsidR="001303D0" w:rsidRPr="00BE62BD" w:rsidRDefault="001303D0" w:rsidP="00C97408">
            <w:pPr>
              <w:suppressAutoHyphens/>
              <w:rPr>
                <w:szCs w:val="22"/>
              </w:rPr>
            </w:pPr>
            <w:r w:rsidRPr="00BE62BD">
              <w:rPr>
                <w:szCs w:val="22"/>
              </w:rPr>
              <w:t>51,5</w:t>
            </w:r>
          </w:p>
        </w:tc>
        <w:tc>
          <w:tcPr>
            <w:tcW w:w="769" w:type="pct"/>
            <w:vAlign w:val="bottom"/>
          </w:tcPr>
          <w:p w:rsidR="001303D0" w:rsidRPr="00BE62BD" w:rsidRDefault="001303D0" w:rsidP="00C97408">
            <w:pPr>
              <w:suppressAutoHyphens/>
              <w:rPr>
                <w:szCs w:val="22"/>
              </w:rPr>
            </w:pPr>
            <w:r w:rsidRPr="00BE62BD">
              <w:rPr>
                <w:szCs w:val="22"/>
              </w:rPr>
              <w:t>-</w:t>
            </w:r>
          </w:p>
        </w:tc>
        <w:tc>
          <w:tcPr>
            <w:tcW w:w="476" w:type="pct"/>
            <w:vAlign w:val="bottom"/>
          </w:tcPr>
          <w:p w:rsidR="001303D0" w:rsidRPr="00BE62BD" w:rsidRDefault="001303D0" w:rsidP="00C97408">
            <w:pPr>
              <w:suppressAutoHyphens/>
              <w:rPr>
                <w:szCs w:val="22"/>
              </w:rPr>
            </w:pPr>
            <w:r w:rsidRPr="00BE62BD">
              <w:rPr>
                <w:szCs w:val="22"/>
              </w:rPr>
              <w:t>309,2</w:t>
            </w:r>
          </w:p>
        </w:tc>
      </w:tr>
      <w:tr w:rsidR="001303D0" w:rsidRPr="00BE62BD" w:rsidTr="00AF1377">
        <w:trPr>
          <w:trHeight w:val="210"/>
          <w:jc w:val="center"/>
        </w:trPr>
        <w:tc>
          <w:tcPr>
            <w:tcW w:w="921" w:type="pct"/>
          </w:tcPr>
          <w:p w:rsidR="001303D0" w:rsidRPr="00BE62BD" w:rsidRDefault="001303D0" w:rsidP="00C97408">
            <w:pPr>
              <w:suppressAutoHyphens/>
              <w:ind w:right="-1"/>
              <w:jc w:val="both"/>
              <w:rPr>
                <w:szCs w:val="22"/>
              </w:rPr>
            </w:pPr>
            <w:r w:rsidRPr="00BE62BD">
              <w:rPr>
                <w:szCs w:val="22"/>
              </w:rPr>
              <w:t xml:space="preserve">в том числе: </w:t>
            </w:r>
          </w:p>
        </w:tc>
        <w:tc>
          <w:tcPr>
            <w:tcW w:w="907" w:type="pct"/>
            <w:vAlign w:val="bottom"/>
          </w:tcPr>
          <w:p w:rsidR="001303D0" w:rsidRPr="00BE62BD" w:rsidRDefault="001303D0" w:rsidP="00C97408">
            <w:pPr>
              <w:suppressAutoHyphens/>
              <w:rPr>
                <w:szCs w:val="22"/>
              </w:rPr>
            </w:pPr>
          </w:p>
        </w:tc>
        <w:tc>
          <w:tcPr>
            <w:tcW w:w="1178" w:type="pct"/>
            <w:vAlign w:val="bottom"/>
          </w:tcPr>
          <w:p w:rsidR="001303D0" w:rsidRPr="00BE62BD" w:rsidRDefault="001303D0" w:rsidP="00C97408">
            <w:pPr>
              <w:suppressAutoHyphens/>
              <w:rPr>
                <w:szCs w:val="22"/>
              </w:rPr>
            </w:pPr>
          </w:p>
        </w:tc>
        <w:tc>
          <w:tcPr>
            <w:tcW w:w="749" w:type="pct"/>
            <w:vAlign w:val="bottom"/>
          </w:tcPr>
          <w:p w:rsidR="001303D0" w:rsidRPr="00BE62BD" w:rsidRDefault="001303D0" w:rsidP="00C97408">
            <w:pPr>
              <w:suppressAutoHyphens/>
              <w:rPr>
                <w:szCs w:val="22"/>
              </w:rPr>
            </w:pPr>
          </w:p>
        </w:tc>
        <w:tc>
          <w:tcPr>
            <w:tcW w:w="769" w:type="pct"/>
            <w:vAlign w:val="bottom"/>
          </w:tcPr>
          <w:p w:rsidR="001303D0" w:rsidRPr="00BE62BD" w:rsidRDefault="001303D0" w:rsidP="00C97408">
            <w:pPr>
              <w:suppressAutoHyphens/>
              <w:rPr>
                <w:szCs w:val="22"/>
              </w:rPr>
            </w:pPr>
          </w:p>
        </w:tc>
        <w:tc>
          <w:tcPr>
            <w:tcW w:w="476" w:type="pct"/>
            <w:vAlign w:val="bottom"/>
          </w:tcPr>
          <w:p w:rsidR="001303D0" w:rsidRPr="00BE62BD" w:rsidRDefault="001303D0" w:rsidP="00C97408">
            <w:pPr>
              <w:suppressAutoHyphens/>
              <w:rPr>
                <w:szCs w:val="22"/>
              </w:rPr>
            </w:pPr>
          </w:p>
        </w:tc>
      </w:tr>
      <w:tr w:rsidR="001303D0" w:rsidRPr="00BE62BD" w:rsidTr="00AF1377">
        <w:trPr>
          <w:trHeight w:val="225"/>
          <w:jc w:val="center"/>
        </w:trPr>
        <w:tc>
          <w:tcPr>
            <w:tcW w:w="921" w:type="pct"/>
            <w:vAlign w:val="center"/>
          </w:tcPr>
          <w:p w:rsidR="001303D0" w:rsidRPr="00BE62BD" w:rsidRDefault="001303D0" w:rsidP="00C97408">
            <w:pPr>
              <w:suppressAutoHyphens/>
              <w:ind w:right="-1"/>
              <w:rPr>
                <w:szCs w:val="22"/>
              </w:rPr>
            </w:pPr>
            <w:r w:rsidRPr="00BE62BD">
              <w:rPr>
                <w:szCs w:val="22"/>
              </w:rPr>
              <w:t>сосна</w:t>
            </w:r>
          </w:p>
        </w:tc>
        <w:tc>
          <w:tcPr>
            <w:tcW w:w="907" w:type="pct"/>
            <w:vAlign w:val="bottom"/>
          </w:tcPr>
          <w:p w:rsidR="001303D0" w:rsidRPr="00BE62BD" w:rsidRDefault="001303D0" w:rsidP="00C97408">
            <w:pPr>
              <w:suppressAutoHyphens/>
              <w:rPr>
                <w:szCs w:val="22"/>
              </w:rPr>
            </w:pPr>
            <w:r w:rsidRPr="00BE62BD">
              <w:rPr>
                <w:szCs w:val="22"/>
              </w:rPr>
              <w:t>257,7</w:t>
            </w:r>
          </w:p>
        </w:tc>
        <w:tc>
          <w:tcPr>
            <w:tcW w:w="1178" w:type="pct"/>
            <w:vAlign w:val="bottom"/>
          </w:tcPr>
          <w:p w:rsidR="001303D0" w:rsidRPr="00BE62BD" w:rsidRDefault="001303D0" w:rsidP="00C97408">
            <w:pPr>
              <w:suppressAutoHyphens/>
              <w:rPr>
                <w:szCs w:val="22"/>
              </w:rPr>
            </w:pPr>
            <w:r w:rsidRPr="00BE62BD">
              <w:rPr>
                <w:szCs w:val="22"/>
              </w:rPr>
              <w:t>-</w:t>
            </w:r>
          </w:p>
        </w:tc>
        <w:tc>
          <w:tcPr>
            <w:tcW w:w="749" w:type="pct"/>
            <w:vAlign w:val="bottom"/>
          </w:tcPr>
          <w:p w:rsidR="001303D0" w:rsidRPr="00BE62BD" w:rsidRDefault="001303D0" w:rsidP="00C97408">
            <w:pPr>
              <w:suppressAutoHyphens/>
              <w:rPr>
                <w:szCs w:val="22"/>
              </w:rPr>
            </w:pPr>
            <w:r w:rsidRPr="00BE62BD">
              <w:rPr>
                <w:szCs w:val="22"/>
              </w:rPr>
              <w:t>51,5</w:t>
            </w:r>
          </w:p>
        </w:tc>
        <w:tc>
          <w:tcPr>
            <w:tcW w:w="769" w:type="pct"/>
            <w:vAlign w:val="bottom"/>
          </w:tcPr>
          <w:p w:rsidR="001303D0" w:rsidRPr="00BE62BD" w:rsidRDefault="001303D0" w:rsidP="00C97408">
            <w:pPr>
              <w:suppressAutoHyphens/>
              <w:rPr>
                <w:szCs w:val="22"/>
              </w:rPr>
            </w:pPr>
            <w:r w:rsidRPr="00BE62BD">
              <w:rPr>
                <w:szCs w:val="22"/>
              </w:rPr>
              <w:t>-</w:t>
            </w:r>
          </w:p>
        </w:tc>
        <w:tc>
          <w:tcPr>
            <w:tcW w:w="476" w:type="pct"/>
            <w:vAlign w:val="bottom"/>
          </w:tcPr>
          <w:p w:rsidR="001303D0" w:rsidRPr="00BE62BD" w:rsidRDefault="001303D0" w:rsidP="00C97408">
            <w:pPr>
              <w:suppressAutoHyphens/>
              <w:rPr>
                <w:szCs w:val="22"/>
              </w:rPr>
            </w:pPr>
            <w:r w:rsidRPr="00BE62BD">
              <w:rPr>
                <w:szCs w:val="22"/>
              </w:rPr>
              <w:t>309,2</w:t>
            </w:r>
          </w:p>
        </w:tc>
      </w:tr>
    </w:tbl>
    <w:p w:rsidR="001303D0" w:rsidRPr="00BE62BD" w:rsidRDefault="001303D0" w:rsidP="001303D0">
      <w:pPr>
        <w:ind w:firstLine="709"/>
        <w:jc w:val="both"/>
        <w:rPr>
          <w:sz w:val="28"/>
          <w:szCs w:val="28"/>
        </w:rPr>
      </w:pPr>
    </w:p>
    <w:p w:rsidR="001303D0" w:rsidRPr="00BE62BD" w:rsidRDefault="001303D0" w:rsidP="001303D0">
      <w:pPr>
        <w:ind w:firstLine="709"/>
        <w:jc w:val="both"/>
        <w:rPr>
          <w:sz w:val="28"/>
          <w:szCs w:val="28"/>
        </w:rPr>
      </w:pPr>
      <w:r w:rsidRPr="00BE62BD">
        <w:rPr>
          <w:sz w:val="28"/>
          <w:szCs w:val="28"/>
        </w:rPr>
        <w:t>Лесное семеноводство.</w:t>
      </w:r>
    </w:p>
    <w:p w:rsidR="001303D0" w:rsidRPr="00BE62BD" w:rsidRDefault="001303D0" w:rsidP="001303D0">
      <w:pPr>
        <w:ind w:firstLine="709"/>
        <w:jc w:val="both"/>
        <w:rPr>
          <w:sz w:val="28"/>
          <w:szCs w:val="28"/>
        </w:rPr>
      </w:pPr>
      <w:r w:rsidRPr="00BE62BD">
        <w:rPr>
          <w:sz w:val="28"/>
          <w:szCs w:val="28"/>
        </w:rPr>
        <w:t>Лесное семеноводство осуществляется в соответствии со статьей 65 Лесного кодекса РФ, Федеральным законом от 17 декабря 1997 года № 149-ФЗ «О семеноводстве», приказами Минприроды России от 2 июля 2014 года № 298 «Об утверждении Порядка заготовки, обработки, хранения и использования семян лесных растений», от 17 сентября 2015 года № 400 «Об утверждении Порядка использования районированных семян лесных растений основных лесных древесных пород» (далее – Порядок использования районированных семян лесных растений основных лесных древесных пород), 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(далее – Правила создания и выделения объектов лесного семеноводства (лесосеменных плантаций, постоянных лесосеменных участков и подобных объектов), приказом Рослесхоза от 8 октября 2015 года № 353 «Об установлении лесосеменного районирования» и другими нормативными документами.</w:t>
      </w:r>
    </w:p>
    <w:p w:rsidR="001303D0" w:rsidRPr="00BE62BD" w:rsidRDefault="001303D0" w:rsidP="001303D0">
      <w:pPr>
        <w:ind w:firstLine="709"/>
        <w:jc w:val="both"/>
        <w:rPr>
          <w:sz w:val="28"/>
          <w:szCs w:val="28"/>
        </w:rPr>
      </w:pPr>
      <w:r w:rsidRPr="00BE62BD">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плантации, географические культуры, популяционно-экологические культуры.</w:t>
      </w:r>
    </w:p>
    <w:p w:rsidR="001303D0" w:rsidRPr="00BE62BD" w:rsidRDefault="001303D0" w:rsidP="001303D0">
      <w:pPr>
        <w:ind w:firstLine="709"/>
        <w:jc w:val="both"/>
        <w:rPr>
          <w:sz w:val="28"/>
          <w:szCs w:val="28"/>
        </w:rPr>
      </w:pPr>
      <w:r w:rsidRPr="00BE62BD">
        <w:rPr>
          <w:sz w:val="28"/>
          <w:szCs w:val="28"/>
        </w:rPr>
        <w:t>Объекты лесного семеноводства, а также лесные генетические резерваты составляют единый генетико-селекционный комплекс (далее – ЕГСК).</w:t>
      </w:r>
    </w:p>
    <w:p w:rsidR="001303D0" w:rsidRPr="00BE62BD" w:rsidRDefault="001303D0" w:rsidP="001303D0">
      <w:pPr>
        <w:ind w:firstLine="709"/>
        <w:jc w:val="both"/>
        <w:rPr>
          <w:sz w:val="28"/>
          <w:szCs w:val="28"/>
        </w:rPr>
      </w:pPr>
      <w:r w:rsidRPr="00BE62BD">
        <w:rPr>
          <w:sz w:val="28"/>
          <w:szCs w:val="28"/>
        </w:rPr>
        <w:t>Объекты ЕГСК подлежат обязательному сохранению при всех видах использования лесов.</w:t>
      </w:r>
    </w:p>
    <w:p w:rsidR="001303D0" w:rsidRPr="00BE62BD" w:rsidRDefault="001303D0" w:rsidP="001303D0">
      <w:pPr>
        <w:ind w:firstLine="709"/>
        <w:jc w:val="both"/>
        <w:rPr>
          <w:sz w:val="28"/>
          <w:szCs w:val="28"/>
        </w:rPr>
      </w:pPr>
      <w:r w:rsidRPr="00BE62BD">
        <w:rPr>
          <w:sz w:val="28"/>
          <w:szCs w:val="28"/>
        </w:rPr>
        <w:t xml:space="preserve">Районированные семена лесных растений используются для целей: </w:t>
      </w:r>
    </w:p>
    <w:p w:rsidR="001303D0" w:rsidRPr="00BE62BD" w:rsidRDefault="001303D0" w:rsidP="001303D0">
      <w:pPr>
        <w:ind w:firstLine="709"/>
        <w:jc w:val="both"/>
        <w:rPr>
          <w:sz w:val="28"/>
          <w:szCs w:val="28"/>
        </w:rPr>
      </w:pPr>
      <w:r w:rsidRPr="00BE62BD">
        <w:rPr>
          <w:sz w:val="28"/>
          <w:szCs w:val="28"/>
        </w:rPr>
        <w:t>выращивания посадочного материала лесных растений;</w:t>
      </w:r>
    </w:p>
    <w:p w:rsidR="001303D0" w:rsidRPr="00BE62BD" w:rsidRDefault="001303D0" w:rsidP="001303D0">
      <w:pPr>
        <w:ind w:firstLine="709"/>
        <w:jc w:val="both"/>
        <w:rPr>
          <w:sz w:val="28"/>
          <w:szCs w:val="28"/>
        </w:rPr>
      </w:pPr>
      <w:r w:rsidRPr="00BE62BD">
        <w:rPr>
          <w:sz w:val="28"/>
          <w:szCs w:val="28"/>
        </w:rPr>
        <w:t>воспроизводства лесов и лесоразведения;</w:t>
      </w:r>
    </w:p>
    <w:p w:rsidR="001303D0" w:rsidRPr="00BE62BD" w:rsidRDefault="001303D0" w:rsidP="001303D0">
      <w:pPr>
        <w:ind w:firstLine="709"/>
        <w:jc w:val="both"/>
        <w:rPr>
          <w:sz w:val="28"/>
          <w:szCs w:val="28"/>
        </w:rPr>
      </w:pPr>
      <w:r w:rsidRPr="00BE62BD">
        <w:rPr>
          <w:sz w:val="28"/>
          <w:szCs w:val="28"/>
        </w:rPr>
        <w:t>создания лесосеменных и иных плантаций древесных и кустарниковых пород;</w:t>
      </w:r>
    </w:p>
    <w:p w:rsidR="001303D0" w:rsidRPr="00BE62BD" w:rsidRDefault="001303D0" w:rsidP="001303D0">
      <w:pPr>
        <w:ind w:firstLine="709"/>
        <w:jc w:val="both"/>
        <w:rPr>
          <w:sz w:val="28"/>
          <w:szCs w:val="28"/>
        </w:rPr>
      </w:pPr>
      <w:r w:rsidRPr="00BE62BD">
        <w:rPr>
          <w:sz w:val="28"/>
          <w:szCs w:val="28"/>
        </w:rPr>
        <w:lastRenderedPageBreak/>
        <w:t>формирования запасов семян лесных растений юридических и физических лиц;</w:t>
      </w:r>
    </w:p>
    <w:p w:rsidR="001303D0" w:rsidRPr="00BE62BD" w:rsidRDefault="001303D0" w:rsidP="001303D0">
      <w:pPr>
        <w:ind w:firstLine="709"/>
        <w:jc w:val="both"/>
        <w:rPr>
          <w:sz w:val="28"/>
          <w:szCs w:val="28"/>
        </w:rPr>
      </w:pPr>
      <w:r w:rsidRPr="00BE62BD">
        <w:rPr>
          <w:sz w:val="28"/>
          <w:szCs w:val="28"/>
        </w:rPr>
        <w:t>формирования страховых фондов семян лесных растений;</w:t>
      </w:r>
    </w:p>
    <w:p w:rsidR="001303D0" w:rsidRPr="00BE62BD" w:rsidRDefault="001303D0" w:rsidP="001303D0">
      <w:pPr>
        <w:ind w:firstLine="709"/>
        <w:jc w:val="both"/>
        <w:rPr>
          <w:sz w:val="28"/>
          <w:szCs w:val="28"/>
        </w:rPr>
      </w:pPr>
      <w:r w:rsidRPr="00BE62BD">
        <w:rPr>
          <w:sz w:val="28"/>
          <w:szCs w:val="28"/>
        </w:rPr>
        <w:t>формирования федерального фонда семян лесных растений;</w:t>
      </w:r>
    </w:p>
    <w:p w:rsidR="001303D0" w:rsidRPr="00BE62BD" w:rsidRDefault="001303D0" w:rsidP="001303D0">
      <w:pPr>
        <w:ind w:firstLine="709"/>
        <w:jc w:val="both"/>
        <w:rPr>
          <w:sz w:val="28"/>
          <w:szCs w:val="28"/>
        </w:rPr>
      </w:pPr>
      <w:r w:rsidRPr="00BE62BD">
        <w:rPr>
          <w:sz w:val="28"/>
          <w:szCs w:val="28"/>
        </w:rPr>
        <w:t>озеленения территорий и объектов, биологической рекультивации нарушенных земель;</w:t>
      </w:r>
    </w:p>
    <w:p w:rsidR="001303D0" w:rsidRPr="00BE62BD" w:rsidRDefault="001303D0" w:rsidP="001303D0">
      <w:pPr>
        <w:ind w:firstLine="709"/>
        <w:jc w:val="both"/>
        <w:rPr>
          <w:sz w:val="28"/>
          <w:szCs w:val="28"/>
        </w:rPr>
      </w:pPr>
      <w:r w:rsidRPr="00BE62BD">
        <w:rPr>
          <w:sz w:val="28"/>
          <w:szCs w:val="28"/>
        </w:rPr>
        <w:t>осуществления иных мероприятий с целью создания лесных насаждений.</w:t>
      </w:r>
    </w:p>
    <w:p w:rsidR="001303D0" w:rsidRPr="00BE62BD" w:rsidRDefault="001303D0" w:rsidP="001303D0">
      <w:pPr>
        <w:ind w:firstLine="709"/>
        <w:jc w:val="both"/>
        <w:rPr>
          <w:sz w:val="28"/>
          <w:szCs w:val="28"/>
        </w:rPr>
      </w:pPr>
      <w:r w:rsidRPr="00BE62BD">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1303D0" w:rsidRPr="00BE62BD" w:rsidRDefault="001303D0" w:rsidP="001303D0">
      <w:pPr>
        <w:ind w:firstLine="709"/>
        <w:jc w:val="both"/>
        <w:rPr>
          <w:sz w:val="28"/>
          <w:szCs w:val="28"/>
        </w:rPr>
      </w:pPr>
      <w:r w:rsidRPr="00BE62BD">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117850" w:rsidRPr="00BE62BD" w:rsidRDefault="001303D0" w:rsidP="001303D0">
      <w:pPr>
        <w:pStyle w:val="22"/>
        <w:suppressAutoHyphens/>
        <w:ind w:firstLine="709"/>
        <w:rPr>
          <w:szCs w:val="28"/>
        </w:rPr>
      </w:pPr>
      <w:r w:rsidRPr="00BE62BD">
        <w:rPr>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C22AB4" w:rsidRPr="00BE62BD" w:rsidRDefault="00C22AB4" w:rsidP="00886A9F">
      <w:pPr>
        <w:pStyle w:val="22"/>
        <w:suppressAutoHyphens/>
        <w:rPr>
          <w:szCs w:val="28"/>
        </w:rPr>
        <w:sectPr w:rsidR="00C22AB4" w:rsidRPr="00BE62BD" w:rsidSect="007E2930">
          <w:pgSz w:w="11907" w:h="16840" w:code="9"/>
          <w:pgMar w:top="1134" w:right="851" w:bottom="1134" w:left="1701" w:header="709" w:footer="709" w:gutter="0"/>
          <w:cols w:space="708"/>
          <w:docGrid w:linePitch="360"/>
        </w:sectPr>
      </w:pPr>
    </w:p>
    <w:p w:rsidR="00B93353" w:rsidRPr="00BE62BD" w:rsidRDefault="00B93353" w:rsidP="00886A9F">
      <w:pPr>
        <w:jc w:val="left"/>
        <w:rPr>
          <w:sz w:val="28"/>
          <w:szCs w:val="28"/>
        </w:rPr>
      </w:pPr>
      <w:bookmarkStart w:id="590" w:name="_Toc466475784"/>
      <w:bookmarkStart w:id="591" w:name="_Toc499022729"/>
      <w:bookmarkStart w:id="592" w:name="_Toc508007787"/>
    </w:p>
    <w:p w:rsidR="00B03F43" w:rsidRPr="00BE62BD" w:rsidRDefault="000800FD" w:rsidP="00886A9F">
      <w:pPr>
        <w:pStyle w:val="20"/>
      </w:pPr>
      <w:bookmarkStart w:id="593" w:name="_Toc513811927"/>
      <w:bookmarkStart w:id="594" w:name="_Toc57104012"/>
      <w:r w:rsidRPr="00BE62BD">
        <w:t>2.18</w:t>
      </w:r>
      <w:r w:rsidR="00921442" w:rsidRPr="00BE62BD">
        <w:t>. Особенности требований к использованию лесов по лесорастительным зонам и лесным районам</w:t>
      </w:r>
      <w:bookmarkEnd w:id="590"/>
      <w:r w:rsidR="00B03F43" w:rsidRPr="00BE62BD">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91"/>
      <w:bookmarkEnd w:id="592"/>
      <w:bookmarkEnd w:id="593"/>
      <w:bookmarkEnd w:id="594"/>
    </w:p>
    <w:p w:rsidR="00921442" w:rsidRPr="00BE62BD" w:rsidRDefault="00921442" w:rsidP="00886A9F">
      <w:pPr>
        <w:ind w:firstLine="709"/>
        <w:jc w:val="both"/>
        <w:rPr>
          <w:sz w:val="28"/>
          <w:szCs w:val="28"/>
        </w:rPr>
      </w:pPr>
    </w:p>
    <w:p w:rsidR="00B03F43" w:rsidRPr="00BE62BD" w:rsidRDefault="00B03F43" w:rsidP="00886A9F">
      <w:pPr>
        <w:pStyle w:val="ConsPlusNormal"/>
        <w:widowControl/>
        <w:ind w:firstLine="709"/>
        <w:jc w:val="both"/>
        <w:rPr>
          <w:rFonts w:ascii="Times New Roman" w:hAnsi="Times New Roman" w:cs="Times New Roman"/>
          <w:sz w:val="28"/>
          <w:szCs w:val="28"/>
        </w:rPr>
      </w:pPr>
      <w:bookmarkStart w:id="595" w:name="edit_2015_139"/>
      <w:bookmarkEnd w:id="595"/>
      <w:r w:rsidRPr="00BE62BD">
        <w:rPr>
          <w:rFonts w:ascii="Times New Roman" w:hAnsi="Times New Roman" w:cs="Times New Roman"/>
          <w:sz w:val="28"/>
          <w:szCs w:val="28"/>
        </w:rPr>
        <w:t>Леса Лесничества в соответствии с приказом Минприроды России от 18 августа 2014 года</w:t>
      </w:r>
      <w:r w:rsidR="00B9354D" w:rsidRPr="00BE62BD">
        <w:rPr>
          <w:rFonts w:ascii="Times New Roman" w:hAnsi="Times New Roman" w:cs="Times New Roman"/>
          <w:sz w:val="28"/>
          <w:szCs w:val="28"/>
        </w:rPr>
        <w:t xml:space="preserve"> №</w:t>
      </w:r>
      <w:r w:rsidR="00E22AC3" w:rsidRPr="00BE62BD">
        <w:rPr>
          <w:rFonts w:ascii="Times New Roman" w:hAnsi="Times New Roman" w:cs="Times New Roman"/>
          <w:sz w:val="28"/>
          <w:szCs w:val="28"/>
        </w:rPr>
        <w:t> </w:t>
      </w:r>
      <w:r w:rsidRPr="00BE62BD">
        <w:rPr>
          <w:rFonts w:ascii="Times New Roman" w:hAnsi="Times New Roman" w:cs="Times New Roman"/>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Западно-Сибирскому </w:t>
      </w:r>
      <w:r w:rsidR="00020FE2" w:rsidRPr="00BE62BD">
        <w:rPr>
          <w:rFonts w:ascii="Times New Roman" w:hAnsi="Times New Roman" w:cs="Times New Roman"/>
          <w:sz w:val="28"/>
          <w:szCs w:val="28"/>
        </w:rPr>
        <w:t>южно</w:t>
      </w:r>
      <w:r w:rsidRPr="00BE62BD">
        <w:rPr>
          <w:rFonts w:ascii="Times New Roman" w:hAnsi="Times New Roman" w:cs="Times New Roman"/>
          <w:sz w:val="28"/>
          <w:szCs w:val="28"/>
        </w:rPr>
        <w:t>-таежному равнинному лесному району таежной лесорастительной зоны.</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BE62BD">
        <w:rPr>
          <w:rFonts w:ascii="Times New Roman" w:hAnsi="Times New Roman" w:cs="Times New Roman"/>
          <w:sz w:val="28"/>
          <w:szCs w:val="28"/>
        </w:rPr>
        <w:t xml:space="preserve"> №</w:t>
      </w:r>
      <w:r w:rsidR="00E22AC3" w:rsidRPr="00BE62BD">
        <w:rPr>
          <w:rFonts w:ascii="Times New Roman" w:hAnsi="Times New Roman" w:cs="Times New Roman"/>
          <w:sz w:val="28"/>
          <w:szCs w:val="28"/>
        </w:rPr>
        <w:t> </w:t>
      </w:r>
      <w:r w:rsidRPr="00BE62BD">
        <w:rPr>
          <w:rFonts w:ascii="Times New Roman" w:hAnsi="Times New Roman" w:cs="Times New Roman"/>
          <w:sz w:val="28"/>
          <w:szCs w:val="28"/>
        </w:rPr>
        <w:t>105 «Об установлении возрастов рубок»;</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Правилами ухода за лесами;</w:t>
      </w:r>
    </w:p>
    <w:p w:rsidR="00B03F43" w:rsidRPr="00BE62BD" w:rsidRDefault="00B03F43" w:rsidP="00886A9F">
      <w:pPr>
        <w:pStyle w:val="ConsPlusNormal"/>
        <w:widowControl/>
        <w:ind w:firstLine="709"/>
        <w:jc w:val="both"/>
        <w:rPr>
          <w:rFonts w:ascii="Times New Roman" w:hAnsi="Times New Roman" w:cs="Times New Roman"/>
          <w:sz w:val="28"/>
          <w:szCs w:val="28"/>
        </w:rPr>
      </w:pPr>
      <w:r w:rsidRPr="00BE62BD">
        <w:rPr>
          <w:rFonts w:ascii="Times New Roman" w:hAnsi="Times New Roman" w:cs="Times New Roman"/>
          <w:sz w:val="28"/>
          <w:szCs w:val="28"/>
        </w:rPr>
        <w:t>Правилами лесовосстановления.</w:t>
      </w:r>
    </w:p>
    <w:p w:rsidR="00B03F43" w:rsidRPr="00BE62BD" w:rsidRDefault="00B03F43" w:rsidP="00886A9F">
      <w:pPr>
        <w:suppressAutoHyphens/>
        <w:ind w:firstLine="709"/>
        <w:jc w:val="both"/>
        <w:rPr>
          <w:sz w:val="28"/>
          <w:szCs w:val="28"/>
        </w:rPr>
      </w:pPr>
      <w:r w:rsidRPr="00BE62BD">
        <w:rPr>
          <w:sz w:val="28"/>
          <w:szCs w:val="28"/>
        </w:rPr>
        <w:t>Особенности требований (по нормативам, параметрам и срокам использования) к различным ви</w:t>
      </w:r>
      <w:r w:rsidR="00585143" w:rsidRPr="00BE62BD">
        <w:rPr>
          <w:sz w:val="28"/>
          <w:szCs w:val="28"/>
        </w:rPr>
        <w:t>д</w:t>
      </w:r>
      <w:r w:rsidRPr="00BE62BD">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BE62BD">
        <w:rPr>
          <w:sz w:val="28"/>
          <w:szCs w:val="28"/>
        </w:rPr>
        <w:t>а</w:t>
      </w:r>
      <w:r w:rsidRPr="00BE62BD">
        <w:rPr>
          <w:sz w:val="28"/>
          <w:szCs w:val="28"/>
        </w:rPr>
        <w:t>мента.</w:t>
      </w:r>
    </w:p>
    <w:p w:rsidR="000B4EF2" w:rsidRPr="00BE62BD" w:rsidRDefault="000B4EF2" w:rsidP="00886A9F">
      <w:pPr>
        <w:suppressAutoHyphens/>
        <w:ind w:firstLine="709"/>
        <w:jc w:val="both"/>
        <w:rPr>
          <w:b/>
          <w:bCs/>
          <w:szCs w:val="28"/>
        </w:rPr>
      </w:pPr>
    </w:p>
    <w:p w:rsidR="00B84C77" w:rsidRPr="00BE62BD" w:rsidRDefault="00B84C77" w:rsidP="00886A9F">
      <w:pPr>
        <w:suppressAutoHyphens/>
        <w:jc w:val="both"/>
        <w:sectPr w:rsidR="00B84C77" w:rsidRPr="00BE62BD" w:rsidSect="000F45EE">
          <w:headerReference w:type="default" r:id="rId56"/>
          <w:footerReference w:type="even" r:id="rId57"/>
          <w:type w:val="nextColumn"/>
          <w:pgSz w:w="11907" w:h="16840" w:code="9"/>
          <w:pgMar w:top="1134" w:right="851" w:bottom="1134" w:left="1701" w:header="709" w:footer="709" w:gutter="0"/>
          <w:cols w:space="708"/>
          <w:docGrid w:linePitch="360"/>
        </w:sectPr>
      </w:pPr>
    </w:p>
    <w:p w:rsidR="00921442" w:rsidRPr="00BE62BD" w:rsidRDefault="00921442" w:rsidP="00886A9F">
      <w:pPr>
        <w:pStyle w:val="1"/>
      </w:pPr>
      <w:bookmarkStart w:id="596" w:name="_Toc466475785"/>
      <w:bookmarkStart w:id="597" w:name="_Toc499022730"/>
      <w:bookmarkStart w:id="598" w:name="_Toc508007788"/>
      <w:bookmarkStart w:id="599" w:name="_Toc513811928"/>
      <w:bookmarkStart w:id="600" w:name="_Toc57104013"/>
      <w:bookmarkStart w:id="601" w:name="_Toc182278840"/>
      <w:r w:rsidRPr="00BE62BD">
        <w:lastRenderedPageBreak/>
        <w:t xml:space="preserve">Глава 3. </w:t>
      </w:r>
      <w:bookmarkStart w:id="602" w:name="_Toc300683035"/>
      <w:bookmarkStart w:id="603" w:name="_Toc300829312"/>
      <w:r w:rsidRPr="00BE62BD">
        <w:t>ОГРАНИЧЕНИЯ ПО ИСПОЛЬЗОВАНИЮ ЛЕСОВ</w:t>
      </w:r>
      <w:bookmarkEnd w:id="596"/>
      <w:bookmarkEnd w:id="597"/>
      <w:bookmarkEnd w:id="598"/>
      <w:bookmarkEnd w:id="599"/>
      <w:bookmarkEnd w:id="600"/>
      <w:bookmarkEnd w:id="602"/>
      <w:bookmarkEnd w:id="603"/>
    </w:p>
    <w:p w:rsidR="00921442" w:rsidRPr="00BE62BD" w:rsidRDefault="00921442" w:rsidP="00886A9F">
      <w:pPr>
        <w:suppressAutoHyphens/>
        <w:ind w:firstLine="709"/>
        <w:jc w:val="both"/>
        <w:rPr>
          <w:sz w:val="28"/>
        </w:rPr>
      </w:pPr>
    </w:p>
    <w:p w:rsidR="00B83194" w:rsidRPr="00BE62BD" w:rsidRDefault="000800FD" w:rsidP="00886A9F">
      <w:pPr>
        <w:pStyle w:val="20"/>
      </w:pPr>
      <w:bookmarkStart w:id="604" w:name="_Toc498683229"/>
      <w:bookmarkStart w:id="605" w:name="_Toc499022731"/>
      <w:bookmarkStart w:id="606" w:name="_Toc508007789"/>
      <w:bookmarkStart w:id="607" w:name="_Toc513811929"/>
      <w:bookmarkStart w:id="608" w:name="_Toc57104014"/>
      <w:r w:rsidRPr="00BE62BD">
        <w:t>3.1</w:t>
      </w:r>
      <w:r w:rsidR="00B83194" w:rsidRPr="00BE62BD">
        <w:t>. Ограничения по видам целевого назначения лесов</w:t>
      </w:r>
      <w:bookmarkEnd w:id="604"/>
      <w:bookmarkEnd w:id="605"/>
      <w:bookmarkEnd w:id="606"/>
      <w:bookmarkEnd w:id="607"/>
      <w:bookmarkEnd w:id="608"/>
    </w:p>
    <w:p w:rsidR="00B83194" w:rsidRPr="00BE62BD" w:rsidRDefault="00B83194" w:rsidP="00886A9F">
      <w:pPr>
        <w:suppressAutoHyphens/>
        <w:ind w:firstLine="709"/>
        <w:jc w:val="both"/>
        <w:rPr>
          <w:sz w:val="28"/>
        </w:rPr>
      </w:pPr>
    </w:p>
    <w:p w:rsidR="005D6619" w:rsidRPr="00BE62BD" w:rsidRDefault="005D6619" w:rsidP="00886A9F">
      <w:pPr>
        <w:ind w:firstLine="709"/>
        <w:jc w:val="both"/>
        <w:rPr>
          <w:sz w:val="28"/>
          <w:szCs w:val="28"/>
        </w:rPr>
      </w:pPr>
      <w:r w:rsidRPr="00BE62BD">
        <w:rPr>
          <w:sz w:val="28"/>
          <w:szCs w:val="28"/>
        </w:rPr>
        <w:t xml:space="preserve">Виды использования лесов определены частью 1 статьи 25 Лесного </w:t>
      </w:r>
      <w:r w:rsidR="00064E52" w:rsidRPr="00BE62BD">
        <w:rPr>
          <w:sz w:val="28"/>
          <w:szCs w:val="28"/>
        </w:rPr>
        <w:br/>
      </w:r>
      <w:r w:rsidRPr="00BE62BD">
        <w:rPr>
          <w:sz w:val="28"/>
          <w:szCs w:val="28"/>
        </w:rPr>
        <w:t>кодекса РФ.</w:t>
      </w:r>
    </w:p>
    <w:p w:rsidR="005D6619" w:rsidRPr="00BE62BD" w:rsidRDefault="005D6619" w:rsidP="00886A9F">
      <w:pPr>
        <w:suppressAutoHyphens/>
        <w:autoSpaceDE w:val="0"/>
        <w:autoSpaceDN w:val="0"/>
        <w:adjustRightInd w:val="0"/>
        <w:ind w:firstLine="709"/>
        <w:jc w:val="both"/>
        <w:rPr>
          <w:sz w:val="28"/>
          <w:szCs w:val="28"/>
        </w:rPr>
      </w:pPr>
      <w:r w:rsidRPr="00BE62BD">
        <w:rPr>
          <w:sz w:val="28"/>
          <w:szCs w:val="28"/>
        </w:rPr>
        <w:t>Использование лесов осуществляется с соблюдением их целевого назначения и выполняемых ими полезных функций.</w:t>
      </w:r>
    </w:p>
    <w:p w:rsidR="005D6619" w:rsidRPr="00BE62BD" w:rsidRDefault="005D6619" w:rsidP="00886A9F">
      <w:pPr>
        <w:suppressAutoHyphens/>
        <w:autoSpaceDE w:val="0"/>
        <w:autoSpaceDN w:val="0"/>
        <w:adjustRightInd w:val="0"/>
        <w:ind w:firstLine="709"/>
        <w:jc w:val="both"/>
        <w:rPr>
          <w:sz w:val="28"/>
          <w:szCs w:val="28"/>
        </w:rPr>
      </w:pPr>
      <w:r w:rsidRPr="00BE62BD">
        <w:rPr>
          <w:sz w:val="28"/>
          <w:szCs w:val="28"/>
        </w:rPr>
        <w:t xml:space="preserve">Установление ограничений использования лесов предусматривается статьей 27 Лесного кодекса РФ. </w:t>
      </w:r>
    </w:p>
    <w:p w:rsidR="005D6619" w:rsidRPr="00BE62BD" w:rsidRDefault="005D6619" w:rsidP="00886A9F">
      <w:pPr>
        <w:suppressAutoHyphens/>
        <w:autoSpaceDE w:val="0"/>
        <w:autoSpaceDN w:val="0"/>
        <w:adjustRightInd w:val="0"/>
        <w:ind w:firstLine="709"/>
        <w:jc w:val="both"/>
        <w:rPr>
          <w:sz w:val="28"/>
          <w:szCs w:val="28"/>
        </w:rPr>
      </w:pPr>
      <w:r w:rsidRPr="00BE62BD">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BE62BD" w:rsidRDefault="005D6619" w:rsidP="00886A9F">
      <w:pPr>
        <w:autoSpaceDE w:val="0"/>
        <w:autoSpaceDN w:val="0"/>
        <w:adjustRightInd w:val="0"/>
        <w:ind w:firstLine="709"/>
        <w:jc w:val="both"/>
        <w:rPr>
          <w:sz w:val="28"/>
          <w:szCs w:val="28"/>
        </w:rPr>
      </w:pPr>
      <w:r w:rsidRPr="00BE62BD">
        <w:rPr>
          <w:rFonts w:cs="Arial"/>
          <w:sz w:val="28"/>
          <w:szCs w:val="28"/>
        </w:rPr>
        <w:t xml:space="preserve">Использование лесов должно осуществляться с </w:t>
      </w:r>
      <w:r w:rsidRPr="00BE62BD">
        <w:rPr>
          <w:sz w:val="28"/>
          <w:szCs w:val="28"/>
        </w:rPr>
        <w:t>соблюдением правового режима защитных лесов</w:t>
      </w:r>
      <w:r w:rsidRPr="00BE62BD">
        <w:rPr>
          <w:rFonts w:cs="Arial"/>
          <w:sz w:val="28"/>
          <w:szCs w:val="28"/>
        </w:rPr>
        <w:t xml:space="preserve">, установленных статьями 103-107 </w:t>
      </w:r>
      <w:r w:rsidRPr="00BE62BD">
        <w:rPr>
          <w:sz w:val="28"/>
          <w:szCs w:val="28"/>
        </w:rPr>
        <w:t xml:space="preserve">Лесного </w:t>
      </w:r>
      <w:r w:rsidR="009143E9" w:rsidRPr="00BE62BD">
        <w:rPr>
          <w:sz w:val="28"/>
          <w:szCs w:val="28"/>
        </w:rPr>
        <w:br/>
      </w:r>
      <w:r w:rsidRPr="00BE62BD">
        <w:rPr>
          <w:sz w:val="28"/>
          <w:szCs w:val="28"/>
        </w:rPr>
        <w:t>кодекса РФ</w:t>
      </w:r>
      <w:r w:rsidRPr="00BE62BD">
        <w:rPr>
          <w:rFonts w:cs="Arial"/>
          <w:sz w:val="28"/>
          <w:szCs w:val="28"/>
        </w:rPr>
        <w:t>,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5D6619" w:rsidRPr="00BE62BD" w:rsidRDefault="005D6619" w:rsidP="00886A9F">
      <w:pPr>
        <w:autoSpaceDE w:val="0"/>
        <w:autoSpaceDN w:val="0"/>
        <w:adjustRightInd w:val="0"/>
        <w:ind w:firstLine="709"/>
        <w:jc w:val="both"/>
        <w:rPr>
          <w:rFonts w:cs="Arial"/>
          <w:sz w:val="28"/>
          <w:szCs w:val="28"/>
        </w:rPr>
      </w:pPr>
      <w:r w:rsidRPr="00BE62BD">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BE62BD">
        <w:rPr>
          <w:rFonts w:cs="Arial"/>
          <w:sz w:val="28"/>
          <w:szCs w:val="28"/>
        </w:rPr>
        <w:t>3.1.1</w:t>
      </w:r>
      <w:r w:rsidRPr="00BE62BD">
        <w:rPr>
          <w:rFonts w:cs="Arial"/>
          <w:sz w:val="28"/>
          <w:szCs w:val="28"/>
        </w:rPr>
        <w:t>.</w:t>
      </w:r>
    </w:p>
    <w:p w:rsidR="005D6619" w:rsidRPr="00BE62BD" w:rsidRDefault="005D6619" w:rsidP="00886A9F">
      <w:pPr>
        <w:suppressAutoHyphens/>
        <w:autoSpaceDE w:val="0"/>
        <w:autoSpaceDN w:val="0"/>
        <w:adjustRightInd w:val="0"/>
        <w:jc w:val="right"/>
        <w:rPr>
          <w:i/>
          <w:iCs/>
          <w:sz w:val="28"/>
          <w:szCs w:val="28"/>
        </w:rPr>
      </w:pPr>
      <w:r w:rsidRPr="00BE62BD">
        <w:rPr>
          <w:i/>
          <w:iCs/>
          <w:sz w:val="28"/>
          <w:szCs w:val="28"/>
        </w:rPr>
        <w:t xml:space="preserve">Таблица </w:t>
      </w:r>
      <w:r w:rsidR="001B32A5" w:rsidRPr="00BE62BD">
        <w:rPr>
          <w:i/>
          <w:iCs/>
          <w:sz w:val="28"/>
          <w:szCs w:val="28"/>
        </w:rPr>
        <w:t>3.1.1</w:t>
      </w:r>
    </w:p>
    <w:p w:rsidR="005D6619" w:rsidRPr="00BE62BD" w:rsidRDefault="005D6619" w:rsidP="00886A9F">
      <w:pPr>
        <w:suppressAutoHyphens/>
        <w:autoSpaceDE w:val="0"/>
        <w:autoSpaceDN w:val="0"/>
        <w:adjustRightInd w:val="0"/>
        <w:rPr>
          <w:sz w:val="28"/>
          <w:szCs w:val="28"/>
        </w:rPr>
      </w:pPr>
      <w:r w:rsidRPr="00BE62BD">
        <w:rPr>
          <w:sz w:val="28"/>
          <w:szCs w:val="28"/>
        </w:rPr>
        <w:t>Ограничения по видам целевого назначения лесов</w:t>
      </w:r>
    </w:p>
    <w:p w:rsidR="005D6619" w:rsidRPr="00BE62BD" w:rsidRDefault="005D6619" w:rsidP="00886A9F">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BE62BD" w:rsidTr="009143E9">
        <w:trPr>
          <w:trHeight w:val="116"/>
          <w:tblHeader/>
        </w:trPr>
        <w:tc>
          <w:tcPr>
            <w:tcW w:w="350" w:type="pct"/>
          </w:tcPr>
          <w:p w:rsidR="00B2401D" w:rsidRPr="00BE62BD" w:rsidRDefault="00B2401D" w:rsidP="00886A9F">
            <w:pPr>
              <w:suppressAutoHyphens/>
              <w:jc w:val="left"/>
              <w:rPr>
                <w:szCs w:val="22"/>
              </w:rPr>
            </w:pPr>
            <w:r w:rsidRPr="00BE62BD">
              <w:rPr>
                <w:szCs w:val="22"/>
              </w:rPr>
              <w:t>№</w:t>
            </w:r>
          </w:p>
          <w:p w:rsidR="00B2401D" w:rsidRPr="00BE62BD" w:rsidRDefault="00B2401D" w:rsidP="00886A9F">
            <w:pPr>
              <w:suppressAutoHyphens/>
              <w:jc w:val="left"/>
              <w:rPr>
                <w:szCs w:val="22"/>
              </w:rPr>
            </w:pPr>
            <w:r w:rsidRPr="00BE62BD">
              <w:rPr>
                <w:szCs w:val="22"/>
              </w:rPr>
              <w:t>п/п</w:t>
            </w:r>
          </w:p>
        </w:tc>
        <w:tc>
          <w:tcPr>
            <w:tcW w:w="1252" w:type="pct"/>
          </w:tcPr>
          <w:p w:rsidR="00B2401D" w:rsidRPr="00BE62BD" w:rsidRDefault="00B2401D" w:rsidP="00886A9F">
            <w:pPr>
              <w:suppressAutoHyphens/>
              <w:jc w:val="left"/>
              <w:rPr>
                <w:szCs w:val="22"/>
              </w:rPr>
            </w:pPr>
            <w:r w:rsidRPr="00BE62BD">
              <w:rPr>
                <w:szCs w:val="22"/>
              </w:rPr>
              <w:t>Целевое назначение лесов</w:t>
            </w:r>
          </w:p>
        </w:tc>
        <w:tc>
          <w:tcPr>
            <w:tcW w:w="3398" w:type="pct"/>
            <w:vAlign w:val="center"/>
          </w:tcPr>
          <w:p w:rsidR="00B2401D" w:rsidRPr="00BE62BD" w:rsidRDefault="00B2401D" w:rsidP="00886A9F">
            <w:pPr>
              <w:suppressAutoHyphens/>
              <w:rPr>
                <w:szCs w:val="22"/>
              </w:rPr>
            </w:pPr>
            <w:r w:rsidRPr="00BE62BD">
              <w:rPr>
                <w:szCs w:val="22"/>
              </w:rPr>
              <w:t>Ограничения использования лесов</w:t>
            </w:r>
          </w:p>
        </w:tc>
      </w:tr>
      <w:tr w:rsidR="00B2401D" w:rsidRPr="00BE62BD" w:rsidTr="009143E9">
        <w:trPr>
          <w:trHeight w:val="65"/>
          <w:tblHeader/>
        </w:trPr>
        <w:tc>
          <w:tcPr>
            <w:tcW w:w="350" w:type="pct"/>
          </w:tcPr>
          <w:p w:rsidR="00B2401D" w:rsidRPr="00BE62BD" w:rsidRDefault="00B2401D" w:rsidP="00F4400A">
            <w:pPr>
              <w:suppressAutoHyphens/>
              <w:rPr>
                <w:szCs w:val="22"/>
              </w:rPr>
            </w:pPr>
            <w:r w:rsidRPr="00BE62BD">
              <w:rPr>
                <w:szCs w:val="22"/>
              </w:rPr>
              <w:t>1</w:t>
            </w:r>
          </w:p>
        </w:tc>
        <w:tc>
          <w:tcPr>
            <w:tcW w:w="1252" w:type="pct"/>
          </w:tcPr>
          <w:p w:rsidR="00B2401D" w:rsidRPr="00BE62BD" w:rsidRDefault="00B2401D" w:rsidP="00F4400A">
            <w:pPr>
              <w:snapToGrid w:val="0"/>
              <w:rPr>
                <w:szCs w:val="22"/>
              </w:rPr>
            </w:pPr>
            <w:r w:rsidRPr="00BE62BD">
              <w:rPr>
                <w:szCs w:val="22"/>
              </w:rPr>
              <w:t>2</w:t>
            </w:r>
          </w:p>
        </w:tc>
        <w:tc>
          <w:tcPr>
            <w:tcW w:w="3398" w:type="pct"/>
            <w:vAlign w:val="center"/>
          </w:tcPr>
          <w:p w:rsidR="00B2401D" w:rsidRPr="00BE62BD" w:rsidRDefault="00B2401D" w:rsidP="00886A9F">
            <w:pPr>
              <w:suppressAutoHyphens/>
              <w:rPr>
                <w:szCs w:val="22"/>
              </w:rPr>
            </w:pPr>
            <w:r w:rsidRPr="00BE62BD">
              <w:rPr>
                <w:szCs w:val="22"/>
              </w:rPr>
              <w:t>3</w:t>
            </w:r>
          </w:p>
        </w:tc>
      </w:tr>
      <w:tr w:rsidR="00B2401D" w:rsidRPr="00BE62BD" w:rsidTr="009143E9">
        <w:trPr>
          <w:trHeight w:val="65"/>
        </w:trPr>
        <w:tc>
          <w:tcPr>
            <w:tcW w:w="350" w:type="pct"/>
          </w:tcPr>
          <w:p w:rsidR="00B2401D" w:rsidRPr="00BE62BD" w:rsidRDefault="00B2401D" w:rsidP="00886A9F">
            <w:pPr>
              <w:suppressAutoHyphens/>
              <w:jc w:val="left"/>
              <w:rPr>
                <w:b/>
                <w:szCs w:val="22"/>
              </w:rPr>
            </w:pPr>
            <w:r w:rsidRPr="00BE62BD">
              <w:rPr>
                <w:b/>
                <w:szCs w:val="22"/>
              </w:rPr>
              <w:t>1.</w:t>
            </w:r>
          </w:p>
        </w:tc>
        <w:tc>
          <w:tcPr>
            <w:tcW w:w="1252" w:type="pct"/>
          </w:tcPr>
          <w:p w:rsidR="00B2401D" w:rsidRPr="00BE62BD" w:rsidRDefault="00B2401D" w:rsidP="00886A9F">
            <w:pPr>
              <w:snapToGrid w:val="0"/>
              <w:jc w:val="left"/>
              <w:rPr>
                <w:b/>
                <w:szCs w:val="22"/>
              </w:rPr>
            </w:pPr>
            <w:r w:rsidRPr="00BE62BD">
              <w:rPr>
                <w:b/>
                <w:szCs w:val="22"/>
              </w:rPr>
              <w:t>Защитные леса:</w:t>
            </w:r>
          </w:p>
        </w:tc>
        <w:tc>
          <w:tcPr>
            <w:tcW w:w="3398" w:type="pct"/>
            <w:vAlign w:val="center"/>
          </w:tcPr>
          <w:p w:rsidR="00B2401D" w:rsidRPr="00BE62BD" w:rsidRDefault="00B2401D" w:rsidP="00886A9F">
            <w:pPr>
              <w:suppressAutoHyphens/>
              <w:rPr>
                <w:szCs w:val="22"/>
              </w:rPr>
            </w:pPr>
          </w:p>
        </w:tc>
      </w:tr>
      <w:tr w:rsidR="0054471F" w:rsidRPr="00BE62BD" w:rsidTr="009143E9">
        <w:trPr>
          <w:trHeight w:val="65"/>
        </w:trPr>
        <w:tc>
          <w:tcPr>
            <w:tcW w:w="350" w:type="pct"/>
          </w:tcPr>
          <w:p w:rsidR="0054471F" w:rsidRPr="00BE62BD" w:rsidRDefault="0054471F" w:rsidP="00886A9F">
            <w:pPr>
              <w:suppressAutoHyphens/>
              <w:jc w:val="left"/>
              <w:rPr>
                <w:b/>
                <w:szCs w:val="22"/>
              </w:rPr>
            </w:pPr>
            <w:r w:rsidRPr="00BE62BD">
              <w:rPr>
                <w:b/>
                <w:szCs w:val="22"/>
              </w:rPr>
              <w:t>1.1.</w:t>
            </w:r>
          </w:p>
        </w:tc>
        <w:tc>
          <w:tcPr>
            <w:tcW w:w="1252" w:type="pct"/>
          </w:tcPr>
          <w:p w:rsidR="0054471F" w:rsidRPr="00BE62BD" w:rsidRDefault="0054471F" w:rsidP="00886A9F">
            <w:pPr>
              <w:snapToGrid w:val="0"/>
              <w:jc w:val="left"/>
              <w:rPr>
                <w:b/>
                <w:szCs w:val="22"/>
              </w:rPr>
            </w:pPr>
            <w:r w:rsidRPr="00BE62BD">
              <w:rPr>
                <w:b/>
                <w:szCs w:val="22"/>
              </w:rPr>
              <w:t>Леса, выполняющие функции защиты природных и иных объектов</w:t>
            </w:r>
          </w:p>
        </w:tc>
        <w:tc>
          <w:tcPr>
            <w:tcW w:w="3398" w:type="pct"/>
            <w:vMerge w:val="restart"/>
          </w:tcPr>
          <w:p w:rsidR="0054471F" w:rsidRPr="00BE62BD" w:rsidRDefault="0054471F" w:rsidP="00886A9F">
            <w:pPr>
              <w:suppressAutoHyphens/>
              <w:jc w:val="left"/>
              <w:rPr>
                <w:b/>
                <w:szCs w:val="22"/>
              </w:rPr>
            </w:pPr>
            <w:r w:rsidRPr="00BE62BD">
              <w:rPr>
                <w:b/>
                <w:szCs w:val="22"/>
              </w:rPr>
              <w:t>Запрещается:</w:t>
            </w:r>
          </w:p>
          <w:p w:rsidR="00B93353" w:rsidRPr="00BE62BD" w:rsidRDefault="00B93353" w:rsidP="00886A9F">
            <w:pPr>
              <w:tabs>
                <w:tab w:val="left" w:pos="364"/>
              </w:tabs>
              <w:suppressAutoHyphens/>
              <w:contextualSpacing/>
              <w:jc w:val="both"/>
              <w:rPr>
                <w:szCs w:val="22"/>
              </w:rPr>
            </w:pPr>
            <w:r w:rsidRPr="00BE62BD">
              <w:rPr>
                <w:szCs w:val="22"/>
              </w:rPr>
              <w:t>1) осуществление деятельности, несовместимой с их целевым назначением и полезными функциями (часть 5 статьи 102 Лесного кодекса РФ);</w:t>
            </w:r>
          </w:p>
          <w:p w:rsidR="00B93353" w:rsidRPr="00BE62BD" w:rsidRDefault="00B93353" w:rsidP="00886A9F">
            <w:pPr>
              <w:tabs>
                <w:tab w:val="left" w:pos="364"/>
              </w:tabs>
              <w:suppressAutoHyphens/>
              <w:contextualSpacing/>
              <w:jc w:val="both"/>
              <w:rPr>
                <w:szCs w:val="22"/>
              </w:rPr>
            </w:pPr>
            <w:r w:rsidRPr="00BE62BD">
              <w:rPr>
                <w:szCs w:val="22"/>
              </w:rPr>
              <w:t>2) 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105, часть 1 статьи 106 Лесного кодекса РФ);</w:t>
            </w:r>
          </w:p>
          <w:p w:rsidR="00B93353" w:rsidRPr="00BE62BD" w:rsidRDefault="00B93353" w:rsidP="00886A9F">
            <w:pPr>
              <w:tabs>
                <w:tab w:val="left" w:pos="364"/>
              </w:tabs>
              <w:autoSpaceDE w:val="0"/>
              <w:autoSpaceDN w:val="0"/>
              <w:adjustRightInd w:val="0"/>
              <w:snapToGrid w:val="0"/>
              <w:contextualSpacing/>
              <w:jc w:val="both"/>
              <w:rPr>
                <w:szCs w:val="22"/>
              </w:rPr>
            </w:pPr>
            <w:r w:rsidRPr="00BE62BD">
              <w:rPr>
                <w:szCs w:val="22"/>
              </w:rPr>
              <w:t>3) создание лесоперерабатывающей инфраструктуры (часть 2 статьи 14 Лесного кодекса РФ).</w:t>
            </w:r>
          </w:p>
          <w:p w:rsidR="0054471F" w:rsidRPr="00BE62BD" w:rsidRDefault="0054471F" w:rsidP="00886A9F">
            <w:pPr>
              <w:snapToGrid w:val="0"/>
              <w:jc w:val="left"/>
              <w:rPr>
                <w:b/>
                <w:szCs w:val="22"/>
              </w:rPr>
            </w:pPr>
            <w:r w:rsidRPr="00BE62BD">
              <w:rPr>
                <w:b/>
                <w:szCs w:val="22"/>
              </w:rPr>
              <w:t>Не допускается:</w:t>
            </w:r>
          </w:p>
          <w:p w:rsidR="00B93353" w:rsidRPr="00BE62BD" w:rsidRDefault="00B93353" w:rsidP="00886A9F">
            <w:pPr>
              <w:tabs>
                <w:tab w:val="left" w:pos="364"/>
              </w:tabs>
              <w:snapToGrid w:val="0"/>
              <w:contextualSpacing/>
              <w:jc w:val="both"/>
              <w:rPr>
                <w:szCs w:val="22"/>
              </w:rPr>
            </w:pPr>
            <w:r w:rsidRPr="00BE62BD">
              <w:rPr>
                <w:szCs w:val="22"/>
              </w:rPr>
              <w:t xml:space="preserve">создание лесных плантаций (пункт 30 Особенностей </w:t>
            </w:r>
            <w:r w:rsidRPr="00BE62BD">
              <w:rPr>
                <w:szCs w:val="22"/>
              </w:rPr>
              <w:br/>
              <w:t xml:space="preserve">использования, охраны, защиты, воспроизводства лесов, </w:t>
            </w:r>
            <w:r w:rsidRPr="00BE62BD">
              <w:rPr>
                <w:szCs w:val="22"/>
              </w:rPr>
              <w:br/>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BE62BD">
              <w:rPr>
                <w:spacing w:val="-13"/>
                <w:szCs w:val="22"/>
              </w:rPr>
              <w:t>.</w:t>
            </w:r>
          </w:p>
          <w:p w:rsidR="0054471F" w:rsidRPr="00BE62BD" w:rsidRDefault="0054471F" w:rsidP="00886A9F">
            <w:pPr>
              <w:tabs>
                <w:tab w:val="left" w:pos="364"/>
              </w:tabs>
              <w:snapToGrid w:val="0"/>
              <w:jc w:val="left"/>
              <w:rPr>
                <w:b/>
                <w:szCs w:val="22"/>
              </w:rPr>
            </w:pPr>
            <w:r w:rsidRPr="00BE62BD">
              <w:rPr>
                <w:b/>
                <w:szCs w:val="22"/>
              </w:rPr>
              <w:t>Ограничения:</w:t>
            </w:r>
          </w:p>
          <w:p w:rsidR="00B93353" w:rsidRPr="00BE62BD" w:rsidRDefault="00B93353" w:rsidP="00886A9F">
            <w:pPr>
              <w:tabs>
                <w:tab w:val="left" w:pos="364"/>
              </w:tabs>
              <w:autoSpaceDE w:val="0"/>
              <w:autoSpaceDN w:val="0"/>
              <w:adjustRightInd w:val="0"/>
              <w:contextualSpacing/>
              <w:jc w:val="both"/>
              <w:rPr>
                <w:szCs w:val="22"/>
              </w:rPr>
            </w:pPr>
            <w:r w:rsidRPr="00BE62BD">
              <w:rPr>
                <w:szCs w:val="22"/>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w:t>
            </w:r>
            <w:r w:rsidRPr="00BE62BD">
              <w:rPr>
                <w:szCs w:val="22"/>
              </w:rPr>
              <w:lastRenderedPageBreak/>
              <w:t>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snapToGrid w:val="0"/>
              <w:jc w:val="both"/>
              <w:rPr>
                <w:szCs w:val="22"/>
              </w:rPr>
            </w:pPr>
          </w:p>
          <w:p w:rsidR="00B93353" w:rsidRPr="00BE62BD" w:rsidRDefault="00B93353" w:rsidP="00886A9F">
            <w:pPr>
              <w:snapToGrid w:val="0"/>
              <w:jc w:val="both"/>
              <w:rPr>
                <w:b/>
                <w:szCs w:val="22"/>
              </w:rPr>
            </w:pPr>
            <w:r w:rsidRPr="00BE62BD">
              <w:rPr>
                <w:b/>
                <w:szCs w:val="22"/>
              </w:rPr>
              <w:t xml:space="preserve">Охрана, защита и воспроизводство лесов </w:t>
            </w:r>
          </w:p>
          <w:p w:rsidR="00B93353" w:rsidRPr="00BE62BD" w:rsidRDefault="00B93353" w:rsidP="00886A9F">
            <w:pPr>
              <w:snapToGrid w:val="0"/>
              <w:jc w:val="both"/>
              <w:rPr>
                <w:b/>
                <w:szCs w:val="22"/>
              </w:rPr>
            </w:pPr>
            <w:r w:rsidRPr="00BE62BD">
              <w:rPr>
                <w:b/>
                <w:szCs w:val="22"/>
              </w:rPr>
              <w:t>уход за лесами</w:t>
            </w:r>
          </w:p>
          <w:p w:rsidR="00B93353" w:rsidRPr="00BE62BD" w:rsidRDefault="00B93353" w:rsidP="00886A9F">
            <w:pPr>
              <w:snapToGrid w:val="0"/>
              <w:jc w:val="both"/>
              <w:rPr>
                <w:szCs w:val="22"/>
              </w:rPr>
            </w:pPr>
            <w:r w:rsidRPr="00BE62BD">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BE62BD">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BE62BD">
              <w:rPr>
                <w:szCs w:val="22"/>
              </w:rPr>
              <w:t>.</w:t>
            </w:r>
          </w:p>
          <w:p w:rsidR="00B93353" w:rsidRPr="00BE62BD" w:rsidRDefault="00B93353" w:rsidP="00886A9F">
            <w:pPr>
              <w:tabs>
                <w:tab w:val="left" w:pos="317"/>
              </w:tabs>
              <w:jc w:val="both"/>
              <w:rPr>
                <w:b/>
                <w:bCs/>
                <w:szCs w:val="22"/>
              </w:rPr>
            </w:pPr>
          </w:p>
          <w:p w:rsidR="00B93353" w:rsidRPr="00BE62BD" w:rsidRDefault="00B93353" w:rsidP="00886A9F">
            <w:pPr>
              <w:tabs>
                <w:tab w:val="left" w:pos="317"/>
              </w:tabs>
              <w:jc w:val="both"/>
              <w:rPr>
                <w:b/>
                <w:bCs/>
                <w:szCs w:val="22"/>
              </w:rPr>
            </w:pPr>
            <w:r w:rsidRPr="00BE62BD">
              <w:rPr>
                <w:b/>
                <w:bCs/>
                <w:szCs w:val="22"/>
              </w:rPr>
              <w:t xml:space="preserve">Допускается: </w:t>
            </w:r>
          </w:p>
          <w:p w:rsidR="00B93353" w:rsidRPr="00BE62BD" w:rsidRDefault="00B93353" w:rsidP="00886A9F">
            <w:pPr>
              <w:tabs>
                <w:tab w:val="left" w:pos="317"/>
              </w:tabs>
              <w:jc w:val="both"/>
              <w:rPr>
                <w:bCs/>
                <w:szCs w:val="22"/>
              </w:rPr>
            </w:pPr>
            <w:r w:rsidRPr="00BE62BD">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BE62BD">
              <w:rPr>
                <w:bCs/>
                <w:szCs w:val="22"/>
              </w:rPr>
              <w:t xml:space="preserve"> №</w:t>
            </w:r>
            <w:r w:rsidR="00E22AC3" w:rsidRPr="00BE62BD">
              <w:rPr>
                <w:bCs/>
                <w:szCs w:val="22"/>
              </w:rPr>
              <w:t> </w:t>
            </w:r>
            <w:r w:rsidRPr="00BE62BD">
              <w:rPr>
                <w:bCs/>
                <w:szCs w:val="22"/>
              </w:rPr>
              <w:t>201-ФЗ «О введении в действие Лесного кодекса Российской Федерации»);</w:t>
            </w:r>
          </w:p>
          <w:p w:rsidR="00B93353" w:rsidRPr="00BE62BD" w:rsidRDefault="00B93353" w:rsidP="00886A9F">
            <w:pPr>
              <w:snapToGrid w:val="0"/>
              <w:jc w:val="both"/>
              <w:rPr>
                <w:szCs w:val="22"/>
              </w:rPr>
            </w:pPr>
            <w:r w:rsidRPr="00BE62BD">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54471F" w:rsidRPr="00BE62BD" w:rsidRDefault="00B93353" w:rsidP="00886A9F">
            <w:pPr>
              <w:snapToGrid w:val="0"/>
              <w:jc w:val="both"/>
              <w:rPr>
                <w:szCs w:val="22"/>
              </w:rPr>
            </w:pPr>
            <w:r w:rsidRPr="00BE62BD">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54471F" w:rsidRPr="00BE62BD" w:rsidTr="009143E9">
        <w:trPr>
          <w:trHeight w:val="165"/>
        </w:trPr>
        <w:tc>
          <w:tcPr>
            <w:tcW w:w="350" w:type="pct"/>
          </w:tcPr>
          <w:p w:rsidR="0054471F" w:rsidRPr="00BE62BD" w:rsidRDefault="0054471F" w:rsidP="00886A9F">
            <w:pPr>
              <w:suppressAutoHyphens/>
              <w:jc w:val="left"/>
              <w:rPr>
                <w:szCs w:val="22"/>
              </w:rPr>
            </w:pPr>
            <w:r w:rsidRPr="00BE62BD">
              <w:rPr>
                <w:szCs w:val="22"/>
              </w:rPr>
              <w:t>1.1.1.</w:t>
            </w:r>
          </w:p>
        </w:tc>
        <w:tc>
          <w:tcPr>
            <w:tcW w:w="1252" w:type="pct"/>
          </w:tcPr>
          <w:p w:rsidR="0054471F" w:rsidRPr="00BE62BD" w:rsidRDefault="00F4400A" w:rsidP="00886A9F">
            <w:pPr>
              <w:suppressAutoHyphens/>
              <w:jc w:val="left"/>
              <w:rPr>
                <w:szCs w:val="22"/>
              </w:rPr>
            </w:pPr>
            <w:r w:rsidRPr="00BE62BD">
              <w:rPr>
                <w:szCs w:val="22"/>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3398" w:type="pct"/>
            <w:vMerge/>
            <w:vAlign w:val="center"/>
          </w:tcPr>
          <w:p w:rsidR="0054471F" w:rsidRPr="00BE62BD" w:rsidRDefault="0054471F" w:rsidP="00886A9F">
            <w:pPr>
              <w:suppressAutoHyphens/>
              <w:jc w:val="both"/>
              <w:rPr>
                <w:szCs w:val="22"/>
              </w:rPr>
            </w:pPr>
          </w:p>
        </w:tc>
      </w:tr>
      <w:tr w:rsidR="0054471F" w:rsidRPr="00BE62BD" w:rsidTr="009143E9">
        <w:trPr>
          <w:trHeight w:val="1707"/>
        </w:trPr>
        <w:tc>
          <w:tcPr>
            <w:tcW w:w="350" w:type="pct"/>
          </w:tcPr>
          <w:p w:rsidR="0054471F" w:rsidRPr="00BE62BD" w:rsidRDefault="0054471F" w:rsidP="00886A9F">
            <w:pPr>
              <w:suppressAutoHyphens/>
              <w:jc w:val="left"/>
              <w:rPr>
                <w:szCs w:val="22"/>
              </w:rPr>
            </w:pPr>
            <w:r w:rsidRPr="00BE62BD">
              <w:rPr>
                <w:szCs w:val="22"/>
              </w:rPr>
              <w:lastRenderedPageBreak/>
              <w:t>1.1.2.</w:t>
            </w:r>
          </w:p>
        </w:tc>
        <w:tc>
          <w:tcPr>
            <w:tcW w:w="1252" w:type="pct"/>
          </w:tcPr>
          <w:p w:rsidR="0054471F" w:rsidRPr="00BE62BD" w:rsidRDefault="00F4400A" w:rsidP="00886A9F">
            <w:pPr>
              <w:suppressAutoHyphens/>
              <w:jc w:val="left"/>
              <w:rPr>
                <w:szCs w:val="22"/>
              </w:rPr>
            </w:pPr>
            <w:r w:rsidRPr="00BE62BD">
              <w:rPr>
                <w:szCs w:val="22"/>
              </w:rPr>
              <w:t>Леса, расположенные в зелёных зонах</w:t>
            </w:r>
          </w:p>
        </w:tc>
        <w:tc>
          <w:tcPr>
            <w:tcW w:w="3398" w:type="pct"/>
            <w:vMerge/>
            <w:vAlign w:val="center"/>
          </w:tcPr>
          <w:p w:rsidR="0054471F" w:rsidRPr="00BE62BD" w:rsidRDefault="0054471F" w:rsidP="00886A9F">
            <w:pPr>
              <w:pStyle w:val="afff6"/>
              <w:tabs>
                <w:tab w:val="left" w:pos="364"/>
              </w:tabs>
              <w:snapToGrid w:val="0"/>
              <w:ind w:left="0"/>
              <w:jc w:val="both"/>
              <w:rPr>
                <w:sz w:val="22"/>
                <w:szCs w:val="22"/>
              </w:rPr>
            </w:pPr>
          </w:p>
        </w:tc>
      </w:tr>
      <w:tr w:rsidR="0054471F" w:rsidRPr="00BE62BD" w:rsidTr="009143E9">
        <w:trPr>
          <w:trHeight w:val="65"/>
        </w:trPr>
        <w:tc>
          <w:tcPr>
            <w:tcW w:w="350" w:type="pct"/>
          </w:tcPr>
          <w:p w:rsidR="0054471F" w:rsidRPr="00BE62BD" w:rsidRDefault="0054471F" w:rsidP="00886A9F">
            <w:pPr>
              <w:suppressAutoHyphens/>
              <w:jc w:val="left"/>
              <w:rPr>
                <w:b/>
                <w:szCs w:val="22"/>
              </w:rPr>
            </w:pPr>
            <w:r w:rsidRPr="00BE62BD">
              <w:rPr>
                <w:b/>
                <w:szCs w:val="22"/>
              </w:rPr>
              <w:lastRenderedPageBreak/>
              <w:t>1.2.</w:t>
            </w:r>
          </w:p>
        </w:tc>
        <w:tc>
          <w:tcPr>
            <w:tcW w:w="1252" w:type="pct"/>
          </w:tcPr>
          <w:p w:rsidR="0054471F" w:rsidRPr="00BE62BD" w:rsidRDefault="0054471F" w:rsidP="00886A9F">
            <w:pPr>
              <w:suppressAutoHyphens/>
              <w:jc w:val="left"/>
              <w:rPr>
                <w:b/>
                <w:szCs w:val="22"/>
              </w:rPr>
            </w:pPr>
            <w:r w:rsidRPr="00BE62BD">
              <w:rPr>
                <w:b/>
                <w:szCs w:val="22"/>
              </w:rPr>
              <w:t>Ценные леса</w:t>
            </w:r>
          </w:p>
        </w:tc>
        <w:tc>
          <w:tcPr>
            <w:tcW w:w="3398" w:type="pct"/>
            <w:vMerge/>
            <w:vAlign w:val="center"/>
          </w:tcPr>
          <w:p w:rsidR="0054471F" w:rsidRPr="00BE62BD" w:rsidRDefault="0054471F" w:rsidP="00886A9F">
            <w:pPr>
              <w:pStyle w:val="afff6"/>
              <w:tabs>
                <w:tab w:val="left" w:pos="364"/>
              </w:tabs>
              <w:snapToGrid w:val="0"/>
              <w:ind w:left="0"/>
              <w:jc w:val="both"/>
              <w:rPr>
                <w:sz w:val="22"/>
                <w:szCs w:val="22"/>
              </w:rPr>
            </w:pPr>
          </w:p>
        </w:tc>
      </w:tr>
      <w:tr w:rsidR="009143E9" w:rsidRPr="00BE62BD" w:rsidTr="00866D25">
        <w:trPr>
          <w:trHeight w:val="516"/>
        </w:trPr>
        <w:tc>
          <w:tcPr>
            <w:tcW w:w="350" w:type="pct"/>
          </w:tcPr>
          <w:p w:rsidR="009143E9" w:rsidRPr="00BE62BD" w:rsidRDefault="009143E9" w:rsidP="00886A9F">
            <w:pPr>
              <w:suppressAutoHyphens/>
              <w:jc w:val="left"/>
              <w:rPr>
                <w:b/>
                <w:szCs w:val="22"/>
              </w:rPr>
            </w:pPr>
            <w:r w:rsidRPr="00BE62BD">
              <w:rPr>
                <w:szCs w:val="22"/>
              </w:rPr>
              <w:t>1.2.1.</w:t>
            </w:r>
          </w:p>
        </w:tc>
        <w:tc>
          <w:tcPr>
            <w:tcW w:w="1252" w:type="pct"/>
          </w:tcPr>
          <w:p w:rsidR="009143E9" w:rsidRPr="00BE62BD" w:rsidRDefault="009143E9" w:rsidP="00886A9F">
            <w:pPr>
              <w:suppressAutoHyphens/>
              <w:jc w:val="left"/>
              <w:rPr>
                <w:b/>
                <w:szCs w:val="22"/>
              </w:rPr>
            </w:pPr>
            <w:r w:rsidRPr="00BE62BD">
              <w:rPr>
                <w:szCs w:val="22"/>
              </w:rPr>
              <w:t>нерестоохранные полосы лесов</w:t>
            </w:r>
          </w:p>
        </w:tc>
        <w:tc>
          <w:tcPr>
            <w:tcW w:w="3398" w:type="pct"/>
            <w:vMerge/>
            <w:vAlign w:val="center"/>
          </w:tcPr>
          <w:p w:rsidR="009143E9" w:rsidRPr="00BE62BD" w:rsidRDefault="009143E9" w:rsidP="00886A9F">
            <w:pPr>
              <w:pStyle w:val="afff6"/>
              <w:tabs>
                <w:tab w:val="left" w:pos="364"/>
              </w:tabs>
              <w:snapToGrid w:val="0"/>
              <w:ind w:left="0"/>
              <w:jc w:val="both"/>
              <w:rPr>
                <w:sz w:val="22"/>
                <w:szCs w:val="22"/>
              </w:rPr>
            </w:pPr>
          </w:p>
        </w:tc>
      </w:tr>
      <w:tr w:rsidR="00B2401D" w:rsidRPr="00BE62BD" w:rsidTr="0054471F">
        <w:trPr>
          <w:trHeight w:val="65"/>
        </w:trPr>
        <w:tc>
          <w:tcPr>
            <w:tcW w:w="5000" w:type="pct"/>
            <w:gridSpan w:val="3"/>
            <w:vAlign w:val="center"/>
          </w:tcPr>
          <w:p w:rsidR="00B2401D" w:rsidRPr="00BE62BD" w:rsidRDefault="00B2401D" w:rsidP="00886A9F">
            <w:pPr>
              <w:pStyle w:val="afff6"/>
              <w:tabs>
                <w:tab w:val="left" w:pos="364"/>
              </w:tabs>
              <w:snapToGrid w:val="0"/>
              <w:ind w:left="0"/>
              <w:jc w:val="both"/>
              <w:rPr>
                <w:sz w:val="22"/>
                <w:szCs w:val="22"/>
              </w:rPr>
            </w:pPr>
            <w:r w:rsidRPr="00BE62BD">
              <w:rPr>
                <w:sz w:val="22"/>
                <w:szCs w:val="22"/>
              </w:rPr>
              <w:t>Дополнительные ограничения по категориям защитных лесов</w:t>
            </w:r>
          </w:p>
        </w:tc>
      </w:tr>
      <w:tr w:rsidR="00B2401D" w:rsidRPr="00BE62BD" w:rsidTr="009143E9">
        <w:trPr>
          <w:trHeight w:val="65"/>
        </w:trPr>
        <w:tc>
          <w:tcPr>
            <w:tcW w:w="350" w:type="pct"/>
          </w:tcPr>
          <w:p w:rsidR="00B2401D" w:rsidRPr="00BE62BD" w:rsidRDefault="00B2401D" w:rsidP="00886A9F">
            <w:pPr>
              <w:suppressAutoHyphens/>
              <w:jc w:val="left"/>
              <w:rPr>
                <w:szCs w:val="22"/>
              </w:rPr>
            </w:pPr>
          </w:p>
        </w:tc>
        <w:tc>
          <w:tcPr>
            <w:tcW w:w="1252" w:type="pct"/>
          </w:tcPr>
          <w:p w:rsidR="00B2401D" w:rsidRPr="00BE62BD" w:rsidRDefault="00F4400A" w:rsidP="00886A9F">
            <w:pPr>
              <w:jc w:val="left"/>
              <w:rPr>
                <w:sz w:val="21"/>
                <w:szCs w:val="21"/>
              </w:rPr>
            </w:pPr>
            <w:r w:rsidRPr="00BE62BD">
              <w:rPr>
                <w:sz w:val="21"/>
                <w:szCs w:val="21"/>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w:t>
            </w:r>
            <w:r w:rsidRPr="00BE62BD">
              <w:rPr>
                <w:sz w:val="21"/>
                <w:szCs w:val="21"/>
              </w:rPr>
              <w:lastRenderedPageBreak/>
              <w:t>и о дорожной деятельности);</w:t>
            </w:r>
          </w:p>
        </w:tc>
        <w:tc>
          <w:tcPr>
            <w:tcW w:w="3398" w:type="pct"/>
          </w:tcPr>
          <w:p w:rsidR="00B2401D" w:rsidRPr="00BE62BD" w:rsidRDefault="00B2401D" w:rsidP="00886A9F">
            <w:pPr>
              <w:suppressAutoHyphens/>
              <w:jc w:val="left"/>
              <w:rPr>
                <w:szCs w:val="22"/>
              </w:rPr>
            </w:pPr>
            <w:r w:rsidRPr="00BE62BD">
              <w:rPr>
                <w:bCs/>
                <w:szCs w:val="22"/>
              </w:rPr>
              <w:lastRenderedPageBreak/>
              <w:t xml:space="preserve">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r w:rsidRPr="00BE62BD">
              <w:rPr>
                <w:szCs w:val="22"/>
              </w:rPr>
              <w:t>(часть 1 статьи 105 Лесного кодекса РФ)</w:t>
            </w:r>
            <w:r w:rsidRPr="00BE62BD">
              <w:rPr>
                <w:bCs/>
                <w:szCs w:val="22"/>
              </w:rPr>
              <w:t>.</w:t>
            </w:r>
          </w:p>
        </w:tc>
      </w:tr>
      <w:tr w:rsidR="00B2401D" w:rsidRPr="00BE62BD" w:rsidTr="009143E9">
        <w:trPr>
          <w:trHeight w:val="65"/>
        </w:trPr>
        <w:tc>
          <w:tcPr>
            <w:tcW w:w="350" w:type="pct"/>
          </w:tcPr>
          <w:p w:rsidR="00B2401D" w:rsidRPr="00BE62BD" w:rsidRDefault="00B2401D" w:rsidP="00886A9F">
            <w:pPr>
              <w:suppressAutoHyphens/>
              <w:jc w:val="left"/>
              <w:rPr>
                <w:szCs w:val="22"/>
              </w:rPr>
            </w:pPr>
          </w:p>
        </w:tc>
        <w:tc>
          <w:tcPr>
            <w:tcW w:w="1252" w:type="pct"/>
          </w:tcPr>
          <w:p w:rsidR="00B2401D" w:rsidRPr="00BE62BD" w:rsidRDefault="00F4400A" w:rsidP="00886A9F">
            <w:pPr>
              <w:jc w:val="left"/>
              <w:rPr>
                <w:szCs w:val="22"/>
              </w:rPr>
            </w:pPr>
            <w:r w:rsidRPr="00BE62BD">
              <w:rPr>
                <w:szCs w:val="22"/>
              </w:rPr>
              <w:t>Леса, расположенные в зелёных зонах</w:t>
            </w:r>
          </w:p>
        </w:tc>
        <w:tc>
          <w:tcPr>
            <w:tcW w:w="3398" w:type="pct"/>
          </w:tcPr>
          <w:p w:rsidR="00B93353" w:rsidRPr="00BE62BD" w:rsidRDefault="00B93353" w:rsidP="00886A9F">
            <w:pPr>
              <w:widowControl w:val="0"/>
              <w:autoSpaceDE w:val="0"/>
              <w:autoSpaceDN w:val="0"/>
              <w:adjustRightInd w:val="0"/>
              <w:jc w:val="both"/>
              <w:rPr>
                <w:b/>
                <w:bCs/>
                <w:szCs w:val="22"/>
              </w:rPr>
            </w:pPr>
            <w:r w:rsidRPr="00BE62BD">
              <w:rPr>
                <w:b/>
                <w:bCs/>
                <w:szCs w:val="22"/>
              </w:rPr>
              <w:t>Запрещается:</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использование токсичных химических препаратов для охраны и защиты лесов, в том числе в научных целях;</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осуществление видов деятельности в сфере охотничьего хозяйства;</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разработка месторождений полезных ископаемых;</w:t>
            </w:r>
          </w:p>
          <w:p w:rsidR="00B93353" w:rsidRPr="00BE62BD" w:rsidRDefault="00B93353" w:rsidP="001F215F">
            <w:pPr>
              <w:pStyle w:val="afff6"/>
              <w:widowControl w:val="0"/>
              <w:numPr>
                <w:ilvl w:val="0"/>
                <w:numId w:val="37"/>
              </w:numPr>
              <w:tabs>
                <w:tab w:val="left" w:pos="264"/>
              </w:tabs>
              <w:autoSpaceDE w:val="0"/>
              <w:autoSpaceDN w:val="0"/>
              <w:adjustRightInd w:val="0"/>
              <w:ind w:left="0" w:firstLine="0"/>
              <w:jc w:val="both"/>
              <w:rPr>
                <w:bCs/>
                <w:sz w:val="22"/>
                <w:szCs w:val="22"/>
              </w:rPr>
            </w:pPr>
            <w:r w:rsidRPr="00BE62BD">
              <w:rPr>
                <w:bCs/>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B2401D" w:rsidRPr="00BE62BD" w:rsidRDefault="00B93353" w:rsidP="00886A9F">
            <w:pPr>
              <w:pStyle w:val="ConsPlusNormal"/>
              <w:ind w:firstLine="0"/>
              <w:rPr>
                <w:rFonts w:ascii="Times New Roman" w:hAnsi="Times New Roman" w:cs="Times New Roman"/>
                <w:bCs/>
                <w:sz w:val="22"/>
                <w:szCs w:val="22"/>
              </w:rPr>
            </w:pPr>
            <w:r w:rsidRPr="00BE62BD">
              <w:rPr>
                <w:rFonts w:ascii="Times New Roman" w:hAnsi="Times New Roman" w:cs="Times New Roman"/>
                <w:bCs/>
                <w:sz w:val="22"/>
                <w:szCs w:val="22"/>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 (часть 5 статьи 105 Лесного кодекса РФ).</w:t>
            </w:r>
          </w:p>
        </w:tc>
      </w:tr>
      <w:tr w:rsidR="00B2401D" w:rsidRPr="00BE62BD" w:rsidTr="009143E9">
        <w:trPr>
          <w:trHeight w:val="65"/>
        </w:trPr>
        <w:tc>
          <w:tcPr>
            <w:tcW w:w="350" w:type="pct"/>
          </w:tcPr>
          <w:p w:rsidR="00B2401D" w:rsidRPr="00BE62BD" w:rsidRDefault="00B2401D" w:rsidP="00886A9F">
            <w:pPr>
              <w:suppressAutoHyphens/>
              <w:jc w:val="left"/>
              <w:rPr>
                <w:b/>
                <w:szCs w:val="22"/>
              </w:rPr>
            </w:pPr>
            <w:r w:rsidRPr="00BE62BD">
              <w:rPr>
                <w:b/>
                <w:szCs w:val="22"/>
              </w:rPr>
              <w:t>2.</w:t>
            </w:r>
          </w:p>
        </w:tc>
        <w:tc>
          <w:tcPr>
            <w:tcW w:w="1252" w:type="pct"/>
          </w:tcPr>
          <w:p w:rsidR="00B2401D" w:rsidRPr="00BE62BD" w:rsidRDefault="00B2401D" w:rsidP="00886A9F">
            <w:pPr>
              <w:jc w:val="left"/>
              <w:rPr>
                <w:b/>
                <w:szCs w:val="22"/>
              </w:rPr>
            </w:pPr>
            <w:r w:rsidRPr="00BE62BD">
              <w:rPr>
                <w:b/>
                <w:szCs w:val="22"/>
              </w:rPr>
              <w:t>Эксплуатационные леса</w:t>
            </w:r>
          </w:p>
        </w:tc>
        <w:tc>
          <w:tcPr>
            <w:tcW w:w="3398" w:type="pct"/>
          </w:tcPr>
          <w:p w:rsidR="00B2401D" w:rsidRPr="00BE62BD" w:rsidRDefault="00B93353" w:rsidP="00886A9F">
            <w:pPr>
              <w:snapToGrid w:val="0"/>
              <w:jc w:val="left"/>
              <w:rPr>
                <w:b/>
                <w:szCs w:val="22"/>
              </w:rPr>
            </w:pPr>
            <w:r w:rsidRPr="00BE62BD">
              <w:rPr>
                <w:b/>
                <w:szCs w:val="22"/>
              </w:rPr>
              <w:t xml:space="preserve">Допускается </w:t>
            </w:r>
            <w:r w:rsidRPr="00BE62BD">
              <w:rPr>
                <w:szCs w:val="22"/>
              </w:rPr>
              <w:t>использование лесов всех предусмотренных статьей 25 Лесного кодекса РФ видов (часть 2 статьи 108 Лесного кодекса РФ).</w:t>
            </w:r>
          </w:p>
        </w:tc>
      </w:tr>
    </w:tbl>
    <w:p w:rsidR="00B6572C" w:rsidRPr="00BE62BD" w:rsidRDefault="00B6572C" w:rsidP="00886A9F">
      <w:pPr>
        <w:suppressAutoHyphens/>
        <w:ind w:firstLine="709"/>
        <w:jc w:val="both"/>
        <w:rPr>
          <w:sz w:val="28"/>
        </w:rPr>
      </w:pPr>
      <w:bookmarkStart w:id="609" w:name="_Toc323886115"/>
      <w:bookmarkStart w:id="610" w:name="_Toc466475787"/>
    </w:p>
    <w:p w:rsidR="00F861CA" w:rsidRPr="00BE62BD" w:rsidRDefault="000800FD" w:rsidP="00886A9F">
      <w:pPr>
        <w:pStyle w:val="20"/>
      </w:pPr>
      <w:bookmarkStart w:id="611" w:name="_Toc499022732"/>
      <w:bookmarkStart w:id="612" w:name="_Toc508007790"/>
      <w:bookmarkStart w:id="613" w:name="_Toc513811930"/>
      <w:bookmarkStart w:id="614" w:name="_Toc57104015"/>
      <w:r w:rsidRPr="00BE62BD">
        <w:t>3.2</w:t>
      </w:r>
      <w:r w:rsidR="00F861CA" w:rsidRPr="00BE62BD">
        <w:t>. Ограничения по видам особо защитных участков лес</w:t>
      </w:r>
      <w:bookmarkEnd w:id="609"/>
      <w:r w:rsidR="00F861CA" w:rsidRPr="00BE62BD">
        <w:t>ов</w:t>
      </w:r>
      <w:bookmarkEnd w:id="610"/>
      <w:bookmarkEnd w:id="611"/>
      <w:bookmarkEnd w:id="612"/>
      <w:bookmarkEnd w:id="613"/>
      <w:bookmarkEnd w:id="614"/>
    </w:p>
    <w:p w:rsidR="00150503" w:rsidRPr="00BE62BD" w:rsidRDefault="00150503" w:rsidP="00886A9F">
      <w:pPr>
        <w:ind w:firstLine="708"/>
        <w:jc w:val="both"/>
        <w:rPr>
          <w:sz w:val="28"/>
          <w:szCs w:val="28"/>
        </w:rPr>
      </w:pPr>
    </w:p>
    <w:p w:rsidR="00034E1C" w:rsidRPr="00BE62BD" w:rsidRDefault="00034E1C" w:rsidP="00886A9F">
      <w:pPr>
        <w:ind w:firstLine="708"/>
        <w:jc w:val="both"/>
        <w:rPr>
          <w:sz w:val="28"/>
          <w:szCs w:val="28"/>
        </w:rPr>
      </w:pPr>
      <w:r w:rsidRPr="00BE62BD">
        <w:rPr>
          <w:sz w:val="28"/>
          <w:szCs w:val="28"/>
        </w:rPr>
        <w:t xml:space="preserve">Особо защитные участки лесов могут быть выделены в защитных лесах, эксплуатационных и резервных лесах (часть 4 статьи 102 Лесного </w:t>
      </w:r>
      <w:r w:rsidR="005676E6" w:rsidRPr="00BE62BD">
        <w:rPr>
          <w:sz w:val="28"/>
          <w:szCs w:val="28"/>
        </w:rPr>
        <w:br/>
      </w:r>
      <w:r w:rsidRPr="00BE62BD">
        <w:rPr>
          <w:sz w:val="28"/>
          <w:szCs w:val="28"/>
        </w:rPr>
        <w:t>кодекса РФ).</w:t>
      </w:r>
    </w:p>
    <w:p w:rsidR="00034E1C" w:rsidRPr="00BE62BD" w:rsidRDefault="00034E1C" w:rsidP="00886A9F">
      <w:pPr>
        <w:ind w:firstLine="708"/>
        <w:jc w:val="both"/>
        <w:rPr>
          <w:sz w:val="28"/>
          <w:szCs w:val="28"/>
        </w:rPr>
      </w:pPr>
      <w:r w:rsidRPr="00BE62BD">
        <w:rPr>
          <w:sz w:val="28"/>
          <w:szCs w:val="28"/>
        </w:rPr>
        <w:t xml:space="preserve">Ограничения по видам особо защитных участков лесов приведены в таблице </w:t>
      </w:r>
      <w:r w:rsidR="001B32A5" w:rsidRPr="00BE62BD">
        <w:rPr>
          <w:sz w:val="28"/>
          <w:szCs w:val="28"/>
        </w:rPr>
        <w:t>3.2.1</w:t>
      </w:r>
      <w:r w:rsidRPr="00BE62BD">
        <w:rPr>
          <w:sz w:val="28"/>
          <w:szCs w:val="28"/>
        </w:rPr>
        <w:t>.</w:t>
      </w:r>
    </w:p>
    <w:p w:rsidR="00F861CA" w:rsidRPr="00BE62BD" w:rsidRDefault="00F861CA" w:rsidP="00886A9F">
      <w:pPr>
        <w:suppressAutoHyphens/>
        <w:ind w:firstLine="720"/>
        <w:jc w:val="right"/>
        <w:rPr>
          <w:i/>
          <w:iCs/>
          <w:sz w:val="28"/>
          <w:szCs w:val="28"/>
        </w:rPr>
      </w:pPr>
      <w:bookmarkStart w:id="615" w:name="_Toc193543079"/>
      <w:bookmarkStart w:id="616" w:name="_Toc196644731"/>
      <w:bookmarkStart w:id="617" w:name="_Toc200286301"/>
      <w:bookmarkStart w:id="618" w:name="_Toc207429051"/>
      <w:bookmarkStart w:id="619" w:name="_Toc213131786"/>
      <w:r w:rsidRPr="00BE62BD">
        <w:rPr>
          <w:i/>
          <w:iCs/>
          <w:sz w:val="28"/>
          <w:szCs w:val="28"/>
        </w:rPr>
        <w:t xml:space="preserve">Таблица </w:t>
      </w:r>
      <w:r w:rsidR="001B32A5" w:rsidRPr="00BE62BD">
        <w:rPr>
          <w:i/>
          <w:iCs/>
          <w:sz w:val="28"/>
          <w:szCs w:val="28"/>
        </w:rPr>
        <w:t>3.2.1</w:t>
      </w:r>
    </w:p>
    <w:p w:rsidR="00034E1C" w:rsidRPr="00BE62BD" w:rsidRDefault="00034E1C" w:rsidP="00886A9F">
      <w:pPr>
        <w:ind w:firstLine="708"/>
        <w:rPr>
          <w:sz w:val="28"/>
          <w:szCs w:val="28"/>
        </w:rPr>
      </w:pPr>
      <w:bookmarkStart w:id="620" w:name="_Toc498330554"/>
      <w:bookmarkStart w:id="621" w:name="_Toc499021015"/>
      <w:bookmarkStart w:id="622" w:name="_Toc499022733"/>
      <w:r w:rsidRPr="00BE62BD">
        <w:rPr>
          <w:sz w:val="28"/>
          <w:szCs w:val="28"/>
        </w:rPr>
        <w:t>Ограничения по видам особо защитных участков лесов</w:t>
      </w:r>
      <w:bookmarkEnd w:id="620"/>
      <w:bookmarkEnd w:id="621"/>
      <w:bookmarkEnd w:id="622"/>
    </w:p>
    <w:p w:rsidR="00034E1C" w:rsidRPr="00BE62BD" w:rsidRDefault="00034E1C" w:rsidP="00886A9F">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BE62BD"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w:t>
            </w:r>
          </w:p>
          <w:p w:rsidR="00B93353" w:rsidRPr="00BE62BD" w:rsidRDefault="00B93353" w:rsidP="00886A9F">
            <w:pPr>
              <w:contextualSpacing/>
              <w:rPr>
                <w:color w:val="000000"/>
                <w:szCs w:val="22"/>
              </w:rPr>
            </w:pPr>
            <w:r w:rsidRPr="00BE62BD">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Ограничения использования лесов</w:t>
            </w:r>
          </w:p>
        </w:tc>
      </w:tr>
      <w:tr w:rsidR="00B93353" w:rsidRPr="00BE62BD"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BE62BD" w:rsidRDefault="00B93353" w:rsidP="00886A9F">
            <w:pPr>
              <w:contextualSpacing/>
              <w:rPr>
                <w:color w:val="000000"/>
                <w:szCs w:val="22"/>
              </w:rPr>
            </w:pPr>
            <w:r w:rsidRPr="00BE62BD">
              <w:rPr>
                <w:color w:val="000000"/>
                <w:szCs w:val="22"/>
              </w:rPr>
              <w:t>3</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BE62BD" w:rsidRDefault="00B93353" w:rsidP="00886A9F">
            <w:pPr>
              <w:contextualSpacing/>
              <w:jc w:val="left"/>
              <w:rPr>
                <w:color w:val="000000"/>
                <w:szCs w:val="22"/>
              </w:rPr>
            </w:pPr>
            <w:r w:rsidRPr="00BE62BD">
              <w:rPr>
                <w:color w:val="000000"/>
                <w:szCs w:val="22"/>
              </w:rPr>
              <w:t>Особо защитные участки</w:t>
            </w:r>
            <w:r w:rsidR="009143E9" w:rsidRPr="00BE62BD">
              <w:rPr>
                <w:color w:val="000000"/>
                <w:szCs w:val="22"/>
              </w:rPr>
              <w:t xml:space="preserve"> лесов,</w:t>
            </w:r>
            <w:r w:rsidRPr="00BE62BD">
              <w:rPr>
                <w:color w:val="000000"/>
                <w:szCs w:val="22"/>
              </w:rPr>
              <w:t xml:space="preserve"> согласно </w:t>
            </w:r>
            <w:r w:rsidR="00AE2877" w:rsidRPr="00BE62BD">
              <w:rPr>
                <w:color w:val="000000"/>
                <w:szCs w:val="22"/>
              </w:rPr>
              <w:t>пункту 23 приказа Минприроды России от 29 марта 2018 года</w:t>
            </w:r>
            <w:r w:rsidR="00B9354D" w:rsidRPr="00BE62BD">
              <w:rPr>
                <w:color w:val="000000"/>
                <w:szCs w:val="22"/>
              </w:rPr>
              <w:t xml:space="preserve"> №</w:t>
            </w:r>
            <w:r w:rsidR="00E22AC3" w:rsidRPr="00BE62BD">
              <w:rPr>
                <w:color w:val="000000"/>
                <w:szCs w:val="22"/>
              </w:rPr>
              <w:t> </w:t>
            </w:r>
            <w:r w:rsidR="00AE2877" w:rsidRPr="00BE62BD">
              <w:rPr>
                <w:color w:val="000000"/>
                <w:szCs w:val="22"/>
              </w:rPr>
              <w:t>122</w:t>
            </w:r>
          </w:p>
          <w:p w:rsidR="00B93353" w:rsidRPr="00BE62BD" w:rsidRDefault="00AE2877" w:rsidP="00886A9F">
            <w:pPr>
              <w:contextualSpacing/>
              <w:jc w:val="left"/>
              <w:rPr>
                <w:color w:val="000000"/>
                <w:szCs w:val="22"/>
              </w:rPr>
            </w:pPr>
            <w:r w:rsidRPr="00BE62BD">
              <w:rPr>
                <w:color w:val="000000"/>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b/>
                <w:bCs/>
                <w:color w:val="000000"/>
                <w:szCs w:val="22"/>
              </w:rPr>
              <w:t>Запрещаются:</w:t>
            </w:r>
          </w:p>
          <w:p w:rsidR="00B93353" w:rsidRPr="00BE62BD" w:rsidRDefault="00B93353" w:rsidP="00886A9F">
            <w:pPr>
              <w:contextualSpacing/>
              <w:jc w:val="both"/>
              <w:rPr>
                <w:color w:val="000000"/>
                <w:szCs w:val="22"/>
              </w:rPr>
            </w:pPr>
            <w:r w:rsidRPr="00BE62BD">
              <w:rPr>
                <w:color w:val="000000"/>
                <w:szCs w:val="22"/>
              </w:rPr>
              <w:t>1) осуществление деятельности, несовместимой с их целевым назначением и полезными функциями (часть 5 статьи 102Лесного кодекса РФ);</w:t>
            </w:r>
          </w:p>
          <w:p w:rsidR="00B93353" w:rsidRPr="00BE62BD" w:rsidRDefault="00B93353" w:rsidP="00886A9F">
            <w:pPr>
              <w:contextualSpacing/>
              <w:jc w:val="both"/>
              <w:rPr>
                <w:color w:val="000000"/>
                <w:szCs w:val="22"/>
              </w:rPr>
            </w:pPr>
            <w:r w:rsidRPr="00BE62BD">
              <w:rPr>
                <w:color w:val="000000"/>
                <w:szCs w:val="22"/>
              </w:rPr>
              <w:t>2) проведение сплошных рубок лесных насаждений, за исключением случаев, пред</w:t>
            </w:r>
            <w:r w:rsidR="00AE2877" w:rsidRPr="00BE62BD">
              <w:rPr>
                <w:color w:val="000000"/>
                <w:szCs w:val="22"/>
              </w:rPr>
              <w:t xml:space="preserve">усмотренных частью 4 статьи 17, </w:t>
            </w:r>
            <w:r w:rsidRPr="00BE62BD">
              <w:rPr>
                <w:color w:val="000000"/>
                <w:szCs w:val="22"/>
              </w:rPr>
              <w:t>часть 5.1 статьи 21 Лесного кодекса РФ;</w:t>
            </w:r>
          </w:p>
          <w:p w:rsidR="00B93353" w:rsidRPr="00BE62BD" w:rsidRDefault="00B93353" w:rsidP="00886A9F">
            <w:pPr>
              <w:contextualSpacing/>
              <w:jc w:val="both"/>
              <w:rPr>
                <w:color w:val="000000"/>
                <w:szCs w:val="22"/>
              </w:rPr>
            </w:pPr>
            <w:r w:rsidRPr="00BE62BD">
              <w:rPr>
                <w:color w:val="000000"/>
                <w:szCs w:val="22"/>
              </w:rPr>
              <w:t>3) ведение сельского хозяйства, за исключением сенокошения и пчеловодства;</w:t>
            </w:r>
          </w:p>
          <w:p w:rsidR="00B93353" w:rsidRPr="00BE62BD" w:rsidRDefault="00B93353" w:rsidP="00886A9F">
            <w:pPr>
              <w:contextualSpacing/>
              <w:jc w:val="both"/>
              <w:rPr>
                <w:color w:val="000000"/>
                <w:szCs w:val="22"/>
              </w:rPr>
            </w:pPr>
            <w:r w:rsidRPr="00BE62BD">
              <w:rPr>
                <w:color w:val="000000"/>
                <w:szCs w:val="22"/>
              </w:rPr>
              <w:t>4) размещение объектов капитального строительства, за исключением линейных объектов и гидротехнических сооружений;</w:t>
            </w:r>
          </w:p>
          <w:p w:rsidR="00B93353" w:rsidRPr="00BE62BD" w:rsidRDefault="00B93353" w:rsidP="00886A9F">
            <w:pPr>
              <w:contextualSpacing/>
              <w:jc w:val="both"/>
              <w:rPr>
                <w:color w:val="000000"/>
                <w:szCs w:val="22"/>
              </w:rPr>
            </w:pPr>
            <w:r w:rsidRPr="00BE62BD">
              <w:rPr>
                <w:color w:val="000000"/>
                <w:szCs w:val="22"/>
              </w:rPr>
              <w:t>5) создание лесоперерабатывающей</w:t>
            </w:r>
            <w:r w:rsidR="00AE2877" w:rsidRPr="00BE62BD">
              <w:rPr>
                <w:color w:val="000000"/>
                <w:szCs w:val="22"/>
              </w:rPr>
              <w:t xml:space="preserve"> инфраструктуры </w:t>
            </w:r>
            <w:r w:rsidRPr="00BE62BD">
              <w:rPr>
                <w:color w:val="000000"/>
                <w:szCs w:val="22"/>
              </w:rPr>
              <w:t>(пункт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contextualSpacing/>
              <w:jc w:val="both"/>
              <w:rPr>
                <w:color w:val="000000"/>
                <w:szCs w:val="22"/>
              </w:rPr>
            </w:pPr>
            <w:r w:rsidRPr="00BE62BD">
              <w:rPr>
                <w:color w:val="000000"/>
                <w:szCs w:val="22"/>
              </w:rPr>
              <w:t xml:space="preserve">6) интродукция видов (пород) деревьев, кустарников, </w:t>
            </w:r>
            <w:r w:rsidRPr="00BE62BD">
              <w:rPr>
                <w:color w:val="000000"/>
                <w:szCs w:val="22"/>
              </w:rPr>
              <w:lastRenderedPageBreak/>
              <w:t>лиан, других лесных растений, которые не произрастают в 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contextualSpacing/>
              <w:jc w:val="both"/>
              <w:rPr>
                <w:color w:val="000000"/>
                <w:sz w:val="16"/>
                <w:szCs w:val="16"/>
              </w:rPr>
            </w:pPr>
          </w:p>
          <w:p w:rsidR="00B93353" w:rsidRPr="00BE62BD" w:rsidRDefault="00B93353" w:rsidP="00886A9F">
            <w:pPr>
              <w:contextualSpacing/>
              <w:jc w:val="both"/>
              <w:rPr>
                <w:color w:val="000000"/>
                <w:szCs w:val="22"/>
              </w:rPr>
            </w:pPr>
            <w:r w:rsidRPr="00BE62BD">
              <w:rPr>
                <w:b/>
                <w:bCs/>
                <w:color w:val="000000"/>
                <w:szCs w:val="22"/>
              </w:rPr>
              <w:t>Не допускается:</w:t>
            </w:r>
          </w:p>
          <w:p w:rsidR="00B93353" w:rsidRPr="00BE62BD" w:rsidRDefault="00B93353" w:rsidP="00886A9F">
            <w:pPr>
              <w:contextualSpacing/>
              <w:jc w:val="both"/>
              <w:rPr>
                <w:color w:val="000000"/>
                <w:szCs w:val="22"/>
              </w:rPr>
            </w:pPr>
            <w:r w:rsidRPr="00BE62BD">
              <w:rPr>
                <w:color w:val="000000"/>
                <w:szCs w:val="22"/>
              </w:rPr>
              <w:t>создание лесных плантаций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contextualSpacing/>
              <w:jc w:val="both"/>
              <w:rPr>
                <w:color w:val="000000"/>
                <w:sz w:val="16"/>
                <w:szCs w:val="16"/>
              </w:rPr>
            </w:pPr>
          </w:p>
          <w:p w:rsidR="00B93353" w:rsidRPr="00BE62BD" w:rsidRDefault="00B93353" w:rsidP="00886A9F">
            <w:pPr>
              <w:contextualSpacing/>
              <w:jc w:val="both"/>
              <w:rPr>
                <w:color w:val="000000"/>
                <w:szCs w:val="22"/>
              </w:rPr>
            </w:pPr>
            <w:r w:rsidRPr="00BE62BD">
              <w:rPr>
                <w:b/>
                <w:bCs/>
                <w:color w:val="000000"/>
                <w:szCs w:val="22"/>
              </w:rPr>
              <w:t>Ограничения:</w:t>
            </w:r>
          </w:p>
          <w:p w:rsidR="00B93353" w:rsidRPr="00BE62BD" w:rsidRDefault="00B93353" w:rsidP="00886A9F">
            <w:pPr>
              <w:contextualSpacing/>
              <w:jc w:val="both"/>
              <w:rPr>
                <w:color w:val="000000"/>
                <w:szCs w:val="22"/>
              </w:rPr>
            </w:pPr>
            <w:r w:rsidRPr="00BE62BD">
              <w:rPr>
                <w:color w:val="000000"/>
                <w:szCs w:val="22"/>
              </w:rPr>
              <w:t>проведение выборочных рубок допускается только в целях вырубки погибших и поврежденных лесных насаждений.</w:t>
            </w:r>
          </w:p>
          <w:p w:rsidR="00B93353" w:rsidRPr="00BE62BD" w:rsidRDefault="00B93353" w:rsidP="00886A9F">
            <w:pPr>
              <w:contextualSpacing/>
              <w:jc w:val="both"/>
              <w:rPr>
                <w:color w:val="000000"/>
                <w:sz w:val="16"/>
                <w:szCs w:val="16"/>
              </w:rPr>
            </w:pPr>
          </w:p>
          <w:p w:rsidR="00B93353" w:rsidRPr="00BE62BD" w:rsidRDefault="00B93353" w:rsidP="00886A9F">
            <w:pPr>
              <w:contextualSpacing/>
              <w:jc w:val="both"/>
              <w:rPr>
                <w:color w:val="000000"/>
                <w:szCs w:val="22"/>
              </w:rPr>
            </w:pPr>
            <w:r w:rsidRPr="00BE62BD">
              <w:rPr>
                <w:b/>
                <w:bCs/>
                <w:color w:val="000000"/>
                <w:szCs w:val="22"/>
              </w:rPr>
              <w:t>Допускается:</w:t>
            </w:r>
          </w:p>
          <w:p w:rsidR="00B93353" w:rsidRPr="00BE62BD" w:rsidRDefault="00B93353" w:rsidP="00886A9F">
            <w:pPr>
              <w:contextualSpacing/>
              <w:jc w:val="both"/>
              <w:rPr>
                <w:color w:val="000000"/>
                <w:szCs w:val="22"/>
              </w:rPr>
            </w:pPr>
            <w:r w:rsidRPr="00BE62BD">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BE62BD">
              <w:rPr>
                <w:color w:val="000000"/>
                <w:szCs w:val="22"/>
              </w:rPr>
              <w:t xml:space="preserve"> №</w:t>
            </w:r>
            <w:r w:rsidR="00E22AC3" w:rsidRPr="00BE62BD">
              <w:rPr>
                <w:color w:val="000000"/>
                <w:szCs w:val="22"/>
              </w:rPr>
              <w:t> </w:t>
            </w:r>
            <w:r w:rsidRPr="00BE62BD">
              <w:rPr>
                <w:color w:val="000000"/>
                <w:szCs w:val="22"/>
              </w:rPr>
              <w:t>201-ФЗ </w:t>
            </w:r>
            <w:r w:rsidRPr="00BE62BD">
              <w:rPr>
                <w:color w:val="000000"/>
                <w:szCs w:val="22"/>
              </w:rPr>
              <w:br/>
              <w:t>«О введении в действие Лесного кодекса Российской Федерации»).</w:t>
            </w:r>
          </w:p>
        </w:tc>
      </w:tr>
      <w:tr w:rsidR="00B93353" w:rsidRPr="00BE62BD"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lastRenderedPageBreak/>
              <w:t>Дополнительные ограничения по видам особо защитных участков лесов</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BE62BD" w:rsidRDefault="00B93353" w:rsidP="00886A9F">
            <w:pPr>
              <w:contextualSpacing/>
              <w:rPr>
                <w:color w:val="000000"/>
                <w:szCs w:val="22"/>
              </w:rPr>
            </w:pPr>
            <w:r w:rsidRPr="00BE62BD">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BE62BD" w:rsidRDefault="00B93353" w:rsidP="00886A9F">
            <w:pPr>
              <w:contextualSpacing/>
              <w:jc w:val="both"/>
              <w:rPr>
                <w:color w:val="000000"/>
                <w:szCs w:val="22"/>
              </w:rPr>
            </w:pPr>
            <w:r w:rsidRPr="00BE62BD">
              <w:rPr>
                <w:color w:val="000000"/>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BE62BD" w:rsidRDefault="00B93353" w:rsidP="00886A9F">
            <w:pPr>
              <w:contextualSpacing/>
              <w:jc w:val="both"/>
              <w:rPr>
                <w:color w:val="000000"/>
                <w:szCs w:val="22"/>
              </w:rPr>
            </w:pPr>
            <w:r w:rsidRPr="00BE62BD">
              <w:rPr>
                <w:b/>
                <w:bCs/>
                <w:color w:val="000000"/>
                <w:szCs w:val="22"/>
              </w:rPr>
              <w:t>Запрещаются:</w:t>
            </w:r>
          </w:p>
          <w:p w:rsidR="00B93353" w:rsidRPr="00BE62BD" w:rsidRDefault="00B93353" w:rsidP="00886A9F">
            <w:pPr>
              <w:contextualSpacing/>
              <w:jc w:val="both"/>
              <w:rPr>
                <w:color w:val="000000"/>
                <w:szCs w:val="22"/>
              </w:rPr>
            </w:pPr>
            <w:r w:rsidRPr="00BE62BD">
              <w:rPr>
                <w:color w:val="000000"/>
                <w:szCs w:val="22"/>
              </w:rPr>
              <w:t>1) проведение рубок лесных насаждений;</w:t>
            </w:r>
          </w:p>
          <w:p w:rsidR="00B93353" w:rsidRPr="00BE62BD" w:rsidRDefault="00B93353" w:rsidP="00886A9F">
            <w:pPr>
              <w:contextualSpacing/>
              <w:jc w:val="both"/>
              <w:rPr>
                <w:color w:val="000000"/>
                <w:szCs w:val="22"/>
              </w:rPr>
            </w:pPr>
            <w:r w:rsidRPr="00BE62BD">
              <w:rPr>
                <w:color w:val="000000"/>
                <w:szCs w:val="22"/>
              </w:rPr>
              <w:t>2) использование токсичных химических препаратов для охраны и защиты лесов, в том числе в научных целях;</w:t>
            </w:r>
          </w:p>
          <w:p w:rsidR="00B93353" w:rsidRPr="00BE62BD" w:rsidRDefault="00B93353" w:rsidP="00886A9F">
            <w:pPr>
              <w:contextualSpacing/>
              <w:jc w:val="both"/>
              <w:rPr>
                <w:color w:val="000000"/>
                <w:szCs w:val="22"/>
              </w:rPr>
            </w:pPr>
            <w:r w:rsidRPr="00BE62BD">
              <w:rPr>
                <w:color w:val="000000"/>
                <w:szCs w:val="22"/>
              </w:rPr>
              <w:t>3) ведение сельского хозяйства;</w:t>
            </w:r>
          </w:p>
          <w:p w:rsidR="00B93353" w:rsidRPr="00BE62BD" w:rsidRDefault="00B93353" w:rsidP="00886A9F">
            <w:pPr>
              <w:contextualSpacing/>
              <w:jc w:val="both"/>
              <w:rPr>
                <w:color w:val="000000"/>
                <w:szCs w:val="22"/>
              </w:rPr>
            </w:pPr>
            <w:r w:rsidRPr="00BE62BD">
              <w:rPr>
                <w:color w:val="000000"/>
                <w:szCs w:val="22"/>
              </w:rPr>
              <w:t>4) разработка месторождений полезных ископаемых;</w:t>
            </w:r>
          </w:p>
          <w:p w:rsidR="00B93353" w:rsidRPr="00BE62BD" w:rsidRDefault="00B93353" w:rsidP="00886A9F">
            <w:pPr>
              <w:contextualSpacing/>
              <w:jc w:val="both"/>
              <w:rPr>
                <w:color w:val="000000"/>
                <w:szCs w:val="22"/>
              </w:rPr>
            </w:pPr>
            <w:r w:rsidRPr="00BE62BD">
              <w:rPr>
                <w:color w:val="000000"/>
                <w:szCs w:val="22"/>
              </w:rPr>
              <w:t>5) размещение объектов капитального строительства (часть 2 статьи 107 Лесного кодекса РФ).</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color w:val="000000"/>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b/>
                <w:bCs/>
                <w:color w:val="000000"/>
                <w:szCs w:val="22"/>
              </w:rPr>
              <w:t>Запрещаются:</w:t>
            </w:r>
          </w:p>
          <w:p w:rsidR="00B93353" w:rsidRPr="00BE62BD" w:rsidRDefault="00B93353" w:rsidP="00886A9F">
            <w:pPr>
              <w:contextualSpacing/>
              <w:jc w:val="both"/>
              <w:rPr>
                <w:color w:val="000000"/>
                <w:szCs w:val="22"/>
              </w:rPr>
            </w:pPr>
            <w:r w:rsidRPr="00BE62BD">
              <w:rPr>
                <w:color w:val="000000"/>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BE62BD" w:rsidRDefault="00B93353" w:rsidP="00886A9F">
            <w:pPr>
              <w:contextualSpacing/>
              <w:jc w:val="both"/>
              <w:rPr>
                <w:color w:val="000000"/>
                <w:sz w:val="12"/>
                <w:szCs w:val="12"/>
              </w:rPr>
            </w:pPr>
          </w:p>
          <w:p w:rsidR="00B93353" w:rsidRPr="00BE62BD" w:rsidRDefault="00B93353" w:rsidP="00886A9F">
            <w:pPr>
              <w:contextualSpacing/>
              <w:jc w:val="both"/>
              <w:rPr>
                <w:b/>
                <w:bCs/>
                <w:color w:val="000000"/>
                <w:szCs w:val="22"/>
              </w:rPr>
            </w:pPr>
            <w:r w:rsidRPr="00BE62BD">
              <w:rPr>
                <w:b/>
                <w:bCs/>
                <w:color w:val="000000"/>
                <w:szCs w:val="22"/>
              </w:rPr>
              <w:t>Не допускается:</w:t>
            </w:r>
          </w:p>
          <w:p w:rsidR="00B93353" w:rsidRPr="00BE62BD" w:rsidRDefault="00B93353" w:rsidP="00886A9F">
            <w:pPr>
              <w:contextualSpacing/>
              <w:jc w:val="both"/>
              <w:rPr>
                <w:color w:val="000000"/>
                <w:szCs w:val="22"/>
              </w:rPr>
            </w:pPr>
            <w:r w:rsidRPr="00BE62BD">
              <w:rPr>
                <w:color w:val="000000"/>
                <w:szCs w:val="22"/>
              </w:rPr>
              <w:t>заготовка пневого осмола (пункт 13 Правил заготовки и сбора недревесных лесных ресурсов).</w:t>
            </w:r>
          </w:p>
        </w:tc>
      </w:tr>
      <w:tr w:rsidR="00B93353" w:rsidRPr="00BE62BD"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rPr>
                <w:color w:val="000000"/>
                <w:szCs w:val="22"/>
              </w:rPr>
            </w:pPr>
            <w:r w:rsidRPr="00BE62BD">
              <w:rPr>
                <w:color w:val="000000"/>
                <w:szCs w:val="22"/>
              </w:rPr>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color w:val="000000"/>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BE62BD" w:rsidRDefault="00B93353" w:rsidP="00886A9F">
            <w:pPr>
              <w:contextualSpacing/>
              <w:jc w:val="both"/>
              <w:rPr>
                <w:color w:val="000000"/>
                <w:szCs w:val="22"/>
              </w:rPr>
            </w:pPr>
            <w:r w:rsidRPr="00BE62BD">
              <w:rPr>
                <w:b/>
                <w:bCs/>
                <w:color w:val="000000"/>
                <w:szCs w:val="22"/>
              </w:rPr>
              <w:t>Допускается:</w:t>
            </w:r>
          </w:p>
          <w:p w:rsidR="00B93353" w:rsidRPr="00BE62BD" w:rsidRDefault="00B93353" w:rsidP="00886A9F">
            <w:pPr>
              <w:contextualSpacing/>
              <w:jc w:val="both"/>
              <w:rPr>
                <w:color w:val="000000"/>
                <w:szCs w:val="22"/>
              </w:rPr>
            </w:pPr>
            <w:r w:rsidRPr="00BE62BD">
              <w:rPr>
                <w:color w:val="000000"/>
                <w:szCs w:val="22"/>
              </w:rPr>
              <w:t xml:space="preserve">проведение выборочных рубок в порядке ухода за плодоношением древесных пород (пункт 27 Особенностей использования, охраны, защиты, воспроизводства лесов, расположенных в водоохранных зонах, лесов, </w:t>
            </w:r>
            <w:r w:rsidRPr="00BE62BD">
              <w:rPr>
                <w:color w:val="000000"/>
                <w:szCs w:val="22"/>
              </w:rPr>
              <w:lastRenderedPageBreak/>
              <w:t>выполняющих функции защиты природных и иных объектов, ценных лесов, а также лесов, расположенных на особо защитных участках лесов).</w:t>
            </w:r>
          </w:p>
        </w:tc>
      </w:tr>
    </w:tbl>
    <w:p w:rsidR="00AB5517" w:rsidRPr="00BE62BD" w:rsidRDefault="00AB5517" w:rsidP="00886A9F">
      <w:pPr>
        <w:ind w:firstLine="708"/>
        <w:jc w:val="both"/>
        <w:rPr>
          <w:sz w:val="28"/>
          <w:szCs w:val="28"/>
        </w:rPr>
      </w:pPr>
    </w:p>
    <w:p w:rsidR="003D5A7D" w:rsidRPr="00BE62BD" w:rsidRDefault="000800FD" w:rsidP="00886A9F">
      <w:pPr>
        <w:pStyle w:val="226"/>
      </w:pPr>
      <w:bookmarkStart w:id="623" w:name="_Toc466388125"/>
      <w:bookmarkStart w:id="624" w:name="_Toc468891011"/>
      <w:bookmarkStart w:id="625" w:name="_Toc499022734"/>
      <w:bookmarkStart w:id="626" w:name="_Toc508007791"/>
      <w:bookmarkStart w:id="627" w:name="_Toc513811931"/>
      <w:bookmarkStart w:id="628" w:name="_Toc57104016"/>
      <w:r w:rsidRPr="00BE62BD">
        <w:t>3.3</w:t>
      </w:r>
      <w:r w:rsidR="007C0519" w:rsidRPr="00BE62BD">
        <w:t xml:space="preserve">. </w:t>
      </w:r>
      <w:r w:rsidR="003D5A7D" w:rsidRPr="00BE62BD">
        <w:t>Ограничения по видам использования лесов</w:t>
      </w:r>
      <w:bookmarkEnd w:id="623"/>
      <w:bookmarkEnd w:id="624"/>
      <w:bookmarkEnd w:id="625"/>
      <w:bookmarkEnd w:id="626"/>
      <w:bookmarkEnd w:id="627"/>
      <w:bookmarkEnd w:id="628"/>
    </w:p>
    <w:p w:rsidR="003D5A7D" w:rsidRPr="00BE62BD" w:rsidRDefault="003D5A7D" w:rsidP="00886A9F">
      <w:pPr>
        <w:ind w:firstLine="708"/>
        <w:jc w:val="both"/>
        <w:rPr>
          <w:sz w:val="28"/>
          <w:szCs w:val="28"/>
        </w:rPr>
      </w:pPr>
    </w:p>
    <w:p w:rsidR="00B93353" w:rsidRPr="00BE62BD" w:rsidRDefault="00B93353" w:rsidP="00886A9F">
      <w:pPr>
        <w:pStyle w:val="ConsPlusNormal"/>
        <w:widowControl/>
        <w:ind w:firstLine="709"/>
        <w:jc w:val="both"/>
        <w:rPr>
          <w:sz w:val="28"/>
          <w:szCs w:val="28"/>
        </w:rPr>
      </w:pPr>
      <w:r w:rsidRPr="00BE62BD">
        <w:rPr>
          <w:rFonts w:ascii="Times New Roman" w:hAnsi="Times New Roman" w:cs="Times New Roman"/>
          <w:sz w:val="28"/>
          <w:szCs w:val="28"/>
        </w:rPr>
        <w:t xml:space="preserve">Виды разрешенного использования лесов установлены в таблице </w:t>
      </w:r>
      <w:r w:rsidR="00D05FB4" w:rsidRPr="00BE62BD">
        <w:rPr>
          <w:rFonts w:ascii="Times New Roman" w:hAnsi="Times New Roman" w:cs="Times New Roman"/>
          <w:sz w:val="28"/>
          <w:szCs w:val="28"/>
        </w:rPr>
        <w:t>1.2.1</w:t>
      </w:r>
      <w:r w:rsidRPr="00BE62BD">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BE62BD">
        <w:rPr>
          <w:rFonts w:ascii="Times New Roman" w:hAnsi="Times New Roman" w:cs="Times New Roman"/>
          <w:sz w:val="28"/>
          <w:szCs w:val="28"/>
        </w:rPr>
        <w:t>3.3.1</w:t>
      </w:r>
      <w:r w:rsidRPr="00BE62BD">
        <w:rPr>
          <w:rFonts w:ascii="Times New Roman" w:hAnsi="Times New Roman" w:cs="Times New Roman"/>
          <w:sz w:val="28"/>
          <w:szCs w:val="28"/>
        </w:rPr>
        <w:t>.</w:t>
      </w:r>
    </w:p>
    <w:p w:rsidR="00B93353" w:rsidRPr="00BE62BD" w:rsidRDefault="00B93353" w:rsidP="00886A9F">
      <w:pPr>
        <w:ind w:firstLine="709"/>
        <w:jc w:val="both"/>
        <w:rPr>
          <w:sz w:val="28"/>
          <w:szCs w:val="28"/>
        </w:rPr>
      </w:pPr>
      <w:r w:rsidRPr="00BE62BD">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BE62BD">
        <w:rPr>
          <w:sz w:val="28"/>
          <w:szCs w:val="28"/>
        </w:rPr>
        <w:t>1.</w:t>
      </w:r>
      <w:r w:rsidRPr="00BE62BD">
        <w:rPr>
          <w:sz w:val="28"/>
          <w:szCs w:val="28"/>
        </w:rPr>
        <w:t>1.7 настоящего Регламента, установлены положениями о них.</w:t>
      </w:r>
    </w:p>
    <w:p w:rsidR="003D5A7D" w:rsidRPr="00BE62BD" w:rsidRDefault="003D5A7D" w:rsidP="00886A9F">
      <w:pPr>
        <w:ind w:left="-57" w:right="-57"/>
        <w:jc w:val="right"/>
        <w:rPr>
          <w:i/>
          <w:sz w:val="28"/>
          <w:szCs w:val="28"/>
        </w:rPr>
      </w:pPr>
      <w:r w:rsidRPr="00BE62BD">
        <w:rPr>
          <w:i/>
          <w:sz w:val="28"/>
          <w:szCs w:val="28"/>
        </w:rPr>
        <w:t xml:space="preserve">Таблица </w:t>
      </w:r>
      <w:r w:rsidR="001B32A5" w:rsidRPr="00BE62BD">
        <w:rPr>
          <w:i/>
          <w:sz w:val="28"/>
          <w:szCs w:val="28"/>
        </w:rPr>
        <w:t>3.3.1</w:t>
      </w:r>
    </w:p>
    <w:p w:rsidR="003D5A7D" w:rsidRPr="00BE62BD" w:rsidRDefault="003D5A7D" w:rsidP="00886A9F">
      <w:pPr>
        <w:rPr>
          <w:sz w:val="28"/>
          <w:szCs w:val="28"/>
        </w:rPr>
      </w:pPr>
      <w:r w:rsidRPr="00BE62BD">
        <w:rPr>
          <w:sz w:val="28"/>
          <w:szCs w:val="28"/>
        </w:rPr>
        <w:t>Ограничения по видам использования лесов</w:t>
      </w:r>
    </w:p>
    <w:p w:rsidR="003D5A7D" w:rsidRPr="00BE62BD" w:rsidRDefault="003D5A7D" w:rsidP="00886A9F"/>
    <w:tbl>
      <w:tblPr>
        <w:tblStyle w:val="af2"/>
        <w:tblW w:w="4913" w:type="pct"/>
        <w:jc w:val="center"/>
        <w:tblLook w:val="04A0" w:firstRow="1" w:lastRow="0" w:firstColumn="1" w:lastColumn="0" w:noHBand="0" w:noVBand="1"/>
      </w:tblPr>
      <w:tblGrid>
        <w:gridCol w:w="2406"/>
        <w:gridCol w:w="6998"/>
      </w:tblGrid>
      <w:tr w:rsidR="00B93353" w:rsidRPr="00BE62BD" w:rsidTr="00955ED3">
        <w:trPr>
          <w:tblHeader/>
          <w:jc w:val="center"/>
        </w:trPr>
        <w:tc>
          <w:tcPr>
            <w:tcW w:w="1279" w:type="pct"/>
            <w:vAlign w:val="center"/>
          </w:tcPr>
          <w:p w:rsidR="00B93353" w:rsidRPr="00BE62BD" w:rsidRDefault="00B93353" w:rsidP="00886A9F">
            <w:pPr>
              <w:snapToGrid w:val="0"/>
              <w:rPr>
                <w:szCs w:val="22"/>
              </w:rPr>
            </w:pPr>
            <w:bookmarkStart w:id="629" w:name="_Toc307397348"/>
            <w:bookmarkStart w:id="630" w:name="_Toc323737019"/>
            <w:bookmarkEnd w:id="601"/>
            <w:bookmarkEnd w:id="615"/>
            <w:bookmarkEnd w:id="616"/>
            <w:bookmarkEnd w:id="617"/>
            <w:bookmarkEnd w:id="618"/>
            <w:bookmarkEnd w:id="619"/>
            <w:r w:rsidRPr="00BE62BD">
              <w:rPr>
                <w:szCs w:val="22"/>
              </w:rPr>
              <w:t>Виды использования лесов</w:t>
            </w:r>
          </w:p>
        </w:tc>
        <w:tc>
          <w:tcPr>
            <w:tcW w:w="3721" w:type="pct"/>
            <w:vAlign w:val="center"/>
          </w:tcPr>
          <w:p w:rsidR="00B93353" w:rsidRPr="00BE62BD" w:rsidRDefault="00B93353" w:rsidP="00886A9F">
            <w:pPr>
              <w:snapToGrid w:val="0"/>
              <w:rPr>
                <w:szCs w:val="22"/>
              </w:rPr>
            </w:pPr>
            <w:r w:rsidRPr="00BE62BD">
              <w:rPr>
                <w:szCs w:val="22"/>
              </w:rPr>
              <w:t>Ограничения</w:t>
            </w:r>
          </w:p>
        </w:tc>
      </w:tr>
      <w:tr w:rsidR="00B93353" w:rsidRPr="00BE62BD" w:rsidTr="00955ED3">
        <w:trPr>
          <w:trHeight w:val="567"/>
          <w:jc w:val="center"/>
        </w:trPr>
        <w:tc>
          <w:tcPr>
            <w:tcW w:w="1279" w:type="pct"/>
          </w:tcPr>
          <w:p w:rsidR="00B93353" w:rsidRPr="00BE62BD" w:rsidRDefault="00B93353" w:rsidP="00886A9F">
            <w:pPr>
              <w:rPr>
                <w:szCs w:val="22"/>
              </w:rPr>
            </w:pPr>
            <w:r w:rsidRPr="00BE62BD">
              <w:rPr>
                <w:szCs w:val="22"/>
              </w:rPr>
              <w:t>Заготовка древесины</w:t>
            </w:r>
          </w:p>
        </w:tc>
        <w:tc>
          <w:tcPr>
            <w:tcW w:w="3721" w:type="pct"/>
          </w:tcPr>
          <w:p w:rsidR="00B93353" w:rsidRPr="00BE62BD" w:rsidRDefault="00B93353" w:rsidP="00886A9F">
            <w:pPr>
              <w:snapToGrid w:val="0"/>
              <w:jc w:val="both"/>
              <w:rPr>
                <w:szCs w:val="22"/>
              </w:rPr>
            </w:pPr>
            <w:r w:rsidRPr="00BE62BD">
              <w:rPr>
                <w:szCs w:val="22"/>
              </w:rPr>
              <w:t>Ограничения установлены в соответствии с Лесным кодексом РФ</w:t>
            </w:r>
            <w:r w:rsidRPr="00BE62BD">
              <w:rPr>
                <w:b/>
                <w:szCs w:val="22"/>
              </w:rPr>
              <w:t xml:space="preserve">, </w:t>
            </w:r>
            <w:r w:rsidRPr="00BE62BD">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Запрещается:</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BE62BD">
              <w:rPr>
                <w:sz w:val="22"/>
                <w:szCs w:val="22"/>
              </w:rPr>
              <w:br/>
            </w:r>
            <w:r w:rsidR="00E22AC3" w:rsidRPr="00BE62BD">
              <w:rPr>
                <w:sz w:val="22"/>
                <w:szCs w:val="22"/>
              </w:rPr>
              <w:t xml:space="preserve"> № </w:t>
            </w:r>
            <w:r w:rsidRPr="00BE62BD">
              <w:rPr>
                <w:sz w:val="22"/>
                <w:szCs w:val="22"/>
              </w:rPr>
              <w:t xml:space="preserve">513 </w:t>
            </w:r>
            <w:r w:rsidRPr="00BE62BD">
              <w:rPr>
                <w:bCs/>
                <w:sz w:val="22"/>
                <w:szCs w:val="22"/>
              </w:rPr>
              <w:t>«Об утверждении Перечня видов (пород) деревьев и кустарников, заготовка которых не допускается»</w:t>
            </w:r>
            <w:r w:rsidRPr="00BE62BD">
              <w:rPr>
                <w:sz w:val="22"/>
                <w:szCs w:val="22"/>
              </w:rPr>
              <w:t>);</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106, пункт 1 часть 2.1 статьи 107 Лесного кодекса РФ);</w:t>
            </w:r>
          </w:p>
          <w:p w:rsidR="00B93353" w:rsidRPr="00BE62BD" w:rsidRDefault="00B93353" w:rsidP="00886A9F">
            <w:pPr>
              <w:pStyle w:val="afff6"/>
              <w:numPr>
                <w:ilvl w:val="0"/>
                <w:numId w:val="17"/>
              </w:numPr>
              <w:tabs>
                <w:tab w:val="left" w:pos="318"/>
              </w:tabs>
              <w:snapToGrid w:val="0"/>
              <w:ind w:left="0" w:firstLine="0"/>
              <w:jc w:val="both"/>
              <w:rPr>
                <w:sz w:val="22"/>
                <w:szCs w:val="22"/>
              </w:rPr>
            </w:pPr>
            <w:r w:rsidRPr="00BE62BD">
              <w:rPr>
                <w:sz w:val="22"/>
                <w:szCs w:val="22"/>
              </w:rPr>
              <w:t>на заповедных лесных участках проведение рубок лесных насаждений (пункт 1 части 2 статьи 107 Лесного кодекса РФ).</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snapToGrid w:val="0"/>
              <w:jc w:val="both"/>
              <w:rPr>
                <w:szCs w:val="22"/>
              </w:rPr>
            </w:pPr>
            <w:r w:rsidRPr="00BE62BD">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18"/>
              </w:numPr>
              <w:tabs>
                <w:tab w:val="left" w:pos="318"/>
              </w:tabs>
              <w:snapToGrid w:val="0"/>
              <w:ind w:left="0" w:firstLine="0"/>
              <w:jc w:val="both"/>
              <w:rPr>
                <w:sz w:val="22"/>
                <w:szCs w:val="22"/>
              </w:rPr>
            </w:pPr>
            <w:r w:rsidRPr="00BE62BD">
              <w:rPr>
                <w:sz w:val="22"/>
                <w:szCs w:val="22"/>
              </w:rPr>
              <w:t xml:space="preserve">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w:t>
            </w:r>
            <w:r w:rsidRPr="00BE62BD">
              <w:rPr>
                <w:sz w:val="22"/>
                <w:szCs w:val="22"/>
              </w:rPr>
              <w:lastRenderedPageBreak/>
              <w:t>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B93353" w:rsidRPr="00BE62BD" w:rsidRDefault="00B93353" w:rsidP="00886A9F">
            <w:pPr>
              <w:pStyle w:val="afff6"/>
              <w:numPr>
                <w:ilvl w:val="0"/>
                <w:numId w:val="18"/>
              </w:numPr>
              <w:tabs>
                <w:tab w:val="left" w:pos="318"/>
              </w:tabs>
              <w:snapToGrid w:val="0"/>
              <w:ind w:left="0" w:firstLine="0"/>
              <w:jc w:val="both"/>
              <w:rPr>
                <w:sz w:val="22"/>
                <w:szCs w:val="22"/>
              </w:rPr>
            </w:pPr>
            <w:r w:rsidRPr="00BE62BD">
              <w:rPr>
                <w:sz w:val="22"/>
                <w:szCs w:val="22"/>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102 – 107 Лесного кодекса РФ (пункт 35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pStyle w:val="afff6"/>
              <w:numPr>
                <w:ilvl w:val="0"/>
                <w:numId w:val="18"/>
              </w:numPr>
              <w:tabs>
                <w:tab w:val="left" w:pos="318"/>
              </w:tabs>
              <w:snapToGrid w:val="0"/>
              <w:ind w:left="0" w:firstLine="0"/>
              <w:jc w:val="both"/>
              <w:rPr>
                <w:sz w:val="22"/>
                <w:szCs w:val="22"/>
              </w:rPr>
            </w:pPr>
            <w:r w:rsidRPr="00BE62BD">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BE62BD">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BE62BD" w:rsidRDefault="00B93353" w:rsidP="00886A9F">
            <w:pPr>
              <w:pStyle w:val="afff6"/>
              <w:tabs>
                <w:tab w:val="left" w:pos="318"/>
              </w:tabs>
              <w:snapToGrid w:val="0"/>
              <w:ind w:left="0"/>
              <w:jc w:val="both"/>
              <w:rPr>
                <w:b/>
                <w:sz w:val="22"/>
                <w:szCs w:val="22"/>
              </w:rPr>
            </w:pPr>
            <w:r w:rsidRPr="00BE62BD">
              <w:rPr>
                <w:sz w:val="22"/>
                <w:szCs w:val="22"/>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BE62BD" w:rsidRDefault="00B93353" w:rsidP="00886A9F">
            <w:pPr>
              <w:pStyle w:val="afff6"/>
              <w:numPr>
                <w:ilvl w:val="0"/>
                <w:numId w:val="18"/>
              </w:numPr>
              <w:tabs>
                <w:tab w:val="left" w:pos="318"/>
              </w:tabs>
              <w:snapToGrid w:val="0"/>
              <w:ind w:left="0" w:firstLine="0"/>
              <w:jc w:val="both"/>
              <w:rPr>
                <w:b/>
                <w:sz w:val="22"/>
                <w:szCs w:val="22"/>
              </w:rPr>
            </w:pPr>
            <w:r w:rsidRPr="00BE62BD">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BE62BD">
              <w:rPr>
                <w:sz w:val="22"/>
                <w:szCs w:val="22"/>
              </w:rPr>
              <w:br/>
              <w:t>(пункт 32 Правил заготовки древесины);</w:t>
            </w:r>
          </w:p>
          <w:p w:rsidR="00B93353" w:rsidRPr="00BE62BD" w:rsidRDefault="00B93353" w:rsidP="00886A9F">
            <w:pPr>
              <w:pStyle w:val="afff6"/>
              <w:numPr>
                <w:ilvl w:val="0"/>
                <w:numId w:val="18"/>
              </w:numPr>
              <w:tabs>
                <w:tab w:val="left" w:pos="318"/>
              </w:tabs>
              <w:snapToGrid w:val="0"/>
              <w:ind w:left="0" w:firstLine="0"/>
              <w:jc w:val="both"/>
              <w:rPr>
                <w:b/>
                <w:sz w:val="22"/>
                <w:szCs w:val="22"/>
              </w:rPr>
            </w:pPr>
            <w:r w:rsidRPr="00BE62BD">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BE62BD" w:rsidRDefault="00B93353" w:rsidP="00886A9F">
            <w:pPr>
              <w:pStyle w:val="afff6"/>
              <w:numPr>
                <w:ilvl w:val="0"/>
                <w:numId w:val="18"/>
              </w:numPr>
              <w:tabs>
                <w:tab w:val="left" w:pos="318"/>
              </w:tabs>
              <w:ind w:left="0" w:firstLine="0"/>
              <w:jc w:val="both"/>
              <w:rPr>
                <w:sz w:val="22"/>
                <w:szCs w:val="22"/>
              </w:rPr>
            </w:pPr>
            <w:r w:rsidRPr="00BE62BD">
              <w:rPr>
                <w:sz w:val="22"/>
                <w:szCs w:val="22"/>
              </w:rPr>
              <w:t xml:space="preserve">подлежат сохранению деревья, кустарники и лианы, занесенные в Красную книгу РФ, в Красную книгу </w:t>
            </w:r>
            <w:r w:rsidR="00FC05A4" w:rsidRPr="00BE62BD">
              <w:rPr>
                <w:sz w:val="22"/>
                <w:szCs w:val="22"/>
              </w:rPr>
              <w:t>Кемеровской области</w:t>
            </w:r>
            <w:r w:rsidRPr="00BE62BD">
              <w:rPr>
                <w:sz w:val="22"/>
                <w:szCs w:val="22"/>
              </w:rPr>
              <w:t xml:space="preserve"> (пункт 35 Правил санитарной безопасности в лесах, пункт 14 Правил заготовки древесины).</w:t>
            </w:r>
          </w:p>
          <w:p w:rsidR="00B93353" w:rsidRPr="00BE62BD" w:rsidRDefault="00B93353" w:rsidP="00886A9F">
            <w:pPr>
              <w:pStyle w:val="afff6"/>
              <w:tabs>
                <w:tab w:val="left" w:pos="318"/>
              </w:tabs>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Заготовка живицы</w:t>
            </w:r>
          </w:p>
        </w:tc>
        <w:tc>
          <w:tcPr>
            <w:tcW w:w="3721" w:type="pct"/>
          </w:tcPr>
          <w:p w:rsidR="00B93353" w:rsidRPr="00BE62BD" w:rsidRDefault="00B93353" w:rsidP="00886A9F">
            <w:pPr>
              <w:snapToGrid w:val="0"/>
              <w:jc w:val="both"/>
              <w:rPr>
                <w:szCs w:val="22"/>
              </w:rPr>
            </w:pPr>
            <w:r w:rsidRPr="00BE62BD">
              <w:rPr>
                <w:szCs w:val="22"/>
              </w:rPr>
              <w:t>Ограничения при заготовке живицы установлены Правилами заготовки живицы.</w:t>
            </w:r>
          </w:p>
          <w:p w:rsidR="00B93353" w:rsidRPr="00BE62BD" w:rsidRDefault="00B93353" w:rsidP="00886A9F">
            <w:pPr>
              <w:snapToGrid w:val="0"/>
              <w:jc w:val="both"/>
              <w:rPr>
                <w:b/>
                <w:szCs w:val="22"/>
              </w:rPr>
            </w:pPr>
          </w:p>
          <w:p w:rsidR="00B93353" w:rsidRPr="00BE62BD" w:rsidRDefault="00B93353" w:rsidP="00886A9F">
            <w:pPr>
              <w:snapToGrid w:val="0"/>
              <w:jc w:val="both"/>
              <w:rPr>
                <w:szCs w:val="22"/>
              </w:rPr>
            </w:pPr>
            <w:r w:rsidRPr="00BE62BD">
              <w:rPr>
                <w:b/>
                <w:szCs w:val="22"/>
              </w:rPr>
              <w:t>Не допускается</w:t>
            </w:r>
            <w:r w:rsidRPr="00BE62BD">
              <w:rPr>
                <w:szCs w:val="22"/>
              </w:rPr>
              <w:t xml:space="preserve"> проведение подсочки:</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лесных насаждений в очагах вредных организмов до их ликвидации;</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 xml:space="preserve">лесных насаждений в лесах, где в соответствии с законодательством </w:t>
            </w:r>
            <w:r w:rsidRPr="00BE62BD">
              <w:rPr>
                <w:sz w:val="22"/>
                <w:szCs w:val="22"/>
              </w:rPr>
              <w:lastRenderedPageBreak/>
              <w:t>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BE62BD" w:rsidRDefault="00B93353" w:rsidP="00886A9F">
            <w:pPr>
              <w:pStyle w:val="afff6"/>
              <w:numPr>
                <w:ilvl w:val="0"/>
                <w:numId w:val="19"/>
              </w:numPr>
              <w:tabs>
                <w:tab w:val="left" w:pos="318"/>
              </w:tabs>
              <w:snapToGrid w:val="0"/>
              <w:ind w:left="0" w:firstLine="0"/>
              <w:jc w:val="both"/>
              <w:rPr>
                <w:sz w:val="22"/>
                <w:szCs w:val="22"/>
              </w:rPr>
            </w:pPr>
            <w:r w:rsidRPr="00BE62BD">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BE62BD" w:rsidRDefault="00B93353" w:rsidP="00886A9F">
            <w:pPr>
              <w:tabs>
                <w:tab w:val="left" w:pos="318"/>
              </w:tabs>
              <w:snapToGrid w:val="0"/>
              <w:jc w:val="both"/>
              <w:rPr>
                <w:b/>
                <w:szCs w:val="22"/>
              </w:rPr>
            </w:pPr>
          </w:p>
          <w:p w:rsidR="00B93353" w:rsidRPr="00BE62BD" w:rsidRDefault="00B93353" w:rsidP="00886A9F">
            <w:pPr>
              <w:tabs>
                <w:tab w:val="left" w:pos="318"/>
              </w:tabs>
              <w:snapToGrid w:val="0"/>
              <w:jc w:val="both"/>
              <w:rPr>
                <w:b/>
                <w:szCs w:val="22"/>
              </w:rPr>
            </w:pPr>
            <w:r w:rsidRPr="00BE62BD">
              <w:rPr>
                <w:b/>
                <w:szCs w:val="22"/>
              </w:rPr>
              <w:t>Ограничения:</w:t>
            </w:r>
          </w:p>
          <w:p w:rsidR="00B93353" w:rsidRPr="00BE62BD" w:rsidRDefault="00B93353" w:rsidP="00886A9F">
            <w:pPr>
              <w:tabs>
                <w:tab w:val="left" w:pos="318"/>
              </w:tabs>
              <w:snapToGrid w:val="0"/>
              <w:jc w:val="both"/>
              <w:rPr>
                <w:szCs w:val="22"/>
              </w:rPr>
            </w:pPr>
            <w:r w:rsidRPr="00BE62BD">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BE62BD" w:rsidRDefault="00B93353" w:rsidP="00886A9F">
            <w:pPr>
              <w:tabs>
                <w:tab w:val="left" w:pos="318"/>
              </w:tabs>
              <w:snapToGrid w:val="0"/>
              <w:jc w:val="both"/>
              <w:rPr>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Заготовка и сбор недревесных лесных ресурсов</w:t>
            </w:r>
          </w:p>
        </w:tc>
        <w:tc>
          <w:tcPr>
            <w:tcW w:w="3721" w:type="pct"/>
          </w:tcPr>
          <w:p w:rsidR="00B93353" w:rsidRPr="00BE62BD" w:rsidRDefault="00B93353" w:rsidP="00886A9F">
            <w:pPr>
              <w:snapToGrid w:val="0"/>
              <w:jc w:val="both"/>
              <w:rPr>
                <w:szCs w:val="22"/>
              </w:rPr>
            </w:pPr>
            <w:r w:rsidRPr="00BE62BD">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Запрещается:</w:t>
            </w:r>
          </w:p>
          <w:p w:rsidR="00B93353" w:rsidRPr="00BE62BD" w:rsidRDefault="00B93353" w:rsidP="00886A9F">
            <w:pPr>
              <w:pStyle w:val="afff6"/>
              <w:numPr>
                <w:ilvl w:val="0"/>
                <w:numId w:val="21"/>
              </w:numPr>
              <w:tabs>
                <w:tab w:val="left" w:pos="318"/>
              </w:tabs>
              <w:snapToGrid w:val="0"/>
              <w:ind w:left="0" w:firstLine="0"/>
              <w:jc w:val="both"/>
              <w:rPr>
                <w:sz w:val="22"/>
                <w:szCs w:val="22"/>
              </w:rPr>
            </w:pPr>
            <w:r w:rsidRPr="00BE62BD">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BE62BD" w:rsidRDefault="00B93353" w:rsidP="00886A9F">
            <w:pPr>
              <w:pStyle w:val="afff6"/>
              <w:numPr>
                <w:ilvl w:val="0"/>
                <w:numId w:val="21"/>
              </w:numPr>
              <w:tabs>
                <w:tab w:val="left" w:pos="318"/>
              </w:tabs>
              <w:snapToGrid w:val="0"/>
              <w:ind w:left="0" w:firstLine="0"/>
              <w:jc w:val="both"/>
              <w:rPr>
                <w:sz w:val="22"/>
                <w:szCs w:val="22"/>
              </w:rPr>
            </w:pPr>
            <w:r w:rsidRPr="00BE62BD">
              <w:rPr>
                <w:sz w:val="22"/>
                <w:szCs w:val="22"/>
              </w:rPr>
              <w:t>рубка деревьев для заготовки бересты;</w:t>
            </w:r>
          </w:p>
          <w:p w:rsidR="00B93353" w:rsidRPr="00BE62BD" w:rsidRDefault="00B93353" w:rsidP="00886A9F">
            <w:pPr>
              <w:pStyle w:val="afff6"/>
              <w:numPr>
                <w:ilvl w:val="0"/>
                <w:numId w:val="21"/>
              </w:numPr>
              <w:tabs>
                <w:tab w:val="left" w:pos="318"/>
              </w:tabs>
              <w:snapToGrid w:val="0"/>
              <w:ind w:left="0" w:firstLine="0"/>
              <w:jc w:val="both"/>
              <w:rPr>
                <w:sz w:val="22"/>
                <w:szCs w:val="22"/>
              </w:rPr>
            </w:pPr>
            <w:r w:rsidRPr="00BE62BD">
              <w:rPr>
                <w:sz w:val="22"/>
                <w:szCs w:val="22"/>
              </w:rPr>
              <w:t>сбор подстилки в лесах, выполняющих функции защиты природных и иных объектов.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snapToGrid w:val="0"/>
              <w:jc w:val="both"/>
              <w:rPr>
                <w:szCs w:val="22"/>
              </w:rPr>
            </w:pPr>
            <w:r w:rsidRPr="00BE62BD">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20"/>
              </w:numPr>
              <w:tabs>
                <w:tab w:val="left" w:pos="318"/>
              </w:tabs>
              <w:snapToGrid w:val="0"/>
              <w:ind w:left="0" w:firstLine="0"/>
              <w:jc w:val="both"/>
              <w:rPr>
                <w:sz w:val="22"/>
                <w:szCs w:val="22"/>
              </w:rPr>
            </w:pPr>
            <w:r w:rsidRPr="00BE62BD">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BE62BD" w:rsidRDefault="00B93353" w:rsidP="00886A9F">
            <w:pPr>
              <w:pStyle w:val="afff6"/>
              <w:widowControl w:val="0"/>
              <w:numPr>
                <w:ilvl w:val="0"/>
                <w:numId w:val="20"/>
              </w:numPr>
              <w:tabs>
                <w:tab w:val="left" w:pos="318"/>
              </w:tabs>
              <w:autoSpaceDE w:val="0"/>
              <w:autoSpaceDN w:val="0"/>
              <w:adjustRightInd w:val="0"/>
              <w:ind w:left="0" w:firstLine="0"/>
              <w:jc w:val="both"/>
              <w:rPr>
                <w:sz w:val="22"/>
                <w:szCs w:val="22"/>
              </w:rPr>
            </w:pPr>
            <w:r w:rsidRPr="00BE62BD">
              <w:rPr>
                <w:sz w:val="22"/>
                <w:szCs w:val="22"/>
              </w:rPr>
              <w:t xml:space="preserve">заготовка бересты с растущих деревьев производится в </w:t>
            </w:r>
            <w:r w:rsidRPr="00BE62BD">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BE62BD" w:rsidRDefault="00B93353" w:rsidP="00886A9F">
            <w:pPr>
              <w:pStyle w:val="afff6"/>
              <w:numPr>
                <w:ilvl w:val="0"/>
                <w:numId w:val="20"/>
              </w:numPr>
              <w:tabs>
                <w:tab w:val="left" w:pos="318"/>
              </w:tabs>
              <w:snapToGrid w:val="0"/>
              <w:ind w:left="0" w:firstLine="0"/>
              <w:jc w:val="both"/>
              <w:rPr>
                <w:sz w:val="22"/>
                <w:szCs w:val="22"/>
              </w:rPr>
            </w:pPr>
            <w:r w:rsidRPr="00BE62BD">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BE62BD" w:rsidRDefault="00B93353" w:rsidP="00886A9F">
            <w:pPr>
              <w:pStyle w:val="afff6"/>
              <w:numPr>
                <w:ilvl w:val="0"/>
                <w:numId w:val="20"/>
              </w:numPr>
              <w:tabs>
                <w:tab w:val="left" w:pos="318"/>
              </w:tabs>
              <w:snapToGrid w:val="0"/>
              <w:ind w:left="0" w:firstLine="0"/>
              <w:jc w:val="both"/>
              <w:rPr>
                <w:sz w:val="22"/>
                <w:szCs w:val="22"/>
              </w:rPr>
            </w:pPr>
            <w:r w:rsidRPr="00BE62BD">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BE62BD" w:rsidRDefault="00B93353" w:rsidP="00886A9F">
            <w:pPr>
              <w:pStyle w:val="afff6"/>
              <w:numPr>
                <w:ilvl w:val="0"/>
                <w:numId w:val="20"/>
              </w:numPr>
              <w:tabs>
                <w:tab w:val="left" w:pos="318"/>
              </w:tabs>
              <w:snapToGrid w:val="0"/>
              <w:ind w:left="0" w:firstLine="0"/>
              <w:jc w:val="both"/>
              <w:rPr>
                <w:b/>
                <w:sz w:val="22"/>
                <w:szCs w:val="22"/>
              </w:rPr>
            </w:pPr>
            <w:r w:rsidRPr="00BE62BD">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BE62BD" w:rsidRDefault="00B93353" w:rsidP="00886A9F">
            <w:pPr>
              <w:pStyle w:val="afff6"/>
              <w:tabs>
                <w:tab w:val="left" w:pos="318"/>
              </w:tabs>
              <w:snapToGrid w:val="0"/>
              <w:ind w:left="0"/>
              <w:jc w:val="both"/>
              <w:rPr>
                <w:b/>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Заготовка пищевых лесных ресурсов и сбор лекарственных растений</w:t>
            </w:r>
          </w:p>
        </w:tc>
        <w:tc>
          <w:tcPr>
            <w:tcW w:w="3721" w:type="pct"/>
          </w:tcPr>
          <w:p w:rsidR="00B93353" w:rsidRPr="00BE62BD" w:rsidRDefault="00B93353" w:rsidP="00886A9F">
            <w:pPr>
              <w:snapToGrid w:val="0"/>
              <w:jc w:val="both"/>
              <w:rPr>
                <w:szCs w:val="22"/>
              </w:rPr>
            </w:pPr>
            <w:r w:rsidRPr="00BE62BD">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Запрещается:</w:t>
            </w:r>
          </w:p>
          <w:p w:rsidR="00B93353" w:rsidRPr="00BE62BD" w:rsidRDefault="00B93353" w:rsidP="00886A9F">
            <w:pPr>
              <w:pStyle w:val="afff6"/>
              <w:numPr>
                <w:ilvl w:val="0"/>
                <w:numId w:val="22"/>
              </w:numPr>
              <w:tabs>
                <w:tab w:val="left" w:pos="318"/>
              </w:tabs>
              <w:snapToGrid w:val="0"/>
              <w:ind w:left="0" w:firstLine="0"/>
              <w:jc w:val="both"/>
              <w:rPr>
                <w:b/>
                <w:sz w:val="22"/>
                <w:szCs w:val="22"/>
              </w:rPr>
            </w:pPr>
            <w:r w:rsidRPr="00BE62BD">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BE62BD">
              <w:rPr>
                <w:sz w:val="22"/>
                <w:szCs w:val="22"/>
              </w:rPr>
              <w:br/>
            </w:r>
            <w:r w:rsidR="00FC05A4" w:rsidRPr="00BE62BD">
              <w:rPr>
                <w:sz w:val="22"/>
                <w:szCs w:val="22"/>
              </w:rPr>
              <w:t>Кемеровской области</w:t>
            </w:r>
            <w:r w:rsidRPr="00BE62BD">
              <w:rPr>
                <w:sz w:val="22"/>
                <w:szCs w:val="22"/>
              </w:rPr>
              <w:t xml:space="preserve">, а также грибов и дикорастущих растений, </w:t>
            </w:r>
            <w:r w:rsidRPr="00BE62BD">
              <w:rPr>
                <w:sz w:val="22"/>
                <w:szCs w:val="22"/>
              </w:rPr>
              <w:lastRenderedPageBreak/>
              <w:t xml:space="preserve">которые признаются наркотическими средствами в соответствии с Федеральным законом от 8 января </w:t>
            </w:r>
            <w:r w:rsidRPr="00BE62BD">
              <w:rPr>
                <w:sz w:val="22"/>
                <w:szCs w:val="22"/>
              </w:rPr>
              <w:br/>
              <w:t>1998 года</w:t>
            </w:r>
            <w:r w:rsidR="00B9354D" w:rsidRPr="00BE62BD">
              <w:rPr>
                <w:sz w:val="22"/>
                <w:szCs w:val="22"/>
              </w:rPr>
              <w:t xml:space="preserve"> №</w:t>
            </w:r>
            <w:r w:rsidR="00E22AC3" w:rsidRPr="00BE62BD">
              <w:rPr>
                <w:sz w:val="22"/>
                <w:szCs w:val="22"/>
              </w:rPr>
              <w:t> </w:t>
            </w:r>
            <w:r w:rsidRPr="00BE62BD">
              <w:rPr>
                <w:sz w:val="22"/>
                <w:szCs w:val="22"/>
              </w:rPr>
              <w:t>3-ФЗ «О наркотических средствах и психотропных веществах»;</w:t>
            </w:r>
          </w:p>
          <w:p w:rsidR="00B93353" w:rsidRPr="00BE62BD" w:rsidRDefault="00B93353" w:rsidP="00886A9F">
            <w:pPr>
              <w:pStyle w:val="afff6"/>
              <w:numPr>
                <w:ilvl w:val="0"/>
                <w:numId w:val="22"/>
              </w:numPr>
              <w:tabs>
                <w:tab w:val="left" w:pos="318"/>
              </w:tabs>
              <w:snapToGrid w:val="0"/>
              <w:ind w:left="0" w:firstLine="0"/>
              <w:jc w:val="both"/>
              <w:rPr>
                <w:b/>
                <w:sz w:val="22"/>
                <w:szCs w:val="22"/>
              </w:rPr>
            </w:pPr>
            <w:r w:rsidRPr="00BE62BD">
              <w:rPr>
                <w:sz w:val="22"/>
                <w:szCs w:val="22"/>
              </w:rPr>
              <w:t>рубка плодоносящих деревьев и обрезка ветвей для заготовки плодов;</w:t>
            </w:r>
          </w:p>
          <w:p w:rsidR="00B93353" w:rsidRPr="00BE62BD" w:rsidRDefault="00B93353" w:rsidP="00886A9F">
            <w:pPr>
              <w:pStyle w:val="afff6"/>
              <w:numPr>
                <w:ilvl w:val="0"/>
                <w:numId w:val="22"/>
              </w:numPr>
              <w:tabs>
                <w:tab w:val="left" w:pos="318"/>
              </w:tabs>
              <w:snapToGrid w:val="0"/>
              <w:ind w:left="0" w:firstLine="0"/>
              <w:jc w:val="both"/>
              <w:rPr>
                <w:sz w:val="22"/>
                <w:szCs w:val="22"/>
              </w:rPr>
            </w:pPr>
            <w:r w:rsidRPr="00BE62BD">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 xml:space="preserve">заготовка дикорастущих плодов и ягод осуществляется строго в установленные сроки; </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заготовка грибов должна проводиться способами, обеспечивающими сохранность их ресурсов;</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заготовка березового сока допускается на участках спелого леса не ранее чем за 5 лет до рубки;</w:t>
            </w:r>
          </w:p>
          <w:p w:rsidR="00B93353" w:rsidRPr="00BE62BD" w:rsidRDefault="00B93353" w:rsidP="00886A9F">
            <w:pPr>
              <w:pStyle w:val="afff6"/>
              <w:numPr>
                <w:ilvl w:val="0"/>
                <w:numId w:val="23"/>
              </w:numPr>
              <w:tabs>
                <w:tab w:val="left" w:pos="318"/>
              </w:tabs>
              <w:snapToGrid w:val="0"/>
              <w:ind w:left="0" w:firstLine="0"/>
              <w:jc w:val="both"/>
              <w:rPr>
                <w:sz w:val="22"/>
                <w:szCs w:val="22"/>
              </w:rPr>
            </w:pPr>
            <w:r w:rsidRPr="00BE62BD">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BE62BD" w:rsidRDefault="00B93353" w:rsidP="00886A9F">
            <w:pPr>
              <w:pStyle w:val="afff6"/>
              <w:tabs>
                <w:tab w:val="left" w:pos="318"/>
              </w:tabs>
              <w:snapToGrid w:val="0"/>
              <w:ind w:left="0"/>
              <w:jc w:val="both"/>
              <w:rPr>
                <w:sz w:val="22"/>
                <w:szCs w:val="22"/>
              </w:rPr>
            </w:pPr>
            <w:r w:rsidRPr="00BE62BD">
              <w:rPr>
                <w:sz w:val="22"/>
                <w:szCs w:val="22"/>
              </w:rPr>
              <w:t>заготовка соцветий и надземных органов («травы») однолетних растений проводится на одной заросли один раз в 2 года;</w:t>
            </w:r>
          </w:p>
          <w:p w:rsidR="00B93353" w:rsidRPr="00BE62BD" w:rsidRDefault="00B93353" w:rsidP="00886A9F">
            <w:pPr>
              <w:pStyle w:val="afff6"/>
              <w:tabs>
                <w:tab w:val="left" w:pos="318"/>
              </w:tabs>
              <w:snapToGrid w:val="0"/>
              <w:ind w:left="0"/>
              <w:jc w:val="both"/>
              <w:rPr>
                <w:sz w:val="22"/>
                <w:szCs w:val="22"/>
              </w:rPr>
            </w:pPr>
            <w:r w:rsidRPr="00BE62BD">
              <w:rPr>
                <w:sz w:val="22"/>
                <w:szCs w:val="22"/>
              </w:rPr>
              <w:t>надземных органов («травы») многолетних растений – один раз в течение 4 – 6 лет;</w:t>
            </w:r>
          </w:p>
          <w:p w:rsidR="00B93353" w:rsidRPr="00BE62BD" w:rsidRDefault="00B93353" w:rsidP="00886A9F">
            <w:pPr>
              <w:pStyle w:val="afff6"/>
              <w:tabs>
                <w:tab w:val="left" w:pos="318"/>
              </w:tabs>
              <w:snapToGrid w:val="0"/>
              <w:ind w:left="0"/>
              <w:jc w:val="both"/>
              <w:rPr>
                <w:sz w:val="22"/>
                <w:szCs w:val="22"/>
              </w:rPr>
            </w:pPr>
            <w:r w:rsidRPr="00BE62BD">
              <w:rPr>
                <w:sz w:val="22"/>
                <w:szCs w:val="22"/>
              </w:rPr>
              <w:t xml:space="preserve">подземных органов большинства видов лекарственных растений – </w:t>
            </w:r>
            <w:r w:rsidRPr="00BE62BD">
              <w:rPr>
                <w:sz w:val="22"/>
                <w:szCs w:val="22"/>
              </w:rPr>
              <w:br/>
              <w:t>не чаще одного раза в 15 – 20 лет.</w:t>
            </w:r>
          </w:p>
          <w:p w:rsidR="00B93353" w:rsidRPr="00BE62BD" w:rsidRDefault="00B93353" w:rsidP="00886A9F">
            <w:pPr>
              <w:pStyle w:val="afff6"/>
              <w:tabs>
                <w:tab w:val="left" w:pos="318"/>
              </w:tabs>
              <w:snapToGri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Ведение охотничьего хозяйства</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Кодексом Российской Федерации об административных правонарушениях;</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Уголовным кодексом Российской Федерации;</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Федеральными законами:</w:t>
            </w:r>
          </w:p>
          <w:p w:rsidR="00B93353" w:rsidRPr="00BE62BD" w:rsidRDefault="00B93353" w:rsidP="00886A9F">
            <w:pPr>
              <w:widowControl w:val="0"/>
              <w:tabs>
                <w:tab w:val="left" w:pos="318"/>
              </w:tabs>
              <w:autoSpaceDE w:val="0"/>
              <w:autoSpaceDN w:val="0"/>
              <w:adjustRightInd w:val="0"/>
              <w:jc w:val="both"/>
              <w:rPr>
                <w:rFonts w:cs="Arial"/>
                <w:szCs w:val="22"/>
              </w:rPr>
            </w:pPr>
            <w:r w:rsidRPr="00BE62BD">
              <w:rPr>
                <w:rFonts w:cs="Arial"/>
                <w:szCs w:val="22"/>
              </w:rPr>
              <w:t>от 24 июня 2009 года</w:t>
            </w:r>
            <w:r w:rsidR="00B9354D" w:rsidRPr="00BE62BD">
              <w:rPr>
                <w:rFonts w:cs="Arial"/>
                <w:szCs w:val="22"/>
              </w:rPr>
              <w:t xml:space="preserve"> №</w:t>
            </w:r>
            <w:r w:rsidR="00E22AC3" w:rsidRPr="00BE62BD">
              <w:rPr>
                <w:rFonts w:cs="Arial"/>
                <w:szCs w:val="22"/>
              </w:rPr>
              <w:t> </w:t>
            </w:r>
            <w:r w:rsidRPr="00BE62BD">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от 10 января 2002 года</w:t>
            </w:r>
            <w:r w:rsidR="00B9354D" w:rsidRPr="00BE62BD">
              <w:rPr>
                <w:rFonts w:cs="Arial"/>
                <w:szCs w:val="22"/>
              </w:rPr>
              <w:t xml:space="preserve"> №</w:t>
            </w:r>
            <w:r w:rsidR="00E22AC3" w:rsidRPr="00BE62BD">
              <w:rPr>
                <w:rFonts w:cs="Arial"/>
                <w:szCs w:val="22"/>
              </w:rPr>
              <w:t> </w:t>
            </w:r>
            <w:r w:rsidRPr="00BE62BD">
              <w:rPr>
                <w:rFonts w:cs="Arial"/>
                <w:szCs w:val="22"/>
              </w:rPr>
              <w:t>7-ФЗ «Об охране окружающей среды»;</w:t>
            </w:r>
          </w:p>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от 24 апреля 1995 года</w:t>
            </w:r>
            <w:r w:rsidR="00B9354D" w:rsidRPr="00BE62BD">
              <w:rPr>
                <w:rFonts w:cs="Arial"/>
                <w:szCs w:val="22"/>
              </w:rPr>
              <w:t xml:space="preserve"> №</w:t>
            </w:r>
            <w:r w:rsidR="00E22AC3" w:rsidRPr="00BE62BD">
              <w:rPr>
                <w:rFonts w:cs="Arial"/>
                <w:szCs w:val="22"/>
              </w:rPr>
              <w:t> </w:t>
            </w:r>
            <w:r w:rsidRPr="00BE62BD">
              <w:rPr>
                <w:rFonts w:cs="Arial"/>
                <w:szCs w:val="22"/>
              </w:rPr>
              <w:t>52-ФЗ «О животном мире»;</w:t>
            </w:r>
          </w:p>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от 14 марта 1995 года</w:t>
            </w:r>
            <w:r w:rsidR="00B9354D" w:rsidRPr="00BE62BD">
              <w:rPr>
                <w:rFonts w:cs="Arial"/>
                <w:szCs w:val="22"/>
              </w:rPr>
              <w:t xml:space="preserve"> №</w:t>
            </w:r>
            <w:r w:rsidR="00E22AC3" w:rsidRPr="00BE62BD">
              <w:rPr>
                <w:rFonts w:cs="Arial"/>
                <w:szCs w:val="22"/>
              </w:rPr>
              <w:t> </w:t>
            </w:r>
            <w:r w:rsidRPr="00BE62BD">
              <w:rPr>
                <w:rFonts w:cs="Arial"/>
                <w:szCs w:val="22"/>
              </w:rPr>
              <w:t>33-ФЗ «Об особо охраняемых природных территориях»;</w:t>
            </w:r>
          </w:p>
          <w:p w:rsidR="00B93353" w:rsidRPr="00BE62BD" w:rsidRDefault="00B93353" w:rsidP="00886A9F">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BE62BD">
              <w:rPr>
                <w:rFonts w:cs="Arial"/>
                <w:sz w:val="22"/>
                <w:szCs w:val="22"/>
              </w:rPr>
              <w:t xml:space="preserve">приказом Минприроды России от 16 ноября 2010 года </w:t>
            </w:r>
            <w:r w:rsidRPr="00BE62BD">
              <w:rPr>
                <w:rFonts w:cs="Arial"/>
                <w:sz w:val="22"/>
                <w:szCs w:val="22"/>
              </w:rPr>
              <w:br/>
            </w:r>
            <w:r w:rsidR="00E22AC3" w:rsidRPr="00BE62BD">
              <w:rPr>
                <w:rFonts w:cs="Arial"/>
                <w:sz w:val="22"/>
                <w:szCs w:val="22"/>
              </w:rPr>
              <w:t xml:space="preserve"> № </w:t>
            </w:r>
            <w:r w:rsidRPr="00BE62BD">
              <w:rPr>
                <w:rFonts w:cs="Arial"/>
                <w:sz w:val="22"/>
                <w:szCs w:val="22"/>
              </w:rPr>
              <w:t>512 «Об утверждении Правил охоты»;</w:t>
            </w:r>
          </w:p>
          <w:p w:rsidR="00B93353" w:rsidRPr="00BE62BD" w:rsidRDefault="00B93353" w:rsidP="00886A9F">
            <w:pPr>
              <w:pStyle w:val="afff6"/>
              <w:widowControl w:val="0"/>
              <w:tabs>
                <w:tab w:val="left" w:pos="318"/>
              </w:tabs>
              <w:autoSpaceDE w:val="0"/>
              <w:autoSpaceDN w:val="0"/>
              <w:adjustRightIn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Ведение сельского хозяйства</w:t>
            </w:r>
          </w:p>
        </w:tc>
        <w:tc>
          <w:tcPr>
            <w:tcW w:w="3721" w:type="pct"/>
          </w:tcPr>
          <w:p w:rsidR="00B93353" w:rsidRPr="00BE62BD" w:rsidRDefault="00B93353" w:rsidP="00886A9F">
            <w:pPr>
              <w:widowControl w:val="0"/>
              <w:tabs>
                <w:tab w:val="left" w:pos="1416"/>
              </w:tabs>
              <w:autoSpaceDE w:val="0"/>
              <w:autoSpaceDN w:val="0"/>
              <w:adjustRightInd w:val="0"/>
              <w:jc w:val="both"/>
              <w:rPr>
                <w:szCs w:val="22"/>
              </w:rPr>
            </w:pPr>
            <w:r w:rsidRPr="00BE62BD">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BE62BD" w:rsidRDefault="00B93353" w:rsidP="00886A9F">
            <w:pPr>
              <w:widowControl w:val="0"/>
              <w:tabs>
                <w:tab w:val="left" w:pos="1416"/>
              </w:tabs>
              <w:autoSpaceDE w:val="0"/>
              <w:autoSpaceDN w:val="0"/>
              <w:adjustRightInd w:val="0"/>
              <w:jc w:val="both"/>
              <w:rPr>
                <w:b/>
                <w:szCs w:val="22"/>
              </w:rPr>
            </w:pPr>
          </w:p>
          <w:p w:rsidR="00B93353" w:rsidRPr="00BE62BD" w:rsidRDefault="00B93353" w:rsidP="00886A9F">
            <w:pPr>
              <w:widowControl w:val="0"/>
              <w:tabs>
                <w:tab w:val="left" w:pos="1416"/>
              </w:tabs>
              <w:autoSpaceDE w:val="0"/>
              <w:autoSpaceDN w:val="0"/>
              <w:adjustRightInd w:val="0"/>
              <w:jc w:val="both"/>
              <w:rPr>
                <w:b/>
                <w:szCs w:val="22"/>
              </w:rPr>
            </w:pPr>
            <w:r w:rsidRPr="00BE62BD">
              <w:rPr>
                <w:b/>
                <w:szCs w:val="22"/>
              </w:rPr>
              <w:t>Запрещается:</w:t>
            </w:r>
          </w:p>
          <w:p w:rsidR="00B93353" w:rsidRPr="00BE62BD" w:rsidRDefault="00B93353" w:rsidP="00886A9F">
            <w:pPr>
              <w:pStyle w:val="afff6"/>
              <w:widowControl w:val="0"/>
              <w:numPr>
                <w:ilvl w:val="0"/>
                <w:numId w:val="30"/>
              </w:numPr>
              <w:tabs>
                <w:tab w:val="left" w:pos="318"/>
              </w:tabs>
              <w:autoSpaceDE w:val="0"/>
              <w:autoSpaceDN w:val="0"/>
              <w:adjustRightInd w:val="0"/>
              <w:ind w:left="0" w:firstLine="0"/>
              <w:jc w:val="both"/>
              <w:rPr>
                <w:sz w:val="22"/>
                <w:szCs w:val="22"/>
              </w:rPr>
            </w:pPr>
            <w:r w:rsidRPr="00BE62BD">
              <w:rPr>
                <w:sz w:val="22"/>
                <w:szCs w:val="22"/>
              </w:rPr>
              <w:t xml:space="preserve">ведение сельского хозяйства на особо защитных участках лесов, за </w:t>
            </w:r>
            <w:r w:rsidRPr="00BE62BD">
              <w:rPr>
                <w:sz w:val="22"/>
                <w:szCs w:val="22"/>
              </w:rPr>
              <w:lastRenderedPageBreak/>
              <w:t>исключением сенокошения и пчеловодства (часть 2.1 статьи 107 Лесного кодекса РФ);</w:t>
            </w:r>
          </w:p>
          <w:p w:rsidR="00B93353" w:rsidRPr="00BE62BD" w:rsidRDefault="00B93353" w:rsidP="00886A9F">
            <w:pPr>
              <w:pStyle w:val="afff6"/>
              <w:widowControl w:val="0"/>
              <w:numPr>
                <w:ilvl w:val="0"/>
                <w:numId w:val="30"/>
              </w:numPr>
              <w:tabs>
                <w:tab w:val="left" w:pos="318"/>
              </w:tabs>
              <w:autoSpaceDE w:val="0"/>
              <w:autoSpaceDN w:val="0"/>
              <w:adjustRightInd w:val="0"/>
              <w:ind w:left="0" w:firstLine="0"/>
              <w:jc w:val="both"/>
              <w:rPr>
                <w:sz w:val="22"/>
                <w:szCs w:val="22"/>
              </w:rPr>
            </w:pPr>
            <w:r w:rsidRPr="00BE62BD">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BE62BD" w:rsidRDefault="00B93353" w:rsidP="00886A9F">
            <w:pPr>
              <w:pStyle w:val="afff6"/>
              <w:widowControl w:val="0"/>
              <w:numPr>
                <w:ilvl w:val="0"/>
                <w:numId w:val="30"/>
              </w:numPr>
              <w:tabs>
                <w:tab w:val="left" w:pos="318"/>
              </w:tabs>
              <w:autoSpaceDE w:val="0"/>
              <w:autoSpaceDN w:val="0"/>
              <w:adjustRightInd w:val="0"/>
              <w:ind w:left="0" w:firstLine="0"/>
              <w:jc w:val="both"/>
              <w:rPr>
                <w:sz w:val="22"/>
                <w:szCs w:val="22"/>
              </w:rPr>
            </w:pPr>
            <w:r w:rsidRPr="00BE62BD">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BE62BD">
              <w:rPr>
                <w:sz w:val="22"/>
                <w:szCs w:val="22"/>
              </w:rPr>
              <w:br/>
              <w:t>кодекса РФ).</w:t>
            </w:r>
          </w:p>
          <w:p w:rsidR="00B93353" w:rsidRPr="00BE62BD" w:rsidRDefault="00B93353" w:rsidP="00886A9F">
            <w:pPr>
              <w:widowControl w:val="0"/>
              <w:tabs>
                <w:tab w:val="left" w:pos="1416"/>
              </w:tabs>
              <w:autoSpaceDE w:val="0"/>
              <w:autoSpaceDN w:val="0"/>
              <w:adjustRightInd w:val="0"/>
              <w:jc w:val="both"/>
              <w:rPr>
                <w:szCs w:val="22"/>
              </w:rPr>
            </w:pPr>
            <w:r w:rsidRPr="00BE62BD">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BE62BD" w:rsidRDefault="00B93353" w:rsidP="00886A9F">
            <w:pPr>
              <w:widowControl w:val="0"/>
              <w:tabs>
                <w:tab w:val="left" w:pos="1416"/>
              </w:tabs>
              <w:autoSpaceDE w:val="0"/>
              <w:autoSpaceDN w:val="0"/>
              <w:adjustRightInd w:val="0"/>
              <w:jc w:val="both"/>
              <w:rPr>
                <w:b/>
                <w:sz w:val="12"/>
                <w:szCs w:val="12"/>
              </w:rPr>
            </w:pPr>
          </w:p>
          <w:p w:rsidR="00B93353" w:rsidRPr="00BE62BD" w:rsidRDefault="00B93353" w:rsidP="00886A9F">
            <w:pPr>
              <w:widowControl w:val="0"/>
              <w:tabs>
                <w:tab w:val="left" w:pos="1416"/>
              </w:tabs>
              <w:autoSpaceDE w:val="0"/>
              <w:autoSpaceDN w:val="0"/>
              <w:adjustRightInd w:val="0"/>
              <w:jc w:val="both"/>
              <w:rPr>
                <w:b/>
                <w:szCs w:val="22"/>
              </w:rPr>
            </w:pPr>
            <w:r w:rsidRPr="00BE62BD">
              <w:rPr>
                <w:b/>
                <w:szCs w:val="22"/>
              </w:rPr>
              <w:t>Не допускается:</w:t>
            </w:r>
          </w:p>
          <w:p w:rsidR="00B93353" w:rsidRPr="00BE62BD" w:rsidRDefault="00B93353" w:rsidP="00886A9F">
            <w:pPr>
              <w:widowControl w:val="0"/>
              <w:tabs>
                <w:tab w:val="left" w:pos="1416"/>
              </w:tabs>
              <w:autoSpaceDE w:val="0"/>
              <w:autoSpaceDN w:val="0"/>
              <w:adjustRightInd w:val="0"/>
              <w:jc w:val="both"/>
              <w:rPr>
                <w:szCs w:val="22"/>
              </w:rPr>
            </w:pPr>
            <w:r w:rsidRPr="00BE62BD">
              <w:rPr>
                <w:szCs w:val="22"/>
              </w:rPr>
              <w:t>выпас сельскохозяйственных животных на участках:</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селекционно-лесосеменных, сосновых, елово-пихтовых, ивовых, твердолиственных, орехоплодных плантаций;</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BE62BD" w:rsidRDefault="00B93353" w:rsidP="00886A9F">
            <w:pPr>
              <w:pStyle w:val="afff6"/>
              <w:widowControl w:val="0"/>
              <w:numPr>
                <w:ilvl w:val="0"/>
                <w:numId w:val="25"/>
              </w:numPr>
              <w:tabs>
                <w:tab w:val="left" w:pos="318"/>
              </w:tabs>
              <w:autoSpaceDE w:val="0"/>
              <w:autoSpaceDN w:val="0"/>
              <w:adjustRightInd w:val="0"/>
              <w:ind w:left="0" w:firstLine="0"/>
              <w:jc w:val="both"/>
              <w:rPr>
                <w:sz w:val="22"/>
                <w:szCs w:val="22"/>
              </w:rPr>
            </w:pPr>
            <w:r w:rsidRPr="00BE62BD">
              <w:rPr>
                <w:sz w:val="22"/>
                <w:szCs w:val="22"/>
              </w:rPr>
              <w:t>с легкоразмываемыми и развеиваемыми почвами.</w:t>
            </w:r>
          </w:p>
          <w:p w:rsidR="00B93353" w:rsidRPr="00BE62BD" w:rsidRDefault="00B93353" w:rsidP="00886A9F">
            <w:pPr>
              <w:autoSpaceDE w:val="0"/>
              <w:autoSpaceDN w:val="0"/>
              <w:adjustRightInd w:val="0"/>
              <w:jc w:val="both"/>
              <w:rPr>
                <w:b/>
                <w:sz w:val="12"/>
                <w:szCs w:val="12"/>
              </w:rPr>
            </w:pPr>
          </w:p>
          <w:p w:rsidR="00B93353" w:rsidRPr="00BE62BD" w:rsidRDefault="00B93353" w:rsidP="00886A9F">
            <w:pPr>
              <w:autoSpaceDE w:val="0"/>
              <w:autoSpaceDN w:val="0"/>
              <w:adjustRightInd w:val="0"/>
              <w:jc w:val="both"/>
              <w:rPr>
                <w:b/>
                <w:szCs w:val="22"/>
              </w:rPr>
            </w:pPr>
            <w:r w:rsidRPr="00BE62BD">
              <w:rPr>
                <w:b/>
                <w:szCs w:val="22"/>
              </w:rPr>
              <w:t>Ограничения:</w:t>
            </w:r>
          </w:p>
          <w:p w:rsidR="00B93353" w:rsidRPr="00BE62BD" w:rsidRDefault="00B93353" w:rsidP="00886A9F">
            <w:pPr>
              <w:autoSpaceDE w:val="0"/>
              <w:autoSpaceDN w:val="0"/>
              <w:adjustRightInd w:val="0"/>
              <w:jc w:val="both"/>
              <w:rPr>
                <w:szCs w:val="22"/>
              </w:rPr>
            </w:pPr>
            <w:r w:rsidRPr="00BE62BD">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BE62BD">
              <w:rPr>
                <w:szCs w:val="22"/>
              </w:rPr>
              <w:br/>
            </w:r>
            <w:r w:rsidR="00E22AC3" w:rsidRPr="00BE62BD">
              <w:rPr>
                <w:szCs w:val="22"/>
              </w:rPr>
              <w:t xml:space="preserve"> № </w:t>
            </w:r>
            <w:r w:rsidRPr="00BE62BD">
              <w:rPr>
                <w:szCs w:val="22"/>
              </w:rPr>
              <w:t>109-ФЗ «О безопасном обращении с пестицидами и агрохимикатами».</w:t>
            </w:r>
          </w:p>
          <w:p w:rsidR="00B93353" w:rsidRPr="00BE62BD" w:rsidRDefault="00B93353" w:rsidP="00886A9F">
            <w:pPr>
              <w:autoSpaceDE w:val="0"/>
              <w:autoSpaceDN w:val="0"/>
              <w:adjustRightInd w:val="0"/>
              <w:jc w:val="both"/>
              <w:rPr>
                <w:szCs w:val="22"/>
              </w:rPr>
            </w:pPr>
          </w:p>
        </w:tc>
      </w:tr>
      <w:tr w:rsidR="00B93353" w:rsidRPr="00BE62BD" w:rsidTr="00955ED3">
        <w:trPr>
          <w:jc w:val="center"/>
        </w:trPr>
        <w:tc>
          <w:tcPr>
            <w:tcW w:w="1279" w:type="pct"/>
            <w:vAlign w:val="center"/>
          </w:tcPr>
          <w:p w:rsidR="00B93353" w:rsidRPr="00BE62BD" w:rsidRDefault="00B93353" w:rsidP="00886A9F">
            <w:pPr>
              <w:rPr>
                <w:szCs w:val="22"/>
              </w:rPr>
            </w:pPr>
            <w:r w:rsidRPr="00BE62BD">
              <w:rPr>
                <w:szCs w:val="22"/>
              </w:rPr>
              <w:lastRenderedPageBreak/>
              <w:t>Осуществление научно-исследовательской деятельности, образовательной деятельности</w:t>
            </w:r>
          </w:p>
        </w:tc>
        <w:tc>
          <w:tcPr>
            <w:tcW w:w="3721" w:type="pct"/>
          </w:tcPr>
          <w:p w:rsidR="00B93353" w:rsidRPr="00BE62BD" w:rsidRDefault="00B93353" w:rsidP="00886A9F">
            <w:pPr>
              <w:jc w:val="both"/>
              <w:rPr>
                <w:szCs w:val="22"/>
              </w:rPr>
            </w:pPr>
            <w:r w:rsidRPr="00BE62BD">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BE62BD" w:rsidRDefault="00B93353" w:rsidP="00886A9F">
            <w:pPr>
              <w:jc w:val="both"/>
              <w:rPr>
                <w:b/>
                <w:szCs w:val="22"/>
              </w:rPr>
            </w:pPr>
          </w:p>
          <w:p w:rsidR="00B93353" w:rsidRPr="00BE62BD" w:rsidRDefault="00B93353" w:rsidP="00886A9F">
            <w:pPr>
              <w:jc w:val="both"/>
              <w:rPr>
                <w:b/>
                <w:szCs w:val="22"/>
              </w:rPr>
            </w:pPr>
            <w:r w:rsidRPr="00BE62BD">
              <w:rPr>
                <w:b/>
                <w:szCs w:val="22"/>
              </w:rPr>
              <w:t>Не допускается:</w:t>
            </w:r>
          </w:p>
          <w:p w:rsidR="00B93353" w:rsidRPr="00BE62BD" w:rsidRDefault="00B93353" w:rsidP="00886A9F">
            <w:pPr>
              <w:pStyle w:val="afff6"/>
              <w:numPr>
                <w:ilvl w:val="0"/>
                <w:numId w:val="26"/>
              </w:numPr>
              <w:tabs>
                <w:tab w:val="left" w:pos="318"/>
              </w:tabs>
              <w:ind w:left="0" w:firstLine="0"/>
              <w:jc w:val="both"/>
              <w:rPr>
                <w:sz w:val="22"/>
                <w:szCs w:val="22"/>
              </w:rPr>
            </w:pPr>
            <w:r w:rsidRPr="00BE62BD">
              <w:rPr>
                <w:sz w:val="22"/>
                <w:szCs w:val="22"/>
              </w:rPr>
              <w:t>повреждение лесных насаждений, растительного покрова и почв за пределами предоставленного лесного участка;</w:t>
            </w:r>
          </w:p>
          <w:p w:rsidR="00B93353" w:rsidRPr="00BE62BD" w:rsidRDefault="00B93353" w:rsidP="00886A9F">
            <w:pPr>
              <w:pStyle w:val="afff6"/>
              <w:numPr>
                <w:ilvl w:val="0"/>
                <w:numId w:val="26"/>
              </w:numPr>
              <w:tabs>
                <w:tab w:val="left" w:pos="318"/>
              </w:tabs>
              <w:ind w:left="0" w:firstLine="0"/>
              <w:jc w:val="both"/>
              <w:rPr>
                <w:sz w:val="22"/>
                <w:szCs w:val="22"/>
              </w:rPr>
            </w:pPr>
            <w:r w:rsidRPr="00BE62BD">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BE62BD" w:rsidRDefault="00B93353" w:rsidP="00886A9F">
            <w:pPr>
              <w:pStyle w:val="afff6"/>
              <w:numPr>
                <w:ilvl w:val="0"/>
                <w:numId w:val="26"/>
              </w:numPr>
              <w:tabs>
                <w:tab w:val="left" w:pos="318"/>
              </w:tabs>
              <w:ind w:left="0" w:firstLine="0"/>
              <w:jc w:val="both"/>
              <w:rPr>
                <w:b/>
                <w:sz w:val="22"/>
                <w:szCs w:val="22"/>
              </w:rPr>
            </w:pPr>
            <w:r w:rsidRPr="00BE62BD">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E62BD" w:rsidRDefault="00B93353" w:rsidP="00886A9F">
            <w:pPr>
              <w:pStyle w:val="afff6"/>
              <w:tabs>
                <w:tab w:val="left" w:pos="318"/>
              </w:tabs>
              <w:ind w:left="0"/>
              <w:jc w:val="both"/>
              <w:rPr>
                <w:b/>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Осуществление рекреационной деятельности</w:t>
            </w:r>
          </w:p>
        </w:tc>
        <w:tc>
          <w:tcPr>
            <w:tcW w:w="3721" w:type="pct"/>
          </w:tcPr>
          <w:p w:rsidR="00B93353" w:rsidRPr="00BE62BD" w:rsidRDefault="00B93353" w:rsidP="00886A9F">
            <w:pPr>
              <w:jc w:val="both"/>
              <w:rPr>
                <w:szCs w:val="22"/>
              </w:rPr>
            </w:pPr>
            <w:r w:rsidRPr="00BE62BD">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BE62BD" w:rsidRDefault="00B93353" w:rsidP="00886A9F">
            <w:pPr>
              <w:jc w:val="both"/>
              <w:rPr>
                <w:szCs w:val="22"/>
              </w:rPr>
            </w:pPr>
          </w:p>
          <w:p w:rsidR="00B93353" w:rsidRPr="00BE62BD" w:rsidRDefault="00B93353" w:rsidP="00886A9F">
            <w:pPr>
              <w:jc w:val="both"/>
              <w:rPr>
                <w:b/>
                <w:szCs w:val="22"/>
              </w:rPr>
            </w:pPr>
            <w:r w:rsidRPr="00BE62BD">
              <w:rPr>
                <w:b/>
                <w:szCs w:val="22"/>
              </w:rPr>
              <w:t>Запрещается:</w:t>
            </w:r>
          </w:p>
          <w:p w:rsidR="00B93353" w:rsidRPr="00BE62BD" w:rsidRDefault="00B93353" w:rsidP="00886A9F">
            <w:pPr>
              <w:jc w:val="both"/>
              <w:rPr>
                <w:szCs w:val="22"/>
              </w:rPr>
            </w:pPr>
            <w:r w:rsidRPr="00BE62BD">
              <w:rPr>
                <w:szCs w:val="22"/>
              </w:rPr>
              <w:t xml:space="preserve">деятельность на землях рекреационного назначения деятельность, </w:t>
            </w:r>
            <w:r w:rsidRPr="00BE62BD">
              <w:rPr>
                <w:szCs w:val="22"/>
              </w:rPr>
              <w:br/>
            </w:r>
            <w:r w:rsidRPr="00BE62BD">
              <w:rPr>
                <w:szCs w:val="22"/>
              </w:rPr>
              <w:lastRenderedPageBreak/>
              <w:t>не соответствующая их целевому назначению (пункт 5 статьи 98 Земельного кодекса Российской Федерации).</w:t>
            </w:r>
          </w:p>
          <w:p w:rsidR="00B93353" w:rsidRPr="00BE62BD" w:rsidRDefault="00B93353" w:rsidP="00886A9F">
            <w:pPr>
              <w:jc w:val="both"/>
              <w:rPr>
                <w:b/>
                <w:szCs w:val="22"/>
              </w:rPr>
            </w:pPr>
          </w:p>
          <w:p w:rsidR="00B93353" w:rsidRPr="00BE62BD" w:rsidRDefault="00B93353" w:rsidP="00886A9F">
            <w:pPr>
              <w:jc w:val="both"/>
              <w:rPr>
                <w:b/>
                <w:szCs w:val="22"/>
              </w:rPr>
            </w:pPr>
            <w:r w:rsidRPr="00BE62BD">
              <w:rPr>
                <w:b/>
                <w:szCs w:val="22"/>
              </w:rPr>
              <w:t>Ограничения:</w:t>
            </w:r>
          </w:p>
          <w:p w:rsidR="00B93353" w:rsidRPr="00BE62BD" w:rsidRDefault="00B93353" w:rsidP="00886A9F">
            <w:pPr>
              <w:pStyle w:val="afff6"/>
              <w:numPr>
                <w:ilvl w:val="0"/>
                <w:numId w:val="27"/>
              </w:numPr>
              <w:tabs>
                <w:tab w:val="left" w:pos="318"/>
              </w:tabs>
              <w:ind w:left="0" w:firstLine="0"/>
              <w:jc w:val="both"/>
              <w:rPr>
                <w:sz w:val="22"/>
                <w:szCs w:val="22"/>
              </w:rPr>
            </w:pPr>
            <w:r w:rsidRPr="00BE62BD">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BE62BD" w:rsidRDefault="00B93353" w:rsidP="00886A9F">
            <w:pPr>
              <w:pStyle w:val="afff6"/>
              <w:numPr>
                <w:ilvl w:val="0"/>
                <w:numId w:val="27"/>
              </w:numPr>
              <w:tabs>
                <w:tab w:val="left" w:pos="318"/>
              </w:tabs>
              <w:ind w:left="0" w:firstLine="0"/>
              <w:jc w:val="both"/>
              <w:rPr>
                <w:sz w:val="22"/>
                <w:szCs w:val="22"/>
              </w:rPr>
            </w:pPr>
            <w:r w:rsidRPr="00BE62BD">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BE62BD" w:rsidRDefault="00B93353" w:rsidP="00886A9F">
            <w:pPr>
              <w:pStyle w:val="afff6"/>
              <w:numPr>
                <w:ilvl w:val="0"/>
                <w:numId w:val="27"/>
              </w:numPr>
              <w:tabs>
                <w:tab w:val="left" w:pos="318"/>
              </w:tabs>
              <w:ind w:left="0" w:firstLine="0"/>
              <w:jc w:val="both"/>
              <w:rPr>
                <w:sz w:val="22"/>
                <w:szCs w:val="22"/>
              </w:rPr>
            </w:pPr>
            <w:r w:rsidRPr="00BE62BD">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BE62BD" w:rsidRDefault="00B93353" w:rsidP="00886A9F">
            <w:pPr>
              <w:pStyle w:val="afff6"/>
              <w:tabs>
                <w:tab w:val="left" w:pos="318"/>
              </w:tabs>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Создание лесных плантаций и их эксплуатация</w:t>
            </w:r>
          </w:p>
        </w:tc>
        <w:tc>
          <w:tcPr>
            <w:tcW w:w="3721" w:type="pct"/>
          </w:tcPr>
          <w:p w:rsidR="00B93353" w:rsidRPr="00BE62BD" w:rsidRDefault="00B93353" w:rsidP="00886A9F">
            <w:pPr>
              <w:snapToGrid w:val="0"/>
              <w:jc w:val="both"/>
              <w:rPr>
                <w:szCs w:val="22"/>
              </w:rPr>
            </w:pPr>
            <w:r w:rsidRPr="00BE62BD">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 xml:space="preserve">использование нерайонированных семян лесных растений; </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BE62BD" w:rsidRDefault="00B93353" w:rsidP="00886A9F">
            <w:pPr>
              <w:pStyle w:val="afff6"/>
              <w:numPr>
                <w:ilvl w:val="0"/>
                <w:numId w:val="31"/>
              </w:numPr>
              <w:tabs>
                <w:tab w:val="left" w:pos="318"/>
              </w:tabs>
              <w:snapToGrid w:val="0"/>
              <w:ind w:left="0" w:firstLine="0"/>
              <w:jc w:val="both"/>
              <w:rPr>
                <w:sz w:val="22"/>
                <w:szCs w:val="22"/>
              </w:rPr>
            </w:pPr>
            <w:r w:rsidRPr="00BE62BD">
              <w:rPr>
                <w:sz w:val="22"/>
                <w:szCs w:val="22"/>
              </w:rPr>
              <w:t>отбор плюсовых деревьев в минусовых насаждениях.</w:t>
            </w:r>
          </w:p>
          <w:p w:rsidR="00B93353" w:rsidRPr="00BE62BD" w:rsidRDefault="00B93353" w:rsidP="00886A9F">
            <w:pPr>
              <w:snapToGrid w:val="0"/>
              <w:jc w:val="both"/>
              <w:rPr>
                <w:b/>
                <w:szCs w:val="22"/>
              </w:rPr>
            </w:pPr>
            <w:r w:rsidRPr="00BE62BD">
              <w:rPr>
                <w:b/>
                <w:szCs w:val="22"/>
              </w:rPr>
              <w:t>Ограничения:</w:t>
            </w:r>
          </w:p>
          <w:p w:rsidR="00B93353" w:rsidRPr="00BE62BD" w:rsidRDefault="00B93353" w:rsidP="00886A9F">
            <w:pPr>
              <w:pStyle w:val="afff6"/>
              <w:numPr>
                <w:ilvl w:val="0"/>
                <w:numId w:val="35"/>
              </w:numPr>
              <w:tabs>
                <w:tab w:val="left" w:pos="318"/>
              </w:tabs>
              <w:snapToGrid w:val="0"/>
              <w:ind w:left="0" w:firstLine="0"/>
              <w:jc w:val="both"/>
              <w:rPr>
                <w:sz w:val="22"/>
                <w:szCs w:val="22"/>
              </w:rPr>
            </w:pPr>
            <w:r w:rsidRPr="00BE62BD">
              <w:rPr>
                <w:sz w:val="22"/>
                <w:szCs w:val="22"/>
              </w:rPr>
              <w:t>минусовые насаждения или минусовые деревья того же вида лесных растений должны находиться не ближе 300 м от ПЛСУ;</w:t>
            </w:r>
          </w:p>
          <w:p w:rsidR="00B93353" w:rsidRPr="00BE62BD" w:rsidRDefault="00B93353" w:rsidP="00886A9F">
            <w:pPr>
              <w:pStyle w:val="afff6"/>
              <w:numPr>
                <w:ilvl w:val="0"/>
                <w:numId w:val="35"/>
              </w:numPr>
              <w:tabs>
                <w:tab w:val="left" w:pos="318"/>
              </w:tabs>
              <w:snapToGrid w:val="0"/>
              <w:ind w:left="0" w:firstLine="0"/>
              <w:jc w:val="both"/>
              <w:rPr>
                <w:sz w:val="22"/>
                <w:szCs w:val="22"/>
              </w:rPr>
            </w:pPr>
            <w:r w:rsidRPr="00BE62BD">
              <w:rPr>
                <w:sz w:val="22"/>
                <w:szCs w:val="22"/>
              </w:rPr>
              <w:t>ЛПС закладываются на участках после проведения сплошной обработки почвы;</w:t>
            </w:r>
          </w:p>
          <w:p w:rsidR="00B93353" w:rsidRPr="00BE62BD" w:rsidRDefault="00B93353" w:rsidP="00886A9F">
            <w:pPr>
              <w:pStyle w:val="afff6"/>
              <w:numPr>
                <w:ilvl w:val="0"/>
                <w:numId w:val="35"/>
              </w:numPr>
              <w:tabs>
                <w:tab w:val="left" w:pos="318"/>
              </w:tabs>
              <w:snapToGrid w:val="0"/>
              <w:ind w:left="0" w:firstLine="0"/>
              <w:jc w:val="both"/>
              <w:rPr>
                <w:rFonts w:cs="Arial"/>
                <w:b/>
                <w:sz w:val="22"/>
                <w:szCs w:val="22"/>
              </w:rPr>
            </w:pPr>
            <w:r w:rsidRPr="00BE62BD">
              <w:rPr>
                <w:sz w:val="22"/>
                <w:szCs w:val="22"/>
              </w:rPr>
              <w:t>использование нестандартного посадочного материала.</w:t>
            </w:r>
          </w:p>
          <w:p w:rsidR="00B93353" w:rsidRPr="00BE62BD" w:rsidRDefault="00B93353" w:rsidP="00886A9F">
            <w:pPr>
              <w:pStyle w:val="afff6"/>
              <w:tabs>
                <w:tab w:val="left" w:pos="318"/>
              </w:tabs>
              <w:snapToGrid w:val="0"/>
              <w:ind w:left="0"/>
              <w:jc w:val="both"/>
              <w:rPr>
                <w:rFonts w:cs="Arial"/>
                <w:b/>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 xml:space="preserve">Выращивание лесных плодовых, ягодных, </w:t>
            </w:r>
          </w:p>
          <w:p w:rsidR="00B93353" w:rsidRPr="00BE62BD" w:rsidRDefault="00B93353" w:rsidP="00886A9F">
            <w:pPr>
              <w:rPr>
                <w:szCs w:val="22"/>
              </w:rPr>
            </w:pPr>
            <w:r w:rsidRPr="00BE62BD">
              <w:rPr>
                <w:szCs w:val="22"/>
              </w:rPr>
              <w:t>декоративных растений, лекарственных растений</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Ограничения</w:t>
            </w:r>
            <w:r w:rsidRPr="00BE62BD">
              <w:rPr>
                <w:szCs w:val="22"/>
              </w:rPr>
              <w:t xml:space="preserve"> </w:t>
            </w:r>
            <w:r w:rsidRPr="00BE62BD">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Запрещается:</w:t>
            </w:r>
          </w:p>
          <w:p w:rsidR="00B93353" w:rsidRPr="00BE62BD" w:rsidRDefault="00B93353" w:rsidP="00886A9F">
            <w:pPr>
              <w:snapToGrid w:val="0"/>
              <w:jc w:val="both"/>
              <w:rPr>
                <w:szCs w:val="22"/>
              </w:rPr>
            </w:pPr>
            <w:r w:rsidRPr="00BE62BD">
              <w:rPr>
                <w:szCs w:val="22"/>
              </w:rPr>
              <w:t xml:space="preserve">использование лесных участков, на которых встречаются виды растений, занесенные в Красную книгу РФ, Красную книгу </w:t>
            </w:r>
            <w:r w:rsidRPr="00BE62BD">
              <w:rPr>
                <w:szCs w:val="22"/>
              </w:rPr>
              <w:br/>
            </w:r>
            <w:r w:rsidR="00FC05A4" w:rsidRPr="00BE62BD">
              <w:rPr>
                <w:szCs w:val="22"/>
              </w:rPr>
              <w:t>Кемеровской области</w:t>
            </w:r>
            <w:r w:rsidRPr="00BE62BD">
              <w:rPr>
                <w:szCs w:val="22"/>
              </w:rPr>
              <w:t>.</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Ограничение:</w:t>
            </w:r>
          </w:p>
          <w:p w:rsidR="00B93353" w:rsidRPr="00BE62BD" w:rsidRDefault="00B93353" w:rsidP="00886A9F">
            <w:pPr>
              <w:snapToGrid w:val="0"/>
              <w:jc w:val="both"/>
              <w:rPr>
                <w:szCs w:val="22"/>
              </w:rPr>
            </w:pPr>
            <w:r w:rsidRPr="00BE62BD">
              <w:rPr>
                <w:szCs w:val="22"/>
              </w:rPr>
              <w:lastRenderedPageBreak/>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BE62BD">
              <w:rPr>
                <w:szCs w:val="22"/>
              </w:rPr>
              <w:t>тветствии с Федеральным законом</w:t>
            </w:r>
            <w:r w:rsidRPr="00BE62BD">
              <w:rPr>
                <w:szCs w:val="22"/>
              </w:rPr>
              <w:t xml:space="preserve"> от 19 июля 1997 года</w:t>
            </w:r>
            <w:r w:rsidR="00B9354D" w:rsidRPr="00BE62BD">
              <w:rPr>
                <w:szCs w:val="22"/>
              </w:rPr>
              <w:t xml:space="preserve"> №</w:t>
            </w:r>
            <w:r w:rsidR="00E22AC3" w:rsidRPr="00BE62BD">
              <w:rPr>
                <w:szCs w:val="22"/>
              </w:rPr>
              <w:t> </w:t>
            </w:r>
            <w:r w:rsidRPr="00BE62BD">
              <w:rPr>
                <w:szCs w:val="22"/>
              </w:rPr>
              <w:t>109-ФЗ «О безопасном обращении с пестицидами и агрохимикатами».</w:t>
            </w:r>
          </w:p>
          <w:p w:rsidR="00B93353" w:rsidRPr="00BE62BD" w:rsidRDefault="00B93353" w:rsidP="00886A9F">
            <w:pPr>
              <w:snapToGrid w:val="0"/>
              <w:jc w:val="both"/>
              <w:rPr>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Выращивание посадочного материала лесных растений (саженцев, сеянцев)</w:t>
            </w:r>
          </w:p>
        </w:tc>
        <w:tc>
          <w:tcPr>
            <w:tcW w:w="3721" w:type="pct"/>
          </w:tcPr>
          <w:p w:rsidR="00B93353" w:rsidRPr="00BE62BD" w:rsidRDefault="00B93353" w:rsidP="00886A9F">
            <w:pPr>
              <w:snapToGrid w:val="0"/>
              <w:jc w:val="both"/>
              <w:rPr>
                <w:szCs w:val="22"/>
              </w:rPr>
            </w:pPr>
            <w:r w:rsidRPr="00BE62BD">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Запрещается:</w:t>
            </w:r>
          </w:p>
          <w:p w:rsidR="00B93353" w:rsidRPr="00BE62BD" w:rsidRDefault="00B93353" w:rsidP="00886A9F">
            <w:pPr>
              <w:snapToGrid w:val="0"/>
              <w:jc w:val="both"/>
              <w:rPr>
                <w:szCs w:val="22"/>
              </w:rPr>
            </w:pPr>
            <w:r w:rsidRPr="00BE62BD">
              <w:rPr>
                <w:szCs w:val="22"/>
              </w:rPr>
              <w:t xml:space="preserve">использование лесных участков, на которых встречаются виды растений, занесенные в Красную книгу РФ, Красную книгу </w:t>
            </w:r>
            <w:r w:rsidRPr="00BE62BD">
              <w:rPr>
                <w:szCs w:val="22"/>
              </w:rPr>
              <w:br/>
            </w:r>
            <w:r w:rsidR="00FC05A4" w:rsidRPr="00BE62BD">
              <w:rPr>
                <w:szCs w:val="22"/>
              </w:rPr>
              <w:t>Кемеровской области</w:t>
            </w:r>
            <w:r w:rsidRPr="00BE62BD">
              <w:rPr>
                <w:szCs w:val="22"/>
              </w:rPr>
              <w:t>.</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Не допускается:</w:t>
            </w:r>
          </w:p>
          <w:p w:rsidR="00B93353" w:rsidRPr="00BE62BD" w:rsidRDefault="00B93353" w:rsidP="00886A9F">
            <w:pPr>
              <w:snapToGrid w:val="0"/>
              <w:jc w:val="both"/>
              <w:rPr>
                <w:szCs w:val="22"/>
              </w:rPr>
            </w:pPr>
            <w:r w:rsidRPr="00BE62BD">
              <w:rPr>
                <w:szCs w:val="22"/>
              </w:rPr>
              <w:t xml:space="preserve">применение нерайонированных семян лесных растений, а также семян лесных растений, посевные и иные качества которых </w:t>
            </w:r>
            <w:r w:rsidRPr="00BE62BD">
              <w:rPr>
                <w:szCs w:val="22"/>
              </w:rPr>
              <w:br/>
              <w:t>не проверены.</w:t>
            </w:r>
          </w:p>
          <w:p w:rsidR="00B93353" w:rsidRPr="00BE62BD" w:rsidRDefault="00B93353" w:rsidP="00886A9F">
            <w:pPr>
              <w:snapToGrid w:val="0"/>
              <w:jc w:val="both"/>
              <w:rPr>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BE62BD">
              <w:rPr>
                <w:rFonts w:cs="Arial"/>
                <w:szCs w:val="22"/>
              </w:rPr>
              <w:br/>
            </w:r>
            <w:r w:rsidR="00E22AC3" w:rsidRPr="00BE62BD">
              <w:rPr>
                <w:rFonts w:cs="Arial"/>
                <w:szCs w:val="22"/>
              </w:rPr>
              <w:t xml:space="preserve"> № </w:t>
            </w:r>
            <w:r w:rsidRPr="00BE62BD">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Не допускается:</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затопление и длительное подтопление лесных насаждений;</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захламление лесов строительными, промышленными, древесными, бытовыми и иными отходами, мусором;</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BE62BD">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E62BD" w:rsidRDefault="00B93353" w:rsidP="00886A9F">
            <w:pPr>
              <w:pStyle w:val="afff6"/>
              <w:widowControl w:val="0"/>
              <w:numPr>
                <w:ilvl w:val="0"/>
                <w:numId w:val="28"/>
              </w:numPr>
              <w:tabs>
                <w:tab w:val="left" w:pos="318"/>
              </w:tabs>
              <w:autoSpaceDE w:val="0"/>
              <w:autoSpaceDN w:val="0"/>
              <w:adjustRightInd w:val="0"/>
              <w:ind w:left="0" w:firstLine="0"/>
              <w:jc w:val="both"/>
              <w:rPr>
                <w:sz w:val="22"/>
                <w:szCs w:val="22"/>
              </w:rPr>
            </w:pPr>
            <w:r w:rsidRPr="00BE62BD">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BE62BD" w:rsidRDefault="00B93353" w:rsidP="00886A9F">
            <w:pPr>
              <w:pStyle w:val="afff6"/>
              <w:widowControl w:val="0"/>
              <w:tabs>
                <w:tab w:val="left" w:pos="318"/>
              </w:tabs>
              <w:autoSpaceDE w:val="0"/>
              <w:autoSpaceDN w:val="0"/>
              <w:adjustRightIn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p>
          <w:p w:rsidR="00B93353" w:rsidRPr="00BE62BD" w:rsidRDefault="00B93353" w:rsidP="00886A9F">
            <w:pPr>
              <w:rPr>
                <w:szCs w:val="22"/>
              </w:rPr>
            </w:pPr>
            <w:r w:rsidRPr="00BE62BD">
              <w:rPr>
                <w:szCs w:val="22"/>
              </w:rPr>
              <w:lastRenderedPageBreak/>
              <w:t>терминалов, речных портов, причалов</w:t>
            </w:r>
          </w:p>
        </w:tc>
        <w:tc>
          <w:tcPr>
            <w:tcW w:w="3721" w:type="pct"/>
          </w:tcPr>
          <w:p w:rsidR="00B93353" w:rsidRPr="00BE62BD" w:rsidRDefault="00B93353" w:rsidP="00886A9F">
            <w:pPr>
              <w:widowControl w:val="0"/>
              <w:autoSpaceDE w:val="0"/>
              <w:autoSpaceDN w:val="0"/>
              <w:adjustRightInd w:val="0"/>
              <w:jc w:val="both"/>
              <w:rPr>
                <w:szCs w:val="22"/>
              </w:rPr>
            </w:pPr>
            <w:r w:rsidRPr="00BE62BD">
              <w:rPr>
                <w:rFonts w:cs="Arial"/>
                <w:szCs w:val="22"/>
              </w:rPr>
              <w:lastRenderedPageBreak/>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BE62BD">
              <w:rPr>
                <w:szCs w:val="22"/>
              </w:rPr>
              <w:t>.</w:t>
            </w:r>
          </w:p>
          <w:p w:rsidR="00B93353" w:rsidRPr="00BE62BD" w:rsidRDefault="00B93353" w:rsidP="00886A9F">
            <w:pPr>
              <w:snapToGrid w:val="0"/>
              <w:jc w:val="both"/>
              <w:rPr>
                <w:rFonts w:cs="Arial"/>
                <w:b/>
                <w:szCs w:val="22"/>
              </w:rPr>
            </w:pPr>
          </w:p>
          <w:p w:rsidR="00B93353" w:rsidRPr="00BE62BD" w:rsidRDefault="00B93353" w:rsidP="00886A9F">
            <w:pPr>
              <w:snapToGrid w:val="0"/>
              <w:jc w:val="both"/>
              <w:rPr>
                <w:rFonts w:cs="Arial"/>
                <w:b/>
                <w:szCs w:val="22"/>
              </w:rPr>
            </w:pPr>
            <w:r w:rsidRPr="00BE62BD">
              <w:rPr>
                <w:rFonts w:cs="Arial"/>
                <w:b/>
                <w:szCs w:val="22"/>
              </w:rPr>
              <w:t>Ограничения:</w:t>
            </w:r>
          </w:p>
          <w:p w:rsidR="00B93353" w:rsidRPr="00BE62BD" w:rsidRDefault="00B93353" w:rsidP="00886A9F">
            <w:pPr>
              <w:pStyle w:val="afff6"/>
              <w:numPr>
                <w:ilvl w:val="0"/>
                <w:numId w:val="32"/>
              </w:numPr>
              <w:tabs>
                <w:tab w:val="left" w:pos="318"/>
              </w:tabs>
              <w:snapToGrid w:val="0"/>
              <w:ind w:left="0" w:firstLine="0"/>
              <w:jc w:val="both"/>
              <w:rPr>
                <w:rFonts w:cs="Arial"/>
                <w:sz w:val="22"/>
                <w:szCs w:val="22"/>
              </w:rPr>
            </w:pPr>
            <w:r w:rsidRPr="00BE62BD">
              <w:rPr>
                <w:rFonts w:cs="Arial"/>
                <w:sz w:val="22"/>
                <w:szCs w:val="22"/>
              </w:rPr>
              <w:t xml:space="preserve">осуществление одного или нескольких видов использования лесов, </w:t>
            </w:r>
            <w:r w:rsidRPr="00BE62BD">
              <w:rPr>
                <w:rFonts w:cs="Arial"/>
                <w:sz w:val="22"/>
                <w:szCs w:val="22"/>
              </w:rPr>
              <w:lastRenderedPageBreak/>
              <w:t>предусмотренных частью 1 статьи 25 Лесного кодекса РФ;</w:t>
            </w:r>
          </w:p>
          <w:p w:rsidR="00B93353" w:rsidRPr="00BE62BD" w:rsidRDefault="00B93353" w:rsidP="00886A9F">
            <w:pPr>
              <w:pStyle w:val="afff6"/>
              <w:numPr>
                <w:ilvl w:val="0"/>
                <w:numId w:val="32"/>
              </w:numPr>
              <w:tabs>
                <w:tab w:val="left" w:pos="318"/>
              </w:tabs>
              <w:snapToGrid w:val="0"/>
              <w:ind w:left="0" w:firstLine="0"/>
              <w:jc w:val="both"/>
              <w:rPr>
                <w:rFonts w:cs="Arial"/>
                <w:sz w:val="22"/>
                <w:szCs w:val="22"/>
              </w:rPr>
            </w:pPr>
            <w:r w:rsidRPr="00BE62BD">
              <w:rPr>
                <w:rFonts w:cs="Arial"/>
                <w:sz w:val="22"/>
                <w:szCs w:val="22"/>
              </w:rPr>
              <w:t>проведение рубок;</w:t>
            </w:r>
          </w:p>
          <w:p w:rsidR="00B93353" w:rsidRPr="00BE62BD" w:rsidRDefault="00B93353" w:rsidP="00886A9F">
            <w:pPr>
              <w:pStyle w:val="afff6"/>
              <w:numPr>
                <w:ilvl w:val="0"/>
                <w:numId w:val="32"/>
              </w:numPr>
              <w:tabs>
                <w:tab w:val="left" w:pos="318"/>
              </w:tabs>
              <w:snapToGrid w:val="0"/>
              <w:ind w:left="0" w:firstLine="0"/>
              <w:jc w:val="both"/>
              <w:rPr>
                <w:rFonts w:cs="Arial"/>
                <w:sz w:val="22"/>
                <w:szCs w:val="22"/>
              </w:rPr>
            </w:pPr>
            <w:r w:rsidRPr="00BE62BD">
              <w:rPr>
                <w:rFonts w:cs="Arial"/>
                <w:sz w:val="22"/>
                <w:szCs w:val="22"/>
              </w:rPr>
              <w:t>иные установленные федеральными законами по использованию лесов.</w:t>
            </w:r>
          </w:p>
          <w:p w:rsidR="00B93353" w:rsidRPr="00BE62BD" w:rsidRDefault="00B93353" w:rsidP="00886A9F">
            <w:pPr>
              <w:pStyle w:val="afff6"/>
              <w:tabs>
                <w:tab w:val="left" w:pos="318"/>
              </w:tabs>
              <w:snapToGrid w:val="0"/>
              <w:ind w:left="0"/>
              <w:jc w:val="both"/>
              <w:rPr>
                <w:rFonts w:cs="Arial"/>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lastRenderedPageBreak/>
              <w:t>Строительство, реконструкция, эксплуатация линейных объектов</w:t>
            </w:r>
          </w:p>
        </w:tc>
        <w:tc>
          <w:tcPr>
            <w:tcW w:w="3721" w:type="pct"/>
          </w:tcPr>
          <w:p w:rsidR="00B93353" w:rsidRPr="00BE62BD" w:rsidRDefault="00B93353" w:rsidP="00886A9F">
            <w:pPr>
              <w:snapToGrid w:val="0"/>
              <w:jc w:val="both"/>
              <w:rPr>
                <w:szCs w:val="22"/>
              </w:rPr>
            </w:pPr>
            <w:r w:rsidRPr="00BE62BD">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BE62BD" w:rsidRDefault="00B93353" w:rsidP="00886A9F">
            <w:pPr>
              <w:widowControl w:val="0"/>
              <w:autoSpaceDE w:val="0"/>
              <w:autoSpaceDN w:val="0"/>
              <w:adjustRightInd w:val="0"/>
              <w:jc w:val="both"/>
              <w:rPr>
                <w:b/>
                <w:szCs w:val="22"/>
              </w:rPr>
            </w:pPr>
          </w:p>
          <w:p w:rsidR="00B93353" w:rsidRPr="00BE62BD" w:rsidRDefault="00B93353" w:rsidP="00886A9F">
            <w:pPr>
              <w:widowControl w:val="0"/>
              <w:autoSpaceDE w:val="0"/>
              <w:autoSpaceDN w:val="0"/>
              <w:adjustRightInd w:val="0"/>
              <w:jc w:val="both"/>
              <w:rPr>
                <w:b/>
                <w:szCs w:val="22"/>
              </w:rPr>
            </w:pPr>
            <w:r w:rsidRPr="00BE62BD">
              <w:rPr>
                <w:b/>
                <w:szCs w:val="22"/>
              </w:rPr>
              <w:t>Не допускается:</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sz w:val="22"/>
                <w:szCs w:val="22"/>
              </w:rPr>
            </w:pPr>
            <w:r w:rsidRPr="00BE62BD">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BE62BD">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BE62BD">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BE62BD">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BE62BD" w:rsidRDefault="00B93353" w:rsidP="00886A9F">
            <w:pPr>
              <w:pStyle w:val="afff6"/>
              <w:widowControl w:val="0"/>
              <w:numPr>
                <w:ilvl w:val="0"/>
                <w:numId w:val="33"/>
              </w:numPr>
              <w:tabs>
                <w:tab w:val="left" w:pos="318"/>
              </w:tabs>
              <w:autoSpaceDE w:val="0"/>
              <w:autoSpaceDN w:val="0"/>
              <w:adjustRightInd w:val="0"/>
              <w:ind w:left="0" w:firstLine="0"/>
              <w:jc w:val="both"/>
              <w:rPr>
                <w:sz w:val="22"/>
                <w:szCs w:val="22"/>
              </w:rPr>
            </w:pPr>
            <w:r w:rsidRPr="00BE62BD">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BE62BD" w:rsidRDefault="00B93353" w:rsidP="00886A9F">
            <w:pPr>
              <w:pStyle w:val="afff6"/>
              <w:widowControl w:val="0"/>
              <w:tabs>
                <w:tab w:val="left" w:pos="318"/>
              </w:tabs>
              <w:autoSpaceDE w:val="0"/>
              <w:autoSpaceDN w:val="0"/>
              <w:adjustRightInd w:val="0"/>
              <w:ind w:left="0"/>
              <w:jc w:val="both"/>
              <w:rPr>
                <w:sz w:val="22"/>
                <w:szCs w:val="22"/>
              </w:rPr>
            </w:pPr>
          </w:p>
        </w:tc>
      </w:tr>
      <w:tr w:rsidR="00B93353" w:rsidRPr="00BE62BD" w:rsidTr="00955ED3">
        <w:trPr>
          <w:jc w:val="center"/>
        </w:trPr>
        <w:tc>
          <w:tcPr>
            <w:tcW w:w="1279" w:type="pct"/>
          </w:tcPr>
          <w:p w:rsidR="00B93353" w:rsidRPr="00BE62BD" w:rsidRDefault="00B93353" w:rsidP="00886A9F">
            <w:pPr>
              <w:rPr>
                <w:szCs w:val="22"/>
              </w:rPr>
            </w:pPr>
            <w:r w:rsidRPr="00BE62BD">
              <w:rPr>
                <w:szCs w:val="22"/>
              </w:rPr>
              <w:t>Переработка древесины и иных лесных ресурсов</w:t>
            </w:r>
          </w:p>
        </w:tc>
        <w:tc>
          <w:tcPr>
            <w:tcW w:w="3721" w:type="pct"/>
          </w:tcPr>
          <w:p w:rsidR="00B93353" w:rsidRPr="00BE62BD" w:rsidRDefault="00B93353" w:rsidP="00886A9F">
            <w:pPr>
              <w:snapToGrid w:val="0"/>
              <w:jc w:val="both"/>
              <w:rPr>
                <w:szCs w:val="22"/>
              </w:rPr>
            </w:pPr>
            <w:r w:rsidRPr="00BE62BD">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BE62BD" w:rsidRDefault="00B93353" w:rsidP="00886A9F">
            <w:pPr>
              <w:snapToGrid w:val="0"/>
              <w:jc w:val="both"/>
              <w:rPr>
                <w:b/>
                <w:szCs w:val="22"/>
              </w:rPr>
            </w:pPr>
          </w:p>
          <w:p w:rsidR="00B93353" w:rsidRPr="00BE62BD" w:rsidRDefault="00B93353" w:rsidP="00886A9F">
            <w:pPr>
              <w:snapToGrid w:val="0"/>
              <w:jc w:val="both"/>
              <w:rPr>
                <w:b/>
                <w:szCs w:val="22"/>
              </w:rPr>
            </w:pPr>
            <w:r w:rsidRPr="00BE62BD">
              <w:rPr>
                <w:b/>
                <w:szCs w:val="22"/>
              </w:rPr>
              <w:t>Исключаются случаи:</w:t>
            </w:r>
          </w:p>
          <w:p w:rsidR="00B93353" w:rsidRPr="00BE62BD" w:rsidRDefault="00B93353" w:rsidP="00886A9F">
            <w:pPr>
              <w:pStyle w:val="afff6"/>
              <w:widowControl w:val="0"/>
              <w:numPr>
                <w:ilvl w:val="0"/>
                <w:numId w:val="29"/>
              </w:numPr>
              <w:tabs>
                <w:tab w:val="left" w:pos="318"/>
              </w:tabs>
              <w:autoSpaceDE w:val="0"/>
              <w:autoSpaceDN w:val="0"/>
              <w:adjustRightInd w:val="0"/>
              <w:ind w:left="0" w:firstLine="0"/>
              <w:jc w:val="both"/>
              <w:rPr>
                <w:sz w:val="22"/>
                <w:szCs w:val="22"/>
              </w:rPr>
            </w:pPr>
            <w:r w:rsidRPr="00BE62BD">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BE62BD" w:rsidRDefault="00B93353" w:rsidP="00886A9F">
            <w:pPr>
              <w:pStyle w:val="afff6"/>
              <w:widowControl w:val="0"/>
              <w:numPr>
                <w:ilvl w:val="0"/>
                <w:numId w:val="29"/>
              </w:numPr>
              <w:tabs>
                <w:tab w:val="left" w:pos="318"/>
              </w:tabs>
              <w:autoSpaceDE w:val="0"/>
              <w:autoSpaceDN w:val="0"/>
              <w:adjustRightInd w:val="0"/>
              <w:ind w:left="0" w:firstLine="0"/>
              <w:jc w:val="both"/>
              <w:rPr>
                <w:rFonts w:cs="Arial"/>
                <w:b/>
                <w:sz w:val="22"/>
                <w:szCs w:val="22"/>
              </w:rPr>
            </w:pPr>
            <w:r w:rsidRPr="00BE62BD">
              <w:rPr>
                <w:sz w:val="22"/>
                <w:szCs w:val="22"/>
              </w:rPr>
              <w:t xml:space="preserve">въезда транспортных средств в целях обеспечения пожарной и санитарной безопасности в лесах в соответствии </w:t>
            </w:r>
            <w:r w:rsidRPr="00BE62BD">
              <w:rPr>
                <w:sz w:val="22"/>
                <w:szCs w:val="22"/>
              </w:rPr>
              <w:br/>
              <w:t>со статьей 53.5 Лесного кодекса РФ.</w:t>
            </w:r>
          </w:p>
          <w:p w:rsidR="00B93353" w:rsidRPr="00BE62BD" w:rsidRDefault="00B93353" w:rsidP="00886A9F">
            <w:pPr>
              <w:pStyle w:val="afff6"/>
              <w:widowControl w:val="0"/>
              <w:tabs>
                <w:tab w:val="left" w:pos="318"/>
              </w:tabs>
              <w:autoSpaceDE w:val="0"/>
              <w:autoSpaceDN w:val="0"/>
              <w:adjustRightInd w:val="0"/>
              <w:ind w:left="0"/>
              <w:jc w:val="both"/>
              <w:rPr>
                <w:rFonts w:cs="Arial"/>
                <w:b/>
                <w:sz w:val="22"/>
                <w:szCs w:val="22"/>
              </w:rPr>
            </w:pPr>
          </w:p>
        </w:tc>
      </w:tr>
      <w:tr w:rsidR="00B93353" w:rsidRPr="00BE62BD" w:rsidTr="00955ED3">
        <w:trPr>
          <w:jc w:val="center"/>
        </w:trPr>
        <w:tc>
          <w:tcPr>
            <w:tcW w:w="1279" w:type="pct"/>
          </w:tcPr>
          <w:p w:rsidR="00B93353" w:rsidRPr="00BE62BD" w:rsidRDefault="00B93353" w:rsidP="00886A9F">
            <w:pPr>
              <w:autoSpaceDE w:val="0"/>
              <w:rPr>
                <w:szCs w:val="22"/>
              </w:rPr>
            </w:pPr>
            <w:r w:rsidRPr="00BE62BD">
              <w:rPr>
                <w:szCs w:val="22"/>
              </w:rPr>
              <w:t>Осуществление религиозной деятельности</w:t>
            </w:r>
          </w:p>
        </w:tc>
        <w:tc>
          <w:tcPr>
            <w:tcW w:w="3721" w:type="pct"/>
          </w:tcPr>
          <w:p w:rsidR="00B93353" w:rsidRPr="00BE62BD" w:rsidRDefault="00B93353" w:rsidP="00886A9F">
            <w:pPr>
              <w:widowControl w:val="0"/>
              <w:autoSpaceDE w:val="0"/>
              <w:autoSpaceDN w:val="0"/>
              <w:adjustRightInd w:val="0"/>
              <w:jc w:val="both"/>
              <w:rPr>
                <w:rFonts w:cs="Arial"/>
                <w:szCs w:val="22"/>
              </w:rPr>
            </w:pPr>
            <w:r w:rsidRPr="00BE62BD">
              <w:rPr>
                <w:rFonts w:cs="Arial"/>
                <w:szCs w:val="22"/>
              </w:rPr>
              <w:t xml:space="preserve">Использование лесов ограничивается в соответствии со </w:t>
            </w:r>
            <w:r w:rsidRPr="00BE62BD">
              <w:rPr>
                <w:rFonts w:cs="Arial"/>
                <w:szCs w:val="22"/>
              </w:rPr>
              <w:br/>
              <w:t>статьей 27 Лесного кодекса РФ.</w:t>
            </w:r>
          </w:p>
          <w:p w:rsidR="00B93353" w:rsidRPr="00BE62BD" w:rsidRDefault="00B93353" w:rsidP="00886A9F">
            <w:pPr>
              <w:widowControl w:val="0"/>
              <w:autoSpaceDE w:val="0"/>
              <w:autoSpaceDN w:val="0"/>
              <w:adjustRightInd w:val="0"/>
              <w:jc w:val="both"/>
              <w:rPr>
                <w:rFonts w:cs="Arial"/>
                <w:b/>
                <w:szCs w:val="22"/>
              </w:rPr>
            </w:pPr>
          </w:p>
          <w:p w:rsidR="00B93353" w:rsidRPr="00BE62BD" w:rsidRDefault="00B93353" w:rsidP="00886A9F">
            <w:pPr>
              <w:widowControl w:val="0"/>
              <w:autoSpaceDE w:val="0"/>
              <w:autoSpaceDN w:val="0"/>
              <w:adjustRightInd w:val="0"/>
              <w:jc w:val="both"/>
              <w:rPr>
                <w:rFonts w:cs="Arial"/>
                <w:b/>
                <w:szCs w:val="22"/>
              </w:rPr>
            </w:pPr>
            <w:r w:rsidRPr="00BE62BD">
              <w:rPr>
                <w:rFonts w:cs="Arial"/>
                <w:b/>
                <w:szCs w:val="22"/>
              </w:rPr>
              <w:t xml:space="preserve">Запрещается: </w:t>
            </w:r>
          </w:p>
          <w:p w:rsidR="00B93353" w:rsidRPr="00BE62BD" w:rsidRDefault="00B93353" w:rsidP="00886A9F">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BE62BD">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BE62BD" w:rsidRDefault="00B93353" w:rsidP="00886A9F">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BE62BD">
              <w:rPr>
                <w:rFonts w:cs="Arial"/>
                <w:sz w:val="22"/>
                <w:szCs w:val="22"/>
              </w:rPr>
              <w:t>проведение рубок;</w:t>
            </w:r>
          </w:p>
          <w:p w:rsidR="00B93353" w:rsidRPr="00BE62BD" w:rsidRDefault="00B93353" w:rsidP="00886A9F">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BE62BD">
              <w:rPr>
                <w:rFonts w:cs="Arial"/>
                <w:sz w:val="22"/>
                <w:szCs w:val="22"/>
              </w:rPr>
              <w:t>иные установленные федеральными законами, ограничения использования лесов.</w:t>
            </w:r>
          </w:p>
        </w:tc>
      </w:tr>
    </w:tbl>
    <w:p w:rsidR="006E1FF5" w:rsidRPr="00BE62BD" w:rsidRDefault="00024DFE" w:rsidP="00886A9F">
      <w:pPr>
        <w:suppressAutoHyphens/>
        <w:ind w:firstLine="709"/>
        <w:jc w:val="both"/>
        <w:rPr>
          <w:sz w:val="28"/>
        </w:rPr>
      </w:pPr>
      <w:r w:rsidRPr="00BE62BD">
        <w:rPr>
          <w:sz w:val="28"/>
        </w:rPr>
        <w:br w:type="page"/>
      </w:r>
      <w:bookmarkStart w:id="631" w:name="edit_2015_15"/>
      <w:bookmarkStart w:id="632" w:name="_Toc466475791"/>
      <w:bookmarkStart w:id="633" w:name="_Toc378582727"/>
      <w:bookmarkStart w:id="634" w:name="_Toc331145762"/>
      <w:bookmarkStart w:id="635" w:name="_Toc338240355"/>
      <w:bookmarkStart w:id="636" w:name="_Toc338238266"/>
      <w:bookmarkEnd w:id="631"/>
    </w:p>
    <w:p w:rsidR="007764FB" w:rsidRPr="00BE62BD" w:rsidRDefault="007764FB" w:rsidP="00886A9F">
      <w:pPr>
        <w:pStyle w:val="510"/>
      </w:pPr>
      <w:bookmarkStart w:id="637" w:name="_Toc468362144"/>
      <w:bookmarkStart w:id="638" w:name="_Toc468891013"/>
      <w:bookmarkStart w:id="639" w:name="_Toc499022736"/>
      <w:bookmarkStart w:id="640" w:name="_Toc508007792"/>
      <w:bookmarkStart w:id="641" w:name="_Toc513811932"/>
      <w:bookmarkStart w:id="642" w:name="_Toc57104017"/>
      <w:bookmarkStart w:id="643" w:name="_Toc338167411"/>
      <w:bookmarkStart w:id="644" w:name="_Toc431981951"/>
      <w:bookmarkStart w:id="645" w:name="_Toc466388127"/>
      <w:r w:rsidRPr="00BE62BD">
        <w:lastRenderedPageBreak/>
        <w:t>Приложение 1</w:t>
      </w:r>
      <w:bookmarkEnd w:id="637"/>
      <w:bookmarkEnd w:id="638"/>
      <w:bookmarkEnd w:id="639"/>
      <w:bookmarkEnd w:id="640"/>
      <w:bookmarkEnd w:id="641"/>
      <w:bookmarkEnd w:id="642"/>
    </w:p>
    <w:p w:rsidR="007764FB" w:rsidRPr="00BE62BD" w:rsidRDefault="007764FB" w:rsidP="00886A9F">
      <w:pPr>
        <w:jc w:val="right"/>
        <w:rPr>
          <w:i/>
          <w:sz w:val="28"/>
          <w:szCs w:val="28"/>
        </w:rPr>
      </w:pPr>
      <w:r w:rsidRPr="00BE62BD">
        <w:rPr>
          <w:i/>
          <w:sz w:val="28"/>
          <w:szCs w:val="28"/>
        </w:rPr>
        <w:t xml:space="preserve">к лесохозяйственному регламенту </w:t>
      </w:r>
      <w:r w:rsidRPr="00BE62BD">
        <w:rPr>
          <w:i/>
          <w:sz w:val="28"/>
          <w:szCs w:val="28"/>
        </w:rPr>
        <w:br/>
      </w:r>
      <w:r w:rsidR="000A3A15" w:rsidRPr="00BE62BD">
        <w:rPr>
          <w:sz w:val="28"/>
          <w:szCs w:val="28"/>
        </w:rPr>
        <w:t>Мариинского</w:t>
      </w:r>
      <w:r w:rsidRPr="00BE62BD">
        <w:rPr>
          <w:i/>
          <w:sz w:val="28"/>
          <w:szCs w:val="28"/>
        </w:rPr>
        <w:t xml:space="preserve"> лесничества</w:t>
      </w:r>
    </w:p>
    <w:p w:rsidR="007764FB" w:rsidRPr="00BE62BD" w:rsidRDefault="007764FB" w:rsidP="00886A9F">
      <w:pPr>
        <w:rPr>
          <w:sz w:val="28"/>
          <w:szCs w:val="28"/>
        </w:rPr>
      </w:pPr>
    </w:p>
    <w:p w:rsidR="007764FB" w:rsidRPr="00BE62BD" w:rsidRDefault="007764FB" w:rsidP="00886A9F">
      <w:pPr>
        <w:rPr>
          <w:bCs/>
          <w:sz w:val="28"/>
          <w:szCs w:val="28"/>
        </w:rPr>
      </w:pPr>
      <w:r w:rsidRPr="00BE62BD">
        <w:rPr>
          <w:bCs/>
          <w:sz w:val="28"/>
          <w:szCs w:val="28"/>
        </w:rPr>
        <w:t xml:space="preserve">Перечень законодательных, нормативных правовых, нормативных </w:t>
      </w:r>
      <w:r w:rsidRPr="00BE62BD">
        <w:rPr>
          <w:bCs/>
          <w:sz w:val="28"/>
          <w:szCs w:val="28"/>
        </w:rPr>
        <w:br/>
        <w:t xml:space="preserve">технических, методических и проектных документов, на основе которых </w:t>
      </w:r>
      <w:r w:rsidRPr="00BE62BD">
        <w:rPr>
          <w:bCs/>
          <w:sz w:val="28"/>
          <w:szCs w:val="28"/>
        </w:rPr>
        <w:br/>
        <w:t xml:space="preserve">разработан лесохозяйственный регламент </w:t>
      </w:r>
      <w:r w:rsidR="000A3A15" w:rsidRPr="00BE62BD">
        <w:rPr>
          <w:sz w:val="28"/>
          <w:szCs w:val="28"/>
        </w:rPr>
        <w:t>Мариинского</w:t>
      </w:r>
      <w:r w:rsidRPr="00BE62BD">
        <w:rPr>
          <w:bCs/>
          <w:sz w:val="28"/>
          <w:szCs w:val="28"/>
        </w:rPr>
        <w:t xml:space="preserve"> лесничества</w:t>
      </w:r>
    </w:p>
    <w:p w:rsidR="007764FB" w:rsidRPr="00BE62BD" w:rsidRDefault="007764FB" w:rsidP="00886A9F">
      <w:pPr>
        <w:suppressAutoHyphens/>
        <w:rPr>
          <w:bCs/>
          <w:sz w:val="16"/>
          <w:szCs w:val="16"/>
        </w:rPr>
      </w:pPr>
    </w:p>
    <w:tbl>
      <w:tblPr>
        <w:tblW w:w="0" w:type="auto"/>
        <w:tblLook w:val="04A0" w:firstRow="1" w:lastRow="0" w:firstColumn="1" w:lastColumn="0" w:noHBand="0" w:noVBand="1"/>
      </w:tblPr>
      <w:tblGrid>
        <w:gridCol w:w="676"/>
        <w:gridCol w:w="8895"/>
      </w:tblGrid>
      <w:tr w:rsidR="00A02240" w:rsidRPr="00BE62BD" w:rsidTr="00CC70C9">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32"/>
          <w:bookmarkEnd w:id="633"/>
          <w:bookmarkEnd w:id="634"/>
          <w:bookmarkEnd w:id="635"/>
          <w:bookmarkEnd w:id="636"/>
          <w:bookmarkEnd w:id="643"/>
          <w:bookmarkEnd w:id="644"/>
          <w:bookmarkEnd w:id="645"/>
          <w:p w:rsidR="00A02240" w:rsidRPr="00BE62BD" w:rsidRDefault="00A02240" w:rsidP="00CC70C9">
            <w:pPr>
              <w:rPr>
                <w:color w:val="000000"/>
                <w:szCs w:val="22"/>
              </w:rPr>
            </w:pPr>
            <w:r w:rsidRPr="00BE62BD">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02240" w:rsidRPr="00BE62BD" w:rsidRDefault="00A02240" w:rsidP="00CC70C9">
            <w:pPr>
              <w:rPr>
                <w:color w:val="000000"/>
                <w:szCs w:val="22"/>
              </w:rPr>
            </w:pPr>
            <w:r w:rsidRPr="00BE62BD">
              <w:rPr>
                <w:color w:val="000000"/>
                <w:szCs w:val="22"/>
              </w:rPr>
              <w:t>Наименование документа</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A02240" w:rsidRPr="00BE62BD" w:rsidRDefault="00A02240" w:rsidP="00CC70C9">
            <w:pPr>
              <w:rPr>
                <w:b/>
                <w:bCs/>
                <w:color w:val="000000"/>
                <w:szCs w:val="22"/>
              </w:rPr>
            </w:pPr>
            <w:r w:rsidRPr="00BE62BD">
              <w:rPr>
                <w:b/>
                <w:bCs/>
                <w:color w:val="000000"/>
                <w:szCs w:val="22"/>
              </w:rPr>
              <w:t>Федеральные законы</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Лесной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Водный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Земельный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Градостроительный кодекс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21 июля 2014 года № 206-ФЗ «О карантине растений»</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Закон Российской Федерации от 21 февраля 1992 года № 2395-1 «О недрах»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21 декабря 1994 года № 69-ФЗ «О пожарной безопасности»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24 апреля 1995 года № 52-ФЗ «О животном мире»</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14 марта 1995 года № ЗЗ-ФЗ «Об особо охраняемых природных территориях»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19 июля 1997 года № 109-ФЗ «О безопасном обращении с пестицидами и агрохимикатами»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26 сентября 1997 года № 125-ФЗ «О свободе совести и о религиозных объединениях»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17 декабря 1997 года № 149-ФЗ «О семеноводстве»</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8 января 1998 года №3-Ф3 «О наркотических средствах и психотропных веществах»</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30 апреля 1999 года № 82-ФЗ «О гарантиях прав коренных малочисленных народов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30 марта 1999 года № 52-ФЗ «О санитарно</w:t>
            </w:r>
            <w:r w:rsidRPr="00BE62BD">
              <w:rPr>
                <w:color w:val="000000"/>
                <w:szCs w:val="22"/>
              </w:rPr>
              <w:noBreakHyphen/>
              <w:t>эпидемиологическом благополучии населения»</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10 января 2002 года № 7-ФЗ «Об охране окружающей среды»</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26 марта 2003 года № 35-ФЗ «Об электроэнергетике»</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4 декабря 2006 года № 201 -ФЗ «О введении в действие Лесного кодекса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22 июля 2008 года № 123-ФЗ «Технический регламент о требованиях пожарной безопасности»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A02240" w:rsidP="00CC70C9">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A02240" w:rsidRPr="00BE62BD" w:rsidRDefault="00A02240" w:rsidP="00CC70C9">
            <w:pPr>
              <w:rPr>
                <w:b/>
                <w:bCs/>
                <w:color w:val="000000"/>
                <w:szCs w:val="22"/>
              </w:rPr>
            </w:pPr>
            <w:r w:rsidRPr="00BE62BD">
              <w:rPr>
                <w:b/>
                <w:bCs/>
                <w:color w:val="000000"/>
                <w:szCs w:val="22"/>
              </w:rPr>
              <w:t>Постановления Правительства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C97408" w:rsidP="00CC70C9">
            <w:pPr>
              <w:rPr>
                <w:color w:val="000000"/>
                <w:szCs w:val="22"/>
              </w:rPr>
            </w:pPr>
            <w:r w:rsidRPr="00BE62BD">
              <w:rPr>
                <w:color w:val="000000"/>
                <w:szCs w:val="22"/>
              </w:rPr>
              <w:t>1</w:t>
            </w:r>
            <w:r w:rsidR="00A02240" w:rsidRPr="00BE62BD">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C97408" w:rsidP="00CC70C9">
            <w:pPr>
              <w:rPr>
                <w:color w:val="000000"/>
                <w:szCs w:val="22"/>
              </w:rPr>
            </w:pPr>
            <w:r w:rsidRPr="00BE62BD">
              <w:rPr>
                <w:color w:val="000000"/>
                <w:szCs w:val="22"/>
              </w:rPr>
              <w:t>2</w:t>
            </w:r>
            <w:r w:rsidR="00A02240" w:rsidRPr="00BE62BD">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A02240"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02240" w:rsidRPr="00BE62BD" w:rsidRDefault="00C97408" w:rsidP="00CC70C9">
            <w:pPr>
              <w:rPr>
                <w:color w:val="000000"/>
                <w:szCs w:val="22"/>
              </w:rPr>
            </w:pPr>
            <w:r w:rsidRPr="00BE62BD">
              <w:rPr>
                <w:color w:val="000000"/>
                <w:szCs w:val="22"/>
              </w:rPr>
              <w:t>3</w:t>
            </w:r>
            <w:r w:rsidR="00A02240" w:rsidRPr="00BE62BD">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 xml:space="preserve">Постановление Правительства Российской Федерации от 6 января 1997 года № 13 «Об </w:t>
            </w:r>
            <w:r w:rsidRPr="00BE62BD">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A02240"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A02240" w:rsidRPr="00BE62BD" w:rsidRDefault="00C97408" w:rsidP="00CC70C9">
            <w:pPr>
              <w:rPr>
                <w:color w:val="000000"/>
                <w:szCs w:val="22"/>
              </w:rPr>
            </w:pPr>
            <w:r w:rsidRPr="00BE62BD">
              <w:rPr>
                <w:color w:val="000000"/>
                <w:szCs w:val="22"/>
              </w:rPr>
              <w:lastRenderedPageBreak/>
              <w:t>4.</w:t>
            </w:r>
          </w:p>
        </w:tc>
        <w:tc>
          <w:tcPr>
            <w:tcW w:w="0" w:type="auto"/>
            <w:tcBorders>
              <w:top w:val="nil"/>
              <w:left w:val="nil"/>
              <w:bottom w:val="single" w:sz="4" w:space="0" w:color="auto"/>
              <w:right w:val="single" w:sz="4" w:space="0" w:color="auto"/>
            </w:tcBorders>
            <w:shd w:val="clear" w:color="000000" w:fill="FFFFFF"/>
            <w:hideMark/>
          </w:tcPr>
          <w:p w:rsidR="00A02240" w:rsidRPr="00BE62BD" w:rsidRDefault="00A02240" w:rsidP="00CC70C9">
            <w:pPr>
              <w:jc w:val="left"/>
              <w:rPr>
                <w:color w:val="000000"/>
                <w:szCs w:val="22"/>
              </w:rPr>
            </w:pPr>
            <w:r w:rsidRPr="00BE62BD">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30 июня 2007 года № 417 «Об утверждении Правил пожарной безопасности в лесах»</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Правительства Российской Федерации от 20 мая 2017 года № 607 «О Правилах санитарной безопасности в лесах»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tcPr>
          <w:p w:rsidR="00C97408" w:rsidRPr="00BE62BD" w:rsidRDefault="00C97408" w:rsidP="00C97408">
            <w:pPr>
              <w:jc w:val="left"/>
              <w:rPr>
                <w:color w:val="000000"/>
                <w:szCs w:val="22"/>
              </w:rPr>
            </w:pPr>
            <w:r w:rsidRPr="00BE62BD">
              <w:rPr>
                <w:rFonts w:eastAsia="Calibri"/>
                <w:szCs w:val="22"/>
              </w:rPr>
              <w:t>Постановление Правительства РФ от 10 июля 2018 г. № 800 «О проведении рекультивации и консервации земель</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Распоряжение Правительства Российской Федерации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Приказы, Постановления федеральных органов исполнительной власти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r w:rsidRPr="00BE62BD">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 xml:space="preserve">Приказ Министерства природных ресурсов и экологии Российской Федерации от 30 апреля </w:t>
            </w:r>
            <w:r w:rsidRPr="00BE62BD">
              <w:rPr>
                <w:color w:val="000000"/>
                <w:szCs w:val="22"/>
              </w:rPr>
              <w:lastRenderedPageBreak/>
              <w:t>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 июля 2014 года № 298 «Об утверждении Порядка заготовки, обработки, хранения и использования семян лесных растений»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 декабря 2014 года № 528 «Об утверждении Правил использования лесов для переработки древесины и иных лесных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17 сентября 2015 года № 400 «Об утверждении Порядка использования районированных семян лесных растений основных лесных древесных пород»</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23 июня 2016 года №361 «Об утверждении Правил ликвидации очагов вредных организмов»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12 сентября 2016 года № 470 «Об утверждении Правил осуществления мероприятий по предупреждению распространения вредных организмов»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13 сентября 2016 года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16 сентября 2016 года № 480 «Об утверждении порядка проведения лесопатологических обследований и формы акта лесопатологического обследования»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22.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21 июня 2017 года №314 «Об утверждении правил использования лесов для ведения сельского хозяйства»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Министерства природных ресурсов и экологии Российской Федерации от 22 ноября 2017 года № 626 «Об утверждении Правил ухода за лесами»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14 декабря 2010 года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27 декабря 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10 июня 2011 года №223 «Об утверждении Правил использования лесов для строительства, реконструкции, эксплуатации линейных объектов»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19 июля 2011 года №308 «Об утверждении Правил использования лесов для выращивания посадочного материала лесных растений (саженцев, сеянцев)»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510 «Об утверждении Правил использования лесов для выращивания лесных, плодовых, ягодных, декоративных растений, лекарственных растений»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511 «Об утверждении Правил заготовки пищевых лесных ресурсов и сбора лекарственных растений»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23 декабря 2011 года №548 «Об утверждении Правил использования лесов для осуществления научно-исследовательской деятельности, образовательной деятельности»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40.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24 января 2012 года № 23 «Об утверждении Правил заготовки живицы»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21 февраля 2012 года № 62 «Об утверждении Правил использования лесов для осуществления рекреационной деятельности»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9 апреля 2015 года № 105 «Об установлении возрастов рубок»</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45.</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Министерства природных ресурсов и экологии Российской Федерации от 25 марта 2019 года № 188 «Об утверждении Правил лесовосстановления»</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46.</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 xml:space="preserve">Приказ Министерства природных ресурсов и экологии Российской Федерации от 28 декабря 2018 года № 700 «Об утверждении Правил лесоразведения, состава проекта лесоразведения, порядка его разработки» </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47.</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48.</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49.</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C97408" w:rsidRPr="00BE62BD" w:rsidTr="00C97408">
        <w:trPr>
          <w:trHeight w:val="57"/>
        </w:trPr>
        <w:tc>
          <w:tcPr>
            <w:tcW w:w="0" w:type="auto"/>
            <w:tcBorders>
              <w:top w:val="nil"/>
              <w:left w:val="single" w:sz="4" w:space="0" w:color="auto"/>
              <w:bottom w:val="single" w:sz="4" w:space="0" w:color="auto"/>
              <w:right w:val="single" w:sz="4" w:space="0" w:color="auto"/>
            </w:tcBorders>
            <w:shd w:val="clear" w:color="000000" w:fill="FFFFFF"/>
          </w:tcPr>
          <w:p w:rsidR="00C97408" w:rsidRPr="00BE62BD" w:rsidRDefault="00C97408" w:rsidP="00C97408">
            <w:pPr>
              <w:rPr>
                <w:color w:val="000000"/>
                <w:szCs w:val="22"/>
              </w:rPr>
            </w:pPr>
            <w:r w:rsidRPr="00BE62BD">
              <w:rPr>
                <w:color w:val="000000"/>
                <w:szCs w:val="22"/>
              </w:rPr>
              <w:t>50.</w:t>
            </w:r>
          </w:p>
        </w:tc>
        <w:tc>
          <w:tcPr>
            <w:tcW w:w="0" w:type="auto"/>
            <w:tcBorders>
              <w:top w:val="single" w:sz="4" w:space="0" w:color="auto"/>
              <w:bottom w:val="single" w:sz="4" w:space="0" w:color="auto"/>
              <w:right w:val="single" w:sz="4" w:space="0" w:color="auto"/>
            </w:tcBorders>
            <w:shd w:val="clear" w:color="auto" w:fill="auto"/>
          </w:tcPr>
          <w:p w:rsidR="00C97408" w:rsidRPr="00BE62BD" w:rsidRDefault="00C97408" w:rsidP="00C97408">
            <w:pPr>
              <w:jc w:val="both"/>
              <w:rPr>
                <w:rFonts w:eastAsia="Calibri"/>
                <w:szCs w:val="22"/>
              </w:rPr>
            </w:pPr>
            <w:r w:rsidRPr="00BE62BD">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C97408" w:rsidRPr="00BE62BD" w:rsidTr="00CC70C9">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Законодательство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06 октября 1997 года № 33-03 «Об обеспечении пожарной безопасности»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04января 2001 года № 1-03 «Об особо охраняемых природных территориях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09 марта 2005 года № 42-03 «О коренных малочисленных народах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16 июня 2006 года № 89-03 «Об административных правонарушениях в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27 декабря 2007 года № 173-03 «О некоторых видах использования лесов»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6 февраля 2009 года № 5-03 «О туристической деятельности»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 xml:space="preserve">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w:t>
            </w:r>
            <w:r w:rsidRPr="00BE62BD">
              <w:rPr>
                <w:color w:val="000000"/>
                <w:szCs w:val="22"/>
              </w:rPr>
              <w:lastRenderedPageBreak/>
              <w:t>основании договора купли-продажи лесных насаждений»</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28 июня 2010 года № 80-03 «Об охоте и сохранении охотничьих ресурсов»</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25 апреля 2011 года № 42-03 «О развитии горнолыжного туризма»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C97408" w:rsidRPr="00BE62BD" w:rsidTr="00CC70C9">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97408" w:rsidRPr="00BE62BD" w:rsidRDefault="00C97408" w:rsidP="00C97408">
            <w:pPr>
              <w:rPr>
                <w:b/>
                <w:bCs/>
                <w:color w:val="000000"/>
                <w:szCs w:val="22"/>
              </w:rPr>
            </w:pPr>
            <w:r w:rsidRPr="00BE62BD">
              <w:rPr>
                <w:b/>
                <w:bCs/>
                <w:color w:val="000000"/>
                <w:szCs w:val="22"/>
              </w:rPr>
              <w:t>Литература</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Руководство по лесовосстановлению и лесоразведению на землях лесного фонда Западной Сибири. - М.: 2005</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Красная книга Кемеровской области</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szCs w:val="22"/>
              </w:rPr>
            </w:pPr>
            <w:r w:rsidRPr="00BE62BD">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Общесоюзные нормативы для таксации лесов. - М.: Колос, 1992</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Курамшин В. Я. Ведение хозяйства в рекреационных лесах. - М.: Агропромиздат, 1988</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Рабочие правила по устройству кедровых лесов Западной Сибири - Новосибирск: Западно</w:t>
            </w:r>
            <w:r w:rsidRPr="00BE62BD">
              <w:rPr>
                <w:color w:val="000000"/>
                <w:szCs w:val="22"/>
              </w:rPr>
              <w:noBreakHyphen/>
              <w:t>Сибирское лесоустроительное предприятие В/О «Леспроект», 1989 г.</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C97408" w:rsidRPr="00BE62BD" w:rsidTr="00CC70C9">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C97408" w:rsidRPr="00BE62BD" w:rsidRDefault="00C97408" w:rsidP="00C97408">
            <w:pPr>
              <w:rPr>
                <w:color w:val="000000"/>
                <w:szCs w:val="22"/>
              </w:rPr>
            </w:pPr>
            <w:r w:rsidRPr="00BE62BD">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C97408" w:rsidRPr="00BE62BD" w:rsidRDefault="00C97408" w:rsidP="00C97408">
            <w:pPr>
              <w:jc w:val="left"/>
              <w:rPr>
                <w:color w:val="000000"/>
                <w:szCs w:val="22"/>
              </w:rPr>
            </w:pPr>
            <w:r w:rsidRPr="00BE62BD">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76D06" w:rsidRPr="00BE62BD" w:rsidRDefault="00476D06" w:rsidP="004D5656">
      <w:pPr>
        <w:ind w:firstLine="709"/>
        <w:jc w:val="right"/>
        <w:rPr>
          <w:i/>
          <w:iCs/>
          <w:sz w:val="28"/>
          <w:szCs w:val="28"/>
        </w:rPr>
      </w:pPr>
    </w:p>
    <w:p w:rsidR="00476D06" w:rsidRPr="00BE62BD" w:rsidRDefault="00476D06" w:rsidP="004D5656">
      <w:pPr>
        <w:ind w:firstLine="709"/>
        <w:jc w:val="right"/>
        <w:rPr>
          <w:i/>
          <w:iCs/>
          <w:sz w:val="28"/>
          <w:szCs w:val="28"/>
        </w:rPr>
        <w:sectPr w:rsidR="00476D06" w:rsidRPr="00BE62BD" w:rsidSect="000F45EE">
          <w:type w:val="nextColumn"/>
          <w:pgSz w:w="11907" w:h="16840" w:code="9"/>
          <w:pgMar w:top="1134" w:right="851" w:bottom="1134" w:left="1701" w:header="709" w:footer="709" w:gutter="0"/>
          <w:cols w:space="708"/>
          <w:docGrid w:linePitch="360"/>
        </w:sectPr>
      </w:pPr>
    </w:p>
    <w:p w:rsidR="00432305" w:rsidRPr="00BE62BD" w:rsidRDefault="0036413F" w:rsidP="00886A9F">
      <w:pPr>
        <w:pStyle w:val="510"/>
      </w:pPr>
      <w:bookmarkStart w:id="646" w:name="_Toc466475792"/>
      <w:bookmarkStart w:id="647" w:name="_Toc499022737"/>
      <w:bookmarkStart w:id="648" w:name="_Toc508007793"/>
      <w:bookmarkStart w:id="649" w:name="_Toc513811933"/>
      <w:bookmarkStart w:id="650" w:name="_Toc57104018"/>
      <w:r w:rsidRPr="00BE62BD">
        <w:lastRenderedPageBreak/>
        <w:t xml:space="preserve">Приложение </w:t>
      </w:r>
      <w:r w:rsidR="001A223D" w:rsidRPr="00BE62BD">
        <w:t>2</w:t>
      </w:r>
      <w:bookmarkEnd w:id="646"/>
      <w:bookmarkEnd w:id="647"/>
      <w:bookmarkEnd w:id="648"/>
      <w:bookmarkEnd w:id="649"/>
      <w:bookmarkEnd w:id="650"/>
      <w:r w:rsidR="00432305" w:rsidRPr="00BE62BD">
        <w:t xml:space="preserve"> </w:t>
      </w:r>
    </w:p>
    <w:p w:rsidR="00DC44A9" w:rsidRPr="00BE62BD" w:rsidRDefault="00432305" w:rsidP="00886A9F">
      <w:pPr>
        <w:ind w:firstLine="709"/>
        <w:jc w:val="right"/>
        <w:rPr>
          <w:i/>
          <w:iCs/>
          <w:sz w:val="28"/>
          <w:szCs w:val="28"/>
        </w:rPr>
      </w:pPr>
      <w:r w:rsidRPr="00BE62BD">
        <w:rPr>
          <w:i/>
          <w:iCs/>
          <w:sz w:val="28"/>
          <w:szCs w:val="28"/>
        </w:rPr>
        <w:t xml:space="preserve">к лесохозяйственному регламенту </w:t>
      </w:r>
    </w:p>
    <w:p w:rsidR="00432305" w:rsidRPr="00BE62BD" w:rsidRDefault="000A3A15" w:rsidP="00886A9F">
      <w:pPr>
        <w:ind w:firstLine="709"/>
        <w:jc w:val="right"/>
        <w:rPr>
          <w:i/>
          <w:iCs/>
          <w:sz w:val="28"/>
          <w:szCs w:val="28"/>
        </w:rPr>
      </w:pPr>
      <w:r w:rsidRPr="00BE62BD">
        <w:rPr>
          <w:i/>
          <w:sz w:val="28"/>
          <w:szCs w:val="28"/>
        </w:rPr>
        <w:t>Мариинского</w:t>
      </w:r>
      <w:r w:rsidRPr="00BE62BD">
        <w:rPr>
          <w:i/>
          <w:iCs/>
          <w:sz w:val="28"/>
          <w:szCs w:val="28"/>
        </w:rPr>
        <w:t xml:space="preserve"> </w:t>
      </w:r>
      <w:r w:rsidR="00432305" w:rsidRPr="00BE62BD">
        <w:rPr>
          <w:i/>
          <w:iCs/>
          <w:sz w:val="28"/>
          <w:szCs w:val="28"/>
        </w:rPr>
        <w:t>лесничества</w:t>
      </w:r>
    </w:p>
    <w:p w:rsidR="0058308E" w:rsidRPr="00BE62BD" w:rsidRDefault="0058308E" w:rsidP="00886A9F">
      <w:pPr>
        <w:ind w:firstLine="709"/>
        <w:jc w:val="right"/>
        <w:rPr>
          <w:i/>
          <w:iCs/>
          <w:sz w:val="28"/>
          <w:szCs w:val="28"/>
        </w:rPr>
      </w:pPr>
    </w:p>
    <w:p w:rsidR="0036413F" w:rsidRPr="00BE62BD" w:rsidRDefault="007E59C6" w:rsidP="00886A9F">
      <w:pPr>
        <w:suppressAutoHyphens/>
        <w:rPr>
          <w:bCs/>
          <w:sz w:val="28"/>
        </w:rPr>
      </w:pPr>
      <w:r w:rsidRPr="00BE62BD">
        <w:rPr>
          <w:bCs/>
          <w:sz w:val="28"/>
        </w:rPr>
        <w:t>Схема лесорастительных условий и типов леса Кемеровской области</w:t>
      </w:r>
    </w:p>
    <w:p w:rsidR="007E59C6" w:rsidRPr="00BE62BD" w:rsidRDefault="007E59C6" w:rsidP="00886A9F">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BE62BD"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Покров</w:t>
            </w:r>
          </w:p>
        </w:tc>
      </w:tr>
      <w:tr w:rsidR="007E59C6" w:rsidRPr="00BE62BD"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9</w:t>
            </w: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Зелёные мхи, черника, майник, линнея, кисличка, фиалки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майник, кисличка, щитовник мужской, борец северный, вороний глаз</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Развитый, борец, скерда, пучка, ежа сборная, чемерица Лобеля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игольчатый, кочедыжник женский, страусопер, звездчатка, зелёные мхи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Ежа сборная, вейник тростниковый, сныть, орляк</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w:t>
            </w:r>
            <w:r w:rsidRPr="00BE62BD">
              <w:rPr>
                <w:color w:val="000000"/>
                <w:szCs w:val="22"/>
              </w:rPr>
              <w:lastRenderedPageBreak/>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Пихтач </w:t>
            </w:r>
            <w:r w:rsidRPr="00BE62BD">
              <w:rPr>
                <w:color w:val="000000"/>
                <w:szCs w:val="22"/>
              </w:rPr>
              <w:lastRenderedPageBreak/>
              <w:t>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Северные склоны, </w:t>
            </w:r>
            <w:r w:rsidRPr="00BE62BD">
              <w:rPr>
                <w:color w:val="000000"/>
                <w:szCs w:val="22"/>
              </w:rPr>
              <w:lastRenderedPageBreak/>
              <w:t>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w:t>
            </w:r>
            <w:r w:rsidRPr="00BE62BD">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Карагана </w:t>
            </w:r>
            <w:r w:rsidRPr="00BE62BD">
              <w:rPr>
                <w:color w:val="000000"/>
                <w:szCs w:val="22"/>
              </w:rPr>
              <w:lastRenderedPageBreak/>
              <w:t>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Дудник, дягиль, </w:t>
            </w:r>
            <w:r w:rsidRPr="00BE62BD">
              <w:rPr>
                <w:color w:val="000000"/>
                <w:szCs w:val="22"/>
              </w:rPr>
              <w:lastRenderedPageBreak/>
              <w:t>ежа, черемша, сныть, папоротник, чемерица Лобеля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мужской и волосистый, кочедыжник женский, сныть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Осочка, недотрога, кисличка, майник, костяника, вороний глаз, колдун-трава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 вязолистный, сабельник болотный, осока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Черника, кисличка, зелёные мхи, грушанка, костяника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Осока, кочедыжник женский, борец высокий, борец вьющийся, фиалка, водосбор, огоньки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Лангсдорфа, вейник тупоколосковый, хвощ лесной, борец северный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Редкий, жимолость алтайская, </w:t>
            </w:r>
            <w:r w:rsidRPr="00BE62BD">
              <w:rPr>
                <w:color w:val="000000"/>
                <w:szCs w:val="22"/>
              </w:rPr>
              <w:lastRenderedPageBreak/>
              <w:t>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Вейник Лангсдорфа, вейник тупоколосковый, </w:t>
            </w:r>
            <w:r w:rsidRPr="00BE62BD">
              <w:rPr>
                <w:color w:val="000000"/>
                <w:szCs w:val="22"/>
              </w:rPr>
              <w:lastRenderedPageBreak/>
              <w:t>хвощ лесной, борец северный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Чемерица, борщевник, дудник, борец, огоньки, сныть, скерда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игольчатый и щитовник мужской, вейник тупоколосковый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Страусопер, борец северный, какалия, скерда сибирская, кисличка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Старусопер, щитовник игольчатый, борец высокий, каклия копьелистная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Старусопер, щитовник игольчатый, борец высокий, каклия копьелистная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Хвощ лесной, майник, кисличка, лабазник вязолистный, папоротник Линнея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Дерново-позолистые, подстилаемые </w:t>
            </w:r>
            <w:r w:rsidRPr="00BE62BD">
              <w:rPr>
                <w:color w:val="000000"/>
                <w:szCs w:val="22"/>
              </w:rPr>
              <w:lastRenderedPageBreak/>
              <w:t>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Лишайники, кладония лесная, кладония </w:t>
            </w:r>
            <w:r w:rsidRPr="00BE62BD">
              <w:rPr>
                <w:color w:val="000000"/>
                <w:szCs w:val="22"/>
              </w:rPr>
              <w:lastRenderedPageBreak/>
              <w:t>альпийская, олений мох, зелёные мхи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Зелёные мхи, вейник лесной, коротконожка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Зелёные мхи, брусника, черника, грушанки, вороний глаз, плаун обыкновенный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Злаки, кошачья лапка, вероника седая, ковыль Иоанна, цмин песчаный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тупоколосковый, перловник, осоки, хвощ лесной, костяника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Ежа сборная, недотрога, борец, орляк, герань лесная, кровохлёбка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Орляк, осока больше хвостая, сныть, костяника, медуница, скерда сибирская, ежа сборная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500-700 м над у.м. лесные карбонатные почвы на лессовидных </w:t>
            </w:r>
            <w:r w:rsidRPr="00BE62BD">
              <w:rPr>
                <w:color w:val="000000"/>
                <w:szCs w:val="22"/>
              </w:rPr>
              <w:lastRenderedPageBreak/>
              <w:t>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карагана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Орляк, чина весенняя, вейник, ежа сборная, мышиный горошек, </w:t>
            </w:r>
            <w:r w:rsidRPr="00BE62BD">
              <w:rPr>
                <w:color w:val="000000"/>
                <w:szCs w:val="22"/>
              </w:rPr>
              <w:lastRenderedPageBreak/>
              <w:t>володушка, фиалка, костяника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Кладония лесная, олений мох, мох Шребера, гребенчатый мох, брусника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Зеленые мхи, брусника, линнея, подмаренник Крылова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наземный, володушка, подмаренник Крылова, ирис, борец</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тростниковидный, ежа сборная, василистник простой, володушка золотистая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Какалия, борец, борщевик, пучка медвежья, пион, подмаренник Крылова, скерда Сибирская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Вейник тростниковидный, скерда сибирская, ежа сборная, ирис, хвощ луговой, осоки, подмаренник </w:t>
            </w:r>
            <w:r w:rsidRPr="00BE62BD">
              <w:rPr>
                <w:color w:val="000000"/>
                <w:szCs w:val="22"/>
              </w:rPr>
              <w:lastRenderedPageBreak/>
              <w:t>Крылова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 вейник тростниковидный, хвощи, калужница, сабельник болотный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Скерда сибирская, борец северный, сныть, копытень, звездчатка Крылова, кочедыжник женский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Щитовник мужской, орляк, кочедыжник женский, сныть, осоки, хмель, копытель европейский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Коротконожка, костяника, осоки, огонёк, ирис, володушка золотистая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Вейник тупоколосковый, чина весенняя, сныть, мятлик сибирский, скерда сибирская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Густой,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Вейник лесной, чина Гмелина, скерда, костяника, сныть, медуница, </w:t>
            </w:r>
            <w:r w:rsidRPr="00BE62BD">
              <w:rPr>
                <w:color w:val="000000"/>
                <w:szCs w:val="22"/>
              </w:rPr>
              <w:lastRenderedPageBreak/>
              <w:t>василистник обыкновенный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Борец высокий, черемша, дудник лесной, скерда сибирская, какалия и др.</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Страусопер, орляк, папоротник мужской, осока стоповидная, вейник Лангсдорфа</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Лабазник, хвощ, сабельник болотный, осоки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Костёр безостый, полевица белая, канареечник, девясил иволистный, вероника длиннолистная</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Пырей ползучий, шлемник узколистный, вербейник, крапива, кипрей болотный</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Девясил иволистный, щавель конский, какалия, осоки</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r w:rsidR="007E59C6" w:rsidRPr="00BE62BD"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Разнотравно-</w:t>
            </w:r>
            <w:r w:rsidRPr="00BE62BD">
              <w:rPr>
                <w:color w:val="000000"/>
                <w:szCs w:val="22"/>
              </w:rPr>
              <w:lastRenderedPageBreak/>
              <w:t>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Облепишник </w:t>
            </w:r>
            <w:r w:rsidRPr="00BE62BD">
              <w:rPr>
                <w:color w:val="000000"/>
                <w:szCs w:val="22"/>
              </w:rPr>
              <w:lastRenderedPageBreak/>
              <w:t>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t xml:space="preserve">Поймы рек, </w:t>
            </w:r>
            <w:r w:rsidRPr="00BE62BD">
              <w:rPr>
                <w:color w:val="000000"/>
                <w:szCs w:val="22"/>
              </w:rPr>
              <w:lastRenderedPageBreak/>
              <w:t>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rPr>
              <w:lastRenderedPageBreak/>
              <w:t xml:space="preserve">Об + Ос </w:t>
            </w:r>
            <w:r w:rsidRPr="00BE62BD">
              <w:rPr>
                <w:color w:val="000000"/>
                <w:szCs w:val="22"/>
              </w:rPr>
              <w:lastRenderedPageBreak/>
              <w:t>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Удовлетво-</w:t>
            </w:r>
            <w:r w:rsidRPr="00BE62BD">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Мирикария </w:t>
            </w:r>
            <w:r w:rsidRPr="00BE62BD">
              <w:rPr>
                <w:color w:val="000000"/>
                <w:szCs w:val="22"/>
              </w:rPr>
              <w:lastRenderedPageBreak/>
              <w:t>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BE62BD" w:rsidRDefault="007E59C6" w:rsidP="00886A9F">
            <w:pPr>
              <w:jc w:val="left"/>
              <w:rPr>
                <w:color w:val="000000"/>
                <w:szCs w:val="22"/>
              </w:rPr>
            </w:pPr>
            <w:r w:rsidRPr="00BE62BD">
              <w:rPr>
                <w:color w:val="000000"/>
                <w:szCs w:val="22"/>
              </w:rPr>
              <w:lastRenderedPageBreak/>
              <w:t xml:space="preserve">Редкий из злаков и </w:t>
            </w:r>
            <w:r w:rsidRPr="00BE62BD">
              <w:rPr>
                <w:color w:val="000000"/>
                <w:szCs w:val="22"/>
              </w:rPr>
              <w:lastRenderedPageBreak/>
              <w:t>осок</w:t>
            </w:r>
          </w:p>
        </w:tc>
      </w:tr>
      <w:tr w:rsidR="007E59C6" w:rsidRPr="00BE62BD"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BE62BD" w:rsidRDefault="007E59C6" w:rsidP="00886A9F">
            <w:pPr>
              <w:rPr>
                <w:color w:val="000000"/>
                <w:szCs w:val="22"/>
              </w:rPr>
            </w:pPr>
            <w:r w:rsidRPr="00BE62BD">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BE62BD" w:rsidRDefault="007E59C6" w:rsidP="00886A9F">
            <w:pPr>
              <w:jc w:val="left"/>
              <w:rPr>
                <w:color w:val="000000"/>
                <w:szCs w:val="22"/>
              </w:rPr>
            </w:pPr>
          </w:p>
        </w:tc>
      </w:tr>
    </w:tbl>
    <w:p w:rsidR="0058308E" w:rsidRPr="00BE62BD" w:rsidRDefault="0058308E" w:rsidP="00886A9F">
      <w:pPr>
        <w:suppressAutoHyphens/>
        <w:rPr>
          <w:bCs/>
          <w:sz w:val="28"/>
        </w:rPr>
      </w:pPr>
    </w:p>
    <w:p w:rsidR="0036413F" w:rsidRPr="00BE62BD" w:rsidRDefault="0036413F" w:rsidP="00886A9F">
      <w:pPr>
        <w:suppressAutoHyphens/>
        <w:jc w:val="both"/>
        <w:rPr>
          <w:rFonts w:ascii="Arial" w:hAnsi="Arial" w:cs="Arial"/>
          <w:b/>
          <w:bCs/>
          <w:sz w:val="20"/>
          <w:szCs w:val="20"/>
        </w:rPr>
      </w:pPr>
    </w:p>
    <w:p w:rsidR="00565EBF" w:rsidRPr="00BE62BD" w:rsidRDefault="00565EBF" w:rsidP="00886A9F">
      <w:pPr>
        <w:pStyle w:val="510"/>
        <w:sectPr w:rsidR="00565EBF" w:rsidRPr="00BE62BD" w:rsidSect="007E59C6">
          <w:pgSz w:w="16840" w:h="11907" w:orient="landscape" w:code="9"/>
          <w:pgMar w:top="1134" w:right="1134" w:bottom="1134" w:left="1134" w:header="709" w:footer="709" w:gutter="0"/>
          <w:cols w:space="708"/>
          <w:docGrid w:linePitch="360"/>
        </w:sectPr>
      </w:pPr>
    </w:p>
    <w:p w:rsidR="00565EBF" w:rsidRPr="00BE62BD" w:rsidRDefault="00565EBF" w:rsidP="00886A9F">
      <w:pPr>
        <w:pStyle w:val="510"/>
      </w:pPr>
      <w:bookmarkStart w:id="651" w:name="_Toc466475793"/>
      <w:bookmarkStart w:id="652" w:name="_Toc499022738"/>
      <w:bookmarkStart w:id="653" w:name="_Toc508007794"/>
      <w:bookmarkStart w:id="654" w:name="_Toc513811934"/>
      <w:bookmarkStart w:id="655" w:name="_Toc57104019"/>
      <w:r w:rsidRPr="00BE62BD">
        <w:lastRenderedPageBreak/>
        <w:t xml:space="preserve">Приложение </w:t>
      </w:r>
      <w:r w:rsidR="001A223D" w:rsidRPr="00BE62BD">
        <w:t>3</w:t>
      </w:r>
      <w:bookmarkEnd w:id="651"/>
      <w:bookmarkEnd w:id="652"/>
      <w:bookmarkEnd w:id="653"/>
      <w:bookmarkEnd w:id="654"/>
      <w:bookmarkEnd w:id="655"/>
    </w:p>
    <w:p w:rsidR="00DC44A9" w:rsidRPr="00BE62BD" w:rsidRDefault="00DC44A9" w:rsidP="00886A9F">
      <w:pPr>
        <w:ind w:firstLine="709"/>
        <w:jc w:val="right"/>
        <w:rPr>
          <w:i/>
          <w:iCs/>
          <w:sz w:val="28"/>
          <w:szCs w:val="28"/>
        </w:rPr>
      </w:pPr>
      <w:r w:rsidRPr="00BE62BD">
        <w:rPr>
          <w:i/>
          <w:iCs/>
          <w:sz w:val="28"/>
          <w:szCs w:val="28"/>
        </w:rPr>
        <w:t xml:space="preserve">к лесохозяйственному регламенту </w:t>
      </w:r>
    </w:p>
    <w:p w:rsidR="00DC44A9" w:rsidRPr="00BE62BD" w:rsidRDefault="000A3A15" w:rsidP="00886A9F">
      <w:pPr>
        <w:ind w:firstLine="709"/>
        <w:jc w:val="right"/>
        <w:rPr>
          <w:i/>
          <w:iCs/>
          <w:sz w:val="28"/>
          <w:szCs w:val="28"/>
        </w:rPr>
      </w:pPr>
      <w:bookmarkStart w:id="656" w:name="_Toc499021020"/>
      <w:bookmarkStart w:id="657" w:name="_Toc499022739"/>
      <w:r w:rsidRPr="00BE62BD">
        <w:rPr>
          <w:i/>
          <w:sz w:val="28"/>
          <w:szCs w:val="28"/>
        </w:rPr>
        <w:t>Мариинского</w:t>
      </w:r>
      <w:r w:rsidR="00DC44A9" w:rsidRPr="00BE62BD">
        <w:rPr>
          <w:i/>
          <w:iCs/>
          <w:sz w:val="28"/>
          <w:szCs w:val="28"/>
        </w:rPr>
        <w:t xml:space="preserve"> лесничества</w:t>
      </w:r>
      <w:bookmarkEnd w:id="656"/>
      <w:bookmarkEnd w:id="657"/>
    </w:p>
    <w:p w:rsidR="00565EBF" w:rsidRPr="00BE62BD" w:rsidRDefault="00565EBF" w:rsidP="00886A9F">
      <w:pPr>
        <w:suppressAutoHyphens/>
        <w:rPr>
          <w:sz w:val="28"/>
          <w:szCs w:val="28"/>
        </w:rPr>
      </w:pPr>
      <w:r w:rsidRPr="00BE62BD">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BE62BD" w:rsidRDefault="00B56AC2" w:rsidP="00886A9F">
      <w:pPr>
        <w:pStyle w:val="aff6"/>
        <w:suppressAutoHyphens/>
        <w:ind w:firstLine="851"/>
        <w:jc w:val="right"/>
        <w:rPr>
          <w:rFonts w:ascii="Times New Roman" w:hAnsi="Times New Roman"/>
          <w:i/>
          <w:iCs/>
          <w:sz w:val="28"/>
          <w:szCs w:val="28"/>
        </w:rPr>
      </w:pPr>
      <w:r w:rsidRPr="00BE62BD">
        <w:rPr>
          <w:rFonts w:ascii="Times New Roman" w:hAnsi="Times New Roman"/>
          <w:i/>
          <w:iCs/>
          <w:sz w:val="28"/>
          <w:szCs w:val="28"/>
        </w:rPr>
        <w:t>Таблица 1</w:t>
      </w:r>
    </w:p>
    <w:p w:rsidR="00565EBF" w:rsidRPr="00BE62BD" w:rsidRDefault="00565EBF" w:rsidP="00886A9F">
      <w:pPr>
        <w:suppressAutoHyphens/>
        <w:rPr>
          <w:sz w:val="28"/>
          <w:szCs w:val="28"/>
        </w:rPr>
      </w:pPr>
      <w:r w:rsidRPr="00BE62BD">
        <w:rPr>
          <w:sz w:val="28"/>
          <w:szCs w:val="28"/>
        </w:rPr>
        <w:t>Эскиз таблиц биологической урожайности (кг/га) кедровых насаждений средней тайги Западной Сибири</w:t>
      </w:r>
    </w:p>
    <w:p w:rsidR="00565EBF" w:rsidRPr="00BE62BD" w:rsidRDefault="00565EBF" w:rsidP="00886A9F">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BE62BD" w:rsidTr="002B4978">
        <w:trPr>
          <w:tblHeader/>
          <w:jc w:val="center"/>
        </w:trPr>
        <w:tc>
          <w:tcPr>
            <w:tcW w:w="600" w:type="pct"/>
            <w:vMerge w:val="restart"/>
            <w:vAlign w:val="center"/>
          </w:tcPr>
          <w:p w:rsidR="00565EBF" w:rsidRPr="00BE62BD" w:rsidRDefault="00565EBF" w:rsidP="00886A9F">
            <w:pPr>
              <w:suppressAutoHyphens/>
              <w:rPr>
                <w:sz w:val="24"/>
              </w:rPr>
            </w:pPr>
            <w:r w:rsidRPr="00BE62BD">
              <w:rPr>
                <w:sz w:val="24"/>
              </w:rPr>
              <w:t>Возраст, лет</w:t>
            </w:r>
          </w:p>
        </w:tc>
        <w:tc>
          <w:tcPr>
            <w:tcW w:w="554" w:type="pct"/>
            <w:vMerge w:val="restart"/>
            <w:vAlign w:val="center"/>
          </w:tcPr>
          <w:p w:rsidR="00565EBF" w:rsidRPr="00BE62BD" w:rsidRDefault="00565EBF" w:rsidP="00886A9F">
            <w:pPr>
              <w:suppressAutoHyphens/>
              <w:rPr>
                <w:sz w:val="24"/>
              </w:rPr>
            </w:pPr>
            <w:r w:rsidRPr="00BE62BD">
              <w:rPr>
                <w:sz w:val="24"/>
              </w:rPr>
              <w:t>Доля кедра в составе, единиц</w:t>
            </w:r>
          </w:p>
        </w:tc>
        <w:tc>
          <w:tcPr>
            <w:tcW w:w="3846" w:type="pct"/>
            <w:gridSpan w:val="12"/>
            <w:vAlign w:val="center"/>
          </w:tcPr>
          <w:p w:rsidR="00565EBF" w:rsidRPr="00BE62BD" w:rsidRDefault="00565EBF" w:rsidP="00886A9F">
            <w:pPr>
              <w:suppressAutoHyphens/>
              <w:rPr>
                <w:sz w:val="24"/>
              </w:rPr>
            </w:pPr>
            <w:r w:rsidRPr="00BE62BD">
              <w:rPr>
                <w:sz w:val="24"/>
              </w:rPr>
              <w:t xml:space="preserve">Г р у п п ы   п о </w:t>
            </w:r>
            <w:r w:rsidR="00D20EA2" w:rsidRPr="00BE62BD">
              <w:rPr>
                <w:sz w:val="24"/>
              </w:rPr>
              <w:t>л н</w:t>
            </w:r>
            <w:r w:rsidRPr="00BE62BD">
              <w:rPr>
                <w:sz w:val="24"/>
              </w:rPr>
              <w:t xml:space="preserve"> о </w:t>
            </w:r>
            <w:r w:rsidR="00D20EA2" w:rsidRPr="00BE62BD">
              <w:rPr>
                <w:sz w:val="24"/>
              </w:rPr>
              <w:t>т</w:t>
            </w:r>
          </w:p>
        </w:tc>
      </w:tr>
      <w:tr w:rsidR="00565EBF" w:rsidRPr="00BE62BD" w:rsidTr="002B4978">
        <w:trPr>
          <w:tblHeader/>
          <w:jc w:val="center"/>
        </w:trPr>
        <w:tc>
          <w:tcPr>
            <w:tcW w:w="600" w:type="pct"/>
            <w:vMerge/>
            <w:vAlign w:val="center"/>
          </w:tcPr>
          <w:p w:rsidR="00565EBF" w:rsidRPr="00BE62BD" w:rsidRDefault="00565EBF" w:rsidP="00886A9F">
            <w:pPr>
              <w:suppressAutoHyphens/>
              <w:rPr>
                <w:sz w:val="24"/>
              </w:rPr>
            </w:pPr>
          </w:p>
        </w:tc>
        <w:tc>
          <w:tcPr>
            <w:tcW w:w="554" w:type="pct"/>
            <w:vMerge/>
            <w:vAlign w:val="center"/>
          </w:tcPr>
          <w:p w:rsidR="00565EBF" w:rsidRPr="00BE62BD" w:rsidRDefault="00565EBF" w:rsidP="00886A9F">
            <w:pPr>
              <w:suppressAutoHyphens/>
              <w:rPr>
                <w:sz w:val="24"/>
              </w:rPr>
            </w:pPr>
          </w:p>
        </w:tc>
        <w:tc>
          <w:tcPr>
            <w:tcW w:w="921" w:type="pct"/>
            <w:gridSpan w:val="3"/>
            <w:vAlign w:val="center"/>
          </w:tcPr>
          <w:p w:rsidR="00565EBF" w:rsidRPr="00BE62BD" w:rsidRDefault="00565EBF" w:rsidP="00886A9F">
            <w:pPr>
              <w:suppressAutoHyphens/>
              <w:rPr>
                <w:sz w:val="24"/>
              </w:rPr>
            </w:pPr>
            <w:r w:rsidRPr="00BE62BD">
              <w:rPr>
                <w:sz w:val="24"/>
              </w:rPr>
              <w:t>1,0 – 0,9</w:t>
            </w:r>
          </w:p>
        </w:tc>
        <w:tc>
          <w:tcPr>
            <w:tcW w:w="921" w:type="pct"/>
            <w:gridSpan w:val="3"/>
            <w:vAlign w:val="center"/>
          </w:tcPr>
          <w:p w:rsidR="00565EBF" w:rsidRPr="00BE62BD" w:rsidRDefault="00565EBF" w:rsidP="00886A9F">
            <w:pPr>
              <w:suppressAutoHyphens/>
              <w:rPr>
                <w:sz w:val="24"/>
              </w:rPr>
            </w:pPr>
            <w:r w:rsidRPr="00BE62BD">
              <w:rPr>
                <w:sz w:val="24"/>
              </w:rPr>
              <w:t>0,8 – 0,7</w:t>
            </w:r>
          </w:p>
        </w:tc>
        <w:tc>
          <w:tcPr>
            <w:tcW w:w="1029" w:type="pct"/>
            <w:gridSpan w:val="3"/>
            <w:vAlign w:val="center"/>
          </w:tcPr>
          <w:p w:rsidR="00565EBF" w:rsidRPr="00BE62BD" w:rsidRDefault="00565EBF" w:rsidP="00886A9F">
            <w:pPr>
              <w:suppressAutoHyphens/>
              <w:rPr>
                <w:sz w:val="24"/>
              </w:rPr>
            </w:pPr>
            <w:r w:rsidRPr="00BE62BD">
              <w:rPr>
                <w:sz w:val="24"/>
              </w:rPr>
              <w:t>0,6 – 0,5</w:t>
            </w:r>
          </w:p>
        </w:tc>
        <w:tc>
          <w:tcPr>
            <w:tcW w:w="975" w:type="pct"/>
            <w:gridSpan w:val="3"/>
            <w:vAlign w:val="center"/>
          </w:tcPr>
          <w:p w:rsidR="00565EBF" w:rsidRPr="00BE62BD" w:rsidRDefault="00565EBF" w:rsidP="00886A9F">
            <w:pPr>
              <w:suppressAutoHyphens/>
              <w:rPr>
                <w:sz w:val="24"/>
              </w:rPr>
            </w:pPr>
            <w:r w:rsidRPr="00BE62BD">
              <w:rPr>
                <w:sz w:val="24"/>
              </w:rPr>
              <w:t>0,4 – 0,3</w:t>
            </w:r>
          </w:p>
        </w:tc>
      </w:tr>
      <w:tr w:rsidR="00565EBF" w:rsidRPr="00BE62BD" w:rsidTr="002B4978">
        <w:trPr>
          <w:tblHeader/>
          <w:jc w:val="center"/>
        </w:trPr>
        <w:tc>
          <w:tcPr>
            <w:tcW w:w="600" w:type="pct"/>
            <w:vMerge/>
            <w:vAlign w:val="center"/>
          </w:tcPr>
          <w:p w:rsidR="00565EBF" w:rsidRPr="00BE62BD" w:rsidRDefault="00565EBF" w:rsidP="00886A9F">
            <w:pPr>
              <w:suppressAutoHyphens/>
              <w:rPr>
                <w:sz w:val="24"/>
              </w:rPr>
            </w:pPr>
          </w:p>
        </w:tc>
        <w:tc>
          <w:tcPr>
            <w:tcW w:w="554" w:type="pct"/>
            <w:vMerge/>
            <w:vAlign w:val="center"/>
          </w:tcPr>
          <w:p w:rsidR="00565EBF" w:rsidRPr="00BE62BD" w:rsidRDefault="00565EBF" w:rsidP="00886A9F">
            <w:pPr>
              <w:suppressAutoHyphens/>
              <w:rPr>
                <w:sz w:val="24"/>
              </w:rPr>
            </w:pPr>
          </w:p>
        </w:tc>
        <w:tc>
          <w:tcPr>
            <w:tcW w:w="3846" w:type="pct"/>
            <w:gridSpan w:val="12"/>
            <w:vAlign w:val="center"/>
          </w:tcPr>
          <w:p w:rsidR="00565EBF" w:rsidRPr="00BE62BD" w:rsidRDefault="00565EBF" w:rsidP="00886A9F">
            <w:pPr>
              <w:suppressAutoHyphens/>
              <w:rPr>
                <w:sz w:val="24"/>
              </w:rPr>
            </w:pPr>
            <w:r w:rsidRPr="00BE62BD">
              <w:rPr>
                <w:sz w:val="24"/>
              </w:rPr>
              <w:t>Б а л л   у р о ж а й н о с т и    к р о н ы</w:t>
            </w:r>
          </w:p>
        </w:tc>
      </w:tr>
      <w:tr w:rsidR="00565EBF" w:rsidRPr="00BE62BD" w:rsidTr="002B4978">
        <w:trPr>
          <w:trHeight w:val="375"/>
          <w:tblHeader/>
          <w:jc w:val="center"/>
        </w:trPr>
        <w:tc>
          <w:tcPr>
            <w:tcW w:w="600" w:type="pct"/>
            <w:vMerge/>
            <w:vAlign w:val="center"/>
          </w:tcPr>
          <w:p w:rsidR="00565EBF" w:rsidRPr="00BE62BD" w:rsidRDefault="00565EBF" w:rsidP="00886A9F">
            <w:pPr>
              <w:suppressAutoHyphens/>
              <w:rPr>
                <w:sz w:val="24"/>
              </w:rPr>
            </w:pPr>
          </w:p>
        </w:tc>
        <w:tc>
          <w:tcPr>
            <w:tcW w:w="554" w:type="pct"/>
            <w:vMerge/>
            <w:vAlign w:val="center"/>
          </w:tcPr>
          <w:p w:rsidR="00565EBF" w:rsidRPr="00BE62BD" w:rsidRDefault="00565EBF" w:rsidP="00886A9F">
            <w:pPr>
              <w:suppressAutoHyphens/>
              <w:rPr>
                <w:sz w:val="24"/>
              </w:rPr>
            </w:pPr>
          </w:p>
        </w:tc>
        <w:tc>
          <w:tcPr>
            <w:tcW w:w="343"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235" w:type="pct"/>
            <w:vAlign w:val="center"/>
          </w:tcPr>
          <w:p w:rsidR="00565EBF" w:rsidRPr="00BE62BD" w:rsidRDefault="00565EBF" w:rsidP="00886A9F">
            <w:pPr>
              <w:suppressAutoHyphens/>
              <w:rPr>
                <w:sz w:val="24"/>
              </w:rPr>
            </w:pPr>
            <w:r w:rsidRPr="00BE62BD">
              <w:rPr>
                <w:sz w:val="24"/>
              </w:rPr>
              <w:t>4</w:t>
            </w:r>
          </w:p>
        </w:tc>
        <w:tc>
          <w:tcPr>
            <w:tcW w:w="343"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235" w:type="pct"/>
            <w:vAlign w:val="center"/>
          </w:tcPr>
          <w:p w:rsidR="00565EBF" w:rsidRPr="00BE62BD" w:rsidRDefault="00565EBF" w:rsidP="00886A9F">
            <w:pPr>
              <w:suppressAutoHyphens/>
              <w:rPr>
                <w:sz w:val="24"/>
              </w:rPr>
            </w:pPr>
            <w:r w:rsidRPr="00BE62BD">
              <w:rPr>
                <w:sz w:val="24"/>
              </w:rPr>
              <w:t>4</w:t>
            </w:r>
          </w:p>
        </w:tc>
        <w:tc>
          <w:tcPr>
            <w:tcW w:w="343"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343" w:type="pct"/>
            <w:vAlign w:val="center"/>
          </w:tcPr>
          <w:p w:rsidR="00565EBF" w:rsidRPr="00BE62BD" w:rsidRDefault="00565EBF" w:rsidP="00886A9F">
            <w:pPr>
              <w:suppressAutoHyphens/>
              <w:rPr>
                <w:sz w:val="24"/>
              </w:rPr>
            </w:pPr>
            <w:r w:rsidRPr="00BE62BD">
              <w:rPr>
                <w:sz w:val="24"/>
              </w:rPr>
              <w:t>4</w:t>
            </w:r>
          </w:p>
        </w:tc>
        <w:tc>
          <w:tcPr>
            <w:tcW w:w="289" w:type="pct"/>
            <w:vAlign w:val="center"/>
          </w:tcPr>
          <w:p w:rsidR="00565EBF" w:rsidRPr="00BE62BD" w:rsidRDefault="00565EBF" w:rsidP="00886A9F">
            <w:pPr>
              <w:suppressAutoHyphens/>
              <w:rPr>
                <w:sz w:val="24"/>
              </w:rPr>
            </w:pPr>
            <w:r w:rsidRPr="00BE62BD">
              <w:rPr>
                <w:sz w:val="24"/>
              </w:rPr>
              <w:t>2</w:t>
            </w:r>
          </w:p>
        </w:tc>
        <w:tc>
          <w:tcPr>
            <w:tcW w:w="343" w:type="pct"/>
            <w:vAlign w:val="center"/>
          </w:tcPr>
          <w:p w:rsidR="00565EBF" w:rsidRPr="00BE62BD" w:rsidRDefault="00565EBF" w:rsidP="00886A9F">
            <w:pPr>
              <w:suppressAutoHyphens/>
              <w:rPr>
                <w:sz w:val="24"/>
              </w:rPr>
            </w:pPr>
            <w:r w:rsidRPr="00BE62BD">
              <w:rPr>
                <w:sz w:val="24"/>
              </w:rPr>
              <w:t>3</w:t>
            </w:r>
          </w:p>
        </w:tc>
        <w:tc>
          <w:tcPr>
            <w:tcW w:w="343" w:type="pct"/>
            <w:vAlign w:val="center"/>
          </w:tcPr>
          <w:p w:rsidR="00565EBF" w:rsidRPr="00BE62BD" w:rsidRDefault="00565EBF" w:rsidP="00886A9F">
            <w:pPr>
              <w:suppressAutoHyphens/>
              <w:rPr>
                <w:sz w:val="24"/>
              </w:rPr>
            </w:pPr>
            <w:r w:rsidRPr="00BE62BD">
              <w:rPr>
                <w:sz w:val="24"/>
              </w:rPr>
              <w:t>4</w:t>
            </w:r>
          </w:p>
        </w:tc>
      </w:tr>
      <w:tr w:rsidR="00565EBF" w:rsidRPr="00BE62BD" w:rsidTr="002B4978">
        <w:trPr>
          <w:jc w:val="center"/>
        </w:trPr>
        <w:tc>
          <w:tcPr>
            <w:tcW w:w="5000" w:type="pct"/>
            <w:gridSpan w:val="14"/>
          </w:tcPr>
          <w:p w:rsidR="00565EBF" w:rsidRPr="00BE62BD" w:rsidRDefault="00D20EA2" w:rsidP="00886A9F">
            <w:pPr>
              <w:suppressAutoHyphens/>
              <w:rPr>
                <w:sz w:val="24"/>
              </w:rPr>
            </w:pPr>
            <w:r w:rsidRPr="00BE62BD">
              <w:rPr>
                <w:sz w:val="24"/>
                <w:lang w:val="en-US"/>
              </w:rPr>
              <w:t>III</w:t>
            </w:r>
            <w:r w:rsidR="00565EBF" w:rsidRPr="00BE62BD">
              <w:rPr>
                <w:sz w:val="24"/>
              </w:rPr>
              <w:t xml:space="preserve">  б о н и т е т</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121-200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182</w:t>
            </w:r>
          </w:p>
        </w:tc>
        <w:tc>
          <w:tcPr>
            <w:tcW w:w="343" w:type="pct"/>
          </w:tcPr>
          <w:p w:rsidR="00565EBF" w:rsidRPr="00BE62BD" w:rsidRDefault="00565EBF" w:rsidP="00886A9F">
            <w:pPr>
              <w:suppressAutoHyphens/>
              <w:rPr>
                <w:sz w:val="24"/>
              </w:rPr>
            </w:pPr>
            <w:r w:rsidRPr="00BE62BD">
              <w:rPr>
                <w:sz w:val="24"/>
              </w:rPr>
              <w:t>335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136</w:t>
            </w:r>
          </w:p>
        </w:tc>
        <w:tc>
          <w:tcPr>
            <w:tcW w:w="343" w:type="pct"/>
          </w:tcPr>
          <w:p w:rsidR="00565EBF" w:rsidRPr="00BE62BD" w:rsidRDefault="00565EBF" w:rsidP="00886A9F">
            <w:pPr>
              <w:suppressAutoHyphens/>
              <w:rPr>
                <w:sz w:val="24"/>
              </w:rPr>
            </w:pPr>
            <w:r w:rsidRPr="00BE62BD">
              <w:rPr>
                <w:sz w:val="24"/>
              </w:rPr>
              <w:t>251</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100</w:t>
            </w:r>
          </w:p>
        </w:tc>
        <w:tc>
          <w:tcPr>
            <w:tcW w:w="343" w:type="pct"/>
          </w:tcPr>
          <w:p w:rsidR="00565EBF" w:rsidRPr="00BE62BD" w:rsidRDefault="00565EBF" w:rsidP="00886A9F">
            <w:pPr>
              <w:suppressAutoHyphens/>
              <w:rPr>
                <w:sz w:val="24"/>
              </w:rPr>
            </w:pPr>
            <w:r w:rsidRPr="00BE62BD">
              <w:rPr>
                <w:sz w:val="24"/>
              </w:rPr>
              <w:t>184</w:t>
            </w:r>
          </w:p>
        </w:tc>
        <w:tc>
          <w:tcPr>
            <w:tcW w:w="343" w:type="pct"/>
          </w:tcPr>
          <w:p w:rsidR="00565EBF" w:rsidRPr="00BE62BD" w:rsidRDefault="00565EBF" w:rsidP="00886A9F">
            <w:pPr>
              <w:suppressAutoHyphens/>
              <w:rPr>
                <w:sz w:val="24"/>
              </w:rPr>
            </w:pPr>
            <w:r w:rsidRPr="00BE62BD">
              <w:rPr>
                <w:sz w:val="24"/>
              </w:rPr>
              <w:t>250</w:t>
            </w:r>
          </w:p>
        </w:tc>
        <w:tc>
          <w:tcPr>
            <w:tcW w:w="289"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117</w:t>
            </w:r>
          </w:p>
        </w:tc>
        <w:tc>
          <w:tcPr>
            <w:tcW w:w="343" w:type="pct"/>
          </w:tcPr>
          <w:p w:rsidR="00565EBF" w:rsidRPr="00BE62BD" w:rsidRDefault="00565EBF" w:rsidP="00886A9F">
            <w:pPr>
              <w:suppressAutoHyphens/>
              <w:rPr>
                <w:sz w:val="24"/>
              </w:rPr>
            </w:pPr>
            <w:r w:rsidRPr="00BE62BD">
              <w:rPr>
                <w:sz w:val="24"/>
              </w:rPr>
              <w:t>150</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 xml:space="preserve"> </w:t>
            </w: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136</w:t>
            </w:r>
          </w:p>
        </w:tc>
        <w:tc>
          <w:tcPr>
            <w:tcW w:w="343" w:type="pct"/>
          </w:tcPr>
          <w:p w:rsidR="00565EBF" w:rsidRPr="00BE62BD" w:rsidRDefault="00565EBF" w:rsidP="00886A9F">
            <w:pPr>
              <w:suppressAutoHyphens/>
              <w:rPr>
                <w:sz w:val="24"/>
              </w:rPr>
            </w:pPr>
            <w:r w:rsidRPr="00BE62BD">
              <w:rPr>
                <w:sz w:val="24"/>
              </w:rPr>
              <w:t>251</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102</w:t>
            </w:r>
          </w:p>
        </w:tc>
        <w:tc>
          <w:tcPr>
            <w:tcW w:w="343" w:type="pct"/>
          </w:tcPr>
          <w:p w:rsidR="00565EBF" w:rsidRPr="00BE62BD" w:rsidRDefault="00565EBF" w:rsidP="00886A9F">
            <w:pPr>
              <w:suppressAutoHyphens/>
              <w:rPr>
                <w:sz w:val="24"/>
              </w:rPr>
            </w:pPr>
            <w:r w:rsidRPr="00BE62BD">
              <w:rPr>
                <w:sz w:val="24"/>
              </w:rPr>
              <w:t>188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75</w:t>
            </w:r>
          </w:p>
        </w:tc>
        <w:tc>
          <w:tcPr>
            <w:tcW w:w="343" w:type="pct"/>
          </w:tcPr>
          <w:p w:rsidR="00565EBF" w:rsidRPr="00BE62BD" w:rsidRDefault="00565EBF" w:rsidP="00886A9F">
            <w:pPr>
              <w:suppressAutoHyphens/>
              <w:rPr>
                <w:sz w:val="24"/>
              </w:rPr>
            </w:pPr>
            <w:r w:rsidRPr="00BE62BD">
              <w:rPr>
                <w:sz w:val="24"/>
              </w:rPr>
              <w:t>138</w:t>
            </w:r>
          </w:p>
        </w:tc>
        <w:tc>
          <w:tcPr>
            <w:tcW w:w="343" w:type="pct"/>
          </w:tcPr>
          <w:p w:rsidR="00565EBF" w:rsidRPr="00BE62BD" w:rsidRDefault="00565EBF" w:rsidP="00886A9F">
            <w:pPr>
              <w:suppressAutoHyphens/>
              <w:rPr>
                <w:sz w:val="24"/>
              </w:rPr>
            </w:pPr>
            <w:r w:rsidRPr="00BE62BD">
              <w:rPr>
                <w:sz w:val="24"/>
              </w:rPr>
              <w:t>188</w:t>
            </w:r>
          </w:p>
        </w:tc>
        <w:tc>
          <w:tcPr>
            <w:tcW w:w="289" w:type="pct"/>
          </w:tcPr>
          <w:p w:rsidR="00565EBF" w:rsidRPr="00BE62BD" w:rsidRDefault="00565EBF" w:rsidP="00886A9F">
            <w:pPr>
              <w:suppressAutoHyphens/>
              <w:rPr>
                <w:sz w:val="24"/>
              </w:rPr>
            </w:pPr>
            <w:r w:rsidRPr="00BE62BD">
              <w:rPr>
                <w:sz w:val="24"/>
              </w:rPr>
              <w:t>48</w:t>
            </w:r>
          </w:p>
        </w:tc>
        <w:tc>
          <w:tcPr>
            <w:tcW w:w="343" w:type="pct"/>
          </w:tcPr>
          <w:p w:rsidR="00565EBF" w:rsidRPr="00BE62BD" w:rsidRDefault="00565EBF" w:rsidP="00886A9F">
            <w:pPr>
              <w:suppressAutoHyphens/>
              <w:rPr>
                <w:sz w:val="24"/>
              </w:rPr>
            </w:pPr>
            <w:r w:rsidRPr="00BE62BD">
              <w:rPr>
                <w:sz w:val="24"/>
              </w:rPr>
              <w:t>88</w:t>
            </w:r>
          </w:p>
        </w:tc>
        <w:tc>
          <w:tcPr>
            <w:tcW w:w="343" w:type="pct"/>
          </w:tcPr>
          <w:p w:rsidR="00565EBF" w:rsidRPr="00BE62BD" w:rsidRDefault="00565EBF" w:rsidP="00886A9F">
            <w:pPr>
              <w:suppressAutoHyphens/>
              <w:rPr>
                <w:sz w:val="24"/>
              </w:rPr>
            </w:pPr>
            <w:r w:rsidRPr="00BE62BD">
              <w:rPr>
                <w:sz w:val="24"/>
              </w:rPr>
              <w:t>112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100</w:t>
            </w:r>
          </w:p>
        </w:tc>
        <w:tc>
          <w:tcPr>
            <w:tcW w:w="343" w:type="pct"/>
          </w:tcPr>
          <w:p w:rsidR="00565EBF" w:rsidRPr="00BE62BD" w:rsidRDefault="00565EBF" w:rsidP="00886A9F">
            <w:pPr>
              <w:suppressAutoHyphens/>
              <w:rPr>
                <w:sz w:val="24"/>
              </w:rPr>
            </w:pPr>
            <w:r w:rsidRPr="00BE62BD">
              <w:rPr>
                <w:sz w:val="24"/>
              </w:rPr>
              <w:t>184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75</w:t>
            </w:r>
          </w:p>
        </w:tc>
        <w:tc>
          <w:tcPr>
            <w:tcW w:w="343" w:type="pct"/>
          </w:tcPr>
          <w:p w:rsidR="00565EBF" w:rsidRPr="00BE62BD" w:rsidRDefault="00565EBF" w:rsidP="00886A9F">
            <w:pPr>
              <w:suppressAutoHyphens/>
              <w:rPr>
                <w:sz w:val="24"/>
              </w:rPr>
            </w:pPr>
            <w:r w:rsidRPr="00BE62BD">
              <w:rPr>
                <w:sz w:val="24"/>
              </w:rPr>
              <w:t>138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55</w:t>
            </w:r>
          </w:p>
        </w:tc>
        <w:tc>
          <w:tcPr>
            <w:tcW w:w="343" w:type="pct"/>
          </w:tcPr>
          <w:p w:rsidR="00565EBF" w:rsidRPr="00BE62BD" w:rsidRDefault="00565EBF" w:rsidP="00886A9F">
            <w:pPr>
              <w:suppressAutoHyphens/>
              <w:rPr>
                <w:sz w:val="24"/>
              </w:rPr>
            </w:pPr>
            <w:r w:rsidRPr="00BE62BD">
              <w:rPr>
                <w:sz w:val="24"/>
              </w:rPr>
              <w:t>101</w:t>
            </w:r>
          </w:p>
        </w:tc>
        <w:tc>
          <w:tcPr>
            <w:tcW w:w="343" w:type="pct"/>
          </w:tcPr>
          <w:p w:rsidR="00565EBF" w:rsidRPr="00BE62BD" w:rsidRDefault="00565EBF" w:rsidP="00886A9F">
            <w:pPr>
              <w:suppressAutoHyphens/>
              <w:rPr>
                <w:sz w:val="24"/>
              </w:rPr>
            </w:pPr>
            <w:r w:rsidRPr="00BE62BD">
              <w:rPr>
                <w:sz w:val="24"/>
              </w:rPr>
              <w:t>138</w:t>
            </w:r>
          </w:p>
        </w:tc>
        <w:tc>
          <w:tcPr>
            <w:tcW w:w="289"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82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117</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48</w:t>
            </w:r>
          </w:p>
        </w:tc>
        <w:tc>
          <w:tcPr>
            <w:tcW w:w="343" w:type="pct"/>
          </w:tcPr>
          <w:p w:rsidR="00565EBF" w:rsidRPr="00BE62BD" w:rsidRDefault="00565EBF" w:rsidP="00886A9F">
            <w:pPr>
              <w:suppressAutoHyphens/>
              <w:rPr>
                <w:sz w:val="24"/>
              </w:rPr>
            </w:pPr>
            <w:r w:rsidRPr="00BE62BD">
              <w:rPr>
                <w:sz w:val="24"/>
              </w:rPr>
              <w:t>88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88</w:t>
            </w:r>
          </w:p>
        </w:tc>
        <w:tc>
          <w:tcPr>
            <w:tcW w:w="289" w:type="pct"/>
          </w:tcPr>
          <w:p w:rsidR="00565EBF" w:rsidRPr="00BE62BD" w:rsidRDefault="00565EBF" w:rsidP="00886A9F">
            <w:pPr>
              <w:suppressAutoHyphens/>
              <w:rPr>
                <w:sz w:val="24"/>
              </w:rPr>
            </w:pPr>
            <w:r w:rsidRPr="00BE62BD">
              <w:rPr>
                <w:sz w:val="24"/>
              </w:rPr>
              <w:t>22</w:t>
            </w:r>
          </w:p>
        </w:tc>
        <w:tc>
          <w:tcPr>
            <w:tcW w:w="343" w:type="pct"/>
          </w:tcPr>
          <w:p w:rsidR="00565EBF" w:rsidRPr="00BE62BD" w:rsidRDefault="00565EBF" w:rsidP="00886A9F">
            <w:pPr>
              <w:suppressAutoHyphens/>
              <w:rPr>
                <w:sz w:val="24"/>
              </w:rPr>
            </w:pPr>
            <w:r w:rsidRPr="00BE62BD">
              <w:rPr>
                <w:sz w:val="24"/>
              </w:rPr>
              <w:t>41</w:t>
            </w:r>
          </w:p>
        </w:tc>
        <w:tc>
          <w:tcPr>
            <w:tcW w:w="343" w:type="pct"/>
          </w:tcPr>
          <w:p w:rsidR="00565EBF" w:rsidRPr="00BE62BD" w:rsidRDefault="00565EBF" w:rsidP="00886A9F">
            <w:pPr>
              <w:suppressAutoHyphens/>
              <w:rPr>
                <w:sz w:val="24"/>
              </w:rPr>
            </w:pPr>
            <w:r w:rsidRPr="00BE62BD">
              <w:rPr>
                <w:sz w:val="24"/>
              </w:rPr>
              <w:t>52</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201-240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195</w:t>
            </w:r>
          </w:p>
        </w:tc>
        <w:tc>
          <w:tcPr>
            <w:tcW w:w="343" w:type="pct"/>
          </w:tcPr>
          <w:p w:rsidR="00565EBF" w:rsidRPr="00BE62BD" w:rsidRDefault="00565EBF" w:rsidP="00886A9F">
            <w:pPr>
              <w:suppressAutoHyphens/>
              <w:rPr>
                <w:sz w:val="24"/>
              </w:rPr>
            </w:pPr>
            <w:r w:rsidRPr="00BE62BD">
              <w:rPr>
                <w:sz w:val="24"/>
              </w:rPr>
              <w:t>350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146</w:t>
            </w:r>
          </w:p>
        </w:tc>
        <w:tc>
          <w:tcPr>
            <w:tcW w:w="343" w:type="pct"/>
          </w:tcPr>
          <w:p w:rsidR="00565EBF" w:rsidRPr="00BE62BD" w:rsidRDefault="00565EBF" w:rsidP="00886A9F">
            <w:pPr>
              <w:suppressAutoHyphens/>
              <w:rPr>
                <w:sz w:val="24"/>
              </w:rPr>
            </w:pPr>
            <w:r w:rsidRPr="00BE62BD">
              <w:rPr>
                <w:sz w:val="24"/>
              </w:rPr>
              <w:t>262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107</w:t>
            </w:r>
          </w:p>
        </w:tc>
        <w:tc>
          <w:tcPr>
            <w:tcW w:w="343" w:type="pct"/>
          </w:tcPr>
          <w:p w:rsidR="00565EBF" w:rsidRPr="00BE62BD" w:rsidRDefault="00565EBF" w:rsidP="00886A9F">
            <w:pPr>
              <w:suppressAutoHyphens/>
              <w:rPr>
                <w:sz w:val="24"/>
              </w:rPr>
            </w:pPr>
            <w:r w:rsidRPr="00BE62BD">
              <w:rPr>
                <w:sz w:val="24"/>
              </w:rPr>
              <w:t>192</w:t>
            </w:r>
          </w:p>
        </w:tc>
        <w:tc>
          <w:tcPr>
            <w:tcW w:w="343" w:type="pct"/>
          </w:tcPr>
          <w:p w:rsidR="00565EBF" w:rsidRPr="00BE62BD" w:rsidRDefault="00565EBF" w:rsidP="00886A9F">
            <w:pPr>
              <w:suppressAutoHyphens/>
              <w:rPr>
                <w:sz w:val="24"/>
              </w:rPr>
            </w:pPr>
            <w:r w:rsidRPr="00BE62BD">
              <w:rPr>
                <w:sz w:val="24"/>
              </w:rPr>
              <w:t>260</w:t>
            </w:r>
          </w:p>
        </w:tc>
        <w:tc>
          <w:tcPr>
            <w:tcW w:w="289"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122</w:t>
            </w:r>
          </w:p>
        </w:tc>
        <w:tc>
          <w:tcPr>
            <w:tcW w:w="343" w:type="pct"/>
          </w:tcPr>
          <w:p w:rsidR="00565EBF" w:rsidRPr="00BE62BD" w:rsidRDefault="00565EBF" w:rsidP="00886A9F">
            <w:pPr>
              <w:suppressAutoHyphens/>
              <w:rPr>
                <w:sz w:val="24"/>
              </w:rPr>
            </w:pPr>
            <w:r w:rsidRPr="00BE62BD">
              <w:rPr>
                <w:sz w:val="24"/>
              </w:rPr>
              <w:t>156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146</w:t>
            </w:r>
          </w:p>
        </w:tc>
        <w:tc>
          <w:tcPr>
            <w:tcW w:w="343" w:type="pct"/>
          </w:tcPr>
          <w:p w:rsidR="00565EBF" w:rsidRPr="00BE62BD" w:rsidRDefault="00565EBF" w:rsidP="00886A9F">
            <w:pPr>
              <w:suppressAutoHyphens/>
              <w:rPr>
                <w:sz w:val="24"/>
              </w:rPr>
            </w:pPr>
            <w:r w:rsidRPr="00BE62BD">
              <w:rPr>
                <w:sz w:val="24"/>
              </w:rPr>
              <w:t>262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110</w:t>
            </w:r>
          </w:p>
        </w:tc>
        <w:tc>
          <w:tcPr>
            <w:tcW w:w="343" w:type="pct"/>
          </w:tcPr>
          <w:p w:rsidR="00565EBF" w:rsidRPr="00BE62BD" w:rsidRDefault="00565EBF" w:rsidP="00886A9F">
            <w:pPr>
              <w:suppressAutoHyphens/>
              <w:rPr>
                <w:sz w:val="24"/>
              </w:rPr>
            </w:pPr>
            <w:r w:rsidRPr="00BE62BD">
              <w:rPr>
                <w:sz w:val="24"/>
              </w:rPr>
              <w:t>196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80</w:t>
            </w:r>
          </w:p>
        </w:tc>
        <w:tc>
          <w:tcPr>
            <w:tcW w:w="343" w:type="pct"/>
          </w:tcPr>
          <w:p w:rsidR="00565EBF" w:rsidRPr="00BE62BD" w:rsidRDefault="00565EBF" w:rsidP="00886A9F">
            <w:pPr>
              <w:suppressAutoHyphens/>
              <w:rPr>
                <w:sz w:val="24"/>
              </w:rPr>
            </w:pPr>
            <w:r w:rsidRPr="00BE62BD">
              <w:rPr>
                <w:sz w:val="24"/>
              </w:rPr>
              <w:t>144</w:t>
            </w:r>
          </w:p>
        </w:tc>
        <w:tc>
          <w:tcPr>
            <w:tcW w:w="343" w:type="pct"/>
          </w:tcPr>
          <w:p w:rsidR="00565EBF" w:rsidRPr="00BE62BD" w:rsidRDefault="00565EBF" w:rsidP="00886A9F">
            <w:pPr>
              <w:suppressAutoHyphens/>
              <w:rPr>
                <w:sz w:val="24"/>
              </w:rPr>
            </w:pPr>
            <w:r w:rsidRPr="00BE62BD">
              <w:rPr>
                <w:sz w:val="24"/>
              </w:rPr>
              <w:t>195</w:t>
            </w:r>
          </w:p>
        </w:tc>
        <w:tc>
          <w:tcPr>
            <w:tcW w:w="289" w:type="pct"/>
          </w:tcPr>
          <w:p w:rsidR="00565EBF" w:rsidRPr="00BE62BD" w:rsidRDefault="00565EBF" w:rsidP="00886A9F">
            <w:pPr>
              <w:suppressAutoHyphens/>
              <w:rPr>
                <w:sz w:val="24"/>
              </w:rPr>
            </w:pPr>
            <w:r w:rsidRPr="00BE62BD">
              <w:rPr>
                <w:sz w:val="24"/>
              </w:rPr>
              <w:t>51</w:t>
            </w:r>
          </w:p>
        </w:tc>
        <w:tc>
          <w:tcPr>
            <w:tcW w:w="343" w:type="pct"/>
          </w:tcPr>
          <w:p w:rsidR="00565EBF" w:rsidRPr="00BE62BD" w:rsidRDefault="00565EBF" w:rsidP="00886A9F">
            <w:pPr>
              <w:suppressAutoHyphens/>
              <w:rPr>
                <w:sz w:val="24"/>
              </w:rPr>
            </w:pPr>
            <w:r w:rsidRPr="00BE62BD">
              <w:rPr>
                <w:sz w:val="24"/>
              </w:rPr>
              <w:t>92</w:t>
            </w:r>
          </w:p>
        </w:tc>
        <w:tc>
          <w:tcPr>
            <w:tcW w:w="343" w:type="pct"/>
          </w:tcPr>
          <w:p w:rsidR="00565EBF" w:rsidRPr="00BE62BD" w:rsidRDefault="00565EBF" w:rsidP="00886A9F">
            <w:pPr>
              <w:suppressAutoHyphens/>
              <w:rPr>
                <w:sz w:val="24"/>
              </w:rPr>
            </w:pPr>
            <w:r w:rsidRPr="00BE62BD">
              <w:rPr>
                <w:sz w:val="24"/>
              </w:rPr>
              <w:t>117</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107</w:t>
            </w:r>
          </w:p>
        </w:tc>
        <w:tc>
          <w:tcPr>
            <w:tcW w:w="343" w:type="pct"/>
          </w:tcPr>
          <w:p w:rsidR="00565EBF" w:rsidRPr="00BE62BD" w:rsidRDefault="00565EBF" w:rsidP="00886A9F">
            <w:pPr>
              <w:suppressAutoHyphens/>
              <w:rPr>
                <w:sz w:val="24"/>
              </w:rPr>
            </w:pPr>
            <w:r w:rsidRPr="00BE62BD">
              <w:rPr>
                <w:sz w:val="24"/>
              </w:rPr>
              <w:t>192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80</w:t>
            </w:r>
          </w:p>
        </w:tc>
        <w:tc>
          <w:tcPr>
            <w:tcW w:w="343" w:type="pct"/>
          </w:tcPr>
          <w:p w:rsidR="00565EBF" w:rsidRPr="00BE62BD" w:rsidRDefault="00565EBF" w:rsidP="00886A9F">
            <w:pPr>
              <w:suppressAutoHyphens/>
              <w:rPr>
                <w:sz w:val="24"/>
              </w:rPr>
            </w:pPr>
            <w:r w:rsidRPr="00BE62BD">
              <w:rPr>
                <w:sz w:val="24"/>
              </w:rPr>
              <w:t>144</w:t>
            </w:r>
          </w:p>
        </w:tc>
        <w:tc>
          <w:tcPr>
            <w:tcW w:w="235" w:type="pct"/>
          </w:tcPr>
          <w:p w:rsidR="00565EBF" w:rsidRPr="00BE62BD" w:rsidRDefault="00565EBF" w:rsidP="00886A9F">
            <w:pPr>
              <w:suppressAutoHyphens/>
              <w:rPr>
                <w:sz w:val="24"/>
              </w:rPr>
            </w:pPr>
            <w:r w:rsidRPr="00BE62BD">
              <w:rPr>
                <w:sz w:val="24"/>
              </w:rPr>
              <w:t xml:space="preserve">- </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106</w:t>
            </w:r>
          </w:p>
        </w:tc>
        <w:tc>
          <w:tcPr>
            <w:tcW w:w="343" w:type="pct"/>
          </w:tcPr>
          <w:p w:rsidR="00565EBF" w:rsidRPr="00BE62BD" w:rsidRDefault="00565EBF" w:rsidP="00886A9F">
            <w:pPr>
              <w:suppressAutoHyphens/>
              <w:rPr>
                <w:sz w:val="24"/>
              </w:rPr>
            </w:pPr>
            <w:r w:rsidRPr="00BE62BD">
              <w:rPr>
                <w:sz w:val="24"/>
              </w:rPr>
              <w:t>143</w:t>
            </w:r>
          </w:p>
        </w:tc>
        <w:tc>
          <w:tcPr>
            <w:tcW w:w="289" w:type="pct"/>
          </w:tcPr>
          <w:p w:rsidR="00565EBF" w:rsidRPr="00BE62BD" w:rsidRDefault="00565EBF" w:rsidP="00886A9F">
            <w:pPr>
              <w:suppressAutoHyphens/>
              <w:rPr>
                <w:sz w:val="24"/>
              </w:rPr>
            </w:pPr>
            <w:r w:rsidRPr="00BE62BD">
              <w:rPr>
                <w:sz w:val="24"/>
              </w:rPr>
              <w:t>37</w:t>
            </w:r>
          </w:p>
        </w:tc>
        <w:tc>
          <w:tcPr>
            <w:tcW w:w="343" w:type="pct"/>
          </w:tcPr>
          <w:p w:rsidR="00565EBF" w:rsidRPr="00BE62BD" w:rsidRDefault="00565EBF" w:rsidP="00886A9F">
            <w:pPr>
              <w:suppressAutoHyphens/>
              <w:rPr>
                <w:sz w:val="24"/>
              </w:rPr>
            </w:pPr>
            <w:r w:rsidRPr="00BE62BD">
              <w:rPr>
                <w:sz w:val="24"/>
              </w:rPr>
              <w:t>67</w:t>
            </w:r>
          </w:p>
        </w:tc>
        <w:tc>
          <w:tcPr>
            <w:tcW w:w="343" w:type="pct"/>
          </w:tcPr>
          <w:p w:rsidR="00565EBF" w:rsidRPr="00BE62BD" w:rsidRDefault="00565EBF" w:rsidP="00886A9F">
            <w:pPr>
              <w:suppressAutoHyphens/>
              <w:rPr>
                <w:sz w:val="24"/>
              </w:rPr>
            </w:pPr>
            <w:r w:rsidRPr="00BE62BD">
              <w:rPr>
                <w:sz w:val="24"/>
              </w:rPr>
              <w:t>86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122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51</w:t>
            </w:r>
          </w:p>
        </w:tc>
        <w:tc>
          <w:tcPr>
            <w:tcW w:w="343" w:type="pct"/>
          </w:tcPr>
          <w:p w:rsidR="00565EBF" w:rsidRPr="00BE62BD" w:rsidRDefault="00565EBF" w:rsidP="00886A9F">
            <w:pPr>
              <w:suppressAutoHyphens/>
              <w:rPr>
                <w:sz w:val="24"/>
              </w:rPr>
            </w:pPr>
            <w:r w:rsidRPr="00BE62BD">
              <w:rPr>
                <w:sz w:val="24"/>
              </w:rPr>
              <w:t>92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37</w:t>
            </w:r>
          </w:p>
        </w:tc>
        <w:tc>
          <w:tcPr>
            <w:tcW w:w="343" w:type="pct"/>
          </w:tcPr>
          <w:p w:rsidR="00565EBF" w:rsidRPr="00BE62BD" w:rsidRDefault="00565EBF" w:rsidP="00886A9F">
            <w:pPr>
              <w:suppressAutoHyphens/>
              <w:rPr>
                <w:sz w:val="24"/>
              </w:rPr>
            </w:pPr>
            <w:r w:rsidRPr="00BE62BD">
              <w:rPr>
                <w:sz w:val="24"/>
              </w:rPr>
              <w:t>67</w:t>
            </w:r>
          </w:p>
        </w:tc>
        <w:tc>
          <w:tcPr>
            <w:tcW w:w="343" w:type="pct"/>
          </w:tcPr>
          <w:p w:rsidR="00565EBF" w:rsidRPr="00BE62BD" w:rsidRDefault="00565EBF" w:rsidP="00886A9F">
            <w:pPr>
              <w:suppressAutoHyphens/>
              <w:rPr>
                <w:sz w:val="24"/>
              </w:rPr>
            </w:pPr>
            <w:r w:rsidRPr="00BE62BD">
              <w:rPr>
                <w:sz w:val="24"/>
              </w:rPr>
              <w:t>91</w:t>
            </w:r>
          </w:p>
        </w:tc>
        <w:tc>
          <w:tcPr>
            <w:tcW w:w="289" w:type="pct"/>
          </w:tcPr>
          <w:p w:rsidR="00565EBF" w:rsidRPr="00BE62BD" w:rsidRDefault="00565EBF" w:rsidP="00886A9F">
            <w:pPr>
              <w:suppressAutoHyphens/>
              <w:rPr>
                <w:sz w:val="24"/>
              </w:rPr>
            </w:pPr>
            <w:r w:rsidRPr="00BE62BD">
              <w:rPr>
                <w:sz w:val="24"/>
              </w:rPr>
              <w:t>24</w:t>
            </w:r>
          </w:p>
        </w:tc>
        <w:tc>
          <w:tcPr>
            <w:tcW w:w="343"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55</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241-280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170</w:t>
            </w:r>
          </w:p>
        </w:tc>
        <w:tc>
          <w:tcPr>
            <w:tcW w:w="343" w:type="pct"/>
          </w:tcPr>
          <w:p w:rsidR="00565EBF" w:rsidRPr="00BE62BD" w:rsidRDefault="00565EBF" w:rsidP="00886A9F">
            <w:pPr>
              <w:suppressAutoHyphens/>
              <w:rPr>
                <w:sz w:val="24"/>
              </w:rPr>
            </w:pPr>
            <w:r w:rsidRPr="00BE62BD">
              <w:rPr>
                <w:sz w:val="24"/>
              </w:rPr>
              <w:t>315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128</w:t>
            </w:r>
          </w:p>
        </w:tc>
        <w:tc>
          <w:tcPr>
            <w:tcW w:w="343" w:type="pct"/>
          </w:tcPr>
          <w:p w:rsidR="00565EBF" w:rsidRPr="00BE62BD" w:rsidRDefault="00565EBF" w:rsidP="00886A9F">
            <w:pPr>
              <w:suppressAutoHyphens/>
              <w:rPr>
                <w:sz w:val="24"/>
              </w:rPr>
            </w:pPr>
            <w:r w:rsidRPr="00BE62BD">
              <w:rPr>
                <w:sz w:val="24"/>
              </w:rPr>
              <w:t>236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94</w:t>
            </w:r>
          </w:p>
        </w:tc>
        <w:tc>
          <w:tcPr>
            <w:tcW w:w="343" w:type="pct"/>
          </w:tcPr>
          <w:p w:rsidR="00565EBF" w:rsidRPr="00BE62BD" w:rsidRDefault="00565EBF" w:rsidP="00886A9F">
            <w:pPr>
              <w:suppressAutoHyphens/>
              <w:rPr>
                <w:sz w:val="24"/>
              </w:rPr>
            </w:pPr>
            <w:r w:rsidRPr="00BE62BD">
              <w:rPr>
                <w:sz w:val="24"/>
              </w:rPr>
              <w:t>173</w:t>
            </w:r>
          </w:p>
        </w:tc>
        <w:tc>
          <w:tcPr>
            <w:tcW w:w="343" w:type="pct"/>
          </w:tcPr>
          <w:p w:rsidR="00565EBF" w:rsidRPr="00BE62BD" w:rsidRDefault="00565EBF" w:rsidP="00886A9F">
            <w:pPr>
              <w:suppressAutoHyphens/>
              <w:rPr>
                <w:sz w:val="24"/>
              </w:rPr>
            </w:pPr>
            <w:r w:rsidRPr="00BE62BD">
              <w:rPr>
                <w:sz w:val="24"/>
              </w:rPr>
              <w:t>235</w:t>
            </w:r>
          </w:p>
        </w:tc>
        <w:tc>
          <w:tcPr>
            <w:tcW w:w="289"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110</w:t>
            </w:r>
          </w:p>
        </w:tc>
        <w:tc>
          <w:tcPr>
            <w:tcW w:w="343" w:type="pct"/>
          </w:tcPr>
          <w:p w:rsidR="00565EBF" w:rsidRPr="00BE62BD" w:rsidRDefault="00565EBF" w:rsidP="00886A9F">
            <w:pPr>
              <w:suppressAutoHyphens/>
              <w:rPr>
                <w:sz w:val="24"/>
              </w:rPr>
            </w:pPr>
            <w:r w:rsidRPr="00BE62BD">
              <w:rPr>
                <w:sz w:val="24"/>
              </w:rPr>
              <w:t>141</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128</w:t>
            </w:r>
          </w:p>
        </w:tc>
        <w:tc>
          <w:tcPr>
            <w:tcW w:w="343" w:type="pct"/>
          </w:tcPr>
          <w:p w:rsidR="00565EBF" w:rsidRPr="00BE62BD" w:rsidRDefault="00565EBF" w:rsidP="00886A9F">
            <w:pPr>
              <w:suppressAutoHyphens/>
              <w:rPr>
                <w:sz w:val="24"/>
              </w:rPr>
            </w:pPr>
            <w:r w:rsidRPr="00BE62BD">
              <w:rPr>
                <w:sz w:val="24"/>
              </w:rPr>
              <w:t>236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96</w:t>
            </w:r>
          </w:p>
        </w:tc>
        <w:tc>
          <w:tcPr>
            <w:tcW w:w="343" w:type="pct"/>
          </w:tcPr>
          <w:p w:rsidR="00565EBF" w:rsidRPr="00BE62BD" w:rsidRDefault="00565EBF" w:rsidP="00886A9F">
            <w:pPr>
              <w:suppressAutoHyphens/>
              <w:rPr>
                <w:sz w:val="24"/>
              </w:rPr>
            </w:pPr>
            <w:r w:rsidRPr="00BE62BD">
              <w:rPr>
                <w:sz w:val="24"/>
              </w:rPr>
              <w:t>177</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70</w:t>
            </w:r>
          </w:p>
        </w:tc>
        <w:tc>
          <w:tcPr>
            <w:tcW w:w="343" w:type="pct"/>
          </w:tcPr>
          <w:p w:rsidR="00565EBF" w:rsidRPr="00BE62BD" w:rsidRDefault="00565EBF" w:rsidP="00886A9F">
            <w:pPr>
              <w:suppressAutoHyphens/>
              <w:rPr>
                <w:sz w:val="24"/>
              </w:rPr>
            </w:pPr>
            <w:r w:rsidRPr="00BE62BD">
              <w:rPr>
                <w:sz w:val="24"/>
              </w:rPr>
              <w:t>130</w:t>
            </w:r>
          </w:p>
        </w:tc>
        <w:tc>
          <w:tcPr>
            <w:tcW w:w="343" w:type="pct"/>
          </w:tcPr>
          <w:p w:rsidR="00565EBF" w:rsidRPr="00BE62BD" w:rsidRDefault="00565EBF" w:rsidP="00886A9F">
            <w:pPr>
              <w:suppressAutoHyphens/>
              <w:rPr>
                <w:sz w:val="24"/>
              </w:rPr>
            </w:pPr>
            <w:r w:rsidRPr="00BE62BD">
              <w:rPr>
                <w:sz w:val="24"/>
              </w:rPr>
              <w:t>176</w:t>
            </w:r>
          </w:p>
        </w:tc>
        <w:tc>
          <w:tcPr>
            <w:tcW w:w="289"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82</w:t>
            </w:r>
          </w:p>
        </w:tc>
        <w:tc>
          <w:tcPr>
            <w:tcW w:w="343" w:type="pct"/>
          </w:tcPr>
          <w:p w:rsidR="00565EBF" w:rsidRPr="00BE62BD" w:rsidRDefault="00565EBF" w:rsidP="00886A9F">
            <w:pPr>
              <w:suppressAutoHyphens/>
              <w:rPr>
                <w:sz w:val="24"/>
              </w:rPr>
            </w:pPr>
            <w:r w:rsidRPr="00BE62BD">
              <w:rPr>
                <w:sz w:val="24"/>
              </w:rPr>
              <w:t>106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94</w:t>
            </w:r>
          </w:p>
        </w:tc>
        <w:tc>
          <w:tcPr>
            <w:tcW w:w="343" w:type="pct"/>
          </w:tcPr>
          <w:p w:rsidR="00565EBF" w:rsidRPr="00BE62BD" w:rsidRDefault="00565EBF" w:rsidP="00886A9F">
            <w:pPr>
              <w:suppressAutoHyphens/>
              <w:rPr>
                <w:sz w:val="24"/>
              </w:rPr>
            </w:pPr>
            <w:r w:rsidRPr="00BE62BD">
              <w:rPr>
                <w:sz w:val="24"/>
              </w:rPr>
              <w:t>173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70</w:t>
            </w:r>
          </w:p>
        </w:tc>
        <w:tc>
          <w:tcPr>
            <w:tcW w:w="343" w:type="pct"/>
          </w:tcPr>
          <w:p w:rsidR="00565EBF" w:rsidRPr="00BE62BD" w:rsidRDefault="00565EBF" w:rsidP="00886A9F">
            <w:pPr>
              <w:suppressAutoHyphens/>
              <w:rPr>
                <w:sz w:val="24"/>
              </w:rPr>
            </w:pPr>
            <w:r w:rsidRPr="00BE62BD">
              <w:rPr>
                <w:sz w:val="24"/>
              </w:rPr>
              <w:t>130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52</w:t>
            </w:r>
          </w:p>
        </w:tc>
        <w:tc>
          <w:tcPr>
            <w:tcW w:w="343" w:type="pct"/>
          </w:tcPr>
          <w:p w:rsidR="00565EBF" w:rsidRPr="00BE62BD" w:rsidRDefault="00565EBF" w:rsidP="00886A9F">
            <w:pPr>
              <w:suppressAutoHyphens/>
              <w:rPr>
                <w:sz w:val="24"/>
              </w:rPr>
            </w:pPr>
            <w:r w:rsidRPr="00BE62BD">
              <w:rPr>
                <w:sz w:val="24"/>
              </w:rPr>
              <w:t>95</w:t>
            </w:r>
          </w:p>
        </w:tc>
        <w:tc>
          <w:tcPr>
            <w:tcW w:w="343" w:type="pct"/>
          </w:tcPr>
          <w:p w:rsidR="00565EBF" w:rsidRPr="00BE62BD" w:rsidRDefault="00565EBF" w:rsidP="00886A9F">
            <w:pPr>
              <w:suppressAutoHyphens/>
              <w:rPr>
                <w:sz w:val="24"/>
              </w:rPr>
            </w:pPr>
            <w:r w:rsidRPr="00BE62BD">
              <w:rPr>
                <w:sz w:val="24"/>
              </w:rPr>
              <w:t>129</w:t>
            </w:r>
          </w:p>
        </w:tc>
        <w:tc>
          <w:tcPr>
            <w:tcW w:w="289" w:type="pct"/>
          </w:tcPr>
          <w:p w:rsidR="00565EBF" w:rsidRPr="00BE62BD" w:rsidRDefault="00565EBF" w:rsidP="00886A9F">
            <w:pPr>
              <w:suppressAutoHyphens/>
              <w:rPr>
                <w:sz w:val="24"/>
              </w:rPr>
            </w:pPr>
            <w:r w:rsidRPr="00BE62BD">
              <w:rPr>
                <w:sz w:val="24"/>
              </w:rPr>
              <w:t>33</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78</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100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33</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82</w:t>
            </w:r>
          </w:p>
        </w:tc>
        <w:tc>
          <w:tcPr>
            <w:tcW w:w="289" w:type="pct"/>
          </w:tcPr>
          <w:p w:rsidR="00565EBF" w:rsidRPr="00BE62BD" w:rsidRDefault="00565EBF" w:rsidP="00886A9F">
            <w:pPr>
              <w:suppressAutoHyphens/>
              <w:rPr>
                <w:sz w:val="24"/>
              </w:rPr>
            </w:pPr>
            <w:r w:rsidRPr="00BE62BD">
              <w:rPr>
                <w:sz w:val="24"/>
              </w:rPr>
              <w:t>21</w:t>
            </w:r>
          </w:p>
        </w:tc>
        <w:tc>
          <w:tcPr>
            <w:tcW w:w="343"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49</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281-320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130</w:t>
            </w:r>
          </w:p>
        </w:tc>
        <w:tc>
          <w:tcPr>
            <w:tcW w:w="343" w:type="pct"/>
          </w:tcPr>
          <w:p w:rsidR="00565EBF" w:rsidRPr="00BE62BD" w:rsidRDefault="00565EBF" w:rsidP="00886A9F">
            <w:pPr>
              <w:suppressAutoHyphens/>
              <w:rPr>
                <w:sz w:val="24"/>
              </w:rPr>
            </w:pPr>
            <w:r w:rsidRPr="00BE62BD">
              <w:rPr>
                <w:sz w:val="24"/>
              </w:rPr>
              <w:t>240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98</w:t>
            </w:r>
          </w:p>
        </w:tc>
        <w:tc>
          <w:tcPr>
            <w:tcW w:w="343" w:type="pct"/>
          </w:tcPr>
          <w:p w:rsidR="00565EBF" w:rsidRPr="00BE62BD" w:rsidRDefault="00565EBF" w:rsidP="00886A9F">
            <w:pPr>
              <w:suppressAutoHyphens/>
              <w:rPr>
                <w:sz w:val="24"/>
              </w:rPr>
            </w:pPr>
            <w:r w:rsidRPr="00BE62BD">
              <w:rPr>
                <w:sz w:val="24"/>
              </w:rPr>
              <w:t>180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132</w:t>
            </w:r>
          </w:p>
        </w:tc>
        <w:tc>
          <w:tcPr>
            <w:tcW w:w="343" w:type="pct"/>
          </w:tcPr>
          <w:p w:rsidR="00565EBF" w:rsidRPr="00BE62BD" w:rsidRDefault="00565EBF" w:rsidP="00886A9F">
            <w:pPr>
              <w:suppressAutoHyphens/>
              <w:rPr>
                <w:sz w:val="24"/>
              </w:rPr>
            </w:pPr>
            <w:r w:rsidRPr="00BE62BD">
              <w:rPr>
                <w:sz w:val="24"/>
              </w:rPr>
              <w:t>170</w:t>
            </w:r>
          </w:p>
        </w:tc>
        <w:tc>
          <w:tcPr>
            <w:tcW w:w="289"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84</w:t>
            </w:r>
          </w:p>
        </w:tc>
        <w:tc>
          <w:tcPr>
            <w:tcW w:w="343" w:type="pct"/>
          </w:tcPr>
          <w:p w:rsidR="00565EBF" w:rsidRPr="00BE62BD" w:rsidRDefault="00565EBF" w:rsidP="00886A9F">
            <w:pPr>
              <w:suppressAutoHyphens/>
              <w:rPr>
                <w:sz w:val="24"/>
              </w:rPr>
            </w:pPr>
            <w:r w:rsidRPr="00BE62BD">
              <w:rPr>
                <w:sz w:val="24"/>
              </w:rPr>
              <w:t>102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98</w:t>
            </w:r>
          </w:p>
        </w:tc>
        <w:tc>
          <w:tcPr>
            <w:tcW w:w="343" w:type="pct"/>
          </w:tcPr>
          <w:p w:rsidR="00565EBF" w:rsidRPr="00BE62BD" w:rsidRDefault="00565EBF" w:rsidP="00886A9F">
            <w:pPr>
              <w:suppressAutoHyphens/>
              <w:rPr>
                <w:sz w:val="24"/>
              </w:rPr>
            </w:pPr>
            <w:r w:rsidRPr="00BE62BD">
              <w:rPr>
                <w:sz w:val="24"/>
              </w:rPr>
              <w:t>180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74</w:t>
            </w:r>
          </w:p>
        </w:tc>
        <w:tc>
          <w:tcPr>
            <w:tcW w:w="343" w:type="pct"/>
          </w:tcPr>
          <w:p w:rsidR="00565EBF" w:rsidRPr="00BE62BD" w:rsidRDefault="00565EBF" w:rsidP="00886A9F">
            <w:pPr>
              <w:suppressAutoHyphens/>
              <w:rPr>
                <w:sz w:val="24"/>
              </w:rPr>
            </w:pPr>
            <w:r w:rsidRPr="00BE62BD">
              <w:rPr>
                <w:sz w:val="24"/>
              </w:rPr>
              <w:t>135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54</w:t>
            </w:r>
          </w:p>
        </w:tc>
        <w:tc>
          <w:tcPr>
            <w:tcW w:w="343" w:type="pct"/>
          </w:tcPr>
          <w:p w:rsidR="00565EBF" w:rsidRPr="00BE62BD" w:rsidRDefault="00565EBF" w:rsidP="00886A9F">
            <w:pPr>
              <w:suppressAutoHyphens/>
              <w:rPr>
                <w:sz w:val="24"/>
              </w:rPr>
            </w:pPr>
            <w:r w:rsidRPr="00BE62BD">
              <w:rPr>
                <w:sz w:val="24"/>
              </w:rPr>
              <w:t>99</w:t>
            </w:r>
          </w:p>
        </w:tc>
        <w:tc>
          <w:tcPr>
            <w:tcW w:w="343" w:type="pct"/>
          </w:tcPr>
          <w:p w:rsidR="00565EBF" w:rsidRPr="00BE62BD" w:rsidRDefault="00565EBF" w:rsidP="00886A9F">
            <w:pPr>
              <w:suppressAutoHyphens/>
              <w:rPr>
                <w:sz w:val="24"/>
              </w:rPr>
            </w:pPr>
            <w:r w:rsidRPr="00BE62BD">
              <w:rPr>
                <w:sz w:val="24"/>
              </w:rPr>
              <w:t>128</w:t>
            </w:r>
          </w:p>
        </w:tc>
        <w:tc>
          <w:tcPr>
            <w:tcW w:w="289" w:type="pct"/>
          </w:tcPr>
          <w:p w:rsidR="00565EBF" w:rsidRPr="00BE62BD" w:rsidRDefault="00565EBF" w:rsidP="00886A9F">
            <w:pPr>
              <w:suppressAutoHyphens/>
              <w:rPr>
                <w:sz w:val="24"/>
              </w:rPr>
            </w:pPr>
            <w:r w:rsidRPr="00BE62BD">
              <w:rPr>
                <w:sz w:val="24"/>
              </w:rPr>
              <w:t>34</w:t>
            </w:r>
          </w:p>
        </w:tc>
        <w:tc>
          <w:tcPr>
            <w:tcW w:w="343" w:type="pct"/>
          </w:tcPr>
          <w:p w:rsidR="00565EBF" w:rsidRPr="00BE62BD" w:rsidRDefault="00565EBF" w:rsidP="00886A9F">
            <w:pPr>
              <w:suppressAutoHyphens/>
              <w:rPr>
                <w:sz w:val="24"/>
              </w:rPr>
            </w:pPr>
            <w:r w:rsidRPr="00BE62BD">
              <w:rPr>
                <w:sz w:val="24"/>
              </w:rPr>
              <w:t>63</w:t>
            </w:r>
          </w:p>
        </w:tc>
        <w:tc>
          <w:tcPr>
            <w:tcW w:w="343" w:type="pct"/>
          </w:tcPr>
          <w:p w:rsidR="00565EBF" w:rsidRPr="00BE62BD" w:rsidRDefault="00565EBF" w:rsidP="00886A9F">
            <w:pPr>
              <w:suppressAutoHyphens/>
              <w:rPr>
                <w:sz w:val="24"/>
              </w:rPr>
            </w:pPr>
            <w:r w:rsidRPr="00BE62BD">
              <w:rPr>
                <w:sz w:val="24"/>
              </w:rPr>
              <w:t>76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132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54</w:t>
            </w:r>
          </w:p>
        </w:tc>
        <w:tc>
          <w:tcPr>
            <w:tcW w:w="343" w:type="pct"/>
          </w:tcPr>
          <w:p w:rsidR="00565EBF" w:rsidRPr="00BE62BD" w:rsidRDefault="00565EBF" w:rsidP="00886A9F">
            <w:pPr>
              <w:suppressAutoHyphens/>
              <w:rPr>
                <w:sz w:val="24"/>
              </w:rPr>
            </w:pPr>
            <w:r w:rsidRPr="00BE62BD">
              <w:rPr>
                <w:sz w:val="24"/>
              </w:rPr>
              <w:t>99</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40</w:t>
            </w:r>
          </w:p>
        </w:tc>
        <w:tc>
          <w:tcPr>
            <w:tcW w:w="343" w:type="pct"/>
          </w:tcPr>
          <w:p w:rsidR="00565EBF" w:rsidRPr="00BE62BD" w:rsidRDefault="00565EBF" w:rsidP="00886A9F">
            <w:pPr>
              <w:suppressAutoHyphens/>
              <w:rPr>
                <w:sz w:val="24"/>
              </w:rPr>
            </w:pPr>
            <w:r w:rsidRPr="00BE62BD">
              <w:rPr>
                <w:sz w:val="24"/>
              </w:rPr>
              <w:t>73</w:t>
            </w:r>
          </w:p>
        </w:tc>
        <w:tc>
          <w:tcPr>
            <w:tcW w:w="343" w:type="pct"/>
          </w:tcPr>
          <w:p w:rsidR="00565EBF" w:rsidRPr="00BE62BD" w:rsidRDefault="00565EBF" w:rsidP="00886A9F">
            <w:pPr>
              <w:suppressAutoHyphens/>
              <w:rPr>
                <w:sz w:val="24"/>
              </w:rPr>
            </w:pPr>
            <w:r w:rsidRPr="00BE62BD">
              <w:rPr>
                <w:sz w:val="24"/>
              </w:rPr>
              <w:t>94</w:t>
            </w:r>
          </w:p>
        </w:tc>
        <w:tc>
          <w:tcPr>
            <w:tcW w:w="289" w:type="pct"/>
          </w:tcPr>
          <w:p w:rsidR="00565EBF" w:rsidRPr="00BE62BD" w:rsidRDefault="00565EBF" w:rsidP="00886A9F">
            <w:pPr>
              <w:suppressAutoHyphens/>
              <w:rPr>
                <w:sz w:val="24"/>
              </w:rPr>
            </w:pPr>
            <w:r w:rsidRPr="00BE62BD">
              <w:rPr>
                <w:sz w:val="24"/>
              </w:rPr>
              <w:t>25</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34</w:t>
            </w:r>
          </w:p>
        </w:tc>
        <w:tc>
          <w:tcPr>
            <w:tcW w:w="343" w:type="pct"/>
          </w:tcPr>
          <w:p w:rsidR="00565EBF" w:rsidRPr="00BE62BD" w:rsidRDefault="00565EBF" w:rsidP="00886A9F">
            <w:pPr>
              <w:suppressAutoHyphens/>
              <w:rPr>
                <w:sz w:val="24"/>
              </w:rPr>
            </w:pPr>
            <w:r w:rsidRPr="00BE62BD">
              <w:rPr>
                <w:sz w:val="24"/>
              </w:rPr>
              <w:t>63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25</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60</w:t>
            </w:r>
          </w:p>
        </w:tc>
        <w:tc>
          <w:tcPr>
            <w:tcW w:w="289" w:type="pct"/>
          </w:tcPr>
          <w:p w:rsidR="00565EBF" w:rsidRPr="00BE62BD" w:rsidRDefault="00565EBF" w:rsidP="00886A9F">
            <w:pPr>
              <w:suppressAutoHyphens/>
              <w:rPr>
                <w:sz w:val="24"/>
              </w:rPr>
            </w:pPr>
            <w:r w:rsidRPr="00BE62BD">
              <w:rPr>
                <w:sz w:val="24"/>
              </w:rPr>
              <w:t>16</w:t>
            </w:r>
          </w:p>
        </w:tc>
        <w:tc>
          <w:tcPr>
            <w:tcW w:w="343" w:type="pct"/>
          </w:tcPr>
          <w:p w:rsidR="00565EBF" w:rsidRPr="00BE62BD" w:rsidRDefault="00565EBF" w:rsidP="00886A9F">
            <w:pPr>
              <w:suppressAutoHyphens/>
              <w:rPr>
                <w:sz w:val="24"/>
              </w:rPr>
            </w:pPr>
            <w:r w:rsidRPr="00BE62BD">
              <w:rPr>
                <w:sz w:val="24"/>
              </w:rPr>
              <w:t>29</w:t>
            </w:r>
          </w:p>
        </w:tc>
        <w:tc>
          <w:tcPr>
            <w:tcW w:w="343" w:type="pct"/>
          </w:tcPr>
          <w:p w:rsidR="00565EBF" w:rsidRPr="00BE62BD" w:rsidRDefault="00565EBF" w:rsidP="00886A9F">
            <w:pPr>
              <w:suppressAutoHyphens/>
              <w:rPr>
                <w:sz w:val="24"/>
              </w:rPr>
            </w:pPr>
            <w:r w:rsidRPr="00BE62BD">
              <w:rPr>
                <w:sz w:val="24"/>
              </w:rPr>
              <w:t>36</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121-200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120</w:t>
            </w:r>
          </w:p>
        </w:tc>
        <w:tc>
          <w:tcPr>
            <w:tcW w:w="343" w:type="pct"/>
          </w:tcPr>
          <w:p w:rsidR="00565EBF" w:rsidRPr="00BE62BD" w:rsidRDefault="00565EBF" w:rsidP="00886A9F">
            <w:pPr>
              <w:suppressAutoHyphens/>
              <w:rPr>
                <w:sz w:val="24"/>
              </w:rPr>
            </w:pPr>
            <w:r w:rsidRPr="00BE62BD">
              <w:rPr>
                <w:sz w:val="24"/>
              </w:rPr>
              <w:t>230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90</w:t>
            </w:r>
          </w:p>
        </w:tc>
        <w:tc>
          <w:tcPr>
            <w:tcW w:w="343" w:type="pct"/>
          </w:tcPr>
          <w:p w:rsidR="00565EBF" w:rsidRPr="00BE62BD" w:rsidRDefault="00565EBF" w:rsidP="00886A9F">
            <w:pPr>
              <w:suppressAutoHyphens/>
              <w:rPr>
                <w:sz w:val="24"/>
              </w:rPr>
            </w:pPr>
            <w:r w:rsidRPr="00BE62BD">
              <w:rPr>
                <w:sz w:val="24"/>
              </w:rPr>
              <w:t>172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66</w:t>
            </w:r>
          </w:p>
        </w:tc>
        <w:tc>
          <w:tcPr>
            <w:tcW w:w="343" w:type="pct"/>
          </w:tcPr>
          <w:p w:rsidR="00565EBF" w:rsidRPr="00BE62BD" w:rsidRDefault="00565EBF" w:rsidP="00886A9F">
            <w:pPr>
              <w:suppressAutoHyphens/>
              <w:rPr>
                <w:sz w:val="24"/>
              </w:rPr>
            </w:pPr>
            <w:r w:rsidRPr="00BE62BD">
              <w:rPr>
                <w:sz w:val="24"/>
              </w:rPr>
              <w:t>126</w:t>
            </w:r>
          </w:p>
        </w:tc>
        <w:tc>
          <w:tcPr>
            <w:tcW w:w="343" w:type="pct"/>
          </w:tcPr>
          <w:p w:rsidR="00565EBF" w:rsidRPr="00BE62BD" w:rsidRDefault="00565EBF" w:rsidP="00886A9F">
            <w:pPr>
              <w:suppressAutoHyphens/>
              <w:rPr>
                <w:sz w:val="24"/>
              </w:rPr>
            </w:pPr>
            <w:r w:rsidRPr="00BE62BD">
              <w:rPr>
                <w:sz w:val="24"/>
              </w:rPr>
              <w:t>170</w:t>
            </w:r>
          </w:p>
        </w:tc>
        <w:tc>
          <w:tcPr>
            <w:tcW w:w="289" w:type="pct"/>
          </w:tcPr>
          <w:p w:rsidR="00565EBF" w:rsidRPr="00BE62BD" w:rsidRDefault="00565EBF" w:rsidP="00886A9F">
            <w:pPr>
              <w:suppressAutoHyphens/>
              <w:rPr>
                <w:sz w:val="24"/>
              </w:rPr>
            </w:pPr>
            <w:r w:rsidRPr="00BE62BD">
              <w:rPr>
                <w:sz w:val="24"/>
              </w:rPr>
              <w:t>42</w:t>
            </w:r>
          </w:p>
        </w:tc>
        <w:tc>
          <w:tcPr>
            <w:tcW w:w="343" w:type="pct"/>
          </w:tcPr>
          <w:p w:rsidR="00565EBF" w:rsidRPr="00BE62BD" w:rsidRDefault="00565EBF" w:rsidP="00886A9F">
            <w:pPr>
              <w:suppressAutoHyphens/>
              <w:rPr>
                <w:sz w:val="24"/>
              </w:rPr>
            </w:pPr>
            <w:r w:rsidRPr="00BE62BD">
              <w:rPr>
                <w:sz w:val="24"/>
              </w:rPr>
              <w:t>80</w:t>
            </w:r>
          </w:p>
        </w:tc>
        <w:tc>
          <w:tcPr>
            <w:tcW w:w="343" w:type="pct"/>
          </w:tcPr>
          <w:p w:rsidR="00565EBF" w:rsidRPr="00BE62BD" w:rsidRDefault="00565EBF" w:rsidP="00886A9F">
            <w:pPr>
              <w:suppressAutoHyphens/>
              <w:rPr>
                <w:sz w:val="24"/>
              </w:rPr>
            </w:pPr>
            <w:r w:rsidRPr="00BE62BD">
              <w:rPr>
                <w:sz w:val="24"/>
              </w:rPr>
              <w:t>102</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 xml:space="preserve"> </w:t>
            </w: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90</w:t>
            </w:r>
          </w:p>
        </w:tc>
        <w:tc>
          <w:tcPr>
            <w:tcW w:w="343" w:type="pct"/>
          </w:tcPr>
          <w:p w:rsidR="00565EBF" w:rsidRPr="00BE62BD" w:rsidRDefault="00565EBF" w:rsidP="00886A9F">
            <w:pPr>
              <w:suppressAutoHyphens/>
              <w:rPr>
                <w:sz w:val="24"/>
              </w:rPr>
            </w:pPr>
            <w:r w:rsidRPr="00BE62BD">
              <w:rPr>
                <w:sz w:val="24"/>
              </w:rPr>
              <w:t>172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129</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94</w:t>
            </w:r>
          </w:p>
        </w:tc>
        <w:tc>
          <w:tcPr>
            <w:tcW w:w="343" w:type="pct"/>
          </w:tcPr>
          <w:p w:rsidR="00565EBF" w:rsidRPr="00BE62BD" w:rsidRDefault="00565EBF" w:rsidP="00886A9F">
            <w:pPr>
              <w:suppressAutoHyphens/>
              <w:rPr>
                <w:sz w:val="24"/>
              </w:rPr>
            </w:pPr>
            <w:r w:rsidRPr="00BE62BD">
              <w:rPr>
                <w:sz w:val="24"/>
              </w:rPr>
              <w:t>128</w:t>
            </w:r>
          </w:p>
        </w:tc>
        <w:tc>
          <w:tcPr>
            <w:tcW w:w="289"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60</w:t>
            </w:r>
          </w:p>
        </w:tc>
        <w:tc>
          <w:tcPr>
            <w:tcW w:w="343" w:type="pct"/>
          </w:tcPr>
          <w:p w:rsidR="00565EBF" w:rsidRPr="00BE62BD" w:rsidRDefault="00565EBF" w:rsidP="00886A9F">
            <w:pPr>
              <w:suppressAutoHyphens/>
              <w:rPr>
                <w:sz w:val="24"/>
              </w:rPr>
            </w:pPr>
            <w:r w:rsidRPr="00BE62BD">
              <w:rPr>
                <w:sz w:val="24"/>
              </w:rPr>
              <w:t>76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66</w:t>
            </w:r>
          </w:p>
        </w:tc>
        <w:tc>
          <w:tcPr>
            <w:tcW w:w="343" w:type="pct"/>
          </w:tcPr>
          <w:p w:rsidR="00565EBF" w:rsidRPr="00BE62BD" w:rsidRDefault="00565EBF" w:rsidP="00886A9F">
            <w:pPr>
              <w:suppressAutoHyphens/>
              <w:rPr>
                <w:sz w:val="24"/>
              </w:rPr>
            </w:pPr>
            <w:r w:rsidRPr="00BE62BD">
              <w:rPr>
                <w:sz w:val="24"/>
              </w:rPr>
              <w:t>126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95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36</w:t>
            </w:r>
          </w:p>
        </w:tc>
        <w:tc>
          <w:tcPr>
            <w:tcW w:w="343" w:type="pct"/>
          </w:tcPr>
          <w:p w:rsidR="00565EBF" w:rsidRPr="00BE62BD" w:rsidRDefault="00565EBF" w:rsidP="00886A9F">
            <w:pPr>
              <w:suppressAutoHyphens/>
              <w:rPr>
                <w:sz w:val="24"/>
              </w:rPr>
            </w:pPr>
            <w:r w:rsidRPr="00BE62BD">
              <w:rPr>
                <w:sz w:val="24"/>
              </w:rPr>
              <w:t>69</w:t>
            </w:r>
          </w:p>
        </w:tc>
        <w:tc>
          <w:tcPr>
            <w:tcW w:w="343" w:type="pct"/>
          </w:tcPr>
          <w:p w:rsidR="00565EBF" w:rsidRPr="00BE62BD" w:rsidRDefault="00565EBF" w:rsidP="00886A9F">
            <w:pPr>
              <w:suppressAutoHyphens/>
              <w:rPr>
                <w:sz w:val="24"/>
              </w:rPr>
            </w:pPr>
            <w:r w:rsidRPr="00BE62BD">
              <w:rPr>
                <w:sz w:val="24"/>
              </w:rPr>
              <w:t>94</w:t>
            </w:r>
          </w:p>
        </w:tc>
        <w:tc>
          <w:tcPr>
            <w:tcW w:w="289" w:type="pct"/>
          </w:tcPr>
          <w:p w:rsidR="00565EBF" w:rsidRPr="00BE62BD" w:rsidRDefault="00565EBF" w:rsidP="00886A9F">
            <w:pPr>
              <w:suppressAutoHyphens/>
              <w:rPr>
                <w:sz w:val="24"/>
              </w:rPr>
            </w:pPr>
            <w:r w:rsidRPr="00BE62BD">
              <w:rPr>
                <w:sz w:val="24"/>
              </w:rPr>
              <w:t>23</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42</w:t>
            </w:r>
          </w:p>
        </w:tc>
        <w:tc>
          <w:tcPr>
            <w:tcW w:w="343" w:type="pct"/>
          </w:tcPr>
          <w:p w:rsidR="00565EBF" w:rsidRPr="00BE62BD" w:rsidRDefault="00565EBF" w:rsidP="00886A9F">
            <w:pPr>
              <w:suppressAutoHyphens/>
              <w:rPr>
                <w:sz w:val="24"/>
              </w:rPr>
            </w:pPr>
            <w:r w:rsidRPr="00BE62BD">
              <w:rPr>
                <w:sz w:val="24"/>
              </w:rPr>
              <w:t>80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60</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23</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60</w:t>
            </w:r>
          </w:p>
        </w:tc>
        <w:tc>
          <w:tcPr>
            <w:tcW w:w="289" w:type="pct"/>
          </w:tcPr>
          <w:p w:rsidR="00565EBF" w:rsidRPr="00BE62BD" w:rsidRDefault="00565EBF" w:rsidP="00886A9F">
            <w:pPr>
              <w:suppressAutoHyphens/>
              <w:rPr>
                <w:sz w:val="24"/>
              </w:rPr>
            </w:pPr>
            <w:r w:rsidRPr="00BE62BD">
              <w:rPr>
                <w:sz w:val="24"/>
              </w:rPr>
              <w:t>15</w:t>
            </w:r>
          </w:p>
        </w:tc>
        <w:tc>
          <w:tcPr>
            <w:tcW w:w="343"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36</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201-240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144</w:t>
            </w:r>
          </w:p>
        </w:tc>
        <w:tc>
          <w:tcPr>
            <w:tcW w:w="343" w:type="pct"/>
          </w:tcPr>
          <w:p w:rsidR="00565EBF" w:rsidRPr="00BE62BD" w:rsidRDefault="00565EBF" w:rsidP="00886A9F">
            <w:pPr>
              <w:suppressAutoHyphens/>
              <w:rPr>
                <w:sz w:val="24"/>
              </w:rPr>
            </w:pPr>
            <w:r w:rsidRPr="00BE62BD">
              <w:rPr>
                <w:sz w:val="24"/>
              </w:rPr>
              <w:t>238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108</w:t>
            </w:r>
          </w:p>
        </w:tc>
        <w:tc>
          <w:tcPr>
            <w:tcW w:w="343" w:type="pct"/>
          </w:tcPr>
          <w:p w:rsidR="00565EBF" w:rsidRPr="00BE62BD" w:rsidRDefault="00565EBF" w:rsidP="00886A9F">
            <w:pPr>
              <w:suppressAutoHyphens/>
              <w:rPr>
                <w:sz w:val="24"/>
              </w:rPr>
            </w:pPr>
            <w:r w:rsidRPr="00BE62BD">
              <w:rPr>
                <w:sz w:val="24"/>
              </w:rPr>
              <w:t>178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79</w:t>
            </w:r>
          </w:p>
        </w:tc>
        <w:tc>
          <w:tcPr>
            <w:tcW w:w="343" w:type="pct"/>
          </w:tcPr>
          <w:p w:rsidR="00565EBF" w:rsidRPr="00BE62BD" w:rsidRDefault="00565EBF" w:rsidP="00886A9F">
            <w:pPr>
              <w:suppressAutoHyphens/>
              <w:rPr>
                <w:sz w:val="24"/>
              </w:rPr>
            </w:pPr>
            <w:r w:rsidRPr="00BE62BD">
              <w:rPr>
                <w:sz w:val="24"/>
              </w:rPr>
              <w:t>131</w:t>
            </w:r>
          </w:p>
        </w:tc>
        <w:tc>
          <w:tcPr>
            <w:tcW w:w="343" w:type="pct"/>
          </w:tcPr>
          <w:p w:rsidR="00565EBF" w:rsidRPr="00BE62BD" w:rsidRDefault="00565EBF" w:rsidP="00886A9F">
            <w:pPr>
              <w:suppressAutoHyphens/>
              <w:rPr>
                <w:sz w:val="24"/>
              </w:rPr>
            </w:pPr>
            <w:r w:rsidRPr="00BE62BD">
              <w:rPr>
                <w:sz w:val="24"/>
              </w:rPr>
              <w:t>179</w:t>
            </w:r>
          </w:p>
        </w:tc>
        <w:tc>
          <w:tcPr>
            <w:tcW w:w="289"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83</w:t>
            </w:r>
          </w:p>
        </w:tc>
        <w:tc>
          <w:tcPr>
            <w:tcW w:w="343" w:type="pct"/>
          </w:tcPr>
          <w:p w:rsidR="00565EBF" w:rsidRPr="00BE62BD" w:rsidRDefault="00565EBF" w:rsidP="00886A9F">
            <w:pPr>
              <w:suppressAutoHyphens/>
              <w:rPr>
                <w:sz w:val="24"/>
              </w:rPr>
            </w:pPr>
            <w:r w:rsidRPr="00BE62BD">
              <w:rPr>
                <w:sz w:val="24"/>
              </w:rPr>
              <w:t>107</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108</w:t>
            </w:r>
          </w:p>
        </w:tc>
        <w:tc>
          <w:tcPr>
            <w:tcW w:w="343" w:type="pct"/>
          </w:tcPr>
          <w:p w:rsidR="00565EBF" w:rsidRPr="00BE62BD" w:rsidRDefault="00565EBF" w:rsidP="00886A9F">
            <w:pPr>
              <w:suppressAutoHyphens/>
              <w:rPr>
                <w:sz w:val="24"/>
              </w:rPr>
            </w:pPr>
            <w:r w:rsidRPr="00BE62BD">
              <w:rPr>
                <w:sz w:val="24"/>
              </w:rPr>
              <w:t>178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81</w:t>
            </w:r>
          </w:p>
        </w:tc>
        <w:tc>
          <w:tcPr>
            <w:tcW w:w="343" w:type="pct"/>
          </w:tcPr>
          <w:p w:rsidR="00565EBF" w:rsidRPr="00BE62BD" w:rsidRDefault="00565EBF" w:rsidP="00886A9F">
            <w:pPr>
              <w:suppressAutoHyphens/>
              <w:rPr>
                <w:sz w:val="24"/>
              </w:rPr>
            </w:pPr>
            <w:r w:rsidRPr="00BE62BD">
              <w:rPr>
                <w:sz w:val="24"/>
              </w:rPr>
              <w:t>134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98</w:t>
            </w:r>
          </w:p>
        </w:tc>
        <w:tc>
          <w:tcPr>
            <w:tcW w:w="343" w:type="pct"/>
          </w:tcPr>
          <w:p w:rsidR="00565EBF" w:rsidRPr="00BE62BD" w:rsidRDefault="00565EBF" w:rsidP="00886A9F">
            <w:pPr>
              <w:suppressAutoHyphens/>
              <w:rPr>
                <w:sz w:val="24"/>
              </w:rPr>
            </w:pPr>
            <w:r w:rsidRPr="00BE62BD">
              <w:rPr>
                <w:sz w:val="24"/>
              </w:rPr>
              <w:t>134</w:t>
            </w:r>
          </w:p>
        </w:tc>
        <w:tc>
          <w:tcPr>
            <w:tcW w:w="289"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62</w:t>
            </w:r>
          </w:p>
        </w:tc>
        <w:tc>
          <w:tcPr>
            <w:tcW w:w="343" w:type="pct"/>
          </w:tcPr>
          <w:p w:rsidR="00565EBF" w:rsidRPr="00BE62BD" w:rsidRDefault="00565EBF" w:rsidP="00886A9F">
            <w:pPr>
              <w:suppressAutoHyphens/>
              <w:rPr>
                <w:sz w:val="24"/>
              </w:rPr>
            </w:pPr>
            <w:r w:rsidRPr="00BE62BD">
              <w:rPr>
                <w:sz w:val="24"/>
              </w:rPr>
              <w:t>80</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79</w:t>
            </w:r>
          </w:p>
        </w:tc>
        <w:tc>
          <w:tcPr>
            <w:tcW w:w="343" w:type="pct"/>
          </w:tcPr>
          <w:p w:rsidR="00565EBF" w:rsidRPr="00BE62BD" w:rsidRDefault="00565EBF" w:rsidP="00886A9F">
            <w:pPr>
              <w:suppressAutoHyphens/>
              <w:rPr>
                <w:sz w:val="24"/>
              </w:rPr>
            </w:pPr>
            <w:r w:rsidRPr="00BE62BD">
              <w:rPr>
                <w:sz w:val="24"/>
              </w:rPr>
              <w:t>131</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98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98</w:t>
            </w:r>
          </w:p>
        </w:tc>
        <w:tc>
          <w:tcPr>
            <w:tcW w:w="289"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59</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83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62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46</w:t>
            </w:r>
          </w:p>
        </w:tc>
        <w:tc>
          <w:tcPr>
            <w:tcW w:w="343" w:type="pct"/>
          </w:tcPr>
          <w:p w:rsidR="00565EBF" w:rsidRPr="00BE62BD" w:rsidRDefault="00565EBF" w:rsidP="00886A9F">
            <w:pPr>
              <w:suppressAutoHyphens/>
              <w:rPr>
                <w:sz w:val="24"/>
              </w:rPr>
            </w:pPr>
            <w:r w:rsidRPr="00BE62BD">
              <w:rPr>
                <w:sz w:val="24"/>
              </w:rPr>
              <w:t>63</w:t>
            </w:r>
          </w:p>
        </w:tc>
        <w:tc>
          <w:tcPr>
            <w:tcW w:w="289" w:type="pct"/>
          </w:tcPr>
          <w:p w:rsidR="00565EBF" w:rsidRPr="00BE62BD" w:rsidRDefault="00565EBF" w:rsidP="00886A9F">
            <w:pPr>
              <w:suppressAutoHyphens/>
              <w:rPr>
                <w:sz w:val="24"/>
              </w:rPr>
            </w:pPr>
            <w:r w:rsidRPr="00BE62BD">
              <w:rPr>
                <w:sz w:val="24"/>
              </w:rPr>
              <w:t>18</w:t>
            </w:r>
          </w:p>
        </w:tc>
        <w:tc>
          <w:tcPr>
            <w:tcW w:w="343" w:type="pct"/>
          </w:tcPr>
          <w:p w:rsidR="00565EBF" w:rsidRPr="00BE62BD" w:rsidRDefault="00565EBF" w:rsidP="00886A9F">
            <w:pPr>
              <w:suppressAutoHyphens/>
              <w:rPr>
                <w:sz w:val="24"/>
              </w:rPr>
            </w:pPr>
            <w:r w:rsidRPr="00BE62BD">
              <w:rPr>
                <w:sz w:val="24"/>
              </w:rPr>
              <w:t>29</w:t>
            </w:r>
          </w:p>
        </w:tc>
        <w:tc>
          <w:tcPr>
            <w:tcW w:w="343" w:type="pct"/>
          </w:tcPr>
          <w:p w:rsidR="00565EBF" w:rsidRPr="00BE62BD" w:rsidRDefault="00565EBF" w:rsidP="00886A9F">
            <w:pPr>
              <w:suppressAutoHyphens/>
              <w:rPr>
                <w:sz w:val="24"/>
              </w:rPr>
            </w:pPr>
            <w:r w:rsidRPr="00BE62BD">
              <w:rPr>
                <w:sz w:val="24"/>
              </w:rPr>
              <w:t>37</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241-280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108</w:t>
            </w:r>
          </w:p>
        </w:tc>
        <w:tc>
          <w:tcPr>
            <w:tcW w:w="343" w:type="pct"/>
          </w:tcPr>
          <w:p w:rsidR="00565EBF" w:rsidRPr="00BE62BD" w:rsidRDefault="00565EBF" w:rsidP="00886A9F">
            <w:pPr>
              <w:suppressAutoHyphens/>
              <w:rPr>
                <w:sz w:val="24"/>
              </w:rPr>
            </w:pPr>
            <w:r w:rsidRPr="00BE62BD">
              <w:rPr>
                <w:sz w:val="24"/>
              </w:rPr>
              <w:t>207</w:t>
            </w:r>
          </w:p>
        </w:tc>
        <w:tc>
          <w:tcPr>
            <w:tcW w:w="235" w:type="pct"/>
          </w:tcPr>
          <w:p w:rsidR="00565EBF" w:rsidRPr="00BE62BD" w:rsidRDefault="00565EBF" w:rsidP="00886A9F">
            <w:pPr>
              <w:suppressAutoHyphens/>
              <w:rPr>
                <w:sz w:val="24"/>
              </w:rPr>
            </w:pPr>
            <w:r w:rsidRPr="00BE62BD">
              <w:rPr>
                <w:sz w:val="24"/>
              </w:rPr>
              <w:t xml:space="preserve">- </w:t>
            </w:r>
          </w:p>
        </w:tc>
        <w:tc>
          <w:tcPr>
            <w:tcW w:w="343" w:type="pct"/>
          </w:tcPr>
          <w:p w:rsidR="00565EBF" w:rsidRPr="00BE62BD" w:rsidRDefault="00565EBF" w:rsidP="00886A9F">
            <w:pPr>
              <w:suppressAutoHyphens/>
              <w:rPr>
                <w:sz w:val="24"/>
              </w:rPr>
            </w:pPr>
            <w:r w:rsidRPr="00BE62BD">
              <w:rPr>
                <w:sz w:val="24"/>
              </w:rPr>
              <w:t>81</w:t>
            </w:r>
          </w:p>
        </w:tc>
        <w:tc>
          <w:tcPr>
            <w:tcW w:w="343" w:type="pct"/>
          </w:tcPr>
          <w:p w:rsidR="00565EBF" w:rsidRPr="00BE62BD" w:rsidRDefault="00565EBF" w:rsidP="00886A9F">
            <w:pPr>
              <w:suppressAutoHyphens/>
              <w:rPr>
                <w:sz w:val="24"/>
              </w:rPr>
            </w:pPr>
            <w:r w:rsidRPr="00BE62BD">
              <w:rPr>
                <w:sz w:val="24"/>
              </w:rPr>
              <w:t>155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114</w:t>
            </w:r>
          </w:p>
        </w:tc>
        <w:tc>
          <w:tcPr>
            <w:tcW w:w="343" w:type="pct"/>
          </w:tcPr>
          <w:p w:rsidR="00565EBF" w:rsidRPr="00BE62BD" w:rsidRDefault="00565EBF" w:rsidP="00886A9F">
            <w:pPr>
              <w:suppressAutoHyphens/>
              <w:rPr>
                <w:sz w:val="24"/>
              </w:rPr>
            </w:pPr>
            <w:r w:rsidRPr="00BE62BD">
              <w:rPr>
                <w:sz w:val="24"/>
              </w:rPr>
              <w:t>155</w:t>
            </w:r>
          </w:p>
        </w:tc>
        <w:tc>
          <w:tcPr>
            <w:tcW w:w="289"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72</w:t>
            </w:r>
          </w:p>
        </w:tc>
        <w:tc>
          <w:tcPr>
            <w:tcW w:w="343" w:type="pct"/>
          </w:tcPr>
          <w:p w:rsidR="00565EBF" w:rsidRPr="00BE62BD" w:rsidRDefault="00565EBF" w:rsidP="00886A9F">
            <w:pPr>
              <w:suppressAutoHyphens/>
              <w:rPr>
                <w:sz w:val="24"/>
              </w:rPr>
            </w:pPr>
            <w:r w:rsidRPr="00BE62BD">
              <w:rPr>
                <w:sz w:val="24"/>
              </w:rPr>
              <w:t>93</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81</w:t>
            </w:r>
          </w:p>
        </w:tc>
        <w:tc>
          <w:tcPr>
            <w:tcW w:w="343" w:type="pct"/>
          </w:tcPr>
          <w:p w:rsidR="00565EBF" w:rsidRPr="00BE62BD" w:rsidRDefault="00565EBF" w:rsidP="00886A9F">
            <w:pPr>
              <w:suppressAutoHyphens/>
              <w:rPr>
                <w:sz w:val="24"/>
              </w:rPr>
            </w:pPr>
            <w:r w:rsidRPr="00BE62BD">
              <w:rPr>
                <w:sz w:val="24"/>
              </w:rPr>
              <w:t>155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61</w:t>
            </w:r>
          </w:p>
        </w:tc>
        <w:tc>
          <w:tcPr>
            <w:tcW w:w="343" w:type="pct"/>
          </w:tcPr>
          <w:p w:rsidR="00565EBF" w:rsidRPr="00BE62BD" w:rsidRDefault="00565EBF" w:rsidP="00886A9F">
            <w:pPr>
              <w:suppressAutoHyphens/>
              <w:rPr>
                <w:sz w:val="24"/>
              </w:rPr>
            </w:pPr>
            <w:r w:rsidRPr="00BE62BD">
              <w:rPr>
                <w:sz w:val="24"/>
              </w:rPr>
              <w:t>116</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86</w:t>
            </w:r>
          </w:p>
        </w:tc>
        <w:tc>
          <w:tcPr>
            <w:tcW w:w="343" w:type="pct"/>
          </w:tcPr>
          <w:p w:rsidR="00565EBF" w:rsidRPr="00BE62BD" w:rsidRDefault="00565EBF" w:rsidP="00886A9F">
            <w:pPr>
              <w:suppressAutoHyphens/>
              <w:rPr>
                <w:sz w:val="24"/>
              </w:rPr>
            </w:pPr>
            <w:r w:rsidRPr="00BE62BD">
              <w:rPr>
                <w:sz w:val="24"/>
              </w:rPr>
              <w:t>116</w:t>
            </w:r>
          </w:p>
        </w:tc>
        <w:tc>
          <w:tcPr>
            <w:tcW w:w="289"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54</w:t>
            </w:r>
          </w:p>
        </w:tc>
        <w:tc>
          <w:tcPr>
            <w:tcW w:w="343" w:type="pct"/>
          </w:tcPr>
          <w:p w:rsidR="00565EBF" w:rsidRPr="00BE62BD" w:rsidRDefault="00565EBF" w:rsidP="00886A9F">
            <w:pPr>
              <w:suppressAutoHyphens/>
              <w:rPr>
                <w:sz w:val="24"/>
              </w:rPr>
            </w:pPr>
            <w:r w:rsidRPr="00BE62BD">
              <w:rPr>
                <w:sz w:val="24"/>
              </w:rPr>
              <w:t>70</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59</w:t>
            </w:r>
          </w:p>
        </w:tc>
        <w:tc>
          <w:tcPr>
            <w:tcW w:w="343" w:type="pct"/>
          </w:tcPr>
          <w:p w:rsidR="00565EBF" w:rsidRPr="00BE62BD" w:rsidRDefault="00565EBF" w:rsidP="00886A9F">
            <w:pPr>
              <w:suppressAutoHyphens/>
              <w:rPr>
                <w:sz w:val="24"/>
              </w:rPr>
            </w:pPr>
            <w:r w:rsidRPr="00BE62BD">
              <w:rPr>
                <w:sz w:val="24"/>
              </w:rPr>
              <w:t>114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45</w:t>
            </w:r>
          </w:p>
        </w:tc>
        <w:tc>
          <w:tcPr>
            <w:tcW w:w="343" w:type="pct"/>
          </w:tcPr>
          <w:p w:rsidR="00565EBF" w:rsidRPr="00BE62BD" w:rsidRDefault="00565EBF" w:rsidP="00886A9F">
            <w:pPr>
              <w:suppressAutoHyphens/>
              <w:rPr>
                <w:sz w:val="24"/>
              </w:rPr>
            </w:pPr>
            <w:r w:rsidRPr="00BE62BD">
              <w:rPr>
                <w:sz w:val="24"/>
              </w:rPr>
              <w:t>85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63</w:t>
            </w:r>
          </w:p>
        </w:tc>
        <w:tc>
          <w:tcPr>
            <w:tcW w:w="343" w:type="pct"/>
          </w:tcPr>
          <w:p w:rsidR="00565EBF" w:rsidRPr="00BE62BD" w:rsidRDefault="00565EBF" w:rsidP="00886A9F">
            <w:pPr>
              <w:suppressAutoHyphens/>
              <w:rPr>
                <w:sz w:val="24"/>
              </w:rPr>
            </w:pPr>
            <w:r w:rsidRPr="00BE62BD">
              <w:rPr>
                <w:sz w:val="24"/>
              </w:rPr>
              <w:t>85</w:t>
            </w:r>
          </w:p>
        </w:tc>
        <w:tc>
          <w:tcPr>
            <w:tcW w:w="289" w:type="pct"/>
          </w:tcPr>
          <w:p w:rsidR="00565EBF" w:rsidRPr="00BE62BD" w:rsidRDefault="00565EBF" w:rsidP="00886A9F">
            <w:pPr>
              <w:suppressAutoHyphens/>
              <w:rPr>
                <w:sz w:val="24"/>
              </w:rPr>
            </w:pPr>
            <w:r w:rsidRPr="00BE62BD">
              <w:rPr>
                <w:sz w:val="24"/>
              </w:rPr>
              <w:t>21</w:t>
            </w:r>
          </w:p>
        </w:tc>
        <w:tc>
          <w:tcPr>
            <w:tcW w:w="343" w:type="pct"/>
          </w:tcPr>
          <w:p w:rsidR="00565EBF" w:rsidRPr="00BE62BD" w:rsidRDefault="00565EBF" w:rsidP="00886A9F">
            <w:pPr>
              <w:suppressAutoHyphens/>
              <w:rPr>
                <w:sz w:val="24"/>
              </w:rPr>
            </w:pPr>
            <w:r w:rsidRPr="00BE62BD">
              <w:rPr>
                <w:sz w:val="24"/>
              </w:rPr>
              <w:t>40</w:t>
            </w:r>
          </w:p>
        </w:tc>
        <w:tc>
          <w:tcPr>
            <w:tcW w:w="343" w:type="pct"/>
          </w:tcPr>
          <w:p w:rsidR="00565EBF" w:rsidRPr="00BE62BD" w:rsidRDefault="00565EBF" w:rsidP="00886A9F">
            <w:pPr>
              <w:suppressAutoHyphens/>
              <w:rPr>
                <w:sz w:val="24"/>
              </w:rPr>
            </w:pPr>
            <w:r w:rsidRPr="00BE62BD">
              <w:rPr>
                <w:sz w:val="24"/>
              </w:rPr>
              <w:t>51</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38</w:t>
            </w:r>
          </w:p>
        </w:tc>
        <w:tc>
          <w:tcPr>
            <w:tcW w:w="343" w:type="pct"/>
          </w:tcPr>
          <w:p w:rsidR="00565EBF" w:rsidRPr="00BE62BD" w:rsidRDefault="00565EBF" w:rsidP="00886A9F">
            <w:pPr>
              <w:suppressAutoHyphens/>
              <w:rPr>
                <w:sz w:val="24"/>
              </w:rPr>
            </w:pPr>
            <w:r w:rsidRPr="00BE62BD">
              <w:rPr>
                <w:sz w:val="24"/>
              </w:rPr>
              <w:t>72</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28</w:t>
            </w:r>
          </w:p>
        </w:tc>
        <w:tc>
          <w:tcPr>
            <w:tcW w:w="343" w:type="pct"/>
          </w:tcPr>
          <w:p w:rsidR="00565EBF" w:rsidRPr="00BE62BD" w:rsidRDefault="00565EBF" w:rsidP="00886A9F">
            <w:pPr>
              <w:suppressAutoHyphens/>
              <w:rPr>
                <w:sz w:val="24"/>
              </w:rPr>
            </w:pPr>
            <w:r w:rsidRPr="00BE62BD">
              <w:rPr>
                <w:sz w:val="24"/>
              </w:rPr>
              <w:t>54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21</w:t>
            </w:r>
          </w:p>
        </w:tc>
        <w:tc>
          <w:tcPr>
            <w:tcW w:w="343" w:type="pct"/>
          </w:tcPr>
          <w:p w:rsidR="00565EBF" w:rsidRPr="00BE62BD" w:rsidRDefault="00565EBF" w:rsidP="00886A9F">
            <w:pPr>
              <w:suppressAutoHyphens/>
              <w:rPr>
                <w:sz w:val="24"/>
              </w:rPr>
            </w:pPr>
            <w:r w:rsidRPr="00BE62BD">
              <w:rPr>
                <w:sz w:val="24"/>
              </w:rPr>
              <w:t>40</w:t>
            </w:r>
          </w:p>
        </w:tc>
        <w:tc>
          <w:tcPr>
            <w:tcW w:w="343" w:type="pct"/>
          </w:tcPr>
          <w:p w:rsidR="00565EBF" w:rsidRPr="00BE62BD" w:rsidRDefault="00565EBF" w:rsidP="00886A9F">
            <w:pPr>
              <w:suppressAutoHyphens/>
              <w:rPr>
                <w:sz w:val="24"/>
              </w:rPr>
            </w:pPr>
            <w:r w:rsidRPr="00BE62BD">
              <w:rPr>
                <w:sz w:val="24"/>
              </w:rPr>
              <w:t>54</w:t>
            </w:r>
          </w:p>
        </w:tc>
        <w:tc>
          <w:tcPr>
            <w:tcW w:w="289" w:type="pct"/>
          </w:tcPr>
          <w:p w:rsidR="00565EBF" w:rsidRPr="00BE62BD" w:rsidRDefault="00565EBF" w:rsidP="00886A9F">
            <w:pPr>
              <w:suppressAutoHyphens/>
              <w:rPr>
                <w:sz w:val="24"/>
              </w:rPr>
            </w:pPr>
            <w:r w:rsidRPr="00BE62BD">
              <w:rPr>
                <w:sz w:val="24"/>
              </w:rPr>
              <w:t>13</w:t>
            </w:r>
          </w:p>
        </w:tc>
        <w:tc>
          <w:tcPr>
            <w:tcW w:w="343" w:type="pct"/>
          </w:tcPr>
          <w:p w:rsidR="00565EBF" w:rsidRPr="00BE62BD" w:rsidRDefault="00565EBF" w:rsidP="00886A9F">
            <w:pPr>
              <w:suppressAutoHyphens/>
              <w:rPr>
                <w:sz w:val="24"/>
              </w:rPr>
            </w:pPr>
            <w:r w:rsidRPr="00BE62BD">
              <w:rPr>
                <w:sz w:val="24"/>
              </w:rPr>
              <w:t>25</w:t>
            </w:r>
          </w:p>
        </w:tc>
        <w:tc>
          <w:tcPr>
            <w:tcW w:w="343" w:type="pct"/>
          </w:tcPr>
          <w:p w:rsidR="00565EBF" w:rsidRPr="00BE62BD" w:rsidRDefault="00565EBF" w:rsidP="00886A9F">
            <w:pPr>
              <w:suppressAutoHyphens/>
              <w:rPr>
                <w:sz w:val="24"/>
              </w:rPr>
            </w:pPr>
            <w:r w:rsidRPr="00BE62BD">
              <w:rPr>
                <w:sz w:val="24"/>
              </w:rPr>
              <w:t>33</w:t>
            </w:r>
          </w:p>
        </w:tc>
      </w:tr>
      <w:tr w:rsidR="00565EBF" w:rsidRPr="00BE62BD" w:rsidTr="002B4978">
        <w:trPr>
          <w:jc w:val="center"/>
        </w:trPr>
        <w:tc>
          <w:tcPr>
            <w:tcW w:w="600" w:type="pct"/>
          </w:tcPr>
          <w:p w:rsidR="00565EBF" w:rsidRPr="00BE62BD" w:rsidRDefault="00565EBF" w:rsidP="00886A9F">
            <w:pPr>
              <w:suppressAutoHyphens/>
              <w:rPr>
                <w:sz w:val="24"/>
              </w:rPr>
            </w:pPr>
            <w:r w:rsidRPr="00BE62BD">
              <w:rPr>
                <w:sz w:val="24"/>
              </w:rPr>
              <w:t>281-320</w:t>
            </w:r>
          </w:p>
        </w:tc>
        <w:tc>
          <w:tcPr>
            <w:tcW w:w="554" w:type="pct"/>
          </w:tcPr>
          <w:p w:rsidR="00565EBF" w:rsidRPr="00BE62BD" w:rsidRDefault="00565EBF" w:rsidP="00886A9F">
            <w:pPr>
              <w:suppressAutoHyphens/>
              <w:rPr>
                <w:sz w:val="24"/>
              </w:rPr>
            </w:pPr>
            <w:r w:rsidRPr="00BE62BD">
              <w:rPr>
                <w:sz w:val="24"/>
              </w:rPr>
              <w:t>10-9</w:t>
            </w:r>
          </w:p>
        </w:tc>
        <w:tc>
          <w:tcPr>
            <w:tcW w:w="343" w:type="pct"/>
          </w:tcPr>
          <w:p w:rsidR="00565EBF" w:rsidRPr="00BE62BD" w:rsidRDefault="00565EBF" w:rsidP="00886A9F">
            <w:pPr>
              <w:suppressAutoHyphens/>
              <w:rPr>
                <w:sz w:val="24"/>
              </w:rPr>
            </w:pPr>
            <w:r w:rsidRPr="00BE62BD">
              <w:rPr>
                <w:sz w:val="24"/>
              </w:rPr>
              <w:t>85</w:t>
            </w:r>
          </w:p>
        </w:tc>
        <w:tc>
          <w:tcPr>
            <w:tcW w:w="343" w:type="pct"/>
          </w:tcPr>
          <w:p w:rsidR="00565EBF" w:rsidRPr="00BE62BD" w:rsidRDefault="00565EBF" w:rsidP="00886A9F">
            <w:pPr>
              <w:suppressAutoHyphens/>
              <w:rPr>
                <w:sz w:val="24"/>
              </w:rPr>
            </w:pPr>
            <w:r w:rsidRPr="00BE62BD">
              <w:rPr>
                <w:sz w:val="24"/>
              </w:rPr>
              <w:t>165</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124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47</w:t>
            </w:r>
          </w:p>
        </w:tc>
        <w:tc>
          <w:tcPr>
            <w:tcW w:w="343" w:type="pct"/>
          </w:tcPr>
          <w:p w:rsidR="00565EBF" w:rsidRPr="00BE62BD" w:rsidRDefault="00565EBF" w:rsidP="00886A9F">
            <w:pPr>
              <w:suppressAutoHyphens/>
              <w:rPr>
                <w:sz w:val="24"/>
              </w:rPr>
            </w:pPr>
            <w:r w:rsidRPr="00BE62BD">
              <w:rPr>
                <w:sz w:val="24"/>
              </w:rPr>
              <w:t>91</w:t>
            </w:r>
          </w:p>
        </w:tc>
        <w:tc>
          <w:tcPr>
            <w:tcW w:w="343" w:type="pct"/>
          </w:tcPr>
          <w:p w:rsidR="00565EBF" w:rsidRPr="00BE62BD" w:rsidRDefault="00565EBF" w:rsidP="00886A9F">
            <w:pPr>
              <w:suppressAutoHyphens/>
              <w:rPr>
                <w:sz w:val="24"/>
              </w:rPr>
            </w:pPr>
            <w:r w:rsidRPr="00BE62BD">
              <w:rPr>
                <w:sz w:val="24"/>
              </w:rPr>
              <w:t>123</w:t>
            </w:r>
          </w:p>
        </w:tc>
        <w:tc>
          <w:tcPr>
            <w:tcW w:w="289" w:type="pct"/>
          </w:tcPr>
          <w:p w:rsidR="00565EBF" w:rsidRPr="00BE62BD" w:rsidRDefault="00565EBF" w:rsidP="00886A9F">
            <w:pPr>
              <w:suppressAutoHyphens/>
              <w:rPr>
                <w:sz w:val="24"/>
              </w:rPr>
            </w:pPr>
            <w:r w:rsidRPr="00BE62BD">
              <w:rPr>
                <w:sz w:val="24"/>
              </w:rPr>
              <w:t>30</w:t>
            </w:r>
          </w:p>
        </w:tc>
        <w:tc>
          <w:tcPr>
            <w:tcW w:w="343" w:type="pct"/>
          </w:tcPr>
          <w:p w:rsidR="00565EBF" w:rsidRPr="00BE62BD" w:rsidRDefault="00565EBF" w:rsidP="00886A9F">
            <w:pPr>
              <w:suppressAutoHyphens/>
              <w:rPr>
                <w:sz w:val="24"/>
              </w:rPr>
            </w:pPr>
            <w:r w:rsidRPr="00BE62BD">
              <w:rPr>
                <w:sz w:val="24"/>
              </w:rPr>
              <w:t>58</w:t>
            </w:r>
          </w:p>
        </w:tc>
        <w:tc>
          <w:tcPr>
            <w:tcW w:w="343" w:type="pct"/>
          </w:tcPr>
          <w:p w:rsidR="00565EBF" w:rsidRPr="00BE62BD" w:rsidRDefault="00565EBF" w:rsidP="00886A9F">
            <w:pPr>
              <w:suppressAutoHyphens/>
              <w:rPr>
                <w:sz w:val="24"/>
              </w:rPr>
            </w:pPr>
            <w:r w:rsidRPr="00BE62BD">
              <w:rPr>
                <w:sz w:val="24"/>
              </w:rPr>
              <w:t>74</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8-7</w:t>
            </w:r>
          </w:p>
        </w:tc>
        <w:tc>
          <w:tcPr>
            <w:tcW w:w="343" w:type="pct"/>
          </w:tcPr>
          <w:p w:rsidR="00565EBF" w:rsidRPr="00BE62BD" w:rsidRDefault="00565EBF" w:rsidP="00886A9F">
            <w:pPr>
              <w:suppressAutoHyphens/>
              <w:rPr>
                <w:sz w:val="24"/>
              </w:rPr>
            </w:pPr>
            <w:r w:rsidRPr="00BE62BD">
              <w:rPr>
                <w:sz w:val="24"/>
              </w:rPr>
              <w:t>64</w:t>
            </w:r>
          </w:p>
        </w:tc>
        <w:tc>
          <w:tcPr>
            <w:tcW w:w="343" w:type="pct"/>
          </w:tcPr>
          <w:p w:rsidR="00565EBF" w:rsidRPr="00BE62BD" w:rsidRDefault="00565EBF" w:rsidP="00886A9F">
            <w:pPr>
              <w:suppressAutoHyphens/>
              <w:rPr>
                <w:sz w:val="24"/>
              </w:rPr>
            </w:pPr>
            <w:r w:rsidRPr="00BE62BD">
              <w:rPr>
                <w:sz w:val="24"/>
              </w:rPr>
              <w:t>124</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48</w:t>
            </w:r>
          </w:p>
        </w:tc>
        <w:tc>
          <w:tcPr>
            <w:tcW w:w="343" w:type="pct"/>
          </w:tcPr>
          <w:p w:rsidR="00565EBF" w:rsidRPr="00BE62BD" w:rsidRDefault="00565EBF" w:rsidP="00886A9F">
            <w:pPr>
              <w:suppressAutoHyphens/>
              <w:rPr>
                <w:sz w:val="24"/>
              </w:rPr>
            </w:pPr>
            <w:r w:rsidRPr="00BE62BD">
              <w:rPr>
                <w:sz w:val="24"/>
              </w:rPr>
              <w:t>93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68</w:t>
            </w:r>
          </w:p>
        </w:tc>
        <w:tc>
          <w:tcPr>
            <w:tcW w:w="343" w:type="pct"/>
          </w:tcPr>
          <w:p w:rsidR="00565EBF" w:rsidRPr="00BE62BD" w:rsidRDefault="00565EBF" w:rsidP="00886A9F">
            <w:pPr>
              <w:suppressAutoHyphens/>
              <w:rPr>
                <w:sz w:val="24"/>
              </w:rPr>
            </w:pPr>
            <w:r w:rsidRPr="00BE62BD">
              <w:rPr>
                <w:sz w:val="24"/>
              </w:rPr>
              <w:t>92</w:t>
            </w:r>
          </w:p>
        </w:tc>
        <w:tc>
          <w:tcPr>
            <w:tcW w:w="289" w:type="pct"/>
          </w:tcPr>
          <w:p w:rsidR="00565EBF" w:rsidRPr="00BE62BD" w:rsidRDefault="00565EBF" w:rsidP="00886A9F">
            <w:pPr>
              <w:suppressAutoHyphens/>
              <w:rPr>
                <w:sz w:val="24"/>
              </w:rPr>
            </w:pPr>
            <w:r w:rsidRPr="00BE62BD">
              <w:rPr>
                <w:sz w:val="24"/>
              </w:rPr>
              <w:t>22</w:t>
            </w:r>
          </w:p>
        </w:tc>
        <w:tc>
          <w:tcPr>
            <w:tcW w:w="343" w:type="pct"/>
          </w:tcPr>
          <w:p w:rsidR="00565EBF" w:rsidRPr="00BE62BD" w:rsidRDefault="00565EBF" w:rsidP="00886A9F">
            <w:pPr>
              <w:suppressAutoHyphens/>
              <w:rPr>
                <w:sz w:val="24"/>
              </w:rPr>
            </w:pPr>
            <w:r w:rsidRPr="00BE62BD">
              <w:rPr>
                <w:sz w:val="24"/>
              </w:rPr>
              <w:t>44</w:t>
            </w:r>
          </w:p>
        </w:tc>
        <w:tc>
          <w:tcPr>
            <w:tcW w:w="343" w:type="pct"/>
          </w:tcPr>
          <w:p w:rsidR="00565EBF" w:rsidRPr="00BE62BD" w:rsidRDefault="00565EBF" w:rsidP="00886A9F">
            <w:pPr>
              <w:suppressAutoHyphens/>
              <w:rPr>
                <w:sz w:val="24"/>
              </w:rPr>
            </w:pPr>
            <w:r w:rsidRPr="00BE62BD">
              <w:rPr>
                <w:sz w:val="24"/>
              </w:rPr>
              <w:t>56</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6-5</w:t>
            </w:r>
          </w:p>
        </w:tc>
        <w:tc>
          <w:tcPr>
            <w:tcW w:w="343" w:type="pct"/>
          </w:tcPr>
          <w:p w:rsidR="00565EBF" w:rsidRPr="00BE62BD" w:rsidRDefault="00565EBF" w:rsidP="00886A9F">
            <w:pPr>
              <w:suppressAutoHyphens/>
              <w:rPr>
                <w:sz w:val="24"/>
              </w:rPr>
            </w:pPr>
            <w:r w:rsidRPr="00BE62BD">
              <w:rPr>
                <w:sz w:val="24"/>
              </w:rPr>
              <w:t>47</w:t>
            </w:r>
          </w:p>
        </w:tc>
        <w:tc>
          <w:tcPr>
            <w:tcW w:w="343" w:type="pct"/>
          </w:tcPr>
          <w:p w:rsidR="00565EBF" w:rsidRPr="00BE62BD" w:rsidRDefault="00565EBF" w:rsidP="00886A9F">
            <w:pPr>
              <w:suppressAutoHyphens/>
              <w:rPr>
                <w:sz w:val="24"/>
              </w:rPr>
            </w:pPr>
            <w:r w:rsidRPr="00BE62BD">
              <w:rPr>
                <w:sz w:val="24"/>
              </w:rPr>
              <w:t>91</w:t>
            </w:r>
          </w:p>
        </w:tc>
        <w:tc>
          <w:tcPr>
            <w:tcW w:w="235" w:type="pct"/>
          </w:tcPr>
          <w:p w:rsidR="00565EBF" w:rsidRPr="00BE62BD" w:rsidRDefault="00565EBF" w:rsidP="00886A9F">
            <w:pPr>
              <w:suppressAutoHyphens/>
              <w:rPr>
                <w:sz w:val="24"/>
              </w:rPr>
            </w:pPr>
            <w:r w:rsidRPr="00BE62BD">
              <w:rPr>
                <w:sz w:val="24"/>
              </w:rPr>
              <w:t xml:space="preserve">- </w:t>
            </w:r>
          </w:p>
        </w:tc>
        <w:tc>
          <w:tcPr>
            <w:tcW w:w="343" w:type="pct"/>
          </w:tcPr>
          <w:p w:rsidR="00565EBF" w:rsidRPr="00BE62BD" w:rsidRDefault="00565EBF" w:rsidP="00886A9F">
            <w:pPr>
              <w:suppressAutoHyphens/>
              <w:rPr>
                <w:sz w:val="24"/>
              </w:rPr>
            </w:pPr>
            <w:r w:rsidRPr="00BE62BD">
              <w:rPr>
                <w:sz w:val="24"/>
              </w:rPr>
              <w:t>35</w:t>
            </w:r>
          </w:p>
        </w:tc>
        <w:tc>
          <w:tcPr>
            <w:tcW w:w="343" w:type="pct"/>
          </w:tcPr>
          <w:p w:rsidR="00565EBF" w:rsidRPr="00BE62BD" w:rsidRDefault="00565EBF" w:rsidP="00886A9F">
            <w:pPr>
              <w:suppressAutoHyphens/>
              <w:rPr>
                <w:sz w:val="24"/>
              </w:rPr>
            </w:pPr>
            <w:r w:rsidRPr="00BE62BD">
              <w:rPr>
                <w:sz w:val="24"/>
              </w:rPr>
              <w:t>68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26</w:t>
            </w:r>
          </w:p>
        </w:tc>
        <w:tc>
          <w:tcPr>
            <w:tcW w:w="343" w:type="pct"/>
          </w:tcPr>
          <w:p w:rsidR="00565EBF" w:rsidRPr="00BE62BD" w:rsidRDefault="00565EBF" w:rsidP="00886A9F">
            <w:pPr>
              <w:suppressAutoHyphens/>
              <w:rPr>
                <w:sz w:val="24"/>
              </w:rPr>
            </w:pPr>
            <w:r w:rsidRPr="00BE62BD">
              <w:rPr>
                <w:sz w:val="24"/>
              </w:rPr>
              <w:t>50</w:t>
            </w:r>
          </w:p>
        </w:tc>
        <w:tc>
          <w:tcPr>
            <w:tcW w:w="343" w:type="pct"/>
          </w:tcPr>
          <w:p w:rsidR="00565EBF" w:rsidRPr="00BE62BD" w:rsidRDefault="00565EBF" w:rsidP="00886A9F">
            <w:pPr>
              <w:suppressAutoHyphens/>
              <w:rPr>
                <w:sz w:val="24"/>
              </w:rPr>
            </w:pPr>
            <w:r w:rsidRPr="00BE62BD">
              <w:rPr>
                <w:sz w:val="24"/>
              </w:rPr>
              <w:t>68</w:t>
            </w:r>
          </w:p>
        </w:tc>
        <w:tc>
          <w:tcPr>
            <w:tcW w:w="289" w:type="pct"/>
          </w:tcPr>
          <w:p w:rsidR="00565EBF" w:rsidRPr="00BE62BD" w:rsidRDefault="00565EBF" w:rsidP="00886A9F">
            <w:pPr>
              <w:suppressAutoHyphens/>
              <w:rPr>
                <w:sz w:val="24"/>
              </w:rPr>
            </w:pPr>
            <w:r w:rsidRPr="00BE62BD">
              <w:rPr>
                <w:sz w:val="24"/>
              </w:rPr>
              <w:t>16</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42</w:t>
            </w:r>
          </w:p>
        </w:tc>
      </w:tr>
      <w:tr w:rsidR="00565EBF" w:rsidRPr="00BE62BD" w:rsidTr="002B4978">
        <w:trPr>
          <w:jc w:val="center"/>
        </w:trPr>
        <w:tc>
          <w:tcPr>
            <w:tcW w:w="600" w:type="pct"/>
          </w:tcPr>
          <w:p w:rsidR="00565EBF" w:rsidRPr="00BE62BD" w:rsidRDefault="00565EBF" w:rsidP="00886A9F">
            <w:pPr>
              <w:suppressAutoHyphens/>
              <w:rPr>
                <w:sz w:val="24"/>
              </w:rPr>
            </w:pPr>
          </w:p>
        </w:tc>
        <w:tc>
          <w:tcPr>
            <w:tcW w:w="554" w:type="pct"/>
          </w:tcPr>
          <w:p w:rsidR="00565EBF" w:rsidRPr="00BE62BD" w:rsidRDefault="00565EBF" w:rsidP="00886A9F">
            <w:pPr>
              <w:suppressAutoHyphens/>
              <w:rPr>
                <w:sz w:val="24"/>
              </w:rPr>
            </w:pPr>
            <w:r w:rsidRPr="00BE62BD">
              <w:rPr>
                <w:sz w:val="24"/>
              </w:rPr>
              <w:t>4-3</w:t>
            </w:r>
          </w:p>
        </w:tc>
        <w:tc>
          <w:tcPr>
            <w:tcW w:w="343" w:type="pct"/>
          </w:tcPr>
          <w:p w:rsidR="00565EBF" w:rsidRPr="00BE62BD" w:rsidRDefault="00565EBF" w:rsidP="00886A9F">
            <w:pPr>
              <w:suppressAutoHyphens/>
              <w:rPr>
                <w:sz w:val="24"/>
              </w:rPr>
            </w:pPr>
            <w:r w:rsidRPr="00BE62BD">
              <w:rPr>
                <w:sz w:val="24"/>
              </w:rPr>
              <w:t>30</w:t>
            </w:r>
          </w:p>
        </w:tc>
        <w:tc>
          <w:tcPr>
            <w:tcW w:w="343" w:type="pct"/>
          </w:tcPr>
          <w:p w:rsidR="00565EBF" w:rsidRPr="00BE62BD" w:rsidRDefault="00565EBF" w:rsidP="00886A9F">
            <w:pPr>
              <w:suppressAutoHyphens/>
              <w:rPr>
                <w:sz w:val="24"/>
              </w:rPr>
            </w:pPr>
            <w:r w:rsidRPr="00BE62BD">
              <w:rPr>
                <w:sz w:val="24"/>
              </w:rPr>
              <w:t>58</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22</w:t>
            </w:r>
          </w:p>
        </w:tc>
        <w:tc>
          <w:tcPr>
            <w:tcW w:w="343" w:type="pct"/>
          </w:tcPr>
          <w:p w:rsidR="00565EBF" w:rsidRPr="00BE62BD" w:rsidRDefault="00565EBF" w:rsidP="00886A9F">
            <w:pPr>
              <w:suppressAutoHyphens/>
              <w:rPr>
                <w:sz w:val="24"/>
              </w:rPr>
            </w:pPr>
            <w:r w:rsidRPr="00BE62BD">
              <w:rPr>
                <w:sz w:val="24"/>
              </w:rPr>
              <w:t>43</w:t>
            </w:r>
          </w:p>
        </w:tc>
        <w:tc>
          <w:tcPr>
            <w:tcW w:w="235" w:type="pct"/>
          </w:tcPr>
          <w:p w:rsidR="00565EBF" w:rsidRPr="00BE62BD" w:rsidRDefault="00565EBF" w:rsidP="00886A9F">
            <w:pPr>
              <w:suppressAutoHyphens/>
              <w:rPr>
                <w:sz w:val="24"/>
              </w:rPr>
            </w:pPr>
            <w:r w:rsidRPr="00BE62BD">
              <w:rPr>
                <w:sz w:val="24"/>
              </w:rPr>
              <w:t>-</w:t>
            </w:r>
          </w:p>
        </w:tc>
        <w:tc>
          <w:tcPr>
            <w:tcW w:w="343" w:type="pct"/>
          </w:tcPr>
          <w:p w:rsidR="00565EBF" w:rsidRPr="00BE62BD" w:rsidRDefault="00565EBF" w:rsidP="00886A9F">
            <w:pPr>
              <w:suppressAutoHyphens/>
              <w:rPr>
                <w:sz w:val="24"/>
              </w:rPr>
            </w:pPr>
            <w:r w:rsidRPr="00BE62BD">
              <w:rPr>
                <w:sz w:val="24"/>
              </w:rPr>
              <w:t>16</w:t>
            </w:r>
          </w:p>
        </w:tc>
        <w:tc>
          <w:tcPr>
            <w:tcW w:w="343" w:type="pct"/>
          </w:tcPr>
          <w:p w:rsidR="00565EBF" w:rsidRPr="00BE62BD" w:rsidRDefault="00565EBF" w:rsidP="00886A9F">
            <w:pPr>
              <w:suppressAutoHyphens/>
              <w:rPr>
                <w:sz w:val="24"/>
              </w:rPr>
            </w:pPr>
            <w:r w:rsidRPr="00BE62BD">
              <w:rPr>
                <w:sz w:val="24"/>
              </w:rPr>
              <w:t>32</w:t>
            </w:r>
          </w:p>
        </w:tc>
        <w:tc>
          <w:tcPr>
            <w:tcW w:w="343" w:type="pct"/>
          </w:tcPr>
          <w:p w:rsidR="00565EBF" w:rsidRPr="00BE62BD" w:rsidRDefault="00565EBF" w:rsidP="00886A9F">
            <w:pPr>
              <w:suppressAutoHyphens/>
              <w:rPr>
                <w:sz w:val="24"/>
              </w:rPr>
            </w:pPr>
            <w:r w:rsidRPr="00BE62BD">
              <w:rPr>
                <w:sz w:val="24"/>
              </w:rPr>
              <w:t>43</w:t>
            </w:r>
          </w:p>
        </w:tc>
        <w:tc>
          <w:tcPr>
            <w:tcW w:w="289" w:type="pct"/>
          </w:tcPr>
          <w:p w:rsidR="00565EBF" w:rsidRPr="00BE62BD" w:rsidRDefault="00565EBF" w:rsidP="00886A9F">
            <w:pPr>
              <w:suppressAutoHyphens/>
              <w:rPr>
                <w:sz w:val="24"/>
              </w:rPr>
            </w:pPr>
            <w:r w:rsidRPr="00BE62BD">
              <w:rPr>
                <w:sz w:val="24"/>
              </w:rPr>
              <w:t>10</w:t>
            </w:r>
          </w:p>
        </w:tc>
        <w:tc>
          <w:tcPr>
            <w:tcW w:w="343" w:type="pct"/>
          </w:tcPr>
          <w:p w:rsidR="00565EBF" w:rsidRPr="00BE62BD" w:rsidRDefault="00565EBF" w:rsidP="00886A9F">
            <w:pPr>
              <w:suppressAutoHyphens/>
              <w:rPr>
                <w:sz w:val="24"/>
              </w:rPr>
            </w:pPr>
            <w:r w:rsidRPr="00BE62BD">
              <w:rPr>
                <w:sz w:val="24"/>
              </w:rPr>
              <w:t>20</w:t>
            </w:r>
          </w:p>
        </w:tc>
        <w:tc>
          <w:tcPr>
            <w:tcW w:w="343" w:type="pct"/>
          </w:tcPr>
          <w:p w:rsidR="00565EBF" w:rsidRPr="00BE62BD" w:rsidRDefault="00565EBF" w:rsidP="00886A9F">
            <w:pPr>
              <w:suppressAutoHyphens/>
              <w:rPr>
                <w:sz w:val="24"/>
              </w:rPr>
            </w:pPr>
            <w:r w:rsidRPr="00BE62BD">
              <w:rPr>
                <w:sz w:val="24"/>
              </w:rPr>
              <w:t>26</w:t>
            </w:r>
          </w:p>
        </w:tc>
      </w:tr>
    </w:tbl>
    <w:p w:rsidR="0036413F" w:rsidRPr="00BE62BD" w:rsidRDefault="00565EBF" w:rsidP="00886A9F">
      <w:pPr>
        <w:suppressAutoHyphens/>
        <w:ind w:firstLine="709"/>
        <w:jc w:val="both"/>
        <w:rPr>
          <w:sz w:val="28"/>
          <w:szCs w:val="28"/>
        </w:rPr>
      </w:pPr>
      <w:r w:rsidRPr="00BE62BD">
        <w:rPr>
          <w:sz w:val="28"/>
          <w:szCs w:val="28"/>
        </w:rPr>
        <w:tab/>
      </w:r>
    </w:p>
    <w:p w:rsidR="00565EBF" w:rsidRPr="00BE62BD" w:rsidRDefault="00565EBF" w:rsidP="00886A9F">
      <w:pPr>
        <w:suppressAutoHyphens/>
        <w:ind w:firstLine="709"/>
        <w:jc w:val="both"/>
        <w:rPr>
          <w:sz w:val="28"/>
          <w:szCs w:val="28"/>
        </w:rPr>
        <w:sectPr w:rsidR="00565EBF" w:rsidRPr="00BE62BD" w:rsidSect="005C787B">
          <w:type w:val="nextColumn"/>
          <w:pgSz w:w="16840" w:h="11907" w:orient="landscape" w:code="9"/>
          <w:pgMar w:top="1134" w:right="1134" w:bottom="1134" w:left="1134" w:header="709" w:footer="709" w:gutter="0"/>
          <w:cols w:space="708"/>
          <w:docGrid w:linePitch="360"/>
        </w:sectPr>
      </w:pPr>
    </w:p>
    <w:bookmarkEnd w:id="629"/>
    <w:bookmarkEnd w:id="630"/>
    <w:p w:rsidR="00B84C77" w:rsidRPr="00BE62BD" w:rsidRDefault="00B84C77" w:rsidP="00886A9F">
      <w:pPr>
        <w:pStyle w:val="aff6"/>
        <w:suppressAutoHyphens/>
        <w:ind w:firstLine="851"/>
        <w:rPr>
          <w:rFonts w:ascii="Times New Roman" w:hAnsi="Times New Roman" w:cs="Times New Roman"/>
          <w:b/>
          <w:bCs/>
          <w:sz w:val="28"/>
          <w:szCs w:val="28"/>
        </w:rPr>
      </w:pPr>
      <w:r w:rsidRPr="00BE62BD">
        <w:rPr>
          <w:rFonts w:ascii="Times New Roman" w:hAnsi="Times New Roman" w:cs="Times New Roman"/>
          <w:b/>
          <w:bCs/>
          <w:sz w:val="28"/>
          <w:szCs w:val="28"/>
        </w:rPr>
        <w:lastRenderedPageBreak/>
        <w:t>Инвентаризация ягодных угодий</w:t>
      </w:r>
    </w:p>
    <w:p w:rsidR="00B84C77" w:rsidRPr="00BE62BD" w:rsidRDefault="00B84C77" w:rsidP="00886A9F">
      <w:pPr>
        <w:pStyle w:val="aff6"/>
        <w:suppressAutoHyphens/>
        <w:ind w:firstLine="851"/>
        <w:rPr>
          <w:rFonts w:ascii="Times New Roman" w:hAnsi="Times New Roman" w:cs="Times New Roman"/>
          <w:b/>
          <w:bCs/>
          <w:sz w:val="28"/>
          <w:szCs w:val="28"/>
        </w:rPr>
      </w:pPr>
    </w:p>
    <w:p w:rsidR="00AD06DA" w:rsidRPr="00BE62BD" w:rsidRDefault="00AD06DA" w:rsidP="00886A9F">
      <w:pPr>
        <w:suppressAutoHyphens/>
        <w:ind w:firstLine="709"/>
        <w:jc w:val="both"/>
        <w:rPr>
          <w:sz w:val="28"/>
          <w:szCs w:val="28"/>
        </w:rPr>
      </w:pPr>
      <w:r w:rsidRPr="00BE62BD">
        <w:rPr>
          <w:sz w:val="28"/>
          <w:szCs w:val="28"/>
        </w:rPr>
        <w:t xml:space="preserve">Ягодные угодья  группируются по трем показателям покрытия ягодными растениями: относительно низкое – </w:t>
      </w:r>
    </w:p>
    <w:p w:rsidR="00AD06DA" w:rsidRPr="00BE62BD" w:rsidRDefault="00AD06DA" w:rsidP="00886A9F">
      <w:pPr>
        <w:suppressAutoHyphens/>
        <w:jc w:val="both"/>
        <w:rPr>
          <w:sz w:val="28"/>
          <w:szCs w:val="28"/>
        </w:rPr>
      </w:pPr>
      <w:r w:rsidRPr="00BE62BD">
        <w:rPr>
          <w:sz w:val="28"/>
          <w:szCs w:val="28"/>
        </w:rPr>
        <w:t>10-40%, среднее – 50-70%, высокое – 80-100%.</w:t>
      </w:r>
    </w:p>
    <w:p w:rsidR="00AD06DA" w:rsidRPr="00BE62BD" w:rsidRDefault="00AD06DA" w:rsidP="00886A9F">
      <w:pPr>
        <w:suppressAutoHyphens/>
        <w:ind w:firstLine="709"/>
        <w:jc w:val="both"/>
        <w:rPr>
          <w:sz w:val="28"/>
          <w:szCs w:val="28"/>
        </w:rPr>
      </w:pPr>
      <w:r w:rsidRPr="00BE62BD">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BE62BD" w:rsidRDefault="00AD06DA" w:rsidP="00886A9F">
      <w:pPr>
        <w:suppressAutoHyphens/>
        <w:ind w:firstLine="851"/>
        <w:rPr>
          <w:szCs w:val="28"/>
        </w:rPr>
      </w:pPr>
    </w:p>
    <w:p w:rsidR="00F66E29" w:rsidRPr="00BE62BD" w:rsidRDefault="00F66E29" w:rsidP="00886A9F">
      <w:pPr>
        <w:pStyle w:val="aff6"/>
        <w:suppressAutoHyphens/>
        <w:ind w:firstLine="851"/>
        <w:jc w:val="right"/>
        <w:rPr>
          <w:rFonts w:ascii="Times New Roman" w:hAnsi="Times New Roman" w:cs="Times New Roman"/>
          <w:i/>
          <w:iCs/>
          <w:sz w:val="28"/>
          <w:szCs w:val="28"/>
        </w:rPr>
      </w:pPr>
    </w:p>
    <w:p w:rsidR="00B84C77" w:rsidRPr="00BE62BD" w:rsidRDefault="00B84C77" w:rsidP="00886A9F">
      <w:pPr>
        <w:suppressAutoHyphens/>
        <w:jc w:val="right"/>
        <w:rPr>
          <w:i/>
          <w:sz w:val="28"/>
          <w:szCs w:val="28"/>
        </w:rPr>
      </w:pPr>
      <w:r w:rsidRPr="00BE62BD">
        <w:rPr>
          <w:i/>
          <w:sz w:val="28"/>
          <w:szCs w:val="28"/>
        </w:rPr>
        <w:t xml:space="preserve">Таблица </w:t>
      </w:r>
      <w:r w:rsidR="006F7A66" w:rsidRPr="00BE62BD">
        <w:rPr>
          <w:i/>
          <w:sz w:val="28"/>
          <w:szCs w:val="28"/>
        </w:rPr>
        <w:t>2</w:t>
      </w:r>
    </w:p>
    <w:p w:rsidR="00715A57" w:rsidRPr="00BE62BD" w:rsidRDefault="00715A57" w:rsidP="00886A9F">
      <w:pPr>
        <w:suppressAutoHyphens/>
        <w:rPr>
          <w:sz w:val="28"/>
          <w:szCs w:val="28"/>
        </w:rPr>
      </w:pPr>
      <w:r w:rsidRPr="00BE62BD">
        <w:rPr>
          <w:sz w:val="28"/>
          <w:szCs w:val="28"/>
        </w:rPr>
        <w:t xml:space="preserve">Ориентировочный средний урожай различных лесных плодов и ягод (в урожайные годы) </w:t>
      </w:r>
    </w:p>
    <w:p w:rsidR="00715A57" w:rsidRPr="00BE62BD" w:rsidRDefault="00715A57" w:rsidP="00886A9F">
      <w:pPr>
        <w:suppressAutoHyphens/>
        <w:rPr>
          <w:sz w:val="28"/>
          <w:szCs w:val="28"/>
        </w:rPr>
      </w:pPr>
      <w:r w:rsidRPr="00BE62BD">
        <w:rPr>
          <w:sz w:val="28"/>
          <w:szCs w:val="28"/>
        </w:rPr>
        <w:t xml:space="preserve">(для всей территории </w:t>
      </w:r>
      <w:r w:rsidR="00FC05A4" w:rsidRPr="00BE62BD">
        <w:rPr>
          <w:sz w:val="28"/>
          <w:szCs w:val="28"/>
        </w:rPr>
        <w:t>Кемеровской области</w:t>
      </w:r>
      <w:r w:rsidRPr="00BE62BD">
        <w:rPr>
          <w:sz w:val="28"/>
          <w:szCs w:val="28"/>
        </w:rPr>
        <w:t>)</w:t>
      </w:r>
    </w:p>
    <w:p w:rsidR="00253274" w:rsidRPr="00BE62BD" w:rsidRDefault="00253274" w:rsidP="00886A9F">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BE62BD" w:rsidTr="002B4978">
        <w:trPr>
          <w:trHeight w:val="692"/>
          <w:jc w:val="center"/>
        </w:trPr>
        <w:tc>
          <w:tcPr>
            <w:tcW w:w="834"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Вид растения</w:t>
            </w:r>
          </w:p>
        </w:tc>
        <w:tc>
          <w:tcPr>
            <w:tcW w:w="796"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Урожайность, кг/га</w:t>
            </w:r>
          </w:p>
        </w:tc>
        <w:tc>
          <w:tcPr>
            <w:tcW w:w="870"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Периодичность урожая</w:t>
            </w:r>
          </w:p>
        </w:tc>
        <w:tc>
          <w:tcPr>
            <w:tcW w:w="833"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Вид растения</w:t>
            </w:r>
          </w:p>
        </w:tc>
        <w:tc>
          <w:tcPr>
            <w:tcW w:w="780"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Урожайность, кг/га</w:t>
            </w:r>
          </w:p>
        </w:tc>
        <w:tc>
          <w:tcPr>
            <w:tcW w:w="887" w:type="pct"/>
            <w:vAlign w:val="center"/>
          </w:tcPr>
          <w:p w:rsidR="004A2937" w:rsidRPr="00BE62BD" w:rsidRDefault="004A293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Периодичность урожая</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Брусники</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200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 xml:space="preserve">Земляника </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50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Голубика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150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 xml:space="preserve">Малина </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250 </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1 – 2 </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Черника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150 </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Морошка</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 xml:space="preserve">100 </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Смородина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300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Рябина, 2500 кустов/га</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1500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Шиповник</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1000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 – 3</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Можжевельник</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50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r w:rsidR="00B84C77" w:rsidRPr="00BE62BD" w:rsidTr="002B4978">
        <w:trPr>
          <w:jc w:val="center"/>
        </w:trPr>
        <w:tc>
          <w:tcPr>
            <w:tcW w:w="834"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Клюква</w:t>
            </w:r>
          </w:p>
        </w:tc>
        <w:tc>
          <w:tcPr>
            <w:tcW w:w="796"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250</w:t>
            </w:r>
          </w:p>
        </w:tc>
        <w:tc>
          <w:tcPr>
            <w:tcW w:w="87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2 – 3</w:t>
            </w:r>
          </w:p>
        </w:tc>
        <w:tc>
          <w:tcPr>
            <w:tcW w:w="833" w:type="pct"/>
            <w:vAlign w:val="center"/>
          </w:tcPr>
          <w:p w:rsidR="00B84C77" w:rsidRPr="00BE62BD" w:rsidRDefault="00B84C77" w:rsidP="00886A9F">
            <w:pPr>
              <w:pStyle w:val="aff6"/>
              <w:suppressAutoHyphens/>
              <w:jc w:val="left"/>
              <w:rPr>
                <w:rFonts w:ascii="Times New Roman" w:hAnsi="Times New Roman" w:cs="Times New Roman"/>
                <w:sz w:val="22"/>
                <w:szCs w:val="22"/>
              </w:rPr>
            </w:pPr>
            <w:r w:rsidRPr="00BE62BD">
              <w:rPr>
                <w:rFonts w:ascii="Times New Roman" w:hAnsi="Times New Roman" w:cs="Times New Roman"/>
                <w:sz w:val="22"/>
                <w:szCs w:val="22"/>
              </w:rPr>
              <w:t>Костяника</w:t>
            </w:r>
          </w:p>
        </w:tc>
        <w:tc>
          <w:tcPr>
            <w:tcW w:w="780"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50</w:t>
            </w:r>
          </w:p>
        </w:tc>
        <w:tc>
          <w:tcPr>
            <w:tcW w:w="887" w:type="pct"/>
          </w:tcPr>
          <w:p w:rsidR="00B84C77" w:rsidRPr="00BE62BD" w:rsidRDefault="00B84C77" w:rsidP="00886A9F">
            <w:pPr>
              <w:pStyle w:val="aff6"/>
              <w:suppressAutoHyphens/>
              <w:rPr>
                <w:rFonts w:ascii="Times New Roman" w:hAnsi="Times New Roman" w:cs="Times New Roman"/>
                <w:sz w:val="22"/>
                <w:szCs w:val="22"/>
              </w:rPr>
            </w:pPr>
            <w:r w:rsidRPr="00BE62BD">
              <w:rPr>
                <w:rFonts w:ascii="Times New Roman" w:hAnsi="Times New Roman" w:cs="Times New Roman"/>
                <w:sz w:val="22"/>
                <w:szCs w:val="22"/>
              </w:rPr>
              <w:t>1 – 2</w:t>
            </w:r>
          </w:p>
        </w:tc>
      </w:tr>
    </w:tbl>
    <w:p w:rsidR="00B84C77" w:rsidRPr="00BE62BD" w:rsidRDefault="00B84C77" w:rsidP="00886A9F">
      <w:pPr>
        <w:pStyle w:val="aff6"/>
        <w:suppressAutoHyphens/>
        <w:ind w:firstLine="851"/>
        <w:jc w:val="both"/>
        <w:rPr>
          <w:rFonts w:ascii="Times New Roman" w:hAnsi="Times New Roman" w:cs="Times New Roman"/>
          <w:sz w:val="28"/>
          <w:szCs w:val="28"/>
        </w:rPr>
      </w:pPr>
    </w:p>
    <w:p w:rsidR="00B84C77" w:rsidRPr="00BE62BD" w:rsidRDefault="00B84C77" w:rsidP="00886A9F">
      <w:pPr>
        <w:pStyle w:val="aff6"/>
        <w:suppressAutoHyphens/>
        <w:ind w:firstLine="851"/>
        <w:jc w:val="both"/>
        <w:rPr>
          <w:rFonts w:ascii="Times New Roman" w:hAnsi="Times New Roman" w:cs="Times New Roman"/>
          <w:sz w:val="28"/>
          <w:szCs w:val="28"/>
        </w:rPr>
      </w:pPr>
    </w:p>
    <w:p w:rsidR="008E68B4" w:rsidRPr="00BE62BD" w:rsidRDefault="00B56AC2" w:rsidP="00886A9F">
      <w:pPr>
        <w:suppressAutoHyphens/>
        <w:jc w:val="right"/>
      </w:pPr>
      <w:r w:rsidRPr="00BE62BD">
        <w:t xml:space="preserve"> </w:t>
      </w:r>
    </w:p>
    <w:p w:rsidR="008E68B4" w:rsidRPr="00BE62BD" w:rsidRDefault="008E68B4" w:rsidP="00886A9F">
      <w:pPr>
        <w:pStyle w:val="a9"/>
        <w:suppressAutoHyphens/>
        <w:sectPr w:rsidR="008E68B4" w:rsidRPr="00BE62BD" w:rsidSect="005C787B">
          <w:type w:val="nextColumn"/>
          <w:pgSz w:w="16840" w:h="11907" w:orient="landscape" w:code="9"/>
          <w:pgMar w:top="1134" w:right="1134" w:bottom="1134" w:left="1134" w:header="709" w:footer="709" w:gutter="0"/>
          <w:cols w:space="708"/>
          <w:docGrid w:linePitch="360"/>
        </w:sectPr>
      </w:pPr>
    </w:p>
    <w:p w:rsidR="00B56AC2" w:rsidRPr="00BE62BD" w:rsidRDefault="00B56AC2" w:rsidP="00886A9F">
      <w:pPr>
        <w:suppressAutoHyphens/>
        <w:jc w:val="right"/>
        <w:rPr>
          <w:i/>
          <w:iCs/>
          <w:sz w:val="28"/>
          <w:szCs w:val="28"/>
        </w:rPr>
      </w:pPr>
      <w:r w:rsidRPr="00BE62BD">
        <w:rPr>
          <w:i/>
          <w:iCs/>
          <w:sz w:val="28"/>
          <w:szCs w:val="28"/>
        </w:rPr>
        <w:lastRenderedPageBreak/>
        <w:t>Таблица 3</w:t>
      </w:r>
    </w:p>
    <w:p w:rsidR="00B56AC2" w:rsidRPr="00BE62BD" w:rsidRDefault="00B56AC2" w:rsidP="00886A9F">
      <w:pPr>
        <w:pStyle w:val="aff6"/>
        <w:suppressAutoHyphens/>
        <w:ind w:firstLine="851"/>
        <w:rPr>
          <w:rFonts w:ascii="Times New Roman" w:hAnsi="Times New Roman"/>
          <w:sz w:val="28"/>
          <w:szCs w:val="28"/>
        </w:rPr>
      </w:pPr>
      <w:r w:rsidRPr="00BE62BD">
        <w:rPr>
          <w:rFonts w:ascii="Times New Roman" w:hAnsi="Times New Roman"/>
          <w:sz w:val="28"/>
          <w:szCs w:val="28"/>
        </w:rPr>
        <w:t>Урожайность ягодных, плодовых растений и съедобных грибов в различных типах леса</w:t>
      </w:r>
    </w:p>
    <w:p w:rsidR="00B56AC2" w:rsidRPr="00BE62BD" w:rsidRDefault="00B56AC2" w:rsidP="00886A9F">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BE62BD" w:rsidTr="002B4978">
        <w:trPr>
          <w:trHeight w:val="462"/>
          <w:jc w:val="center"/>
        </w:trPr>
        <w:tc>
          <w:tcPr>
            <w:tcW w:w="806" w:type="pct"/>
            <w:vMerge w:val="restar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Типы  леса</w:t>
            </w:r>
          </w:p>
        </w:tc>
        <w:tc>
          <w:tcPr>
            <w:tcW w:w="698"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Клюква обыкновенная</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Брусника</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Черника</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Малина лесная</w:t>
            </w:r>
          </w:p>
        </w:tc>
        <w:tc>
          <w:tcPr>
            <w:tcW w:w="699"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Рябина</w:t>
            </w:r>
          </w:p>
        </w:tc>
        <w:tc>
          <w:tcPr>
            <w:tcW w:w="700" w:type="pct"/>
            <w:gridSpan w:val="2"/>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Грибы</w:t>
            </w:r>
          </w:p>
        </w:tc>
      </w:tr>
      <w:tr w:rsidR="00B56AC2" w:rsidRPr="00BE62BD" w:rsidTr="002B4978">
        <w:trPr>
          <w:trHeight w:val="2311"/>
          <w:jc w:val="center"/>
        </w:trPr>
        <w:tc>
          <w:tcPr>
            <w:tcW w:w="806" w:type="pct"/>
            <w:vMerge/>
          </w:tcPr>
          <w:p w:rsidR="00B56AC2" w:rsidRPr="00BE62BD" w:rsidRDefault="00B56AC2" w:rsidP="00886A9F">
            <w:pPr>
              <w:pStyle w:val="aff6"/>
              <w:suppressAutoHyphens/>
              <w:rPr>
                <w:rFonts w:ascii="Times New Roman" w:hAnsi="Times New Roman"/>
              </w:rPr>
            </w:pP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3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ягодо-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0"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c>
          <w:tcPr>
            <w:tcW w:w="359"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 грибо-</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носной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от общей</w:t>
            </w:r>
          </w:p>
          <w:p w:rsidR="00B56AC2" w:rsidRPr="00BE62BD" w:rsidRDefault="00B56AC2" w:rsidP="00886A9F">
            <w:pPr>
              <w:pStyle w:val="aff6"/>
              <w:suppressAutoHyphens/>
              <w:rPr>
                <w:rFonts w:ascii="Times New Roman" w:hAnsi="Times New Roman"/>
              </w:rPr>
            </w:pPr>
            <w:r w:rsidRPr="00BE62BD">
              <w:rPr>
                <w:rFonts w:ascii="Times New Roman" w:hAnsi="Times New Roman"/>
              </w:rPr>
              <w:t>площади</w:t>
            </w:r>
          </w:p>
          <w:p w:rsidR="00B56AC2" w:rsidRPr="00BE62BD" w:rsidRDefault="00B56AC2" w:rsidP="00886A9F">
            <w:pPr>
              <w:pStyle w:val="aff6"/>
              <w:suppressAutoHyphens/>
              <w:rPr>
                <w:rFonts w:ascii="Times New Roman" w:hAnsi="Times New Roman"/>
              </w:rPr>
            </w:pPr>
            <w:r w:rsidRPr="00BE62BD">
              <w:rPr>
                <w:rFonts w:ascii="Times New Roman" w:hAnsi="Times New Roman"/>
              </w:rPr>
              <w:t>леса</w:t>
            </w:r>
          </w:p>
        </w:tc>
        <w:tc>
          <w:tcPr>
            <w:tcW w:w="341"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Средняя</w:t>
            </w:r>
          </w:p>
          <w:p w:rsidR="00B56AC2" w:rsidRPr="00BE62BD" w:rsidRDefault="00B56AC2" w:rsidP="00886A9F">
            <w:pPr>
              <w:pStyle w:val="aff6"/>
              <w:suppressAutoHyphens/>
              <w:rPr>
                <w:rFonts w:ascii="Times New Roman" w:hAnsi="Times New Roman"/>
              </w:rPr>
            </w:pPr>
            <w:r w:rsidRPr="00BE62BD">
              <w:rPr>
                <w:rFonts w:ascii="Times New Roman" w:hAnsi="Times New Roman"/>
              </w:rPr>
              <w:t>урожай-</w:t>
            </w:r>
          </w:p>
          <w:p w:rsidR="00B56AC2" w:rsidRPr="00BE62BD" w:rsidRDefault="00B56AC2" w:rsidP="00886A9F">
            <w:pPr>
              <w:pStyle w:val="aff6"/>
              <w:suppressAutoHyphens/>
              <w:rPr>
                <w:rFonts w:ascii="Times New Roman" w:hAnsi="Times New Roman"/>
              </w:rPr>
            </w:pPr>
            <w:r w:rsidRPr="00BE62BD">
              <w:rPr>
                <w:rFonts w:ascii="Times New Roman" w:hAnsi="Times New Roman"/>
              </w:rPr>
              <w:t>ность,</w:t>
            </w:r>
          </w:p>
          <w:p w:rsidR="00B56AC2" w:rsidRPr="00BE62BD" w:rsidRDefault="00B56AC2" w:rsidP="00886A9F">
            <w:pPr>
              <w:pStyle w:val="aff6"/>
              <w:suppressAutoHyphens/>
              <w:rPr>
                <w:rFonts w:ascii="Times New Roman" w:hAnsi="Times New Roman"/>
              </w:rPr>
            </w:pPr>
            <w:r w:rsidRPr="00BE62BD">
              <w:rPr>
                <w:rFonts w:ascii="Times New Roman" w:hAnsi="Times New Roman"/>
              </w:rPr>
              <w:t>кг/га</w:t>
            </w:r>
          </w:p>
        </w:tc>
      </w:tr>
      <w:tr w:rsidR="00B56AC2" w:rsidRPr="00BE62BD" w:rsidTr="002B4978">
        <w:trPr>
          <w:trHeight w:val="349"/>
          <w:jc w:val="center"/>
        </w:trPr>
        <w:tc>
          <w:tcPr>
            <w:tcW w:w="5000" w:type="pct"/>
            <w:gridSpan w:val="13"/>
            <w:vAlign w:val="center"/>
          </w:tcPr>
          <w:p w:rsidR="00B56AC2" w:rsidRPr="00BE62BD" w:rsidRDefault="00B56AC2" w:rsidP="00886A9F">
            <w:pPr>
              <w:pStyle w:val="aff6"/>
              <w:suppressAutoHyphens/>
              <w:rPr>
                <w:rFonts w:ascii="Times New Roman" w:hAnsi="Times New Roman"/>
                <w:sz w:val="10"/>
                <w:szCs w:val="10"/>
              </w:rPr>
            </w:pPr>
            <w:r w:rsidRPr="00BE62BD">
              <w:rPr>
                <w:rFonts w:ascii="Times New Roman" w:hAnsi="Times New Roman"/>
                <w:bCs/>
              </w:rPr>
              <w:t>Сосняки</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30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Лишайниковые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80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Брусничниковые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Долгомошниковые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Сфагновые</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33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350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B56AC2" w:rsidRPr="00BE62BD" w:rsidTr="002B4978">
        <w:trPr>
          <w:trHeight w:val="349"/>
          <w:jc w:val="center"/>
        </w:trPr>
        <w:tc>
          <w:tcPr>
            <w:tcW w:w="5000" w:type="pct"/>
            <w:gridSpan w:val="13"/>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bCs/>
                <w:sz w:val="22"/>
                <w:szCs w:val="22"/>
              </w:rPr>
              <w:t>Ельники</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250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Долгомошниковые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1" w:type="pct"/>
            <w:vAlign w:val="bottom"/>
          </w:tcPr>
          <w:p w:rsidR="00F530A9" w:rsidRPr="00BE62BD" w:rsidRDefault="00F530A9" w:rsidP="00886A9F">
            <w:pPr>
              <w:suppressAutoHyphens/>
              <w:rPr>
                <w:szCs w:val="22"/>
              </w:rPr>
            </w:pPr>
            <w:r w:rsidRPr="00BE62BD">
              <w:rPr>
                <w:szCs w:val="22"/>
              </w:rPr>
              <w:t>-</w:t>
            </w:r>
          </w:p>
        </w:tc>
      </w:tr>
      <w:tr w:rsidR="00B56AC2" w:rsidRPr="00BE62BD" w:rsidTr="002B4978">
        <w:trPr>
          <w:jc w:val="center"/>
        </w:trPr>
        <w:tc>
          <w:tcPr>
            <w:tcW w:w="5000" w:type="pct"/>
            <w:gridSpan w:val="13"/>
          </w:tcPr>
          <w:p w:rsidR="00B56AC2" w:rsidRPr="00BE62BD" w:rsidRDefault="00B56AC2" w:rsidP="00886A9F">
            <w:pPr>
              <w:pStyle w:val="aff6"/>
              <w:suppressAutoHyphens/>
              <w:rPr>
                <w:rFonts w:ascii="Times New Roman" w:hAnsi="Times New Roman"/>
                <w:bCs/>
                <w:sz w:val="22"/>
                <w:szCs w:val="22"/>
              </w:rPr>
            </w:pPr>
            <w:r w:rsidRPr="00BE62BD">
              <w:rPr>
                <w:rFonts w:ascii="Times New Roman" w:hAnsi="Times New Roman"/>
                <w:bCs/>
                <w:sz w:val="22"/>
                <w:szCs w:val="22"/>
              </w:rPr>
              <w:t xml:space="preserve">Березняки </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80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0"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150</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B56AC2" w:rsidRPr="00BE62BD" w:rsidTr="002B4978">
        <w:trPr>
          <w:jc w:val="center"/>
        </w:trPr>
        <w:tc>
          <w:tcPr>
            <w:tcW w:w="5000" w:type="pct"/>
            <w:gridSpan w:val="13"/>
          </w:tcPr>
          <w:p w:rsidR="00B56AC2" w:rsidRPr="00BE62BD" w:rsidRDefault="00B56AC2" w:rsidP="00886A9F">
            <w:pPr>
              <w:pStyle w:val="aff6"/>
              <w:suppressAutoHyphens/>
              <w:rPr>
                <w:rFonts w:ascii="Times New Roman" w:hAnsi="Times New Roman"/>
                <w:bCs/>
                <w:sz w:val="22"/>
                <w:szCs w:val="22"/>
              </w:rPr>
            </w:pPr>
            <w:r w:rsidRPr="00BE62BD">
              <w:rPr>
                <w:rFonts w:ascii="Times New Roman" w:hAnsi="Times New Roman"/>
                <w:bCs/>
                <w:sz w:val="22"/>
                <w:szCs w:val="22"/>
              </w:rPr>
              <w:t xml:space="preserve">Осинники </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r w:rsidR="00F530A9" w:rsidRPr="00BE62BD" w:rsidTr="002B4978">
        <w:trPr>
          <w:jc w:val="center"/>
        </w:trPr>
        <w:tc>
          <w:tcPr>
            <w:tcW w:w="806" w:type="pct"/>
          </w:tcPr>
          <w:p w:rsidR="00F530A9" w:rsidRPr="00BE62BD" w:rsidRDefault="00F530A9" w:rsidP="00886A9F">
            <w:pPr>
              <w:pStyle w:val="aff6"/>
              <w:suppressAutoHyphens/>
              <w:jc w:val="both"/>
              <w:rPr>
                <w:rFonts w:ascii="Times New Roman" w:hAnsi="Times New Roman"/>
                <w:sz w:val="22"/>
                <w:szCs w:val="22"/>
              </w:rPr>
            </w:pPr>
            <w:r w:rsidRPr="00BE62BD">
              <w:rPr>
                <w:rFonts w:ascii="Times New Roman" w:hAnsi="Times New Roman"/>
                <w:sz w:val="22"/>
                <w:szCs w:val="22"/>
              </w:rPr>
              <w:t>Черничниковые</w:t>
            </w:r>
          </w:p>
        </w:tc>
        <w:tc>
          <w:tcPr>
            <w:tcW w:w="359" w:type="pct"/>
            <w:vAlign w:val="bottom"/>
          </w:tcPr>
          <w:p w:rsidR="00F530A9" w:rsidRPr="00BE62BD" w:rsidRDefault="00F530A9" w:rsidP="00886A9F">
            <w:pPr>
              <w:suppressAutoHyphens/>
              <w:rPr>
                <w:szCs w:val="22"/>
              </w:rPr>
            </w:pPr>
            <w:r w:rsidRPr="00BE62BD">
              <w:rPr>
                <w:szCs w:val="22"/>
              </w:rPr>
              <w:t>-</w:t>
            </w:r>
          </w:p>
        </w:tc>
        <w:tc>
          <w:tcPr>
            <w:tcW w:w="339"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vAlign w:val="bottom"/>
          </w:tcPr>
          <w:p w:rsidR="00F530A9" w:rsidRPr="00BE62BD" w:rsidRDefault="00F530A9" w:rsidP="00886A9F">
            <w:pPr>
              <w:suppressAutoHyphens/>
              <w:rPr>
                <w:szCs w:val="22"/>
              </w:rPr>
            </w:pPr>
            <w:r w:rsidRPr="00BE62BD">
              <w:rPr>
                <w:szCs w:val="22"/>
              </w:rPr>
              <w:t>-</w:t>
            </w:r>
          </w:p>
        </w:tc>
        <w:tc>
          <w:tcPr>
            <w:tcW w:w="340" w:type="pct"/>
            <w:vAlign w:val="bottom"/>
          </w:tcPr>
          <w:p w:rsidR="00F530A9" w:rsidRPr="00BE62BD" w:rsidRDefault="00F530A9" w:rsidP="00886A9F">
            <w:pPr>
              <w:suppressAutoHyphens/>
              <w:rPr>
                <w:szCs w:val="22"/>
              </w:rPr>
            </w:pPr>
            <w:r w:rsidRPr="00BE62BD">
              <w:rPr>
                <w:szCs w:val="22"/>
              </w:rPr>
              <w:t>-</w:t>
            </w:r>
          </w:p>
        </w:tc>
        <w:tc>
          <w:tcPr>
            <w:tcW w:w="359"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5</w:t>
            </w:r>
          </w:p>
        </w:tc>
        <w:tc>
          <w:tcPr>
            <w:tcW w:w="341" w:type="pct"/>
          </w:tcPr>
          <w:p w:rsidR="00F530A9" w:rsidRPr="00BE62BD" w:rsidRDefault="00F530A9" w:rsidP="00886A9F">
            <w:pPr>
              <w:pStyle w:val="aff6"/>
              <w:suppressAutoHyphens/>
              <w:rPr>
                <w:rFonts w:ascii="Times New Roman" w:hAnsi="Times New Roman"/>
                <w:sz w:val="22"/>
                <w:szCs w:val="22"/>
              </w:rPr>
            </w:pPr>
            <w:r w:rsidRPr="00BE62BD">
              <w:rPr>
                <w:rFonts w:ascii="Times New Roman" w:hAnsi="Times New Roman"/>
                <w:sz w:val="22"/>
                <w:szCs w:val="22"/>
              </w:rPr>
              <w:t>20</w:t>
            </w:r>
          </w:p>
        </w:tc>
      </w:tr>
    </w:tbl>
    <w:p w:rsidR="005C787B" w:rsidRPr="00BE62BD" w:rsidRDefault="005C787B" w:rsidP="00886A9F">
      <w:pPr>
        <w:suppressAutoHyphens/>
        <w:jc w:val="right"/>
      </w:pPr>
    </w:p>
    <w:p w:rsidR="005C787B" w:rsidRPr="00BE62BD" w:rsidRDefault="005C787B" w:rsidP="00886A9F">
      <w:pPr>
        <w:jc w:val="left"/>
      </w:pPr>
      <w:r w:rsidRPr="00BE62BD">
        <w:br w:type="page"/>
      </w:r>
    </w:p>
    <w:p w:rsidR="00B56AC2" w:rsidRPr="00BE62BD" w:rsidRDefault="00B56AC2" w:rsidP="00886A9F">
      <w:pPr>
        <w:suppressAutoHyphens/>
        <w:jc w:val="right"/>
        <w:rPr>
          <w:i/>
          <w:iCs/>
          <w:sz w:val="28"/>
          <w:szCs w:val="28"/>
        </w:rPr>
      </w:pPr>
      <w:r w:rsidRPr="00BE62BD">
        <w:rPr>
          <w:i/>
          <w:iCs/>
          <w:sz w:val="28"/>
          <w:szCs w:val="28"/>
        </w:rPr>
        <w:lastRenderedPageBreak/>
        <w:t>Таблица 4</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Среднегодовая урожайность дикорастущих ягод в разных группах типов леса</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 xml:space="preserve"> в </w:t>
      </w:r>
      <w:r w:rsidR="006624EC" w:rsidRPr="00BE62BD">
        <w:rPr>
          <w:rFonts w:ascii="Times New Roman" w:hAnsi="Times New Roman"/>
          <w:sz w:val="28"/>
          <w:szCs w:val="28"/>
        </w:rPr>
        <w:t>Кемеровской области</w:t>
      </w:r>
    </w:p>
    <w:p w:rsidR="00B56AC2" w:rsidRPr="00BE62BD" w:rsidRDefault="00B56AC2" w:rsidP="00886A9F">
      <w:pPr>
        <w:pStyle w:val="aff6"/>
        <w:suppressAutoHyphens/>
        <w:rPr>
          <w:rFonts w:ascii="Times New Roman" w:hAnsi="Times New Roman"/>
          <w:sz w:val="24"/>
          <w:szCs w:val="24"/>
        </w:rPr>
      </w:pPr>
      <w:r w:rsidRPr="00BE62BD">
        <w:rPr>
          <w:rFonts w:ascii="Times New Roman" w:hAnsi="Times New Roman"/>
          <w:sz w:val="24"/>
          <w:szCs w:val="24"/>
        </w:rPr>
        <w:t>(числитель – биологический, знаменатель – промысловый урожай)</w:t>
      </w:r>
    </w:p>
    <w:p w:rsidR="00B56AC2" w:rsidRPr="00BE62BD" w:rsidRDefault="00B56AC2" w:rsidP="00886A9F">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BE62BD" w:rsidTr="002B4978">
        <w:trPr>
          <w:trHeight w:val="222"/>
          <w:jc w:val="center"/>
        </w:trPr>
        <w:tc>
          <w:tcPr>
            <w:tcW w:w="1262"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Группа типов леса</w:t>
            </w:r>
          </w:p>
        </w:tc>
        <w:tc>
          <w:tcPr>
            <w:tcW w:w="3738" w:type="pct"/>
            <w:gridSpan w:val="5"/>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Урожай, кг/га, при 100% покрытии ягодником</w:t>
            </w:r>
          </w:p>
        </w:tc>
      </w:tr>
      <w:tr w:rsidR="00B56AC2" w:rsidRPr="00BE62BD" w:rsidTr="002B4978">
        <w:trPr>
          <w:trHeight w:val="603"/>
          <w:jc w:val="center"/>
        </w:trPr>
        <w:tc>
          <w:tcPr>
            <w:tcW w:w="1262" w:type="pct"/>
            <w:vMerge/>
          </w:tcPr>
          <w:p w:rsidR="00B56AC2" w:rsidRPr="00BE62BD" w:rsidRDefault="00B56AC2" w:rsidP="00886A9F">
            <w:pPr>
              <w:pStyle w:val="aff6"/>
              <w:suppressAutoHyphens/>
              <w:rPr>
                <w:rFonts w:ascii="Times New Roman" w:hAnsi="Times New Roman"/>
                <w:sz w:val="22"/>
                <w:szCs w:val="22"/>
              </w:rPr>
            </w:pP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Слабый</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Средний</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Хороший</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Обильный</w:t>
            </w:r>
          </w:p>
        </w:tc>
        <w:tc>
          <w:tcPr>
            <w:tcW w:w="103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Среднегодовой за 10 лет</w:t>
            </w:r>
          </w:p>
        </w:tc>
      </w:tr>
      <w:tr w:rsidR="00B56AC2" w:rsidRPr="00BE62BD" w:rsidTr="002B4978">
        <w:trPr>
          <w:trHeight w:val="377"/>
          <w:jc w:val="center"/>
        </w:trPr>
        <w:tc>
          <w:tcPr>
            <w:tcW w:w="5000" w:type="pct"/>
            <w:gridSpan w:val="6"/>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bCs/>
                <w:sz w:val="22"/>
                <w:szCs w:val="22"/>
              </w:rPr>
              <w:t>Брусника</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долгомошные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160/80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280/140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400/200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170/70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брусничные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100/50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170/85</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250/125</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100/45</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Березняки бруснично- вейниковые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140/70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200/100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85/35</w:t>
            </w:r>
          </w:p>
        </w:tc>
      </w:tr>
      <w:tr w:rsidR="00B56AC2" w:rsidRPr="00BE62BD" w:rsidTr="002B4978">
        <w:trPr>
          <w:trHeight w:val="476"/>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Вырубки сосняков брусничных</w:t>
            </w:r>
          </w:p>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и долгомошных, березняков бруснично</w:t>
            </w:r>
            <w:r w:rsidR="0004705A" w:rsidRPr="00BE62BD">
              <w:rPr>
                <w:rFonts w:ascii="Times New Roman" w:hAnsi="Times New Roman"/>
                <w:sz w:val="22"/>
                <w:szCs w:val="22"/>
              </w:rPr>
              <w:t xml:space="preserve"> –</w:t>
            </w:r>
            <w:r w:rsidRPr="00BE62BD">
              <w:rPr>
                <w:rFonts w:ascii="Times New Roman" w:hAnsi="Times New Roman"/>
                <w:sz w:val="22"/>
                <w:szCs w:val="22"/>
              </w:rPr>
              <w:t xml:space="preserve"> вейниковых</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70/-</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200/100</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350/185</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500/250</w:t>
            </w:r>
          </w:p>
        </w:tc>
        <w:tc>
          <w:tcPr>
            <w:tcW w:w="103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210/90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Соотношение урожаев</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w:t>
            </w:r>
          </w:p>
        </w:tc>
        <w:tc>
          <w:tcPr>
            <w:tcW w:w="1032" w:type="pct"/>
          </w:tcPr>
          <w:p w:rsidR="00B56AC2" w:rsidRPr="00BE62BD" w:rsidRDefault="00B56AC2" w:rsidP="00886A9F">
            <w:pPr>
              <w:pStyle w:val="aff6"/>
              <w:suppressAutoHyphens/>
              <w:rPr>
                <w:rFonts w:ascii="Times New Roman" w:hAnsi="Times New Roman"/>
                <w:sz w:val="22"/>
                <w:szCs w:val="22"/>
              </w:rPr>
            </w:pPr>
          </w:p>
        </w:tc>
      </w:tr>
      <w:tr w:rsidR="00B56AC2" w:rsidRPr="00BE62BD" w:rsidTr="002B4978">
        <w:trPr>
          <w:trHeight w:val="377"/>
          <w:jc w:val="center"/>
        </w:trPr>
        <w:tc>
          <w:tcPr>
            <w:tcW w:w="5000" w:type="pct"/>
            <w:gridSpan w:val="6"/>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bCs/>
                <w:sz w:val="22"/>
                <w:szCs w:val="22"/>
              </w:rPr>
              <w:t>Черника</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и ельники черничные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220/110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380/190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550/275</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230/110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Березняки и осинники чернично-мелкотравные</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160/80</w:t>
            </w:r>
          </w:p>
        </w:tc>
        <w:tc>
          <w:tcPr>
            <w:tcW w:w="67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280/140</w:t>
            </w:r>
          </w:p>
        </w:tc>
        <w:tc>
          <w:tcPr>
            <w:tcW w:w="67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400/200</w:t>
            </w:r>
          </w:p>
        </w:tc>
        <w:tc>
          <w:tcPr>
            <w:tcW w:w="103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170/80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Соотношение урожаев</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w:t>
            </w:r>
          </w:p>
        </w:tc>
        <w:tc>
          <w:tcPr>
            <w:tcW w:w="1032" w:type="pct"/>
          </w:tcPr>
          <w:p w:rsidR="00B56AC2" w:rsidRPr="00BE62BD" w:rsidRDefault="00B56AC2" w:rsidP="00886A9F">
            <w:pPr>
              <w:pStyle w:val="aff6"/>
              <w:suppressAutoHyphens/>
              <w:rPr>
                <w:rFonts w:ascii="Times New Roman" w:hAnsi="Times New Roman"/>
                <w:sz w:val="22"/>
                <w:szCs w:val="22"/>
              </w:rPr>
            </w:pPr>
          </w:p>
        </w:tc>
      </w:tr>
      <w:tr w:rsidR="00B56AC2" w:rsidRPr="00BE62BD" w:rsidTr="002B4978">
        <w:trPr>
          <w:jc w:val="center"/>
        </w:trPr>
        <w:tc>
          <w:tcPr>
            <w:tcW w:w="5000" w:type="pct"/>
            <w:gridSpan w:val="6"/>
          </w:tcPr>
          <w:p w:rsidR="00B56AC2" w:rsidRPr="00BE62BD" w:rsidRDefault="00B56AC2" w:rsidP="00886A9F">
            <w:pPr>
              <w:pStyle w:val="aff6"/>
              <w:suppressAutoHyphens/>
              <w:rPr>
                <w:rFonts w:ascii="Times New Roman" w:hAnsi="Times New Roman"/>
                <w:bCs/>
                <w:sz w:val="22"/>
                <w:szCs w:val="22"/>
              </w:rPr>
            </w:pPr>
            <w:r w:rsidRPr="00BE62BD">
              <w:rPr>
                <w:rFonts w:ascii="Times New Roman" w:hAnsi="Times New Roman"/>
                <w:bCs/>
                <w:sz w:val="22"/>
                <w:szCs w:val="22"/>
              </w:rPr>
              <w:t xml:space="preserve">Клюква </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сфагновые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70/-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200/100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350/175</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500/250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210/90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Сосняки осоково</w:t>
            </w:r>
            <w:r w:rsidR="0004705A" w:rsidRPr="00BE62BD">
              <w:rPr>
                <w:rFonts w:ascii="Times New Roman" w:hAnsi="Times New Roman"/>
                <w:sz w:val="22"/>
                <w:szCs w:val="22"/>
              </w:rPr>
              <w:t xml:space="preserve"> –</w:t>
            </w:r>
            <w:r w:rsidRPr="00BE62BD">
              <w:rPr>
                <w:rFonts w:ascii="Times New Roman" w:hAnsi="Times New Roman"/>
                <w:sz w:val="22"/>
                <w:szCs w:val="22"/>
              </w:rPr>
              <w:t xml:space="preserve"> сфагновые</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90/-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240/120</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420/210</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600/300</w:t>
            </w:r>
          </w:p>
        </w:tc>
        <w:tc>
          <w:tcPr>
            <w:tcW w:w="103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250/110</w:t>
            </w:r>
          </w:p>
        </w:tc>
      </w:tr>
      <w:tr w:rsidR="00B56AC2" w:rsidRPr="00BE62BD" w:rsidTr="002B4978">
        <w:trPr>
          <w:jc w:val="center"/>
        </w:trPr>
        <w:tc>
          <w:tcPr>
            <w:tcW w:w="1262"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Соотношение урожаев</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w:t>
            </w:r>
          </w:p>
        </w:tc>
        <w:tc>
          <w:tcPr>
            <w:tcW w:w="67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w:t>
            </w:r>
          </w:p>
        </w:tc>
        <w:tc>
          <w:tcPr>
            <w:tcW w:w="67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w:t>
            </w:r>
          </w:p>
        </w:tc>
        <w:tc>
          <w:tcPr>
            <w:tcW w:w="1032" w:type="pct"/>
          </w:tcPr>
          <w:p w:rsidR="00B56AC2" w:rsidRPr="00BE62BD" w:rsidRDefault="00B56AC2" w:rsidP="00886A9F">
            <w:pPr>
              <w:pStyle w:val="aff6"/>
              <w:suppressAutoHyphens/>
              <w:rPr>
                <w:rFonts w:ascii="Times New Roman" w:hAnsi="Times New Roman"/>
                <w:sz w:val="22"/>
                <w:szCs w:val="22"/>
              </w:rPr>
            </w:pPr>
          </w:p>
        </w:tc>
      </w:tr>
    </w:tbl>
    <w:p w:rsidR="00B56AC2" w:rsidRPr="00BE62BD" w:rsidRDefault="00B56AC2" w:rsidP="00886A9F">
      <w:pPr>
        <w:suppressAutoHyphens/>
        <w:jc w:val="both"/>
        <w:rPr>
          <w:i/>
          <w:sz w:val="24"/>
        </w:rPr>
      </w:pPr>
    </w:p>
    <w:p w:rsidR="00B56AC2" w:rsidRPr="00BE62BD" w:rsidRDefault="00B56AC2" w:rsidP="00886A9F">
      <w:pPr>
        <w:suppressAutoHyphens/>
        <w:jc w:val="right"/>
        <w:rPr>
          <w:i/>
          <w:sz w:val="24"/>
        </w:rPr>
        <w:sectPr w:rsidR="00B56AC2" w:rsidRPr="00BE62BD" w:rsidSect="005C787B">
          <w:type w:val="nextColumn"/>
          <w:pgSz w:w="16840" w:h="11907" w:orient="landscape" w:code="9"/>
          <w:pgMar w:top="1134" w:right="1134" w:bottom="1134" w:left="1134" w:header="709" w:footer="709" w:gutter="0"/>
          <w:cols w:space="708"/>
          <w:docGrid w:linePitch="360"/>
        </w:sectPr>
      </w:pPr>
    </w:p>
    <w:p w:rsidR="00715A57" w:rsidRPr="00BE62BD" w:rsidRDefault="00715A57" w:rsidP="00886A9F">
      <w:pPr>
        <w:suppressAutoHyphens/>
        <w:jc w:val="both"/>
        <w:rPr>
          <w:b/>
          <w:bCs/>
          <w:sz w:val="26"/>
          <w:szCs w:val="26"/>
        </w:rPr>
      </w:pPr>
      <w:r w:rsidRPr="00BE62BD">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BE62BD" w:rsidRDefault="00715A57" w:rsidP="00886A9F">
      <w:pPr>
        <w:suppressAutoHyphens/>
        <w:ind w:firstLine="709"/>
        <w:jc w:val="both"/>
        <w:rPr>
          <w:sz w:val="26"/>
          <w:szCs w:val="26"/>
        </w:rPr>
      </w:pPr>
      <w:r w:rsidRPr="00BE62BD">
        <w:rPr>
          <w:sz w:val="26"/>
          <w:szCs w:val="26"/>
        </w:rPr>
        <w:t>На первом этапе промысловой оценки из учтенных площадей ягодников должны быть исключены:</w:t>
      </w:r>
    </w:p>
    <w:p w:rsidR="00715A57" w:rsidRPr="00BE62BD" w:rsidRDefault="00715A57" w:rsidP="00886A9F">
      <w:pPr>
        <w:suppressAutoHyphens/>
        <w:ind w:firstLine="709"/>
        <w:jc w:val="both"/>
        <w:rPr>
          <w:sz w:val="26"/>
          <w:szCs w:val="26"/>
        </w:rPr>
      </w:pPr>
      <w:r w:rsidRPr="00BE62BD">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BE62BD" w:rsidRDefault="00715A57" w:rsidP="00886A9F">
      <w:pPr>
        <w:suppressAutoHyphens/>
        <w:ind w:firstLine="709"/>
        <w:jc w:val="both"/>
        <w:rPr>
          <w:sz w:val="26"/>
          <w:szCs w:val="26"/>
        </w:rPr>
      </w:pPr>
      <w:r w:rsidRPr="00BE62BD">
        <w:rPr>
          <w:sz w:val="26"/>
          <w:szCs w:val="26"/>
        </w:rPr>
        <w:t>Другие зоны техногенного загрязнения выявляются  для каждого участка  индивидуально.</w:t>
      </w:r>
    </w:p>
    <w:p w:rsidR="00715A57" w:rsidRPr="00BE62BD" w:rsidRDefault="00715A57" w:rsidP="00886A9F">
      <w:pPr>
        <w:suppressAutoHyphens/>
        <w:ind w:firstLine="709"/>
        <w:jc w:val="both"/>
        <w:rPr>
          <w:sz w:val="26"/>
          <w:szCs w:val="26"/>
        </w:rPr>
      </w:pPr>
      <w:r w:rsidRPr="00BE62BD">
        <w:rPr>
          <w:sz w:val="26"/>
          <w:szCs w:val="26"/>
        </w:rPr>
        <w:t>Сбор  ягод на охраняемых территориях не допускается.</w:t>
      </w:r>
    </w:p>
    <w:p w:rsidR="00715A57" w:rsidRPr="00BE62BD" w:rsidRDefault="00715A57" w:rsidP="00886A9F">
      <w:pPr>
        <w:suppressAutoHyphens/>
        <w:ind w:firstLine="709"/>
        <w:jc w:val="both"/>
        <w:rPr>
          <w:sz w:val="26"/>
          <w:szCs w:val="26"/>
        </w:rPr>
      </w:pPr>
      <w:r w:rsidRPr="00BE62BD">
        <w:rPr>
          <w:sz w:val="26"/>
          <w:szCs w:val="26"/>
        </w:rPr>
        <w:t>Последующие этапы промысловой оценки  заключаются:</w:t>
      </w:r>
    </w:p>
    <w:p w:rsidR="00715A57" w:rsidRPr="00BE62BD" w:rsidRDefault="00715A57" w:rsidP="00886A9F">
      <w:pPr>
        <w:suppressAutoHyphens/>
        <w:ind w:firstLine="709"/>
        <w:jc w:val="both"/>
        <w:rPr>
          <w:sz w:val="26"/>
          <w:szCs w:val="26"/>
        </w:rPr>
      </w:pPr>
      <w:r w:rsidRPr="00BE62BD">
        <w:rPr>
          <w:sz w:val="26"/>
          <w:szCs w:val="26"/>
        </w:rPr>
        <w:t>- в подразделении учтенных площадей на промысло</w:t>
      </w:r>
      <w:r w:rsidR="007C0519" w:rsidRPr="00BE62BD">
        <w:rPr>
          <w:sz w:val="26"/>
          <w:szCs w:val="26"/>
        </w:rPr>
        <w:t xml:space="preserve">вые (с урожайностью более 100 </w:t>
      </w:r>
      <w:r w:rsidRPr="00BE62BD">
        <w:rPr>
          <w:sz w:val="26"/>
          <w:szCs w:val="26"/>
        </w:rPr>
        <w:t>кг/га) и резервные (с неустойчивым и слабым плодоношением);</w:t>
      </w:r>
    </w:p>
    <w:p w:rsidR="00715A57" w:rsidRPr="00BE62BD" w:rsidRDefault="00715A57" w:rsidP="00886A9F">
      <w:pPr>
        <w:suppressAutoHyphens/>
        <w:ind w:firstLine="709"/>
        <w:jc w:val="both"/>
        <w:rPr>
          <w:sz w:val="26"/>
          <w:szCs w:val="26"/>
        </w:rPr>
      </w:pPr>
      <w:r w:rsidRPr="00BE62BD">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BE62BD" w:rsidRDefault="00715A57" w:rsidP="00886A9F">
      <w:pPr>
        <w:suppressAutoHyphens/>
        <w:ind w:firstLine="709"/>
        <w:jc w:val="both"/>
        <w:rPr>
          <w:sz w:val="26"/>
          <w:szCs w:val="26"/>
        </w:rPr>
      </w:pPr>
      <w:r w:rsidRPr="00BE62BD">
        <w:rPr>
          <w:sz w:val="26"/>
          <w:szCs w:val="26"/>
        </w:rPr>
        <w:t>- расчет доступности запаса по транспортным условиям.</w:t>
      </w:r>
    </w:p>
    <w:p w:rsidR="00715A57" w:rsidRPr="00BE62BD" w:rsidRDefault="00715A57" w:rsidP="00886A9F">
      <w:pPr>
        <w:suppressAutoHyphens/>
        <w:ind w:firstLine="709"/>
        <w:jc w:val="both"/>
        <w:rPr>
          <w:sz w:val="26"/>
          <w:szCs w:val="26"/>
        </w:rPr>
      </w:pPr>
      <w:r w:rsidRPr="00BE62BD">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BE62BD" w:rsidRDefault="00715A57" w:rsidP="00886A9F">
      <w:pPr>
        <w:suppressAutoHyphens/>
        <w:ind w:firstLine="709"/>
        <w:jc w:val="both"/>
        <w:rPr>
          <w:sz w:val="26"/>
          <w:szCs w:val="26"/>
        </w:rPr>
      </w:pPr>
      <w:r w:rsidRPr="00BE62BD">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BE62BD" w:rsidRDefault="00715A57" w:rsidP="00886A9F">
      <w:pPr>
        <w:suppressAutoHyphens/>
        <w:ind w:firstLine="709"/>
        <w:jc w:val="both"/>
        <w:rPr>
          <w:sz w:val="26"/>
          <w:szCs w:val="26"/>
        </w:rPr>
      </w:pPr>
      <w:r w:rsidRPr="00BE62BD">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BE62BD">
        <w:rPr>
          <w:sz w:val="26"/>
          <w:szCs w:val="26"/>
        </w:rPr>
        <w:t xml:space="preserve"> –</w:t>
      </w:r>
      <w:r w:rsidRPr="00BE62BD">
        <w:rPr>
          <w:sz w:val="26"/>
          <w:szCs w:val="26"/>
        </w:rPr>
        <w:t xml:space="preserve"> 2 кг собранных ягод, заготовляемых ими для личных потребностей. В общем объеме частных загото</w:t>
      </w:r>
      <w:r w:rsidR="007C0519" w:rsidRPr="00BE62BD">
        <w:rPr>
          <w:sz w:val="26"/>
          <w:szCs w:val="26"/>
        </w:rPr>
        <w:t xml:space="preserve">вок ягоды клюквы занимают 40%, </w:t>
      </w:r>
      <w:r w:rsidRPr="00BE62BD">
        <w:rPr>
          <w:sz w:val="26"/>
          <w:szCs w:val="26"/>
        </w:rPr>
        <w:t>брусники</w:t>
      </w:r>
      <w:r w:rsidR="0004705A" w:rsidRPr="00BE62BD">
        <w:rPr>
          <w:sz w:val="26"/>
          <w:szCs w:val="26"/>
        </w:rPr>
        <w:t xml:space="preserve"> –</w:t>
      </w:r>
      <w:r w:rsidRPr="00BE62BD">
        <w:rPr>
          <w:sz w:val="26"/>
          <w:szCs w:val="26"/>
        </w:rPr>
        <w:t xml:space="preserve"> 30%, черники</w:t>
      </w:r>
      <w:r w:rsidR="0004705A" w:rsidRPr="00BE62BD">
        <w:rPr>
          <w:sz w:val="26"/>
          <w:szCs w:val="26"/>
        </w:rPr>
        <w:t xml:space="preserve"> –</w:t>
      </w:r>
      <w:r w:rsidRPr="00BE62BD">
        <w:rPr>
          <w:sz w:val="26"/>
          <w:szCs w:val="26"/>
        </w:rPr>
        <w:t xml:space="preserve"> 20%, голубики</w:t>
      </w:r>
      <w:r w:rsidR="0004705A" w:rsidRPr="00BE62BD">
        <w:rPr>
          <w:sz w:val="26"/>
          <w:szCs w:val="26"/>
        </w:rPr>
        <w:t xml:space="preserve"> –</w:t>
      </w:r>
      <w:r w:rsidRPr="00BE62BD">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BE62BD" w:rsidRDefault="00B56AC2" w:rsidP="00886A9F">
      <w:pPr>
        <w:pStyle w:val="a9"/>
        <w:suppressAutoHyphens/>
        <w:ind w:firstLine="905"/>
        <w:jc w:val="right"/>
        <w:rPr>
          <w:i/>
          <w:iCs/>
          <w:sz w:val="28"/>
          <w:szCs w:val="28"/>
        </w:rPr>
      </w:pPr>
      <w:r w:rsidRPr="00BE62BD">
        <w:rPr>
          <w:i/>
          <w:iCs/>
          <w:sz w:val="28"/>
          <w:szCs w:val="28"/>
        </w:rPr>
        <w:t>Таблица 5</w:t>
      </w:r>
    </w:p>
    <w:p w:rsidR="00B56AC2" w:rsidRPr="00BE62BD" w:rsidRDefault="00B56AC2" w:rsidP="00886A9F">
      <w:pPr>
        <w:pStyle w:val="a9"/>
        <w:suppressAutoHyphens/>
        <w:jc w:val="center"/>
        <w:rPr>
          <w:sz w:val="28"/>
          <w:szCs w:val="28"/>
        </w:rPr>
      </w:pPr>
      <w:r w:rsidRPr="00BE62BD">
        <w:rPr>
          <w:sz w:val="28"/>
          <w:szCs w:val="28"/>
        </w:rPr>
        <w:t>Сменная выработка сборщиков на заготовке дикорастущих ягод с учетом времени очистки, кг</w:t>
      </w:r>
    </w:p>
    <w:p w:rsidR="00B56AC2" w:rsidRPr="00BE62BD" w:rsidRDefault="00B56AC2" w:rsidP="00886A9F">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BE62BD" w:rsidTr="002B4978">
        <w:trPr>
          <w:trHeight w:val="706"/>
          <w:jc w:val="center"/>
        </w:trPr>
        <w:tc>
          <w:tcPr>
            <w:tcW w:w="1374" w:type="pct"/>
            <w:vAlign w:val="center"/>
          </w:tcPr>
          <w:p w:rsidR="00B56AC2" w:rsidRPr="00BE62BD" w:rsidRDefault="00B56AC2" w:rsidP="00886A9F">
            <w:pPr>
              <w:pStyle w:val="a9"/>
              <w:suppressAutoHyphens/>
              <w:jc w:val="center"/>
              <w:rPr>
                <w:sz w:val="20"/>
                <w:szCs w:val="20"/>
              </w:rPr>
            </w:pPr>
            <w:r w:rsidRPr="00BE62BD">
              <w:rPr>
                <w:sz w:val="20"/>
                <w:szCs w:val="20"/>
              </w:rPr>
              <w:t>Уровень плодоношения,</w:t>
            </w:r>
          </w:p>
          <w:p w:rsidR="00B56AC2" w:rsidRPr="00BE62BD" w:rsidRDefault="00B56AC2" w:rsidP="00886A9F">
            <w:pPr>
              <w:pStyle w:val="a9"/>
              <w:suppressAutoHyphens/>
              <w:jc w:val="center"/>
              <w:rPr>
                <w:sz w:val="20"/>
                <w:szCs w:val="20"/>
              </w:rPr>
            </w:pPr>
            <w:r w:rsidRPr="00BE62BD">
              <w:rPr>
                <w:sz w:val="20"/>
                <w:szCs w:val="20"/>
              </w:rPr>
              <w:t>кг/га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Черника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Голубика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Брусника</w:t>
            </w:r>
          </w:p>
        </w:tc>
        <w:tc>
          <w:tcPr>
            <w:tcW w:w="906" w:type="pct"/>
            <w:vAlign w:val="center"/>
          </w:tcPr>
          <w:p w:rsidR="00B56AC2" w:rsidRPr="00BE62BD" w:rsidRDefault="00B56AC2" w:rsidP="00886A9F">
            <w:pPr>
              <w:pStyle w:val="a9"/>
              <w:suppressAutoHyphens/>
              <w:jc w:val="center"/>
              <w:rPr>
                <w:sz w:val="20"/>
                <w:szCs w:val="20"/>
              </w:rPr>
            </w:pPr>
            <w:r w:rsidRPr="00BE62BD">
              <w:rPr>
                <w:sz w:val="20"/>
                <w:szCs w:val="20"/>
              </w:rPr>
              <w:t>Клюква</w:t>
            </w:r>
          </w:p>
        </w:tc>
      </w:tr>
      <w:tr w:rsidR="00B56AC2" w:rsidRPr="00BE62BD" w:rsidTr="002B4978">
        <w:trPr>
          <w:jc w:val="center"/>
        </w:trPr>
        <w:tc>
          <w:tcPr>
            <w:tcW w:w="1374" w:type="pct"/>
          </w:tcPr>
          <w:p w:rsidR="00B56AC2" w:rsidRPr="00BE62BD" w:rsidRDefault="00B56AC2" w:rsidP="00886A9F">
            <w:pPr>
              <w:pStyle w:val="a9"/>
              <w:suppressAutoHyphens/>
              <w:rPr>
                <w:sz w:val="20"/>
                <w:szCs w:val="20"/>
              </w:rPr>
            </w:pPr>
            <w:r w:rsidRPr="00BE62BD">
              <w:rPr>
                <w:sz w:val="20"/>
                <w:szCs w:val="20"/>
              </w:rPr>
              <w:t>Средний (100 – 200)</w:t>
            </w:r>
          </w:p>
        </w:tc>
        <w:tc>
          <w:tcPr>
            <w:tcW w:w="906" w:type="pct"/>
          </w:tcPr>
          <w:p w:rsidR="00B56AC2" w:rsidRPr="00BE62BD" w:rsidRDefault="00B56AC2" w:rsidP="00886A9F">
            <w:pPr>
              <w:pStyle w:val="a9"/>
              <w:suppressAutoHyphens/>
              <w:jc w:val="center"/>
              <w:rPr>
                <w:sz w:val="20"/>
                <w:szCs w:val="20"/>
              </w:rPr>
            </w:pPr>
            <w:r w:rsidRPr="00BE62BD">
              <w:rPr>
                <w:sz w:val="20"/>
                <w:szCs w:val="20"/>
              </w:rPr>
              <w:t>6/10</w:t>
            </w:r>
          </w:p>
        </w:tc>
        <w:tc>
          <w:tcPr>
            <w:tcW w:w="906" w:type="pct"/>
          </w:tcPr>
          <w:p w:rsidR="00B56AC2" w:rsidRPr="00BE62BD" w:rsidRDefault="00B56AC2" w:rsidP="00886A9F">
            <w:pPr>
              <w:pStyle w:val="a9"/>
              <w:suppressAutoHyphens/>
              <w:jc w:val="center"/>
              <w:rPr>
                <w:sz w:val="20"/>
                <w:szCs w:val="20"/>
              </w:rPr>
            </w:pPr>
            <w:r w:rsidRPr="00BE62BD">
              <w:rPr>
                <w:sz w:val="20"/>
                <w:szCs w:val="20"/>
              </w:rPr>
              <w:t>8/12</w:t>
            </w:r>
          </w:p>
        </w:tc>
        <w:tc>
          <w:tcPr>
            <w:tcW w:w="906" w:type="pct"/>
          </w:tcPr>
          <w:p w:rsidR="00B56AC2" w:rsidRPr="00BE62BD" w:rsidRDefault="00B56AC2" w:rsidP="00886A9F">
            <w:pPr>
              <w:pStyle w:val="a9"/>
              <w:suppressAutoHyphens/>
              <w:jc w:val="center"/>
              <w:rPr>
                <w:sz w:val="20"/>
                <w:szCs w:val="20"/>
              </w:rPr>
            </w:pPr>
            <w:r w:rsidRPr="00BE62BD">
              <w:rPr>
                <w:sz w:val="20"/>
                <w:szCs w:val="20"/>
              </w:rPr>
              <w:t>10/15</w:t>
            </w:r>
          </w:p>
        </w:tc>
        <w:tc>
          <w:tcPr>
            <w:tcW w:w="906" w:type="pct"/>
          </w:tcPr>
          <w:p w:rsidR="00B56AC2" w:rsidRPr="00BE62BD" w:rsidRDefault="00B56AC2" w:rsidP="00886A9F">
            <w:pPr>
              <w:pStyle w:val="a9"/>
              <w:suppressAutoHyphens/>
              <w:jc w:val="center"/>
              <w:rPr>
                <w:sz w:val="20"/>
                <w:szCs w:val="20"/>
              </w:rPr>
            </w:pPr>
            <w:r w:rsidRPr="00BE62BD">
              <w:rPr>
                <w:sz w:val="20"/>
                <w:szCs w:val="20"/>
              </w:rPr>
              <w:t>10/12</w:t>
            </w:r>
          </w:p>
        </w:tc>
      </w:tr>
      <w:tr w:rsidR="00B56AC2" w:rsidRPr="00BE62BD" w:rsidTr="002B4978">
        <w:trPr>
          <w:jc w:val="center"/>
        </w:trPr>
        <w:tc>
          <w:tcPr>
            <w:tcW w:w="1374" w:type="pct"/>
          </w:tcPr>
          <w:p w:rsidR="00B56AC2" w:rsidRPr="00BE62BD" w:rsidRDefault="00B56AC2" w:rsidP="00886A9F">
            <w:pPr>
              <w:pStyle w:val="a9"/>
              <w:suppressAutoHyphens/>
              <w:rPr>
                <w:sz w:val="20"/>
                <w:szCs w:val="20"/>
              </w:rPr>
            </w:pPr>
            <w:r w:rsidRPr="00BE62BD">
              <w:rPr>
                <w:sz w:val="20"/>
                <w:szCs w:val="20"/>
              </w:rPr>
              <w:t>Хороший (200 – 300)</w:t>
            </w:r>
          </w:p>
        </w:tc>
        <w:tc>
          <w:tcPr>
            <w:tcW w:w="906" w:type="pct"/>
          </w:tcPr>
          <w:p w:rsidR="00B56AC2" w:rsidRPr="00BE62BD" w:rsidRDefault="00B56AC2" w:rsidP="00886A9F">
            <w:pPr>
              <w:pStyle w:val="a9"/>
              <w:suppressAutoHyphens/>
              <w:jc w:val="center"/>
              <w:rPr>
                <w:sz w:val="20"/>
                <w:szCs w:val="20"/>
              </w:rPr>
            </w:pPr>
            <w:r w:rsidRPr="00BE62BD">
              <w:rPr>
                <w:sz w:val="20"/>
                <w:szCs w:val="20"/>
              </w:rPr>
              <w:t>10/15</w:t>
            </w:r>
          </w:p>
        </w:tc>
        <w:tc>
          <w:tcPr>
            <w:tcW w:w="906" w:type="pct"/>
          </w:tcPr>
          <w:p w:rsidR="00B56AC2" w:rsidRPr="00BE62BD" w:rsidRDefault="00B56AC2" w:rsidP="00886A9F">
            <w:pPr>
              <w:pStyle w:val="a9"/>
              <w:suppressAutoHyphens/>
              <w:jc w:val="center"/>
              <w:rPr>
                <w:sz w:val="20"/>
                <w:szCs w:val="20"/>
              </w:rPr>
            </w:pPr>
            <w:r w:rsidRPr="00BE62BD">
              <w:rPr>
                <w:sz w:val="20"/>
                <w:szCs w:val="20"/>
              </w:rPr>
              <w:t>12/18</w:t>
            </w:r>
          </w:p>
        </w:tc>
        <w:tc>
          <w:tcPr>
            <w:tcW w:w="906" w:type="pct"/>
          </w:tcPr>
          <w:p w:rsidR="00B56AC2" w:rsidRPr="00BE62BD" w:rsidRDefault="00B56AC2" w:rsidP="00886A9F">
            <w:pPr>
              <w:pStyle w:val="a9"/>
              <w:suppressAutoHyphens/>
              <w:jc w:val="center"/>
              <w:rPr>
                <w:sz w:val="20"/>
                <w:szCs w:val="20"/>
              </w:rPr>
            </w:pPr>
            <w:r w:rsidRPr="00BE62BD">
              <w:rPr>
                <w:sz w:val="20"/>
                <w:szCs w:val="20"/>
              </w:rPr>
              <w:t>13/20</w:t>
            </w:r>
          </w:p>
        </w:tc>
        <w:tc>
          <w:tcPr>
            <w:tcW w:w="906" w:type="pct"/>
          </w:tcPr>
          <w:p w:rsidR="00B56AC2" w:rsidRPr="00BE62BD" w:rsidRDefault="00B56AC2" w:rsidP="00886A9F">
            <w:pPr>
              <w:pStyle w:val="a9"/>
              <w:suppressAutoHyphens/>
              <w:jc w:val="center"/>
              <w:rPr>
                <w:sz w:val="20"/>
                <w:szCs w:val="20"/>
              </w:rPr>
            </w:pPr>
            <w:r w:rsidRPr="00BE62BD">
              <w:rPr>
                <w:sz w:val="20"/>
                <w:szCs w:val="20"/>
              </w:rPr>
              <w:t>13/18</w:t>
            </w:r>
          </w:p>
        </w:tc>
      </w:tr>
      <w:tr w:rsidR="00B56AC2" w:rsidRPr="00BE62BD" w:rsidTr="002B4978">
        <w:trPr>
          <w:jc w:val="center"/>
        </w:trPr>
        <w:tc>
          <w:tcPr>
            <w:tcW w:w="1374" w:type="pct"/>
          </w:tcPr>
          <w:p w:rsidR="00B56AC2" w:rsidRPr="00BE62BD" w:rsidRDefault="00B56AC2" w:rsidP="00886A9F">
            <w:pPr>
              <w:pStyle w:val="a9"/>
              <w:suppressAutoHyphens/>
              <w:rPr>
                <w:sz w:val="20"/>
                <w:szCs w:val="20"/>
              </w:rPr>
            </w:pPr>
            <w:r w:rsidRPr="00BE62BD">
              <w:rPr>
                <w:sz w:val="20"/>
                <w:szCs w:val="20"/>
              </w:rPr>
              <w:t>Обильный (более 300)</w:t>
            </w:r>
          </w:p>
        </w:tc>
        <w:tc>
          <w:tcPr>
            <w:tcW w:w="906" w:type="pct"/>
          </w:tcPr>
          <w:p w:rsidR="00B56AC2" w:rsidRPr="00BE62BD" w:rsidRDefault="00B56AC2" w:rsidP="00886A9F">
            <w:pPr>
              <w:pStyle w:val="a9"/>
              <w:suppressAutoHyphens/>
              <w:jc w:val="center"/>
              <w:rPr>
                <w:sz w:val="20"/>
                <w:szCs w:val="20"/>
              </w:rPr>
            </w:pPr>
            <w:r w:rsidRPr="00BE62BD">
              <w:rPr>
                <w:sz w:val="20"/>
                <w:szCs w:val="20"/>
              </w:rPr>
              <w:t>13/20</w:t>
            </w:r>
          </w:p>
        </w:tc>
        <w:tc>
          <w:tcPr>
            <w:tcW w:w="906" w:type="pct"/>
          </w:tcPr>
          <w:p w:rsidR="00B56AC2" w:rsidRPr="00BE62BD" w:rsidRDefault="00B56AC2" w:rsidP="00886A9F">
            <w:pPr>
              <w:pStyle w:val="a9"/>
              <w:suppressAutoHyphens/>
              <w:jc w:val="center"/>
              <w:rPr>
                <w:sz w:val="20"/>
                <w:szCs w:val="20"/>
              </w:rPr>
            </w:pPr>
            <w:r w:rsidRPr="00BE62BD">
              <w:rPr>
                <w:sz w:val="20"/>
                <w:szCs w:val="20"/>
              </w:rPr>
              <w:t>18/24</w:t>
            </w:r>
          </w:p>
        </w:tc>
        <w:tc>
          <w:tcPr>
            <w:tcW w:w="906" w:type="pct"/>
          </w:tcPr>
          <w:p w:rsidR="00B56AC2" w:rsidRPr="00BE62BD" w:rsidRDefault="00B56AC2" w:rsidP="00886A9F">
            <w:pPr>
              <w:pStyle w:val="a9"/>
              <w:suppressAutoHyphens/>
              <w:jc w:val="center"/>
              <w:rPr>
                <w:sz w:val="20"/>
                <w:szCs w:val="20"/>
              </w:rPr>
            </w:pPr>
            <w:r w:rsidRPr="00BE62BD">
              <w:rPr>
                <w:sz w:val="20"/>
                <w:szCs w:val="20"/>
              </w:rPr>
              <w:t>17/28</w:t>
            </w:r>
          </w:p>
        </w:tc>
        <w:tc>
          <w:tcPr>
            <w:tcW w:w="906" w:type="pct"/>
          </w:tcPr>
          <w:p w:rsidR="00B56AC2" w:rsidRPr="00BE62BD" w:rsidRDefault="00B56AC2" w:rsidP="00886A9F">
            <w:pPr>
              <w:pStyle w:val="a9"/>
              <w:suppressAutoHyphens/>
              <w:jc w:val="center"/>
              <w:rPr>
                <w:sz w:val="20"/>
                <w:szCs w:val="20"/>
              </w:rPr>
            </w:pPr>
            <w:r w:rsidRPr="00BE62BD">
              <w:rPr>
                <w:sz w:val="20"/>
                <w:szCs w:val="20"/>
              </w:rPr>
              <w:t>21/25</w:t>
            </w:r>
          </w:p>
        </w:tc>
      </w:tr>
    </w:tbl>
    <w:p w:rsidR="001A223D" w:rsidRPr="00BE62BD" w:rsidRDefault="001A223D" w:rsidP="00886A9F">
      <w:pPr>
        <w:suppressAutoHyphens/>
        <w:jc w:val="right"/>
        <w:rPr>
          <w:i/>
          <w:szCs w:val="22"/>
        </w:rPr>
      </w:pPr>
    </w:p>
    <w:p w:rsidR="001A223D" w:rsidRPr="00BE62BD" w:rsidRDefault="001A223D" w:rsidP="00886A9F">
      <w:pPr>
        <w:suppressAutoHyphens/>
        <w:jc w:val="right"/>
        <w:rPr>
          <w:i/>
          <w:szCs w:val="22"/>
        </w:rPr>
        <w:sectPr w:rsidR="001A223D" w:rsidRPr="00BE62BD" w:rsidSect="005C787B">
          <w:type w:val="nextColumn"/>
          <w:pgSz w:w="16840" w:h="11907" w:orient="landscape" w:code="9"/>
          <w:pgMar w:top="1134" w:right="1134" w:bottom="1134" w:left="1134" w:header="709" w:footer="709" w:gutter="0"/>
          <w:cols w:space="708"/>
          <w:docGrid w:linePitch="360"/>
        </w:sectPr>
      </w:pPr>
    </w:p>
    <w:p w:rsidR="00BC72FE" w:rsidRPr="00BE62BD" w:rsidRDefault="00BC72FE" w:rsidP="00886A9F">
      <w:pPr>
        <w:suppressAutoHyphens/>
        <w:jc w:val="right"/>
        <w:rPr>
          <w:i/>
          <w:iCs/>
          <w:sz w:val="24"/>
        </w:rPr>
      </w:pPr>
    </w:p>
    <w:p w:rsidR="00B56AC2" w:rsidRPr="00BE62BD" w:rsidRDefault="00B56AC2" w:rsidP="00886A9F">
      <w:pPr>
        <w:pStyle w:val="aff6"/>
        <w:suppressAutoHyphens/>
        <w:ind w:firstLine="851"/>
        <w:jc w:val="both"/>
        <w:rPr>
          <w:rFonts w:ascii="Times New Roman" w:hAnsi="Times New Roman"/>
          <w:sz w:val="28"/>
          <w:szCs w:val="28"/>
        </w:rPr>
      </w:pPr>
      <w:r w:rsidRPr="00BE62BD">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BE62BD">
        <w:rPr>
          <w:rFonts w:ascii="Times New Roman" w:hAnsi="Times New Roman"/>
          <w:sz w:val="28"/>
          <w:szCs w:val="28"/>
        </w:rPr>
        <w:t xml:space="preserve"> –</w:t>
      </w:r>
      <w:r w:rsidRPr="00BE62BD">
        <w:rPr>
          <w:rFonts w:ascii="Times New Roman" w:hAnsi="Times New Roman"/>
          <w:sz w:val="28"/>
          <w:szCs w:val="28"/>
        </w:rPr>
        <w:t xml:space="preserve"> 20 (начиная со времени массового созревания плодов). </w:t>
      </w:r>
    </w:p>
    <w:p w:rsidR="00B56AC2" w:rsidRPr="00BE62BD" w:rsidRDefault="00B56AC2" w:rsidP="00886A9F">
      <w:pPr>
        <w:pStyle w:val="aff6"/>
        <w:suppressAutoHyphens/>
        <w:ind w:firstLine="851"/>
        <w:jc w:val="both"/>
        <w:rPr>
          <w:rFonts w:ascii="Times New Roman" w:hAnsi="Times New Roman"/>
          <w:sz w:val="28"/>
          <w:szCs w:val="28"/>
        </w:rPr>
      </w:pPr>
      <w:r w:rsidRPr="00BE62BD">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BE62BD" w:rsidRDefault="00715A57" w:rsidP="00886A9F">
      <w:pPr>
        <w:suppressAutoHyphens/>
        <w:ind w:firstLine="709"/>
        <w:jc w:val="both"/>
        <w:rPr>
          <w:b/>
          <w:bCs/>
          <w:i/>
          <w:iCs/>
          <w:sz w:val="28"/>
          <w:szCs w:val="28"/>
        </w:rPr>
      </w:pPr>
      <w:r w:rsidRPr="00BE62BD">
        <w:rPr>
          <w:b/>
          <w:bCs/>
          <w:i/>
          <w:iCs/>
          <w:sz w:val="28"/>
          <w:szCs w:val="28"/>
        </w:rPr>
        <w:t>Нормативы и сроки сбора грибов</w:t>
      </w:r>
    </w:p>
    <w:p w:rsidR="00715A57" w:rsidRPr="00BE62BD" w:rsidRDefault="00715A57" w:rsidP="00886A9F">
      <w:pPr>
        <w:suppressAutoHyphens/>
        <w:ind w:firstLine="709"/>
        <w:jc w:val="both"/>
        <w:rPr>
          <w:sz w:val="28"/>
          <w:szCs w:val="28"/>
        </w:rPr>
      </w:pPr>
      <w:r w:rsidRPr="00BE62BD">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BE62BD" w:rsidRDefault="00715A57" w:rsidP="00886A9F">
      <w:pPr>
        <w:suppressAutoHyphens/>
        <w:ind w:firstLine="709"/>
        <w:jc w:val="both"/>
        <w:rPr>
          <w:sz w:val="28"/>
          <w:szCs w:val="28"/>
        </w:rPr>
      </w:pPr>
      <w:r w:rsidRPr="00BE62BD">
        <w:rPr>
          <w:sz w:val="28"/>
          <w:szCs w:val="28"/>
        </w:rPr>
        <w:t>I</w:t>
      </w:r>
      <w:r w:rsidR="0004705A" w:rsidRPr="00BE62BD">
        <w:rPr>
          <w:sz w:val="28"/>
          <w:szCs w:val="28"/>
        </w:rPr>
        <w:t xml:space="preserve"> –</w:t>
      </w:r>
      <w:r w:rsidRPr="00BE62BD">
        <w:rPr>
          <w:sz w:val="28"/>
          <w:szCs w:val="28"/>
        </w:rPr>
        <w:t xml:space="preserve"> белые, грузди (настоящие и желтые), рыжики;</w:t>
      </w:r>
    </w:p>
    <w:p w:rsidR="00715A57" w:rsidRPr="00BE62BD" w:rsidRDefault="00715A57" w:rsidP="00886A9F">
      <w:pPr>
        <w:suppressAutoHyphens/>
        <w:ind w:firstLine="709"/>
        <w:jc w:val="both"/>
        <w:rPr>
          <w:sz w:val="28"/>
          <w:szCs w:val="28"/>
        </w:rPr>
      </w:pPr>
      <w:r w:rsidRPr="00BE62BD">
        <w:rPr>
          <w:sz w:val="28"/>
          <w:szCs w:val="28"/>
        </w:rPr>
        <w:t>II</w:t>
      </w:r>
      <w:r w:rsidR="0004705A" w:rsidRPr="00BE62BD">
        <w:rPr>
          <w:sz w:val="28"/>
          <w:szCs w:val="28"/>
        </w:rPr>
        <w:t xml:space="preserve"> –</w:t>
      </w:r>
      <w:r w:rsidRPr="00BE62BD">
        <w:rPr>
          <w:sz w:val="28"/>
          <w:szCs w:val="28"/>
        </w:rPr>
        <w:t xml:space="preserve"> подосиновики, подберезовики, маслята, грузди основные и синеющие, подгруздки;</w:t>
      </w:r>
    </w:p>
    <w:p w:rsidR="00715A57" w:rsidRPr="00BE62BD" w:rsidRDefault="00715A57" w:rsidP="00886A9F">
      <w:pPr>
        <w:suppressAutoHyphens/>
        <w:ind w:firstLine="709"/>
        <w:jc w:val="both"/>
        <w:rPr>
          <w:sz w:val="28"/>
          <w:szCs w:val="28"/>
        </w:rPr>
      </w:pPr>
      <w:r w:rsidRPr="00BE62BD">
        <w:rPr>
          <w:sz w:val="28"/>
          <w:szCs w:val="28"/>
        </w:rPr>
        <w:t>III</w:t>
      </w:r>
      <w:r w:rsidR="0004705A" w:rsidRPr="00BE62BD">
        <w:rPr>
          <w:sz w:val="28"/>
          <w:szCs w:val="28"/>
        </w:rPr>
        <w:t xml:space="preserve"> –</w:t>
      </w:r>
      <w:r w:rsidRPr="00BE62BD">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BE62BD" w:rsidRDefault="00715A57" w:rsidP="00886A9F">
      <w:pPr>
        <w:suppressAutoHyphens/>
        <w:ind w:firstLine="709"/>
        <w:jc w:val="both"/>
        <w:rPr>
          <w:sz w:val="28"/>
          <w:szCs w:val="28"/>
        </w:rPr>
      </w:pPr>
      <w:r w:rsidRPr="00BE62BD">
        <w:rPr>
          <w:sz w:val="28"/>
          <w:szCs w:val="28"/>
        </w:rPr>
        <w:t>IV</w:t>
      </w:r>
      <w:r w:rsidR="0004705A" w:rsidRPr="00BE62BD">
        <w:rPr>
          <w:sz w:val="28"/>
          <w:szCs w:val="28"/>
        </w:rPr>
        <w:t xml:space="preserve"> –</w:t>
      </w:r>
      <w:r w:rsidRPr="00BE62BD">
        <w:rPr>
          <w:sz w:val="28"/>
          <w:szCs w:val="28"/>
        </w:rPr>
        <w:t xml:space="preserve"> скрипицы, горькушки, серушки, зеленушки, рядовки, гладыши, вешенки, грузди перечные, краснушки, толстушки.</w:t>
      </w:r>
    </w:p>
    <w:p w:rsidR="00B56AC2" w:rsidRPr="00BE62BD" w:rsidRDefault="00B56AC2" w:rsidP="00886A9F">
      <w:pPr>
        <w:pStyle w:val="aff6"/>
        <w:suppressAutoHyphens/>
        <w:ind w:firstLine="851"/>
        <w:jc w:val="right"/>
        <w:rPr>
          <w:rFonts w:ascii="Times New Roman" w:hAnsi="Times New Roman"/>
          <w:i/>
          <w:iCs/>
          <w:sz w:val="28"/>
          <w:szCs w:val="28"/>
        </w:rPr>
      </w:pPr>
      <w:r w:rsidRPr="00BE62BD">
        <w:rPr>
          <w:rFonts w:ascii="Times New Roman" w:hAnsi="Times New Roman"/>
          <w:i/>
          <w:iCs/>
          <w:sz w:val="28"/>
          <w:szCs w:val="28"/>
        </w:rPr>
        <w:t>Таблица 6</w:t>
      </w:r>
    </w:p>
    <w:p w:rsidR="00B56AC2" w:rsidRPr="00BE62BD" w:rsidRDefault="00B56AC2" w:rsidP="00886A9F">
      <w:pPr>
        <w:pStyle w:val="aff6"/>
        <w:suppressAutoHyphens/>
        <w:ind w:firstLine="851"/>
        <w:rPr>
          <w:rFonts w:ascii="Times New Roman" w:hAnsi="Times New Roman"/>
          <w:sz w:val="28"/>
          <w:szCs w:val="28"/>
        </w:rPr>
      </w:pPr>
      <w:r w:rsidRPr="00BE62BD">
        <w:rPr>
          <w:rFonts w:ascii="Times New Roman" w:hAnsi="Times New Roman"/>
          <w:sz w:val="28"/>
          <w:szCs w:val="28"/>
        </w:rPr>
        <w:t>Наиболее распространенные виды грибов, время и места сбора</w:t>
      </w:r>
    </w:p>
    <w:p w:rsidR="00B56AC2" w:rsidRPr="00BE62BD" w:rsidRDefault="00B56AC2" w:rsidP="00886A9F">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BE62BD" w:rsidTr="002B4978">
        <w:trPr>
          <w:trHeight w:val="472"/>
          <w:tblHeader/>
          <w:jc w:val="center"/>
        </w:trPr>
        <w:tc>
          <w:tcPr>
            <w:tcW w:w="745"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Название грибов</w:t>
            </w:r>
          </w:p>
        </w:tc>
        <w:tc>
          <w:tcPr>
            <w:tcW w:w="687"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Время сбора</w:t>
            </w:r>
          </w:p>
        </w:tc>
        <w:tc>
          <w:tcPr>
            <w:tcW w:w="2223"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Место сбора</w:t>
            </w:r>
          </w:p>
        </w:tc>
        <w:tc>
          <w:tcPr>
            <w:tcW w:w="1345" w:type="pct"/>
            <w:vAlign w:val="center"/>
          </w:tcPr>
          <w:p w:rsidR="00B56AC2" w:rsidRPr="00BE62BD" w:rsidRDefault="00B56AC2" w:rsidP="00886A9F">
            <w:pPr>
              <w:pStyle w:val="aff6"/>
              <w:suppressAutoHyphens/>
              <w:rPr>
                <w:rFonts w:ascii="Times New Roman" w:hAnsi="Times New Roman"/>
              </w:rPr>
            </w:pPr>
            <w:r w:rsidRPr="00BE62BD">
              <w:rPr>
                <w:rFonts w:ascii="Times New Roman" w:hAnsi="Times New Roman"/>
              </w:rPr>
              <w:t>Местное название</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 xml:space="preserve">Строчки         </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 xml:space="preserve">Апрель – май </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лесах на вырубках, пожарищах, на песчаных почвах</w:t>
            </w:r>
          </w:p>
        </w:tc>
        <w:tc>
          <w:tcPr>
            <w:tcW w:w="1345" w:type="pct"/>
          </w:tcPr>
          <w:p w:rsidR="00B56AC2" w:rsidRPr="00BE62BD" w:rsidRDefault="00B56AC2" w:rsidP="00886A9F">
            <w:pPr>
              <w:pStyle w:val="aff6"/>
              <w:suppressAutoHyphens/>
              <w:jc w:val="both"/>
              <w:rPr>
                <w:rFonts w:ascii="Times New Roman" w:hAnsi="Times New Roman"/>
              </w:rPr>
            </w:pP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Сморчки</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 xml:space="preserve">Апрель – май </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и лиственных лесах, в кустарниках</w:t>
            </w:r>
          </w:p>
        </w:tc>
        <w:tc>
          <w:tcPr>
            <w:tcW w:w="1345" w:type="pct"/>
          </w:tcPr>
          <w:p w:rsidR="00B56AC2" w:rsidRPr="00BE62BD" w:rsidRDefault="00B56AC2" w:rsidP="00886A9F">
            <w:pPr>
              <w:pStyle w:val="aff6"/>
              <w:suppressAutoHyphens/>
              <w:jc w:val="both"/>
              <w:rPr>
                <w:rFonts w:ascii="Times New Roman" w:hAnsi="Times New Roman"/>
              </w:rPr>
            </w:pP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Белый гриб</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еловых, березовых и дубовых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Боровик, беловик, коровка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Рыжик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Август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и еловых изреженных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Еловик, рядка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Сыроежка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Во всех лесах, но больше в лиственных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Говорушка, чертополох, горянка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Подберезовик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Растет всюду, где есть береза</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Черныш, колосовик, обабок</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Подосиновик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молодых осинниках и в смешанных лесах с примесью осины</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Красноголовик, красюк</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Масленок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сосняках и мелких молодых сосняках (культурах)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Масляк, челыш, желтяк</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Моховик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сосновых борах на тощих торфянисто-песчаных почвах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Пестрец</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Опенок</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Август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На пнях хвойных и лиственных пород, особенно  ольхи</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Осенний гриб</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Лисичка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сентябрь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Увлажненные места в березовых, хвойных и смешанных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Силосень, лисица</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Валуй</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Во всех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Кулачок, кульбик, бычок, забалуй</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lastRenderedPageBreak/>
              <w:t>Груздь</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лиственных и смешанных лесах с подлеском из липы и лещины</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Грузель, сухарь</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Свинушка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Июнь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хвойных и лиственных лесах по опушкам, у дорог, в парках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Дунька, свиное ухо</w:t>
            </w:r>
          </w:p>
        </w:tc>
      </w:tr>
      <w:tr w:rsidR="00B56AC2" w:rsidRPr="00BE62BD" w:rsidTr="002B4978">
        <w:trPr>
          <w:jc w:val="center"/>
        </w:trPr>
        <w:tc>
          <w:tcPr>
            <w:tcW w:w="7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Волнушка</w:t>
            </w:r>
          </w:p>
        </w:tc>
        <w:tc>
          <w:tcPr>
            <w:tcW w:w="687"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Июль – октябрь</w:t>
            </w:r>
          </w:p>
        </w:tc>
        <w:tc>
          <w:tcPr>
            <w:tcW w:w="2223"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В смешанных и березовых лесах</w:t>
            </w:r>
          </w:p>
        </w:tc>
        <w:tc>
          <w:tcPr>
            <w:tcW w:w="1345" w:type="pct"/>
          </w:tcPr>
          <w:p w:rsidR="00B56AC2" w:rsidRPr="00BE62BD" w:rsidRDefault="00B56AC2" w:rsidP="00886A9F">
            <w:pPr>
              <w:pStyle w:val="aff6"/>
              <w:suppressAutoHyphens/>
              <w:jc w:val="both"/>
              <w:rPr>
                <w:rFonts w:ascii="Times New Roman" w:hAnsi="Times New Roman"/>
              </w:rPr>
            </w:pPr>
            <w:r w:rsidRPr="00BE62BD">
              <w:rPr>
                <w:rFonts w:ascii="Times New Roman" w:hAnsi="Times New Roman"/>
              </w:rPr>
              <w:t>Краснуха, волжанка</w:t>
            </w:r>
          </w:p>
        </w:tc>
      </w:tr>
    </w:tbl>
    <w:p w:rsidR="00B56AC2" w:rsidRPr="00BE62BD" w:rsidRDefault="00B56AC2" w:rsidP="00886A9F">
      <w:pPr>
        <w:pStyle w:val="a9"/>
        <w:suppressAutoHyphens/>
        <w:ind w:firstLine="905"/>
        <w:rPr>
          <w:sz w:val="16"/>
          <w:szCs w:val="16"/>
        </w:rPr>
      </w:pPr>
    </w:p>
    <w:p w:rsidR="00AD06DA" w:rsidRPr="00BE62BD" w:rsidRDefault="00AD06DA" w:rsidP="00886A9F">
      <w:pPr>
        <w:suppressAutoHyphens/>
        <w:ind w:firstLine="709"/>
        <w:jc w:val="both"/>
        <w:rPr>
          <w:sz w:val="28"/>
          <w:szCs w:val="28"/>
        </w:rPr>
      </w:pPr>
      <w:r w:rsidRPr="00BE62BD">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BE62BD" w:rsidRDefault="00AD06DA" w:rsidP="00886A9F">
      <w:pPr>
        <w:suppressAutoHyphens/>
        <w:ind w:firstLine="709"/>
        <w:jc w:val="both"/>
        <w:rPr>
          <w:sz w:val="28"/>
          <w:szCs w:val="28"/>
        </w:rPr>
      </w:pPr>
      <w:r w:rsidRPr="00BE62BD">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BE62BD" w:rsidRDefault="00AD06DA" w:rsidP="00886A9F">
      <w:pPr>
        <w:suppressAutoHyphens/>
        <w:ind w:firstLine="709"/>
        <w:jc w:val="both"/>
        <w:rPr>
          <w:sz w:val="28"/>
          <w:szCs w:val="28"/>
        </w:rPr>
      </w:pPr>
      <w:r w:rsidRPr="00BE62BD">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BE62BD">
        <w:rPr>
          <w:sz w:val="28"/>
          <w:szCs w:val="28"/>
        </w:rPr>
        <w:t xml:space="preserve">); из расчета исключают также </w:t>
      </w:r>
      <w:r w:rsidRPr="00BE62BD">
        <w:rPr>
          <w:sz w:val="28"/>
          <w:szCs w:val="28"/>
        </w:rPr>
        <w:t>охраняемые территории, сбор грибов на которых не допустим.</w:t>
      </w:r>
    </w:p>
    <w:p w:rsidR="00AD06DA" w:rsidRPr="00BE62BD" w:rsidRDefault="00AD06DA" w:rsidP="00886A9F">
      <w:pPr>
        <w:suppressAutoHyphens/>
        <w:ind w:firstLine="709"/>
        <w:jc w:val="both"/>
        <w:rPr>
          <w:sz w:val="28"/>
          <w:szCs w:val="28"/>
        </w:rPr>
      </w:pPr>
      <w:r w:rsidRPr="00BE62BD">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BE62BD" w:rsidRDefault="00B56AC2" w:rsidP="00886A9F">
      <w:pPr>
        <w:pStyle w:val="aff6"/>
        <w:suppressAutoHyphens/>
        <w:ind w:firstLine="851"/>
        <w:jc w:val="both"/>
        <w:rPr>
          <w:rFonts w:ascii="Times New Roman" w:hAnsi="Times New Roman"/>
          <w:sz w:val="28"/>
          <w:szCs w:val="28"/>
        </w:rPr>
      </w:pPr>
    </w:p>
    <w:p w:rsidR="00B56AC2" w:rsidRPr="00BE62BD" w:rsidRDefault="00B56AC2" w:rsidP="00886A9F">
      <w:pPr>
        <w:pStyle w:val="aff6"/>
        <w:tabs>
          <w:tab w:val="left" w:pos="10380"/>
        </w:tabs>
        <w:suppressAutoHyphens/>
        <w:jc w:val="right"/>
        <w:rPr>
          <w:rFonts w:ascii="Times New Roman" w:hAnsi="Times New Roman"/>
          <w:i/>
          <w:iCs/>
          <w:sz w:val="28"/>
          <w:szCs w:val="28"/>
        </w:rPr>
      </w:pPr>
      <w:r w:rsidRPr="00BE62BD">
        <w:rPr>
          <w:rFonts w:ascii="Times New Roman" w:hAnsi="Times New Roman"/>
          <w:i/>
          <w:iCs/>
          <w:sz w:val="28"/>
          <w:szCs w:val="28"/>
        </w:rPr>
        <w:t xml:space="preserve">Таблица </w:t>
      </w:r>
      <w:r w:rsidR="00AF768D" w:rsidRPr="00BE62BD">
        <w:rPr>
          <w:rFonts w:ascii="Times New Roman" w:hAnsi="Times New Roman"/>
          <w:i/>
          <w:iCs/>
          <w:sz w:val="28"/>
          <w:szCs w:val="28"/>
        </w:rPr>
        <w:t>7</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BE62BD" w:rsidRDefault="00B56AC2" w:rsidP="00886A9F">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BE62BD" w:rsidTr="002B4978">
        <w:trPr>
          <w:trHeight w:val="222"/>
          <w:jc w:val="center"/>
        </w:trPr>
        <w:tc>
          <w:tcPr>
            <w:tcW w:w="1757"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Тип   леса</w:t>
            </w:r>
          </w:p>
        </w:tc>
        <w:tc>
          <w:tcPr>
            <w:tcW w:w="637"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Преоблада-</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ющая</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порода</w:t>
            </w:r>
          </w:p>
        </w:tc>
        <w:tc>
          <w:tcPr>
            <w:tcW w:w="1912" w:type="pct"/>
            <w:gridSpan w:val="3"/>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Сезонная урожайность, кг/га</w:t>
            </w:r>
          </w:p>
        </w:tc>
        <w:tc>
          <w:tcPr>
            <w:tcW w:w="695" w:type="pct"/>
            <w:vMerge w:val="restar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Среднегодовая</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урожайность,</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 xml:space="preserve"> Кг/га</w:t>
            </w:r>
          </w:p>
        </w:tc>
      </w:tr>
      <w:tr w:rsidR="00B56AC2" w:rsidRPr="00BE62BD" w:rsidTr="002B4978">
        <w:trPr>
          <w:trHeight w:val="218"/>
          <w:jc w:val="center"/>
        </w:trPr>
        <w:tc>
          <w:tcPr>
            <w:tcW w:w="1757" w:type="pct"/>
            <w:vMerge/>
          </w:tcPr>
          <w:p w:rsidR="00B56AC2" w:rsidRPr="00BE62BD" w:rsidRDefault="00B56AC2" w:rsidP="00886A9F">
            <w:pPr>
              <w:pStyle w:val="aff6"/>
              <w:suppressAutoHyphens/>
              <w:rPr>
                <w:rFonts w:ascii="Times New Roman" w:hAnsi="Times New Roman"/>
                <w:sz w:val="22"/>
                <w:szCs w:val="22"/>
              </w:rPr>
            </w:pPr>
          </w:p>
        </w:tc>
        <w:tc>
          <w:tcPr>
            <w:tcW w:w="637" w:type="pct"/>
            <w:vMerge/>
          </w:tcPr>
          <w:p w:rsidR="00B56AC2" w:rsidRPr="00BE62BD" w:rsidRDefault="00B56AC2" w:rsidP="00886A9F">
            <w:pPr>
              <w:pStyle w:val="aff6"/>
              <w:suppressAutoHyphens/>
              <w:rPr>
                <w:rFonts w:ascii="Times New Roman" w:hAnsi="Times New Roman"/>
                <w:sz w:val="22"/>
                <w:szCs w:val="22"/>
              </w:rPr>
            </w:pPr>
          </w:p>
        </w:tc>
        <w:tc>
          <w:tcPr>
            <w:tcW w:w="63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Плохая</w:t>
            </w:r>
          </w:p>
        </w:tc>
        <w:tc>
          <w:tcPr>
            <w:tcW w:w="63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Средний</w:t>
            </w:r>
          </w:p>
        </w:tc>
        <w:tc>
          <w:tcPr>
            <w:tcW w:w="637"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Хорошая</w:t>
            </w:r>
          </w:p>
        </w:tc>
        <w:tc>
          <w:tcPr>
            <w:tcW w:w="695" w:type="pct"/>
            <w:vMerge/>
          </w:tcPr>
          <w:p w:rsidR="00B56AC2" w:rsidRPr="00BE62BD" w:rsidRDefault="00B56AC2" w:rsidP="00886A9F">
            <w:pPr>
              <w:pStyle w:val="aff6"/>
              <w:suppressAutoHyphens/>
              <w:rPr>
                <w:rFonts w:ascii="Times New Roman" w:hAnsi="Times New Roman"/>
                <w:sz w:val="22"/>
                <w:szCs w:val="22"/>
              </w:rPr>
            </w:pPr>
          </w:p>
        </w:tc>
      </w:tr>
      <w:tr w:rsidR="00B56AC2" w:rsidRPr="00BE62BD" w:rsidTr="002B4978">
        <w:trPr>
          <w:trHeight w:val="229"/>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 xml:space="preserve">Лишайниковый </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с</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25</w:t>
            </w:r>
          </w:p>
        </w:tc>
      </w:tr>
      <w:tr w:rsidR="00B56AC2" w:rsidRPr="00BE62BD" w:rsidTr="002B4978">
        <w:trPr>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Бруснично-зеленомошный</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с</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12</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30</w:t>
            </w:r>
          </w:p>
        </w:tc>
      </w:tr>
      <w:tr w:rsidR="00B56AC2" w:rsidRPr="00BE62BD" w:rsidTr="002B4978">
        <w:trPr>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 типы</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с</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r>
      <w:tr w:rsidR="00B56AC2" w:rsidRPr="00BE62BD" w:rsidTr="002B4978">
        <w:trPr>
          <w:jc w:val="center"/>
        </w:trPr>
        <w:tc>
          <w:tcPr>
            <w:tcW w:w="1757" w:type="pct"/>
          </w:tcPr>
          <w:p w:rsidR="00B56AC2" w:rsidRPr="00BE62BD" w:rsidRDefault="00B56AC2" w:rsidP="00886A9F">
            <w:pPr>
              <w:pStyle w:val="aff6"/>
              <w:suppressAutoHyphens/>
              <w:jc w:val="both"/>
              <w:rPr>
                <w:rFonts w:ascii="Times New Roman" w:hAnsi="Times New Roman"/>
                <w:sz w:val="22"/>
                <w:szCs w:val="22"/>
              </w:rPr>
            </w:pPr>
            <w:r w:rsidRPr="00BE62BD">
              <w:rPr>
                <w:rFonts w:ascii="Times New Roman" w:hAnsi="Times New Roman"/>
                <w:sz w:val="22"/>
                <w:szCs w:val="22"/>
              </w:rPr>
              <w:t>Травяные типы</w:t>
            </w:r>
          </w:p>
        </w:tc>
        <w:tc>
          <w:tcPr>
            <w:tcW w:w="637" w:type="pct"/>
          </w:tcPr>
          <w:p w:rsidR="00B56AC2" w:rsidRPr="00BE62BD" w:rsidRDefault="00B56AC2" w:rsidP="00886A9F">
            <w:pPr>
              <w:pStyle w:val="aff6"/>
              <w:suppressAutoHyphens/>
              <w:rPr>
                <w:rFonts w:ascii="Times New Roman" w:hAnsi="Times New Roman"/>
                <w:caps/>
                <w:sz w:val="22"/>
                <w:szCs w:val="22"/>
              </w:rPr>
            </w:pPr>
            <w:r w:rsidRPr="00BE62BD">
              <w:rPr>
                <w:rFonts w:ascii="Times New Roman" w:hAnsi="Times New Roman"/>
                <w:caps/>
                <w:sz w:val="22"/>
                <w:szCs w:val="22"/>
              </w:rPr>
              <w:t>б</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w:t>
            </w:r>
          </w:p>
        </w:tc>
        <w:tc>
          <w:tcPr>
            <w:tcW w:w="637"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200</w:t>
            </w:r>
          </w:p>
        </w:tc>
        <w:tc>
          <w:tcPr>
            <w:tcW w:w="69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100</w:t>
            </w:r>
          </w:p>
        </w:tc>
      </w:tr>
    </w:tbl>
    <w:p w:rsidR="00B56AC2" w:rsidRPr="00BE62BD" w:rsidRDefault="00B56AC2" w:rsidP="00886A9F">
      <w:pPr>
        <w:pStyle w:val="aff6"/>
        <w:suppressAutoHyphens/>
        <w:ind w:firstLine="851"/>
        <w:jc w:val="both"/>
        <w:rPr>
          <w:rFonts w:ascii="Times New Roman" w:hAnsi="Times New Roman"/>
          <w:sz w:val="28"/>
          <w:szCs w:val="28"/>
        </w:rPr>
      </w:pPr>
    </w:p>
    <w:p w:rsidR="00B56AC2" w:rsidRPr="00BE62BD" w:rsidRDefault="00B56AC2" w:rsidP="00886A9F">
      <w:pPr>
        <w:pStyle w:val="aff6"/>
        <w:suppressAutoHyphens/>
        <w:ind w:firstLine="851"/>
        <w:jc w:val="both"/>
        <w:rPr>
          <w:rFonts w:ascii="Times New Roman" w:hAnsi="Times New Roman"/>
          <w:sz w:val="28"/>
          <w:szCs w:val="28"/>
        </w:rPr>
        <w:sectPr w:rsidR="00B56AC2" w:rsidRPr="00BE62BD" w:rsidSect="005C787B">
          <w:type w:val="nextColumn"/>
          <w:pgSz w:w="16840" w:h="11907" w:orient="landscape" w:code="9"/>
          <w:pgMar w:top="1134" w:right="1134" w:bottom="1134" w:left="1134" w:header="709" w:footer="709" w:gutter="0"/>
          <w:cols w:space="708"/>
          <w:docGrid w:linePitch="360"/>
        </w:sectPr>
      </w:pPr>
    </w:p>
    <w:p w:rsidR="00773977" w:rsidRPr="00BE62BD" w:rsidRDefault="00773977" w:rsidP="00886A9F">
      <w:pPr>
        <w:suppressAutoHyphens/>
        <w:ind w:firstLine="709"/>
        <w:jc w:val="both"/>
        <w:rPr>
          <w:sz w:val="28"/>
          <w:szCs w:val="28"/>
        </w:rPr>
      </w:pPr>
      <w:r w:rsidRPr="00BE62BD">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BE62BD" w:rsidRDefault="00773977" w:rsidP="00886A9F">
      <w:pPr>
        <w:suppressAutoHyphens/>
        <w:ind w:firstLine="709"/>
        <w:jc w:val="both"/>
        <w:rPr>
          <w:sz w:val="28"/>
          <w:szCs w:val="28"/>
        </w:rPr>
      </w:pPr>
      <w:r w:rsidRPr="00BE62BD">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BE62BD" w:rsidRDefault="00773977" w:rsidP="00886A9F">
      <w:pPr>
        <w:suppressAutoHyphens/>
        <w:ind w:firstLine="709"/>
        <w:jc w:val="both"/>
        <w:rPr>
          <w:sz w:val="28"/>
          <w:szCs w:val="28"/>
        </w:rPr>
      </w:pPr>
      <w:r w:rsidRPr="00BE62BD">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BE62BD" w:rsidRDefault="00773977" w:rsidP="00886A9F">
      <w:pPr>
        <w:suppressAutoHyphens/>
        <w:ind w:firstLine="709"/>
        <w:jc w:val="both"/>
        <w:rPr>
          <w:sz w:val="28"/>
          <w:szCs w:val="28"/>
        </w:rPr>
      </w:pPr>
      <w:r w:rsidRPr="00BE62BD">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BE62BD" w:rsidRDefault="00773977" w:rsidP="00886A9F">
      <w:pPr>
        <w:suppressAutoHyphens/>
        <w:ind w:firstLine="709"/>
        <w:jc w:val="both"/>
        <w:rPr>
          <w:sz w:val="28"/>
          <w:szCs w:val="28"/>
        </w:rPr>
      </w:pPr>
      <w:r w:rsidRPr="00BE62BD">
        <w:rPr>
          <w:sz w:val="28"/>
          <w:szCs w:val="28"/>
        </w:rPr>
        <w:t>высокая – грибы в летне-осенний сезон встречаются повсеместно  и  обильно.</w:t>
      </w:r>
    </w:p>
    <w:p w:rsidR="00773977" w:rsidRPr="00BE62BD" w:rsidRDefault="00773977" w:rsidP="00886A9F">
      <w:pPr>
        <w:suppressAutoHyphens/>
        <w:ind w:firstLine="709"/>
        <w:jc w:val="both"/>
        <w:rPr>
          <w:sz w:val="28"/>
          <w:szCs w:val="28"/>
        </w:rPr>
      </w:pPr>
      <w:r w:rsidRPr="00BE62BD">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BE62BD" w:rsidRDefault="00773977" w:rsidP="00886A9F">
      <w:pPr>
        <w:suppressAutoHyphens/>
        <w:ind w:firstLine="709"/>
        <w:rPr>
          <w:b/>
          <w:bCs/>
          <w:sz w:val="24"/>
          <w:szCs w:val="18"/>
        </w:rPr>
      </w:pPr>
    </w:p>
    <w:p w:rsidR="00773977" w:rsidRPr="00BE62BD" w:rsidRDefault="00773977" w:rsidP="00886A9F">
      <w:pPr>
        <w:rPr>
          <w:b/>
          <w:sz w:val="28"/>
          <w:szCs w:val="28"/>
        </w:rPr>
      </w:pPr>
      <w:r w:rsidRPr="00BE62BD">
        <w:rPr>
          <w:b/>
          <w:sz w:val="28"/>
          <w:szCs w:val="28"/>
        </w:rPr>
        <w:t>Лекарственные растения</w:t>
      </w:r>
    </w:p>
    <w:p w:rsidR="00773977" w:rsidRPr="00BE62BD" w:rsidRDefault="00773977" w:rsidP="00886A9F">
      <w:pPr>
        <w:jc w:val="both"/>
        <w:rPr>
          <w:sz w:val="28"/>
          <w:szCs w:val="28"/>
        </w:rPr>
      </w:pPr>
    </w:p>
    <w:p w:rsidR="00773977" w:rsidRPr="00BE62BD" w:rsidRDefault="00773977" w:rsidP="00886A9F">
      <w:pPr>
        <w:suppressAutoHyphens/>
        <w:ind w:firstLine="709"/>
        <w:jc w:val="both"/>
        <w:rPr>
          <w:sz w:val="28"/>
          <w:szCs w:val="28"/>
        </w:rPr>
      </w:pPr>
      <w:r w:rsidRPr="00BE62BD">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BE62BD" w:rsidRDefault="005C787B" w:rsidP="00886A9F">
      <w:pPr>
        <w:jc w:val="left"/>
        <w:rPr>
          <w:i/>
          <w:iCs/>
          <w:szCs w:val="18"/>
        </w:rPr>
      </w:pPr>
      <w:r w:rsidRPr="00BE62BD">
        <w:rPr>
          <w:i/>
          <w:iCs/>
          <w:szCs w:val="18"/>
        </w:rPr>
        <w:br w:type="page"/>
      </w:r>
    </w:p>
    <w:p w:rsidR="006D011E" w:rsidRPr="00BE62BD" w:rsidRDefault="006D011E" w:rsidP="00886A9F">
      <w:pPr>
        <w:suppressAutoHyphens/>
        <w:ind w:firstLine="905"/>
        <w:jc w:val="right"/>
        <w:rPr>
          <w:i/>
          <w:iCs/>
          <w:sz w:val="28"/>
          <w:szCs w:val="28"/>
        </w:rPr>
      </w:pPr>
      <w:r w:rsidRPr="00BE62BD">
        <w:rPr>
          <w:i/>
          <w:iCs/>
          <w:sz w:val="28"/>
          <w:szCs w:val="28"/>
        </w:rPr>
        <w:lastRenderedPageBreak/>
        <w:t xml:space="preserve">Таблица 8 </w:t>
      </w:r>
    </w:p>
    <w:p w:rsidR="006D011E" w:rsidRPr="00BE62BD" w:rsidRDefault="006D011E" w:rsidP="00886A9F">
      <w:pPr>
        <w:suppressAutoHyphens/>
        <w:ind w:firstLine="905"/>
        <w:jc w:val="right"/>
        <w:rPr>
          <w:iCs/>
          <w:sz w:val="28"/>
          <w:szCs w:val="28"/>
        </w:rPr>
      </w:pPr>
    </w:p>
    <w:p w:rsidR="006D011E" w:rsidRPr="00BE62BD" w:rsidRDefault="006D011E" w:rsidP="00886A9F">
      <w:pPr>
        <w:suppressAutoHyphens/>
        <w:ind w:firstLine="905"/>
        <w:rPr>
          <w:sz w:val="28"/>
          <w:szCs w:val="28"/>
        </w:rPr>
      </w:pPr>
      <w:r w:rsidRPr="00BE62BD">
        <w:rPr>
          <w:sz w:val="28"/>
          <w:szCs w:val="28"/>
        </w:rPr>
        <w:t>Ориентировочный процент выхода воздушно-сухого сырья из свежесобранного лекарственного сырья</w:t>
      </w:r>
    </w:p>
    <w:p w:rsidR="006D011E" w:rsidRPr="00BE62BD" w:rsidRDefault="006D011E" w:rsidP="00886A9F">
      <w:pPr>
        <w:suppressAutoHyphens/>
        <w:ind w:firstLine="905"/>
        <w:rPr>
          <w:sz w:val="28"/>
          <w:szCs w:val="28"/>
        </w:rPr>
      </w:pPr>
      <w:r w:rsidRPr="00BE62BD">
        <w:rPr>
          <w:sz w:val="28"/>
          <w:szCs w:val="28"/>
        </w:rPr>
        <w:t xml:space="preserve">на территории </w:t>
      </w:r>
      <w:r w:rsidR="00FC05A4" w:rsidRPr="00BE62BD">
        <w:rPr>
          <w:sz w:val="28"/>
          <w:szCs w:val="28"/>
        </w:rPr>
        <w:t>Кемеровской области</w:t>
      </w:r>
    </w:p>
    <w:p w:rsidR="006D011E" w:rsidRPr="00BE62BD" w:rsidRDefault="006D011E" w:rsidP="00886A9F">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BE62BD" w:rsidTr="002B4978">
        <w:trPr>
          <w:trHeight w:val="57"/>
          <w:tblHeader/>
          <w:jc w:val="center"/>
        </w:trPr>
        <w:tc>
          <w:tcPr>
            <w:tcW w:w="318" w:type="pct"/>
            <w:vMerge w:val="restart"/>
            <w:vAlign w:val="center"/>
          </w:tcPr>
          <w:p w:rsidR="006D011E" w:rsidRPr="00BE62BD" w:rsidRDefault="006D011E" w:rsidP="00886A9F">
            <w:pPr>
              <w:suppressAutoHyphens/>
              <w:rPr>
                <w:sz w:val="20"/>
                <w:szCs w:val="20"/>
              </w:rPr>
            </w:pPr>
            <w:r w:rsidRPr="00BE62BD">
              <w:rPr>
                <w:sz w:val="20"/>
                <w:szCs w:val="20"/>
              </w:rPr>
              <w:t>№</w:t>
            </w:r>
          </w:p>
          <w:p w:rsidR="006D011E" w:rsidRPr="00BE62BD" w:rsidRDefault="006D011E" w:rsidP="00886A9F">
            <w:pPr>
              <w:suppressAutoHyphens/>
              <w:rPr>
                <w:sz w:val="20"/>
                <w:szCs w:val="20"/>
              </w:rPr>
            </w:pPr>
            <w:r w:rsidRPr="00BE62BD">
              <w:rPr>
                <w:sz w:val="20"/>
                <w:szCs w:val="20"/>
              </w:rPr>
              <w:t>п/п</w:t>
            </w:r>
          </w:p>
        </w:tc>
        <w:tc>
          <w:tcPr>
            <w:tcW w:w="979" w:type="pct"/>
            <w:vMerge w:val="restart"/>
            <w:vAlign w:val="center"/>
          </w:tcPr>
          <w:p w:rsidR="006D011E" w:rsidRPr="00BE62BD" w:rsidRDefault="006D011E" w:rsidP="00886A9F">
            <w:pPr>
              <w:suppressAutoHyphens/>
              <w:rPr>
                <w:sz w:val="20"/>
                <w:szCs w:val="20"/>
              </w:rPr>
            </w:pPr>
            <w:r w:rsidRPr="00BE62BD">
              <w:rPr>
                <w:sz w:val="20"/>
                <w:szCs w:val="20"/>
              </w:rPr>
              <w:t>Название   растения</w:t>
            </w:r>
          </w:p>
        </w:tc>
        <w:tc>
          <w:tcPr>
            <w:tcW w:w="829" w:type="pct"/>
            <w:vMerge w:val="restart"/>
            <w:vAlign w:val="center"/>
          </w:tcPr>
          <w:p w:rsidR="006D011E" w:rsidRPr="00BE62BD" w:rsidRDefault="006D011E" w:rsidP="00886A9F">
            <w:pPr>
              <w:suppressAutoHyphens/>
              <w:rPr>
                <w:sz w:val="20"/>
                <w:szCs w:val="20"/>
              </w:rPr>
            </w:pPr>
            <w:r w:rsidRPr="00BE62BD">
              <w:rPr>
                <w:sz w:val="20"/>
                <w:szCs w:val="20"/>
              </w:rPr>
              <w:t>Вид</w:t>
            </w:r>
          </w:p>
          <w:p w:rsidR="006D011E" w:rsidRPr="00BE62BD" w:rsidRDefault="006D011E" w:rsidP="00886A9F">
            <w:pPr>
              <w:suppressAutoHyphens/>
              <w:rPr>
                <w:sz w:val="20"/>
                <w:szCs w:val="20"/>
              </w:rPr>
            </w:pPr>
            <w:r w:rsidRPr="00BE62BD">
              <w:rPr>
                <w:sz w:val="20"/>
                <w:szCs w:val="20"/>
              </w:rPr>
              <w:t>сырья</w:t>
            </w:r>
          </w:p>
        </w:tc>
        <w:tc>
          <w:tcPr>
            <w:tcW w:w="2874" w:type="pct"/>
            <w:gridSpan w:val="5"/>
            <w:vAlign w:val="center"/>
          </w:tcPr>
          <w:p w:rsidR="006D011E" w:rsidRPr="00BE62BD" w:rsidRDefault="00B93353" w:rsidP="00886A9F">
            <w:pPr>
              <w:suppressAutoHyphens/>
              <w:rPr>
                <w:sz w:val="20"/>
                <w:szCs w:val="20"/>
              </w:rPr>
            </w:pPr>
            <w:r w:rsidRPr="00BE62BD">
              <w:rPr>
                <w:sz w:val="20"/>
                <w:szCs w:val="20"/>
              </w:rPr>
              <w:t>Выход воздушно</w:t>
            </w:r>
            <w:r w:rsidRPr="00BE62BD">
              <w:rPr>
                <w:sz w:val="20"/>
                <w:szCs w:val="20"/>
              </w:rPr>
              <w:noBreakHyphen/>
            </w:r>
            <w:r w:rsidR="006D011E" w:rsidRPr="00BE62BD">
              <w:rPr>
                <w:sz w:val="20"/>
                <w:szCs w:val="20"/>
              </w:rPr>
              <w:t>сухого сырья</w:t>
            </w:r>
          </w:p>
        </w:tc>
      </w:tr>
      <w:tr w:rsidR="006D011E" w:rsidRPr="00BE62BD" w:rsidTr="002B4978">
        <w:trPr>
          <w:trHeight w:val="57"/>
          <w:tblHeader/>
          <w:jc w:val="center"/>
        </w:trPr>
        <w:tc>
          <w:tcPr>
            <w:tcW w:w="318" w:type="pct"/>
            <w:vMerge/>
          </w:tcPr>
          <w:p w:rsidR="006D011E" w:rsidRPr="00BE62BD" w:rsidRDefault="006D011E" w:rsidP="00886A9F">
            <w:pPr>
              <w:suppressAutoHyphens/>
              <w:ind w:firstLine="284"/>
              <w:rPr>
                <w:sz w:val="20"/>
                <w:szCs w:val="20"/>
              </w:rPr>
            </w:pPr>
          </w:p>
        </w:tc>
        <w:tc>
          <w:tcPr>
            <w:tcW w:w="979" w:type="pct"/>
            <w:vMerge/>
          </w:tcPr>
          <w:p w:rsidR="006D011E" w:rsidRPr="00BE62BD" w:rsidRDefault="006D011E" w:rsidP="00886A9F">
            <w:pPr>
              <w:suppressAutoHyphens/>
              <w:rPr>
                <w:sz w:val="20"/>
                <w:szCs w:val="20"/>
              </w:rPr>
            </w:pPr>
          </w:p>
        </w:tc>
        <w:tc>
          <w:tcPr>
            <w:tcW w:w="829" w:type="pct"/>
            <w:vMerge/>
          </w:tcPr>
          <w:p w:rsidR="006D011E" w:rsidRPr="00BE62BD" w:rsidRDefault="006D011E" w:rsidP="00886A9F">
            <w:pPr>
              <w:suppressAutoHyphens/>
              <w:rPr>
                <w:sz w:val="20"/>
                <w:szCs w:val="20"/>
              </w:rPr>
            </w:pPr>
          </w:p>
        </w:tc>
        <w:tc>
          <w:tcPr>
            <w:tcW w:w="826" w:type="pct"/>
            <w:vAlign w:val="center"/>
          </w:tcPr>
          <w:p w:rsidR="006D011E" w:rsidRPr="00BE62BD" w:rsidRDefault="006D011E" w:rsidP="00886A9F">
            <w:pPr>
              <w:suppressAutoHyphens/>
              <w:rPr>
                <w:sz w:val="20"/>
                <w:szCs w:val="20"/>
              </w:rPr>
            </w:pPr>
            <w:r w:rsidRPr="00BE62BD">
              <w:rPr>
                <w:sz w:val="20"/>
                <w:szCs w:val="20"/>
              </w:rPr>
              <w:t>Экспериментальные</w:t>
            </w:r>
          </w:p>
          <w:p w:rsidR="006D011E" w:rsidRPr="00BE62BD" w:rsidRDefault="006D011E" w:rsidP="00886A9F">
            <w:pPr>
              <w:suppressAutoHyphens/>
              <w:rPr>
                <w:sz w:val="20"/>
                <w:szCs w:val="20"/>
              </w:rPr>
            </w:pPr>
            <w:r w:rsidRPr="00BE62BD">
              <w:rPr>
                <w:sz w:val="20"/>
                <w:szCs w:val="20"/>
              </w:rPr>
              <w:t>данные</w:t>
            </w:r>
          </w:p>
        </w:tc>
        <w:tc>
          <w:tcPr>
            <w:tcW w:w="669" w:type="pct"/>
            <w:vAlign w:val="center"/>
          </w:tcPr>
          <w:p w:rsidR="006D011E" w:rsidRPr="00BE62BD" w:rsidRDefault="006D011E" w:rsidP="00886A9F">
            <w:pPr>
              <w:suppressAutoHyphens/>
              <w:rPr>
                <w:sz w:val="20"/>
                <w:szCs w:val="20"/>
              </w:rPr>
            </w:pPr>
            <w:r w:rsidRPr="00BE62BD">
              <w:rPr>
                <w:sz w:val="20"/>
                <w:szCs w:val="20"/>
              </w:rPr>
              <w:t>Справочник по</w:t>
            </w:r>
          </w:p>
          <w:p w:rsidR="006D011E" w:rsidRPr="00BE62BD" w:rsidRDefault="006D011E" w:rsidP="00886A9F">
            <w:pPr>
              <w:suppressAutoHyphens/>
              <w:rPr>
                <w:sz w:val="20"/>
                <w:szCs w:val="20"/>
              </w:rPr>
            </w:pPr>
            <w:r w:rsidRPr="00BE62BD">
              <w:rPr>
                <w:sz w:val="20"/>
                <w:szCs w:val="20"/>
              </w:rPr>
              <w:t>заготовкам, 1985 г</w:t>
            </w:r>
          </w:p>
        </w:tc>
        <w:tc>
          <w:tcPr>
            <w:tcW w:w="554" w:type="pct"/>
            <w:gridSpan w:val="2"/>
            <w:vAlign w:val="center"/>
          </w:tcPr>
          <w:p w:rsidR="006D011E" w:rsidRPr="00BE62BD" w:rsidRDefault="006D011E" w:rsidP="00886A9F">
            <w:pPr>
              <w:suppressAutoHyphens/>
              <w:rPr>
                <w:sz w:val="20"/>
                <w:szCs w:val="20"/>
              </w:rPr>
            </w:pPr>
            <w:r w:rsidRPr="00BE62BD">
              <w:rPr>
                <w:sz w:val="20"/>
                <w:szCs w:val="20"/>
              </w:rPr>
              <w:t>Другие</w:t>
            </w:r>
          </w:p>
          <w:p w:rsidR="006D011E" w:rsidRPr="00BE62BD" w:rsidRDefault="006D011E" w:rsidP="00886A9F">
            <w:pPr>
              <w:suppressAutoHyphens/>
              <w:rPr>
                <w:sz w:val="20"/>
                <w:szCs w:val="20"/>
              </w:rPr>
            </w:pPr>
            <w:r w:rsidRPr="00BE62BD">
              <w:rPr>
                <w:sz w:val="20"/>
                <w:szCs w:val="20"/>
              </w:rPr>
              <w:t>литературные</w:t>
            </w:r>
          </w:p>
          <w:p w:rsidR="006D011E" w:rsidRPr="00BE62BD" w:rsidRDefault="006D011E" w:rsidP="00886A9F">
            <w:pPr>
              <w:suppressAutoHyphens/>
              <w:rPr>
                <w:sz w:val="20"/>
                <w:szCs w:val="20"/>
              </w:rPr>
            </w:pPr>
            <w:r w:rsidRPr="00BE62BD">
              <w:rPr>
                <w:sz w:val="20"/>
                <w:szCs w:val="20"/>
              </w:rPr>
              <w:t>данные</w:t>
            </w:r>
          </w:p>
        </w:tc>
        <w:tc>
          <w:tcPr>
            <w:tcW w:w="825" w:type="pct"/>
          </w:tcPr>
          <w:p w:rsidR="006D011E" w:rsidRPr="00BE62BD" w:rsidRDefault="006D011E" w:rsidP="00886A9F">
            <w:pPr>
              <w:suppressAutoHyphens/>
              <w:rPr>
                <w:sz w:val="20"/>
                <w:szCs w:val="20"/>
              </w:rPr>
            </w:pPr>
            <w:r w:rsidRPr="00BE62BD">
              <w:rPr>
                <w:sz w:val="20"/>
                <w:szCs w:val="20"/>
              </w:rPr>
              <w:t>Согласованная с</w:t>
            </w:r>
          </w:p>
          <w:p w:rsidR="006D011E" w:rsidRPr="00BE62BD" w:rsidRDefault="006D011E" w:rsidP="00886A9F">
            <w:pPr>
              <w:suppressAutoHyphens/>
              <w:rPr>
                <w:sz w:val="20"/>
                <w:szCs w:val="20"/>
              </w:rPr>
            </w:pPr>
            <w:r w:rsidRPr="00BE62BD">
              <w:rPr>
                <w:sz w:val="20"/>
                <w:szCs w:val="20"/>
              </w:rPr>
              <w:t>«Союзлекрастпромом»</w:t>
            </w:r>
          </w:p>
          <w:p w:rsidR="006D011E" w:rsidRPr="00BE62BD" w:rsidRDefault="006D011E" w:rsidP="00886A9F">
            <w:pPr>
              <w:suppressAutoHyphens/>
              <w:rPr>
                <w:sz w:val="20"/>
                <w:szCs w:val="20"/>
              </w:rPr>
            </w:pPr>
            <w:r w:rsidRPr="00BE62BD">
              <w:rPr>
                <w:sz w:val="20"/>
                <w:szCs w:val="20"/>
              </w:rPr>
              <w:t>норма выхода</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Багульник болотный</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32-26</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Береза повислая (береза белая)</w:t>
            </w:r>
          </w:p>
        </w:tc>
        <w:tc>
          <w:tcPr>
            <w:tcW w:w="829" w:type="pct"/>
          </w:tcPr>
          <w:p w:rsidR="006D011E" w:rsidRPr="00BE62BD" w:rsidRDefault="006D011E" w:rsidP="00886A9F">
            <w:pPr>
              <w:suppressAutoHyphens/>
              <w:jc w:val="both"/>
              <w:rPr>
                <w:sz w:val="20"/>
                <w:szCs w:val="20"/>
              </w:rPr>
            </w:pPr>
            <w:r w:rsidRPr="00BE62BD">
              <w:rPr>
                <w:sz w:val="20"/>
                <w:szCs w:val="20"/>
              </w:rPr>
              <w:t>Почки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40</w:t>
            </w:r>
          </w:p>
        </w:tc>
        <w:tc>
          <w:tcPr>
            <w:tcW w:w="554" w:type="pct"/>
            <w:gridSpan w:val="2"/>
          </w:tcPr>
          <w:p w:rsidR="006D011E" w:rsidRPr="00BE62BD" w:rsidRDefault="006D011E" w:rsidP="00886A9F">
            <w:pPr>
              <w:suppressAutoHyphens/>
              <w:rPr>
                <w:sz w:val="20"/>
                <w:szCs w:val="20"/>
              </w:rPr>
            </w:pPr>
            <w:r w:rsidRPr="00BE62BD">
              <w:rPr>
                <w:sz w:val="20"/>
                <w:szCs w:val="20"/>
              </w:rPr>
              <w:t>30.3</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Бессмертник песчаный</w:t>
            </w:r>
          </w:p>
        </w:tc>
        <w:tc>
          <w:tcPr>
            <w:tcW w:w="829" w:type="pct"/>
          </w:tcPr>
          <w:p w:rsidR="006D011E" w:rsidRPr="00BE62BD" w:rsidRDefault="006D011E" w:rsidP="00886A9F">
            <w:pPr>
              <w:suppressAutoHyphens/>
              <w:jc w:val="both"/>
              <w:rPr>
                <w:sz w:val="20"/>
                <w:szCs w:val="20"/>
              </w:rPr>
            </w:pPr>
            <w:r w:rsidRPr="00BE62BD">
              <w:rPr>
                <w:sz w:val="20"/>
                <w:szCs w:val="20"/>
              </w:rPr>
              <w:t>Соцветия</w:t>
            </w:r>
          </w:p>
        </w:tc>
        <w:tc>
          <w:tcPr>
            <w:tcW w:w="826" w:type="pct"/>
          </w:tcPr>
          <w:p w:rsidR="006D011E" w:rsidRPr="00BE62BD" w:rsidRDefault="006D011E" w:rsidP="00886A9F">
            <w:pPr>
              <w:suppressAutoHyphens/>
              <w:rPr>
                <w:sz w:val="20"/>
                <w:szCs w:val="20"/>
              </w:rPr>
            </w:pPr>
            <w:r w:rsidRPr="00BE62BD">
              <w:rPr>
                <w:sz w:val="20"/>
                <w:szCs w:val="20"/>
              </w:rPr>
              <w:t xml:space="preserve">46 </w:t>
            </w:r>
            <w:r w:rsidRPr="00BE62BD">
              <w:rPr>
                <w:sz w:val="20"/>
                <w:szCs w:val="20"/>
                <w:u w:val="single"/>
              </w:rPr>
              <w:t>+</w:t>
            </w:r>
            <w:r w:rsidRPr="00BE62BD">
              <w:rPr>
                <w:sz w:val="20"/>
                <w:szCs w:val="20"/>
              </w:rPr>
              <w:t xml:space="preserve">  2</w:t>
            </w:r>
          </w:p>
        </w:tc>
        <w:tc>
          <w:tcPr>
            <w:tcW w:w="669" w:type="pct"/>
          </w:tcPr>
          <w:p w:rsidR="006D011E" w:rsidRPr="00BE62BD" w:rsidRDefault="006D011E" w:rsidP="00886A9F">
            <w:pPr>
              <w:suppressAutoHyphens/>
              <w:rPr>
                <w:sz w:val="20"/>
                <w:szCs w:val="20"/>
              </w:rPr>
            </w:pPr>
            <w:r w:rsidRPr="00BE62BD">
              <w:rPr>
                <w:sz w:val="20"/>
                <w:szCs w:val="20"/>
              </w:rPr>
              <w:t>25-30</w:t>
            </w:r>
          </w:p>
        </w:tc>
        <w:tc>
          <w:tcPr>
            <w:tcW w:w="554" w:type="pct"/>
            <w:gridSpan w:val="2"/>
          </w:tcPr>
          <w:p w:rsidR="006D011E" w:rsidRPr="00BE62BD" w:rsidRDefault="006D011E" w:rsidP="00886A9F">
            <w:pPr>
              <w:suppressAutoHyphens/>
              <w:rPr>
                <w:sz w:val="20"/>
                <w:szCs w:val="20"/>
              </w:rPr>
            </w:pPr>
            <w:r w:rsidRPr="00BE62BD">
              <w:rPr>
                <w:sz w:val="20"/>
                <w:szCs w:val="20"/>
              </w:rPr>
              <w:t>23-25</w:t>
            </w:r>
          </w:p>
        </w:tc>
        <w:tc>
          <w:tcPr>
            <w:tcW w:w="825" w:type="pct"/>
          </w:tcPr>
          <w:p w:rsidR="006D011E" w:rsidRPr="00BE62BD" w:rsidRDefault="006D011E" w:rsidP="00886A9F">
            <w:pPr>
              <w:suppressAutoHyphens/>
              <w:rPr>
                <w:sz w:val="20"/>
                <w:szCs w:val="20"/>
              </w:rPr>
            </w:pPr>
            <w:r w:rsidRPr="00BE62BD">
              <w:rPr>
                <w:sz w:val="20"/>
                <w:szCs w:val="20"/>
              </w:rPr>
              <w:t>33</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Боярышник</w:t>
            </w:r>
          </w:p>
        </w:tc>
        <w:tc>
          <w:tcPr>
            <w:tcW w:w="829" w:type="pct"/>
          </w:tcPr>
          <w:p w:rsidR="006D011E" w:rsidRPr="00BE62BD" w:rsidRDefault="006D011E" w:rsidP="00886A9F">
            <w:pPr>
              <w:suppressAutoHyphens/>
              <w:jc w:val="both"/>
              <w:rPr>
                <w:sz w:val="20"/>
                <w:szCs w:val="20"/>
              </w:rPr>
            </w:pPr>
            <w:r w:rsidRPr="00BE62BD">
              <w:rPr>
                <w:sz w:val="20"/>
                <w:szCs w:val="20"/>
              </w:rPr>
              <w:t>Цветки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18-20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Плоды</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Брусника</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 xml:space="preserve">56 </w:t>
            </w:r>
            <w:r w:rsidRPr="00BE62BD">
              <w:rPr>
                <w:sz w:val="20"/>
                <w:szCs w:val="20"/>
                <w:u w:val="single"/>
              </w:rPr>
              <w:t>+</w:t>
            </w:r>
            <w:r w:rsidRPr="00BE62BD">
              <w:rPr>
                <w:sz w:val="20"/>
                <w:szCs w:val="20"/>
              </w:rPr>
              <w:t xml:space="preserve"> 1</w:t>
            </w:r>
          </w:p>
        </w:tc>
        <w:tc>
          <w:tcPr>
            <w:tcW w:w="669" w:type="pct"/>
          </w:tcPr>
          <w:p w:rsidR="006D011E" w:rsidRPr="00BE62BD" w:rsidRDefault="006D011E" w:rsidP="00886A9F">
            <w:pPr>
              <w:suppressAutoHyphens/>
              <w:rPr>
                <w:sz w:val="20"/>
                <w:szCs w:val="20"/>
              </w:rPr>
            </w:pPr>
            <w:r w:rsidRPr="00BE62BD">
              <w:rPr>
                <w:sz w:val="20"/>
                <w:szCs w:val="20"/>
              </w:rPr>
              <w:t>45</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45</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Бузина черная</w:t>
            </w:r>
          </w:p>
        </w:tc>
        <w:tc>
          <w:tcPr>
            <w:tcW w:w="829" w:type="pct"/>
          </w:tcPr>
          <w:p w:rsidR="006D011E" w:rsidRPr="00BE62BD" w:rsidRDefault="006D011E" w:rsidP="00886A9F">
            <w:pPr>
              <w:suppressAutoHyphens/>
              <w:jc w:val="both"/>
              <w:rPr>
                <w:sz w:val="20"/>
                <w:szCs w:val="20"/>
              </w:rPr>
            </w:pPr>
            <w:r w:rsidRPr="00BE62BD">
              <w:rPr>
                <w:sz w:val="20"/>
                <w:szCs w:val="20"/>
              </w:rPr>
              <w:t>Цветки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18-20</w:t>
            </w:r>
          </w:p>
        </w:tc>
        <w:tc>
          <w:tcPr>
            <w:tcW w:w="554" w:type="pct"/>
            <w:gridSpan w:val="2"/>
          </w:tcPr>
          <w:p w:rsidR="006D011E" w:rsidRPr="00BE62BD" w:rsidRDefault="006D011E" w:rsidP="00886A9F">
            <w:pPr>
              <w:suppressAutoHyphens/>
              <w:rPr>
                <w:sz w:val="20"/>
                <w:szCs w:val="20"/>
              </w:rPr>
            </w:pPr>
            <w:r w:rsidRPr="00BE62BD">
              <w:rPr>
                <w:sz w:val="20"/>
                <w:szCs w:val="20"/>
              </w:rPr>
              <w:t>12.5</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Валериана лекарственная</w:t>
            </w:r>
          </w:p>
        </w:tc>
        <w:tc>
          <w:tcPr>
            <w:tcW w:w="829" w:type="pct"/>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Pr>
          <w:p w:rsidR="006D011E" w:rsidRPr="00BE62BD" w:rsidRDefault="006D011E" w:rsidP="00886A9F">
            <w:pPr>
              <w:suppressAutoHyphens/>
              <w:rPr>
                <w:sz w:val="20"/>
                <w:szCs w:val="20"/>
              </w:rPr>
            </w:pPr>
            <w:r w:rsidRPr="00BE62BD">
              <w:rPr>
                <w:sz w:val="20"/>
                <w:szCs w:val="20"/>
              </w:rPr>
              <w:t>35 ± 3</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22 – 36</w:t>
            </w:r>
          </w:p>
        </w:tc>
        <w:tc>
          <w:tcPr>
            <w:tcW w:w="825" w:type="pct"/>
          </w:tcPr>
          <w:p w:rsidR="006D011E" w:rsidRPr="00BE62BD" w:rsidRDefault="006D011E" w:rsidP="00886A9F">
            <w:pPr>
              <w:suppressAutoHyphens/>
              <w:rPr>
                <w:sz w:val="20"/>
                <w:szCs w:val="20"/>
              </w:rPr>
            </w:pPr>
            <w:r w:rsidRPr="00BE62BD">
              <w:rPr>
                <w:sz w:val="20"/>
                <w:szCs w:val="20"/>
              </w:rPr>
              <w:t>25</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Василек синий</w:t>
            </w:r>
          </w:p>
        </w:tc>
        <w:tc>
          <w:tcPr>
            <w:tcW w:w="829" w:type="pct"/>
          </w:tcPr>
          <w:p w:rsidR="006D011E" w:rsidRPr="00BE62BD" w:rsidRDefault="00B93353" w:rsidP="00886A9F">
            <w:pPr>
              <w:suppressAutoHyphens/>
              <w:jc w:val="both"/>
              <w:rPr>
                <w:sz w:val="20"/>
                <w:szCs w:val="20"/>
              </w:rPr>
            </w:pPr>
            <w:r w:rsidRPr="00BE62BD">
              <w:rPr>
                <w:sz w:val="20"/>
                <w:szCs w:val="20"/>
              </w:rPr>
              <w:t>Краевые</w:t>
            </w:r>
            <w:r w:rsidR="006D011E" w:rsidRPr="00BE62BD">
              <w:rPr>
                <w:sz w:val="20"/>
                <w:szCs w:val="20"/>
              </w:rPr>
              <w:t xml:space="preserve"> цветки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Вахта трехлистная (трифоль)</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Горец змеиный (змеевик)</w:t>
            </w:r>
          </w:p>
        </w:tc>
        <w:tc>
          <w:tcPr>
            <w:tcW w:w="829" w:type="pct"/>
          </w:tcPr>
          <w:p w:rsidR="006D011E" w:rsidRPr="00BE62BD" w:rsidRDefault="006D011E" w:rsidP="00886A9F">
            <w:pPr>
              <w:suppressAutoHyphens/>
              <w:jc w:val="both"/>
              <w:rPr>
                <w:sz w:val="20"/>
                <w:szCs w:val="20"/>
              </w:rPr>
            </w:pPr>
            <w:r w:rsidRPr="00BE62BD">
              <w:rPr>
                <w:sz w:val="20"/>
                <w:szCs w:val="20"/>
              </w:rPr>
              <w:t>Корневища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33.7</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Горец перечный (водяной перец)</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20-22</w:t>
            </w:r>
          </w:p>
        </w:tc>
        <w:tc>
          <w:tcPr>
            <w:tcW w:w="554" w:type="pct"/>
            <w:gridSpan w:val="2"/>
          </w:tcPr>
          <w:p w:rsidR="006D011E" w:rsidRPr="00BE62BD" w:rsidRDefault="006D011E" w:rsidP="00886A9F">
            <w:pPr>
              <w:suppressAutoHyphens/>
              <w:rPr>
                <w:sz w:val="20"/>
                <w:szCs w:val="20"/>
              </w:rPr>
            </w:pPr>
            <w:r w:rsidRPr="00BE62BD">
              <w:rPr>
                <w:sz w:val="20"/>
                <w:szCs w:val="20"/>
              </w:rPr>
              <w:t>25</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Горец почечуйный</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20-22</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Девясил высокий</w:t>
            </w:r>
          </w:p>
        </w:tc>
        <w:tc>
          <w:tcPr>
            <w:tcW w:w="829" w:type="pct"/>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Pr>
          <w:p w:rsidR="006D011E" w:rsidRPr="00BE62BD" w:rsidRDefault="006D011E" w:rsidP="00886A9F">
            <w:pPr>
              <w:suppressAutoHyphens/>
              <w:rPr>
                <w:sz w:val="20"/>
                <w:szCs w:val="20"/>
              </w:rPr>
            </w:pPr>
            <w:r w:rsidRPr="00BE62BD">
              <w:rPr>
                <w:sz w:val="20"/>
                <w:szCs w:val="20"/>
              </w:rPr>
              <w:t>36 ± 2</w:t>
            </w:r>
          </w:p>
        </w:tc>
        <w:tc>
          <w:tcPr>
            <w:tcW w:w="669" w:type="pct"/>
          </w:tcPr>
          <w:p w:rsidR="006D011E" w:rsidRPr="00BE62BD" w:rsidRDefault="006D011E" w:rsidP="00886A9F">
            <w:pPr>
              <w:suppressAutoHyphens/>
              <w:rPr>
                <w:sz w:val="20"/>
                <w:szCs w:val="20"/>
              </w:rPr>
            </w:pPr>
            <w:r w:rsidRPr="00BE62BD">
              <w:rPr>
                <w:sz w:val="20"/>
                <w:szCs w:val="20"/>
              </w:rPr>
              <w:t>30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30</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Дурман обыкновенный</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12 – 14</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Душица обыкновенная  </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25</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Жостер слабительный</w:t>
            </w:r>
          </w:p>
        </w:tc>
        <w:tc>
          <w:tcPr>
            <w:tcW w:w="829" w:type="pct"/>
          </w:tcPr>
          <w:p w:rsidR="006D011E" w:rsidRPr="00BE62BD" w:rsidRDefault="006D011E" w:rsidP="00886A9F">
            <w:pPr>
              <w:suppressAutoHyphens/>
              <w:jc w:val="both"/>
              <w:rPr>
                <w:sz w:val="20"/>
                <w:szCs w:val="20"/>
              </w:rPr>
            </w:pPr>
            <w:r w:rsidRPr="00BE62BD">
              <w:rPr>
                <w:sz w:val="20"/>
                <w:szCs w:val="20"/>
              </w:rPr>
              <w:t>Плоды</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17</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Зверобой продырявленный</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Земляника лесная</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Плоды</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14-16</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Калина обыкновенная  </w:t>
            </w:r>
          </w:p>
        </w:tc>
        <w:tc>
          <w:tcPr>
            <w:tcW w:w="829" w:type="pct"/>
          </w:tcPr>
          <w:p w:rsidR="006D011E" w:rsidRPr="00BE62BD" w:rsidRDefault="006D011E" w:rsidP="00886A9F">
            <w:pPr>
              <w:suppressAutoHyphens/>
              <w:jc w:val="both"/>
              <w:rPr>
                <w:sz w:val="20"/>
                <w:szCs w:val="20"/>
              </w:rPr>
            </w:pPr>
            <w:r w:rsidRPr="00BE62BD">
              <w:rPr>
                <w:sz w:val="20"/>
                <w:szCs w:val="20"/>
              </w:rPr>
              <w:t>Кора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40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Крапива двудомная</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30 ± 2</w:t>
            </w:r>
          </w:p>
        </w:tc>
        <w:tc>
          <w:tcPr>
            <w:tcW w:w="669" w:type="pct"/>
          </w:tcPr>
          <w:p w:rsidR="006D011E" w:rsidRPr="00BE62BD" w:rsidRDefault="006D011E" w:rsidP="00886A9F">
            <w:pPr>
              <w:suppressAutoHyphens/>
              <w:rPr>
                <w:sz w:val="20"/>
                <w:szCs w:val="20"/>
              </w:rPr>
            </w:pPr>
            <w:r w:rsidRPr="00BE62BD">
              <w:rPr>
                <w:sz w:val="20"/>
                <w:szCs w:val="20"/>
              </w:rPr>
              <w:t>22</w:t>
            </w:r>
          </w:p>
        </w:tc>
        <w:tc>
          <w:tcPr>
            <w:tcW w:w="554" w:type="pct"/>
            <w:gridSpan w:val="2"/>
          </w:tcPr>
          <w:p w:rsidR="006D011E" w:rsidRPr="00BE62BD" w:rsidRDefault="006D011E" w:rsidP="00886A9F">
            <w:pPr>
              <w:suppressAutoHyphens/>
              <w:rPr>
                <w:sz w:val="20"/>
                <w:szCs w:val="20"/>
              </w:rPr>
            </w:pPr>
            <w:r w:rsidRPr="00BE62BD">
              <w:rPr>
                <w:sz w:val="20"/>
                <w:szCs w:val="20"/>
              </w:rPr>
              <w:t>20-25</w:t>
            </w:r>
          </w:p>
        </w:tc>
        <w:tc>
          <w:tcPr>
            <w:tcW w:w="825" w:type="pct"/>
          </w:tcPr>
          <w:p w:rsidR="006D011E" w:rsidRPr="00BE62BD" w:rsidRDefault="006D011E" w:rsidP="00886A9F">
            <w:pPr>
              <w:suppressAutoHyphens/>
              <w:rPr>
                <w:sz w:val="20"/>
                <w:szCs w:val="20"/>
              </w:rPr>
            </w:pPr>
            <w:r w:rsidRPr="00BE62BD">
              <w:rPr>
                <w:sz w:val="20"/>
                <w:szCs w:val="20"/>
              </w:rPr>
              <w:t>22</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Крестовник</w:t>
            </w:r>
          </w:p>
        </w:tc>
        <w:tc>
          <w:tcPr>
            <w:tcW w:w="829" w:type="pct"/>
          </w:tcPr>
          <w:p w:rsidR="006D011E" w:rsidRPr="00BE62BD" w:rsidRDefault="006D011E" w:rsidP="00886A9F">
            <w:pPr>
              <w:suppressAutoHyphens/>
              <w:jc w:val="both"/>
              <w:rPr>
                <w:sz w:val="20"/>
                <w:szCs w:val="20"/>
              </w:rPr>
            </w:pPr>
            <w:r w:rsidRPr="00BE62BD">
              <w:rPr>
                <w:sz w:val="20"/>
                <w:szCs w:val="20"/>
              </w:rPr>
              <w:t>Корни и корневища</w:t>
            </w:r>
          </w:p>
        </w:tc>
        <w:tc>
          <w:tcPr>
            <w:tcW w:w="826" w:type="pct"/>
          </w:tcPr>
          <w:p w:rsidR="006D011E" w:rsidRPr="00BE62BD" w:rsidRDefault="006D011E" w:rsidP="00886A9F">
            <w:pPr>
              <w:suppressAutoHyphens/>
              <w:rPr>
                <w:sz w:val="20"/>
                <w:szCs w:val="20"/>
              </w:rPr>
            </w:pPr>
            <w:r w:rsidRPr="00BE62BD">
              <w:rPr>
                <w:sz w:val="20"/>
                <w:szCs w:val="20"/>
              </w:rPr>
              <w:t>32 ± 1</w:t>
            </w:r>
          </w:p>
        </w:tc>
        <w:tc>
          <w:tcPr>
            <w:tcW w:w="669" w:type="pct"/>
          </w:tcPr>
          <w:p w:rsidR="006D011E" w:rsidRPr="00BE62BD" w:rsidRDefault="006D011E" w:rsidP="00886A9F">
            <w:pPr>
              <w:suppressAutoHyphens/>
              <w:rPr>
                <w:sz w:val="20"/>
                <w:szCs w:val="20"/>
              </w:rPr>
            </w:pPr>
            <w:r w:rsidRPr="00BE62BD">
              <w:rPr>
                <w:sz w:val="20"/>
                <w:szCs w:val="20"/>
              </w:rPr>
              <w:t>-</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Кровохлебка лекарственная</w:t>
            </w:r>
          </w:p>
        </w:tc>
        <w:tc>
          <w:tcPr>
            <w:tcW w:w="829" w:type="pct"/>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 xml:space="preserve">25 </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Кубышка желтая</w:t>
            </w:r>
          </w:p>
        </w:tc>
        <w:tc>
          <w:tcPr>
            <w:tcW w:w="829" w:type="pct"/>
          </w:tcPr>
          <w:p w:rsidR="006D011E" w:rsidRPr="00BE62BD" w:rsidRDefault="006D011E" w:rsidP="00886A9F">
            <w:pPr>
              <w:suppressAutoHyphens/>
              <w:jc w:val="both"/>
              <w:rPr>
                <w:sz w:val="20"/>
                <w:szCs w:val="20"/>
              </w:rPr>
            </w:pPr>
            <w:r w:rsidRPr="00BE62BD">
              <w:rPr>
                <w:sz w:val="20"/>
                <w:szCs w:val="20"/>
              </w:rPr>
              <w:t>Корневища</w:t>
            </w:r>
          </w:p>
        </w:tc>
        <w:tc>
          <w:tcPr>
            <w:tcW w:w="826" w:type="pct"/>
          </w:tcPr>
          <w:p w:rsidR="006D011E" w:rsidRPr="00BE62BD" w:rsidRDefault="006D011E" w:rsidP="00886A9F">
            <w:pPr>
              <w:suppressAutoHyphens/>
              <w:rPr>
                <w:sz w:val="20"/>
                <w:szCs w:val="20"/>
              </w:rPr>
            </w:pPr>
            <w:r w:rsidRPr="00BE62BD">
              <w:rPr>
                <w:sz w:val="20"/>
                <w:szCs w:val="20"/>
              </w:rPr>
              <w:t xml:space="preserve">14 – 1 </w:t>
            </w:r>
          </w:p>
        </w:tc>
        <w:tc>
          <w:tcPr>
            <w:tcW w:w="669" w:type="pct"/>
          </w:tcPr>
          <w:p w:rsidR="006D011E" w:rsidRPr="00BE62BD" w:rsidRDefault="006D011E" w:rsidP="00886A9F">
            <w:pPr>
              <w:suppressAutoHyphens/>
              <w:rPr>
                <w:sz w:val="20"/>
                <w:szCs w:val="20"/>
              </w:rPr>
            </w:pPr>
            <w:r w:rsidRPr="00BE62BD">
              <w:rPr>
                <w:sz w:val="20"/>
                <w:szCs w:val="20"/>
              </w:rPr>
              <w:t>8 – 10</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11</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Ландыш майский</w:t>
            </w:r>
          </w:p>
        </w:tc>
        <w:tc>
          <w:tcPr>
            <w:tcW w:w="829" w:type="pct"/>
          </w:tcPr>
          <w:p w:rsidR="006D011E" w:rsidRPr="00BE62BD" w:rsidRDefault="006D011E" w:rsidP="00886A9F">
            <w:pPr>
              <w:suppressAutoHyphens/>
              <w:jc w:val="both"/>
              <w:rPr>
                <w:sz w:val="20"/>
                <w:szCs w:val="20"/>
              </w:rPr>
            </w:pPr>
            <w:r w:rsidRPr="00BE62BD">
              <w:rPr>
                <w:sz w:val="20"/>
                <w:szCs w:val="20"/>
              </w:rPr>
              <w:t>Листья</w:t>
            </w:r>
          </w:p>
        </w:tc>
        <w:tc>
          <w:tcPr>
            <w:tcW w:w="826" w:type="pct"/>
          </w:tcPr>
          <w:p w:rsidR="006D011E" w:rsidRPr="00BE62BD" w:rsidRDefault="006D011E" w:rsidP="00886A9F">
            <w:pPr>
              <w:suppressAutoHyphens/>
              <w:rPr>
                <w:sz w:val="20"/>
                <w:szCs w:val="20"/>
              </w:rPr>
            </w:pPr>
            <w:r w:rsidRPr="00BE62BD">
              <w:rPr>
                <w:sz w:val="20"/>
                <w:szCs w:val="20"/>
              </w:rPr>
              <w:t>23 ± 1</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20 – 23</w:t>
            </w:r>
          </w:p>
        </w:tc>
        <w:tc>
          <w:tcPr>
            <w:tcW w:w="825" w:type="pct"/>
          </w:tcPr>
          <w:p w:rsidR="006D011E" w:rsidRPr="00BE62BD" w:rsidRDefault="006D011E" w:rsidP="00886A9F">
            <w:pPr>
              <w:suppressAutoHyphens/>
              <w:rPr>
                <w:sz w:val="20"/>
                <w:szCs w:val="20"/>
              </w:rPr>
            </w:pPr>
            <w:r w:rsidRPr="00BE62BD">
              <w:rPr>
                <w:sz w:val="20"/>
                <w:szCs w:val="20"/>
              </w:rPr>
              <w:t>20</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Трава</w:t>
            </w:r>
          </w:p>
        </w:tc>
        <w:tc>
          <w:tcPr>
            <w:tcW w:w="826" w:type="pct"/>
          </w:tcPr>
          <w:p w:rsidR="006D011E" w:rsidRPr="00BE62BD" w:rsidRDefault="006D011E" w:rsidP="00886A9F">
            <w:pPr>
              <w:suppressAutoHyphens/>
              <w:rPr>
                <w:sz w:val="20"/>
                <w:szCs w:val="20"/>
              </w:rPr>
            </w:pPr>
            <w:r w:rsidRPr="00BE62BD">
              <w:rPr>
                <w:sz w:val="20"/>
                <w:szCs w:val="20"/>
              </w:rPr>
              <w:t>21 ± 0.5</w:t>
            </w:r>
          </w:p>
        </w:tc>
        <w:tc>
          <w:tcPr>
            <w:tcW w:w="669" w:type="pct"/>
          </w:tcPr>
          <w:p w:rsidR="006D011E" w:rsidRPr="00BE62BD" w:rsidRDefault="006D011E" w:rsidP="00886A9F">
            <w:pPr>
              <w:suppressAutoHyphens/>
              <w:rPr>
                <w:sz w:val="20"/>
                <w:szCs w:val="20"/>
              </w:rPr>
            </w:pPr>
            <w:r w:rsidRPr="00BE62BD">
              <w:rPr>
                <w:sz w:val="20"/>
                <w:szCs w:val="20"/>
              </w:rPr>
              <w:t>20</w:t>
            </w:r>
          </w:p>
        </w:tc>
        <w:tc>
          <w:tcPr>
            <w:tcW w:w="554" w:type="pct"/>
            <w:gridSpan w:val="2"/>
          </w:tcPr>
          <w:p w:rsidR="006D011E" w:rsidRPr="00BE62BD" w:rsidRDefault="006D011E" w:rsidP="00886A9F">
            <w:pPr>
              <w:suppressAutoHyphens/>
              <w:rPr>
                <w:sz w:val="20"/>
                <w:szCs w:val="20"/>
              </w:rPr>
            </w:pPr>
            <w:r w:rsidRPr="00BE62BD">
              <w:rPr>
                <w:sz w:val="20"/>
                <w:szCs w:val="20"/>
              </w:rPr>
              <w:t>20-23</w:t>
            </w:r>
          </w:p>
        </w:tc>
        <w:tc>
          <w:tcPr>
            <w:tcW w:w="825" w:type="pct"/>
          </w:tcPr>
          <w:p w:rsidR="006D011E" w:rsidRPr="00BE62BD" w:rsidRDefault="006D011E" w:rsidP="00886A9F">
            <w:pPr>
              <w:suppressAutoHyphens/>
              <w:rPr>
                <w:sz w:val="20"/>
                <w:szCs w:val="20"/>
              </w:rPr>
            </w:pPr>
            <w:r w:rsidRPr="00BE62BD">
              <w:rPr>
                <w:sz w:val="20"/>
                <w:szCs w:val="20"/>
              </w:rPr>
              <w:t>20</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Pr>
          <w:p w:rsidR="006D011E" w:rsidRPr="00BE62BD" w:rsidRDefault="006D011E" w:rsidP="00886A9F">
            <w:pPr>
              <w:suppressAutoHyphens/>
              <w:jc w:val="both"/>
              <w:rPr>
                <w:sz w:val="20"/>
                <w:szCs w:val="20"/>
              </w:rPr>
            </w:pPr>
            <w:r w:rsidRPr="00BE62BD">
              <w:rPr>
                <w:sz w:val="20"/>
                <w:szCs w:val="20"/>
              </w:rPr>
              <w:t>Цветки</w:t>
            </w:r>
          </w:p>
        </w:tc>
        <w:tc>
          <w:tcPr>
            <w:tcW w:w="826" w:type="pct"/>
          </w:tcPr>
          <w:p w:rsidR="006D011E" w:rsidRPr="00BE62BD" w:rsidRDefault="006D011E" w:rsidP="00886A9F">
            <w:pPr>
              <w:suppressAutoHyphens/>
              <w:rPr>
                <w:sz w:val="20"/>
                <w:szCs w:val="20"/>
              </w:rPr>
            </w:pPr>
            <w:r w:rsidRPr="00BE62BD">
              <w:rPr>
                <w:sz w:val="20"/>
                <w:szCs w:val="20"/>
              </w:rPr>
              <w:t>19 ± 1</w:t>
            </w:r>
          </w:p>
        </w:tc>
        <w:tc>
          <w:tcPr>
            <w:tcW w:w="669" w:type="pct"/>
          </w:tcPr>
          <w:p w:rsidR="006D011E" w:rsidRPr="00BE62BD" w:rsidRDefault="006D011E" w:rsidP="00886A9F">
            <w:pPr>
              <w:suppressAutoHyphens/>
              <w:rPr>
                <w:sz w:val="20"/>
                <w:szCs w:val="20"/>
              </w:rPr>
            </w:pPr>
            <w:r w:rsidRPr="00BE62BD">
              <w:rPr>
                <w:sz w:val="20"/>
                <w:szCs w:val="20"/>
              </w:rPr>
              <w:t>14</w:t>
            </w:r>
          </w:p>
        </w:tc>
        <w:tc>
          <w:tcPr>
            <w:tcW w:w="554" w:type="pct"/>
            <w:gridSpan w:val="2"/>
          </w:tcPr>
          <w:p w:rsidR="006D011E" w:rsidRPr="00BE62BD" w:rsidRDefault="0004705A" w:rsidP="00886A9F">
            <w:pPr>
              <w:suppressAutoHyphens/>
              <w:rPr>
                <w:sz w:val="20"/>
                <w:szCs w:val="20"/>
              </w:rPr>
            </w:pPr>
            <w:r w:rsidRPr="00BE62BD">
              <w:rPr>
                <w:sz w:val="20"/>
                <w:szCs w:val="20"/>
              </w:rPr>
              <w:t xml:space="preserve"> –</w:t>
            </w:r>
          </w:p>
        </w:tc>
        <w:tc>
          <w:tcPr>
            <w:tcW w:w="825" w:type="pct"/>
          </w:tcPr>
          <w:p w:rsidR="006D011E" w:rsidRPr="00BE62BD" w:rsidRDefault="006D011E" w:rsidP="00886A9F">
            <w:pPr>
              <w:suppressAutoHyphens/>
              <w:rPr>
                <w:sz w:val="20"/>
                <w:szCs w:val="20"/>
              </w:rPr>
            </w:pPr>
            <w:r w:rsidRPr="00BE62BD">
              <w:rPr>
                <w:sz w:val="20"/>
                <w:szCs w:val="20"/>
              </w:rPr>
              <w:t>14</w:t>
            </w:r>
          </w:p>
        </w:tc>
      </w:tr>
      <w:tr w:rsidR="006D011E" w:rsidRPr="00BE62BD" w:rsidTr="002B4978">
        <w:trPr>
          <w:trHeight w:val="57"/>
          <w:jc w:val="center"/>
        </w:trPr>
        <w:tc>
          <w:tcPr>
            <w:tcW w:w="318" w:type="pct"/>
          </w:tcPr>
          <w:p w:rsidR="006D011E" w:rsidRPr="00BE62BD" w:rsidRDefault="006D011E" w:rsidP="00886A9F">
            <w:pPr>
              <w:numPr>
                <w:ilvl w:val="0"/>
                <w:numId w:val="3"/>
              </w:numPr>
              <w:suppressAutoHyphens/>
              <w:ind w:left="0" w:firstLine="284"/>
              <w:rPr>
                <w:sz w:val="20"/>
                <w:szCs w:val="20"/>
              </w:rPr>
            </w:pPr>
          </w:p>
        </w:tc>
        <w:tc>
          <w:tcPr>
            <w:tcW w:w="979" w:type="pct"/>
          </w:tcPr>
          <w:p w:rsidR="006D011E" w:rsidRPr="00BE62BD" w:rsidRDefault="006D011E" w:rsidP="00886A9F">
            <w:pPr>
              <w:suppressAutoHyphens/>
              <w:jc w:val="both"/>
              <w:rPr>
                <w:sz w:val="20"/>
                <w:szCs w:val="20"/>
              </w:rPr>
            </w:pPr>
            <w:r w:rsidRPr="00BE62BD">
              <w:rPr>
                <w:sz w:val="20"/>
                <w:szCs w:val="20"/>
              </w:rPr>
              <w:t>Лапчатка прямостоячая</w:t>
            </w:r>
          </w:p>
        </w:tc>
        <w:tc>
          <w:tcPr>
            <w:tcW w:w="829" w:type="pct"/>
          </w:tcPr>
          <w:p w:rsidR="006D011E" w:rsidRPr="00BE62BD" w:rsidRDefault="006D011E" w:rsidP="00886A9F">
            <w:pPr>
              <w:suppressAutoHyphens/>
              <w:jc w:val="both"/>
              <w:rPr>
                <w:sz w:val="20"/>
                <w:szCs w:val="20"/>
              </w:rPr>
            </w:pPr>
            <w:r w:rsidRPr="00BE62BD">
              <w:rPr>
                <w:sz w:val="20"/>
                <w:szCs w:val="20"/>
              </w:rPr>
              <w:t>Корневища</w:t>
            </w:r>
          </w:p>
        </w:tc>
        <w:tc>
          <w:tcPr>
            <w:tcW w:w="826" w:type="pct"/>
          </w:tcPr>
          <w:p w:rsidR="006D011E" w:rsidRPr="00BE62BD" w:rsidRDefault="006D011E" w:rsidP="00886A9F">
            <w:pPr>
              <w:suppressAutoHyphens/>
              <w:rPr>
                <w:sz w:val="20"/>
                <w:szCs w:val="20"/>
              </w:rPr>
            </w:pPr>
            <w:r w:rsidRPr="00BE62BD">
              <w:rPr>
                <w:sz w:val="20"/>
                <w:szCs w:val="20"/>
              </w:rPr>
              <w:t>-</w:t>
            </w:r>
          </w:p>
        </w:tc>
        <w:tc>
          <w:tcPr>
            <w:tcW w:w="669" w:type="pct"/>
          </w:tcPr>
          <w:p w:rsidR="006D011E" w:rsidRPr="00BE62BD" w:rsidRDefault="006D011E" w:rsidP="00886A9F">
            <w:pPr>
              <w:suppressAutoHyphens/>
              <w:rPr>
                <w:sz w:val="20"/>
                <w:szCs w:val="20"/>
              </w:rPr>
            </w:pPr>
            <w:r w:rsidRPr="00BE62BD">
              <w:rPr>
                <w:sz w:val="20"/>
                <w:szCs w:val="20"/>
              </w:rPr>
              <w:t>28-32</w:t>
            </w:r>
          </w:p>
        </w:tc>
        <w:tc>
          <w:tcPr>
            <w:tcW w:w="554" w:type="pct"/>
            <w:gridSpan w:val="2"/>
          </w:tcPr>
          <w:p w:rsidR="006D011E" w:rsidRPr="00BE62BD" w:rsidRDefault="006D011E" w:rsidP="00886A9F">
            <w:pPr>
              <w:suppressAutoHyphens/>
              <w:rPr>
                <w:sz w:val="20"/>
                <w:szCs w:val="20"/>
              </w:rPr>
            </w:pPr>
            <w:r w:rsidRPr="00BE62BD">
              <w:rPr>
                <w:sz w:val="20"/>
                <w:szCs w:val="20"/>
              </w:rPr>
              <w:t>-</w:t>
            </w:r>
          </w:p>
        </w:tc>
        <w:tc>
          <w:tcPr>
            <w:tcW w:w="825" w:type="pct"/>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Малина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16 – 18</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Мать-и-мачеха</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18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19-20</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15</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Шишко-ягоды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Одуванчик лекарственный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33-35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Ольха серая (и ольха клейкая)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Соплодия (шишки)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38 – 40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Пастушья сумка</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26-28</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Пижма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Соцветия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Плаун булавовидный   (и др. виды)</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Споры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6-7</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Подорожник большой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22-23</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15</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Полынь горькая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 xml:space="preserve">          </w:t>
            </w:r>
            <w:r w:rsidR="0004705A" w:rsidRPr="00BE62BD">
              <w:rPr>
                <w:sz w:val="20"/>
                <w:szCs w:val="20"/>
              </w:rPr>
              <w:t xml:space="preserve"> –</w:t>
            </w:r>
            <w:r w:rsidRPr="00BE62BD">
              <w:rPr>
                <w:sz w:val="20"/>
                <w:szCs w:val="20"/>
              </w:rPr>
              <w:t>*-</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24 – 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Пустырник сердцелистный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Ромашка лекарственная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Соцветия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27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 – 27</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20</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Ромашка душистая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Соцветия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20</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Синюха голубая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Корневища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30-32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Смородина черная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18-20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Сосна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Почки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40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Стальник полевой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47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 ± 32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30 ± 32</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Тимьян ползучий (чабрец)</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25-30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Сушеница топяная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23-25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Толокнянка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Листья</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60 ± 3</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50</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50</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Тысячелистник обыкновенный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0</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22</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Хвощ полевой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Чемерица Лобеля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Корневища с корнями</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Череда трехраздельная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19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25</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15</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 xml:space="preserve">Черемуха обыкновенная </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42 – 45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Черника обыкновенная</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16 ± 1</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13</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15 – 18.3</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13</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Чистотел большой</w:t>
            </w:r>
          </w:p>
        </w:tc>
        <w:tc>
          <w:tcPr>
            <w:tcW w:w="829" w:type="pct"/>
            <w:tcBorders>
              <w:top w:val="single" w:sz="6" w:space="0" w:color="auto"/>
              <w:bottom w:val="single" w:sz="6" w:space="0" w:color="auto"/>
            </w:tcBorders>
          </w:tcPr>
          <w:p w:rsidR="006D011E" w:rsidRPr="00BE62BD" w:rsidRDefault="006D011E" w:rsidP="00886A9F">
            <w:pPr>
              <w:suppressAutoHyphens/>
              <w:jc w:val="both"/>
              <w:rPr>
                <w:sz w:val="20"/>
                <w:szCs w:val="20"/>
              </w:rPr>
            </w:pPr>
            <w:r w:rsidRPr="00BE62BD">
              <w:rPr>
                <w:sz w:val="20"/>
                <w:szCs w:val="20"/>
              </w:rPr>
              <w:t>Трава</w:t>
            </w:r>
          </w:p>
        </w:tc>
        <w:tc>
          <w:tcPr>
            <w:tcW w:w="826"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23 – 25</w:t>
            </w:r>
          </w:p>
        </w:tc>
        <w:tc>
          <w:tcPr>
            <w:tcW w:w="548"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6"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BE62BD" w:rsidRDefault="006D011E" w:rsidP="00886A9F">
            <w:pPr>
              <w:suppressAutoHyphens/>
              <w:rPr>
                <w:sz w:val="20"/>
                <w:szCs w:val="20"/>
              </w:rPr>
            </w:pPr>
            <w:r w:rsidRPr="00BE62BD">
              <w:rPr>
                <w:sz w:val="20"/>
                <w:szCs w:val="20"/>
              </w:rPr>
              <w:t xml:space="preserve">Шиповник майский </w:t>
            </w:r>
          </w:p>
          <w:p w:rsidR="006D011E" w:rsidRPr="00BE62BD" w:rsidRDefault="006D011E" w:rsidP="00886A9F">
            <w:pPr>
              <w:suppressAutoHyphens/>
              <w:rPr>
                <w:sz w:val="20"/>
                <w:szCs w:val="20"/>
              </w:rPr>
            </w:pPr>
            <w:r w:rsidRPr="00BE62BD">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6" w:space="0" w:color="auto"/>
            </w:tcBorders>
            <w:vAlign w:val="center"/>
          </w:tcPr>
          <w:p w:rsidR="006D011E" w:rsidRPr="00BE62BD" w:rsidRDefault="006D011E" w:rsidP="00886A9F">
            <w:pPr>
              <w:suppressAutoHyphens/>
              <w:rPr>
                <w:sz w:val="20"/>
                <w:szCs w:val="20"/>
              </w:rPr>
            </w:pPr>
            <w:r w:rsidRPr="00BE62BD">
              <w:rPr>
                <w:sz w:val="20"/>
                <w:szCs w:val="20"/>
              </w:rPr>
              <w:t>46 ± 2</w:t>
            </w:r>
          </w:p>
        </w:tc>
        <w:tc>
          <w:tcPr>
            <w:tcW w:w="675" w:type="pct"/>
            <w:gridSpan w:val="2"/>
            <w:tcBorders>
              <w:top w:val="single" w:sz="6" w:space="0" w:color="auto"/>
              <w:bottom w:val="single" w:sz="6" w:space="0" w:color="auto"/>
            </w:tcBorders>
            <w:vAlign w:val="center"/>
          </w:tcPr>
          <w:p w:rsidR="006D011E" w:rsidRPr="00BE62BD" w:rsidRDefault="006D011E" w:rsidP="00886A9F">
            <w:pPr>
              <w:suppressAutoHyphens/>
              <w:rPr>
                <w:sz w:val="20"/>
                <w:szCs w:val="20"/>
              </w:rPr>
            </w:pPr>
            <w:r w:rsidRPr="00BE62BD">
              <w:rPr>
                <w:sz w:val="20"/>
                <w:szCs w:val="20"/>
              </w:rPr>
              <w:t>32 – 35</w:t>
            </w:r>
          </w:p>
        </w:tc>
        <w:tc>
          <w:tcPr>
            <w:tcW w:w="548" w:type="pct"/>
            <w:tcBorders>
              <w:top w:val="single" w:sz="6" w:space="0" w:color="auto"/>
              <w:bottom w:val="single" w:sz="6" w:space="0" w:color="auto"/>
            </w:tcBorders>
            <w:vAlign w:val="center"/>
          </w:tcPr>
          <w:p w:rsidR="006D011E" w:rsidRPr="00BE62BD" w:rsidRDefault="006D011E" w:rsidP="00886A9F">
            <w:pPr>
              <w:suppressAutoHyphens/>
              <w:rPr>
                <w:sz w:val="20"/>
                <w:szCs w:val="20"/>
              </w:rPr>
            </w:pPr>
            <w:r w:rsidRPr="00BE62BD">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BE62BD" w:rsidRDefault="006D011E" w:rsidP="00886A9F">
            <w:pPr>
              <w:suppressAutoHyphens/>
              <w:rPr>
                <w:sz w:val="20"/>
                <w:szCs w:val="20"/>
              </w:rPr>
            </w:pPr>
            <w:r w:rsidRPr="00BE62BD">
              <w:rPr>
                <w:sz w:val="20"/>
                <w:szCs w:val="20"/>
              </w:rPr>
              <w:t>32</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BE62BD" w:rsidRDefault="006D011E" w:rsidP="00886A9F">
            <w:pPr>
              <w:suppressAutoHyphens/>
              <w:rPr>
                <w:sz w:val="20"/>
                <w:szCs w:val="20"/>
              </w:rPr>
            </w:pPr>
            <w:r w:rsidRPr="00BE62BD">
              <w:rPr>
                <w:sz w:val="20"/>
                <w:szCs w:val="20"/>
              </w:rPr>
              <w:t>Шиповник собачий</w:t>
            </w:r>
          </w:p>
          <w:p w:rsidR="006D011E" w:rsidRPr="00BE62BD" w:rsidRDefault="006D011E" w:rsidP="00886A9F">
            <w:pPr>
              <w:suppressAutoHyphens/>
              <w:rPr>
                <w:sz w:val="20"/>
                <w:szCs w:val="20"/>
              </w:rPr>
            </w:pPr>
            <w:r w:rsidRPr="00BE62BD">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BE62BD" w:rsidRDefault="006D011E" w:rsidP="00886A9F">
            <w:pPr>
              <w:suppressAutoHyphens/>
              <w:jc w:val="both"/>
              <w:rPr>
                <w:sz w:val="20"/>
                <w:szCs w:val="20"/>
              </w:rPr>
            </w:pPr>
            <w:r w:rsidRPr="00BE62BD">
              <w:rPr>
                <w:sz w:val="20"/>
                <w:szCs w:val="20"/>
              </w:rPr>
              <w:t>Плоды</w:t>
            </w:r>
          </w:p>
        </w:tc>
        <w:tc>
          <w:tcPr>
            <w:tcW w:w="826" w:type="pct"/>
            <w:tcBorders>
              <w:top w:val="single" w:sz="6" w:space="0" w:color="auto"/>
              <w:bottom w:val="single" w:sz="4" w:space="0" w:color="auto"/>
            </w:tcBorders>
            <w:vAlign w:val="center"/>
          </w:tcPr>
          <w:p w:rsidR="006D011E" w:rsidRPr="00BE62BD" w:rsidRDefault="006D011E" w:rsidP="00886A9F">
            <w:pPr>
              <w:suppressAutoHyphens/>
              <w:rPr>
                <w:sz w:val="20"/>
                <w:szCs w:val="20"/>
              </w:rPr>
            </w:pPr>
            <w:r w:rsidRPr="00BE62BD">
              <w:rPr>
                <w:sz w:val="20"/>
                <w:szCs w:val="20"/>
              </w:rPr>
              <w:t>58 ± 3</w:t>
            </w:r>
          </w:p>
        </w:tc>
        <w:tc>
          <w:tcPr>
            <w:tcW w:w="675" w:type="pct"/>
            <w:gridSpan w:val="2"/>
            <w:tcBorders>
              <w:top w:val="single" w:sz="6" w:space="0" w:color="auto"/>
              <w:bottom w:val="single" w:sz="4" w:space="0" w:color="auto"/>
            </w:tcBorders>
            <w:vAlign w:val="center"/>
          </w:tcPr>
          <w:p w:rsidR="006D011E" w:rsidRPr="00BE62BD" w:rsidRDefault="006D011E" w:rsidP="00886A9F">
            <w:pPr>
              <w:suppressAutoHyphens/>
              <w:rPr>
                <w:sz w:val="20"/>
                <w:szCs w:val="20"/>
              </w:rPr>
            </w:pPr>
            <w:r w:rsidRPr="00BE62BD">
              <w:rPr>
                <w:sz w:val="20"/>
                <w:szCs w:val="20"/>
              </w:rPr>
              <w:t xml:space="preserve">32 – 35 </w:t>
            </w:r>
          </w:p>
        </w:tc>
        <w:tc>
          <w:tcPr>
            <w:tcW w:w="548" w:type="pct"/>
            <w:tcBorders>
              <w:top w:val="single" w:sz="6" w:space="0" w:color="auto"/>
              <w:bottom w:val="single" w:sz="4" w:space="0" w:color="auto"/>
            </w:tcBorders>
            <w:vAlign w:val="center"/>
          </w:tcPr>
          <w:p w:rsidR="006D011E" w:rsidRPr="00BE62BD" w:rsidRDefault="006D011E" w:rsidP="00886A9F">
            <w:pPr>
              <w:suppressAutoHyphens/>
              <w:rPr>
                <w:sz w:val="20"/>
                <w:szCs w:val="20"/>
              </w:rPr>
            </w:pPr>
            <w:r w:rsidRPr="00BE62BD">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BE62BD" w:rsidRDefault="006D011E" w:rsidP="00886A9F">
            <w:pPr>
              <w:suppressAutoHyphens/>
              <w:rPr>
                <w:sz w:val="20"/>
                <w:szCs w:val="20"/>
              </w:rPr>
            </w:pPr>
            <w:r w:rsidRPr="00BE62BD">
              <w:rPr>
                <w:sz w:val="20"/>
                <w:szCs w:val="20"/>
              </w:rPr>
              <w:t>23</w:t>
            </w:r>
          </w:p>
        </w:tc>
      </w:tr>
      <w:tr w:rsidR="006D011E" w:rsidRPr="00BE62BD"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BE62BD" w:rsidRDefault="006D011E" w:rsidP="00886A9F">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BE62BD" w:rsidRDefault="006D011E" w:rsidP="00886A9F">
            <w:pPr>
              <w:suppressAutoHyphens/>
              <w:jc w:val="both"/>
              <w:rPr>
                <w:sz w:val="20"/>
                <w:szCs w:val="20"/>
              </w:rPr>
            </w:pPr>
            <w:r w:rsidRPr="00BE62BD">
              <w:rPr>
                <w:sz w:val="20"/>
                <w:szCs w:val="20"/>
              </w:rPr>
              <w:t>Щитовник мужской (папоротник муж.)</w:t>
            </w:r>
          </w:p>
        </w:tc>
        <w:tc>
          <w:tcPr>
            <w:tcW w:w="829" w:type="pct"/>
            <w:tcBorders>
              <w:top w:val="single" w:sz="4" w:space="0" w:color="auto"/>
              <w:bottom w:val="single" w:sz="4" w:space="0" w:color="auto"/>
            </w:tcBorders>
          </w:tcPr>
          <w:p w:rsidR="006D011E" w:rsidRPr="00BE62BD" w:rsidRDefault="006D011E" w:rsidP="00886A9F">
            <w:pPr>
              <w:suppressAutoHyphens/>
              <w:jc w:val="both"/>
              <w:rPr>
                <w:sz w:val="20"/>
                <w:szCs w:val="20"/>
              </w:rPr>
            </w:pPr>
            <w:r w:rsidRPr="00BE62BD">
              <w:rPr>
                <w:sz w:val="20"/>
                <w:szCs w:val="20"/>
              </w:rPr>
              <w:t>Корневища</w:t>
            </w:r>
          </w:p>
        </w:tc>
        <w:tc>
          <w:tcPr>
            <w:tcW w:w="826" w:type="pct"/>
            <w:tcBorders>
              <w:top w:val="single" w:sz="4" w:space="0" w:color="auto"/>
              <w:bottom w:val="single" w:sz="4" w:space="0" w:color="auto"/>
            </w:tcBorders>
          </w:tcPr>
          <w:p w:rsidR="006D011E" w:rsidRPr="00BE62BD" w:rsidRDefault="006D011E" w:rsidP="00886A9F">
            <w:pPr>
              <w:suppressAutoHyphens/>
              <w:rPr>
                <w:sz w:val="20"/>
                <w:szCs w:val="20"/>
              </w:rPr>
            </w:pPr>
            <w:r w:rsidRPr="00BE62BD">
              <w:rPr>
                <w:sz w:val="20"/>
                <w:szCs w:val="20"/>
              </w:rPr>
              <w:t>-</w:t>
            </w:r>
          </w:p>
        </w:tc>
        <w:tc>
          <w:tcPr>
            <w:tcW w:w="675" w:type="pct"/>
            <w:gridSpan w:val="2"/>
            <w:tcBorders>
              <w:top w:val="single" w:sz="4" w:space="0" w:color="auto"/>
              <w:bottom w:val="single" w:sz="4" w:space="0" w:color="auto"/>
            </w:tcBorders>
          </w:tcPr>
          <w:p w:rsidR="006D011E" w:rsidRPr="00BE62BD" w:rsidRDefault="006D011E" w:rsidP="00886A9F">
            <w:pPr>
              <w:suppressAutoHyphens/>
              <w:rPr>
                <w:sz w:val="20"/>
                <w:szCs w:val="20"/>
              </w:rPr>
            </w:pPr>
            <w:r w:rsidRPr="00BE62BD">
              <w:rPr>
                <w:sz w:val="20"/>
                <w:szCs w:val="20"/>
              </w:rPr>
              <w:t>30</w:t>
            </w:r>
          </w:p>
        </w:tc>
        <w:tc>
          <w:tcPr>
            <w:tcW w:w="548" w:type="pct"/>
            <w:tcBorders>
              <w:top w:val="single" w:sz="4" w:space="0" w:color="auto"/>
              <w:bottom w:val="single" w:sz="4" w:space="0" w:color="auto"/>
            </w:tcBorders>
          </w:tcPr>
          <w:p w:rsidR="006D011E" w:rsidRPr="00BE62BD" w:rsidRDefault="006D011E" w:rsidP="00886A9F">
            <w:pPr>
              <w:suppressAutoHyphens/>
              <w:rPr>
                <w:sz w:val="20"/>
                <w:szCs w:val="20"/>
              </w:rPr>
            </w:pPr>
            <w:r w:rsidRPr="00BE62BD">
              <w:rPr>
                <w:sz w:val="20"/>
                <w:szCs w:val="20"/>
              </w:rPr>
              <w:t>-</w:t>
            </w:r>
          </w:p>
        </w:tc>
        <w:tc>
          <w:tcPr>
            <w:tcW w:w="825" w:type="pct"/>
            <w:tcBorders>
              <w:top w:val="single" w:sz="4" w:space="0" w:color="auto"/>
              <w:bottom w:val="single" w:sz="4" w:space="0" w:color="auto"/>
              <w:right w:val="single" w:sz="4" w:space="0" w:color="auto"/>
            </w:tcBorders>
          </w:tcPr>
          <w:p w:rsidR="006D011E" w:rsidRPr="00BE62BD" w:rsidRDefault="006D011E" w:rsidP="00886A9F">
            <w:pPr>
              <w:suppressAutoHyphens/>
              <w:rPr>
                <w:sz w:val="20"/>
                <w:szCs w:val="20"/>
              </w:rPr>
            </w:pPr>
            <w:r w:rsidRPr="00BE62BD">
              <w:rPr>
                <w:sz w:val="20"/>
                <w:szCs w:val="20"/>
              </w:rPr>
              <w:t>-</w:t>
            </w:r>
          </w:p>
        </w:tc>
      </w:tr>
    </w:tbl>
    <w:p w:rsidR="006D011E" w:rsidRPr="00BE62BD" w:rsidRDefault="006D011E" w:rsidP="00886A9F">
      <w:pPr>
        <w:pStyle w:val="a9"/>
        <w:suppressAutoHyphens/>
        <w:ind w:firstLine="905"/>
        <w:jc w:val="right"/>
        <w:rPr>
          <w:i/>
          <w:iCs/>
          <w:sz w:val="28"/>
          <w:szCs w:val="28"/>
        </w:rPr>
      </w:pPr>
    </w:p>
    <w:p w:rsidR="006D011E" w:rsidRPr="00BE62BD" w:rsidRDefault="006D011E" w:rsidP="00886A9F">
      <w:pPr>
        <w:pStyle w:val="a9"/>
        <w:suppressAutoHyphens/>
        <w:ind w:firstLine="905"/>
        <w:jc w:val="right"/>
        <w:rPr>
          <w:i/>
          <w:iCs/>
          <w:sz w:val="28"/>
          <w:szCs w:val="28"/>
        </w:rPr>
      </w:pPr>
    </w:p>
    <w:p w:rsidR="00B56AC2" w:rsidRPr="00BE62BD" w:rsidRDefault="00B56AC2" w:rsidP="00886A9F">
      <w:pPr>
        <w:pStyle w:val="a9"/>
        <w:suppressAutoHyphens/>
        <w:jc w:val="right"/>
        <w:rPr>
          <w:i/>
          <w:iCs/>
          <w:sz w:val="28"/>
          <w:szCs w:val="28"/>
        </w:rPr>
      </w:pPr>
      <w:r w:rsidRPr="00BE62BD">
        <w:rPr>
          <w:i/>
          <w:iCs/>
          <w:sz w:val="28"/>
          <w:szCs w:val="28"/>
        </w:rPr>
        <w:t xml:space="preserve">Таблица </w:t>
      </w:r>
      <w:r w:rsidR="00AF768D" w:rsidRPr="00BE62BD">
        <w:rPr>
          <w:i/>
          <w:iCs/>
          <w:sz w:val="28"/>
          <w:szCs w:val="28"/>
        </w:rPr>
        <w:t>9</w:t>
      </w:r>
    </w:p>
    <w:p w:rsidR="00B56AC2" w:rsidRPr="00BE62BD" w:rsidRDefault="00B56AC2" w:rsidP="00886A9F">
      <w:pPr>
        <w:pStyle w:val="a9"/>
        <w:suppressAutoHyphens/>
        <w:jc w:val="center"/>
        <w:rPr>
          <w:sz w:val="28"/>
          <w:szCs w:val="28"/>
        </w:rPr>
      </w:pPr>
      <w:r w:rsidRPr="00BE62BD">
        <w:rPr>
          <w:sz w:val="28"/>
          <w:szCs w:val="28"/>
        </w:rPr>
        <w:t>Запас сухого лекарственного сырья  в пределах  преобладающих пород в травяных типах леса (кг/га в сухом виде)</w:t>
      </w:r>
    </w:p>
    <w:p w:rsidR="00B56AC2" w:rsidRPr="00BE62BD" w:rsidRDefault="00B56AC2" w:rsidP="00886A9F">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BE62BD"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 xml:space="preserve">Липа </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13,7</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0,3</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0,4</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0,2</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0,1</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0,9</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r w:rsidR="003761EE" w:rsidRPr="00BE62BD"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BE62BD" w:rsidRDefault="003761EE" w:rsidP="00886A9F">
            <w:pPr>
              <w:jc w:val="both"/>
              <w:rPr>
                <w:color w:val="000000"/>
                <w:szCs w:val="22"/>
              </w:rPr>
            </w:pPr>
            <w:r w:rsidRPr="00BE62BD">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BE62BD" w:rsidRDefault="003761EE" w:rsidP="00886A9F">
            <w:pPr>
              <w:rPr>
                <w:color w:val="000000"/>
                <w:szCs w:val="22"/>
              </w:rPr>
            </w:pPr>
            <w:r w:rsidRPr="00BE62BD">
              <w:rPr>
                <w:color w:val="000000"/>
                <w:szCs w:val="22"/>
              </w:rPr>
              <w:t>-</w:t>
            </w:r>
          </w:p>
        </w:tc>
      </w:tr>
    </w:tbl>
    <w:p w:rsidR="00B56AC2" w:rsidRPr="00BE62BD" w:rsidRDefault="00B56AC2" w:rsidP="00886A9F">
      <w:pPr>
        <w:suppressAutoHyphens/>
        <w:jc w:val="right"/>
        <w:rPr>
          <w:i/>
          <w:iCs/>
          <w:sz w:val="28"/>
          <w:szCs w:val="28"/>
        </w:rPr>
      </w:pPr>
    </w:p>
    <w:p w:rsidR="005C787B" w:rsidRPr="00BE62BD" w:rsidRDefault="005C787B" w:rsidP="00886A9F">
      <w:pPr>
        <w:jc w:val="left"/>
        <w:rPr>
          <w:b/>
          <w:bCs/>
          <w:sz w:val="28"/>
          <w:szCs w:val="28"/>
        </w:rPr>
      </w:pPr>
      <w:r w:rsidRPr="00BE62BD">
        <w:rPr>
          <w:b/>
          <w:bCs/>
          <w:sz w:val="28"/>
          <w:szCs w:val="28"/>
        </w:rPr>
        <w:br w:type="page"/>
      </w:r>
    </w:p>
    <w:p w:rsidR="00B56AC2" w:rsidRPr="00BE62BD" w:rsidRDefault="00B56AC2" w:rsidP="00886A9F">
      <w:pPr>
        <w:pStyle w:val="a9"/>
        <w:suppressAutoHyphens/>
        <w:jc w:val="center"/>
        <w:rPr>
          <w:b/>
          <w:bCs/>
          <w:sz w:val="28"/>
          <w:szCs w:val="28"/>
        </w:rPr>
      </w:pPr>
      <w:r w:rsidRPr="00BE62BD">
        <w:rPr>
          <w:b/>
          <w:bCs/>
          <w:sz w:val="28"/>
          <w:szCs w:val="28"/>
        </w:rPr>
        <w:lastRenderedPageBreak/>
        <w:t>Сбор древесных</w:t>
      </w:r>
      <w:r w:rsidR="00AF4727" w:rsidRPr="00BE62BD">
        <w:rPr>
          <w:b/>
          <w:bCs/>
          <w:sz w:val="28"/>
          <w:szCs w:val="28"/>
        </w:rPr>
        <w:t xml:space="preserve"> </w:t>
      </w:r>
      <w:r w:rsidRPr="00BE62BD">
        <w:rPr>
          <w:b/>
          <w:bCs/>
          <w:sz w:val="28"/>
          <w:szCs w:val="28"/>
        </w:rPr>
        <w:t>соков</w:t>
      </w:r>
    </w:p>
    <w:p w:rsidR="00B56AC2" w:rsidRPr="00BE62BD" w:rsidRDefault="00B56AC2" w:rsidP="00886A9F">
      <w:pPr>
        <w:pStyle w:val="a9"/>
        <w:suppressAutoHyphens/>
        <w:jc w:val="center"/>
        <w:rPr>
          <w:b/>
          <w:bCs/>
          <w:sz w:val="28"/>
          <w:szCs w:val="28"/>
        </w:rPr>
      </w:pPr>
      <w:r w:rsidRPr="00BE62BD">
        <w:rPr>
          <w:b/>
          <w:bCs/>
          <w:sz w:val="28"/>
          <w:szCs w:val="28"/>
        </w:rPr>
        <w:t>Березовый сок</w:t>
      </w:r>
    </w:p>
    <w:p w:rsidR="00B56AC2" w:rsidRPr="00BE62BD" w:rsidRDefault="00B56AC2" w:rsidP="00886A9F">
      <w:pPr>
        <w:pStyle w:val="a9"/>
        <w:suppressAutoHyphens/>
        <w:ind w:firstLine="905"/>
        <w:rPr>
          <w:sz w:val="28"/>
          <w:szCs w:val="28"/>
        </w:rPr>
      </w:pPr>
      <w:r w:rsidRPr="00BE62BD">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BE62BD" w:rsidRDefault="00B56AC2" w:rsidP="00886A9F">
      <w:pPr>
        <w:pStyle w:val="a9"/>
        <w:suppressAutoHyphens/>
        <w:ind w:firstLine="905"/>
        <w:rPr>
          <w:sz w:val="28"/>
          <w:szCs w:val="28"/>
        </w:rPr>
      </w:pPr>
      <w:r w:rsidRPr="00BE62BD">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BE62BD" w:rsidRDefault="00B56AC2" w:rsidP="00886A9F">
      <w:pPr>
        <w:pStyle w:val="a9"/>
        <w:suppressAutoHyphens/>
        <w:ind w:firstLine="905"/>
        <w:rPr>
          <w:sz w:val="28"/>
          <w:szCs w:val="28"/>
        </w:rPr>
      </w:pPr>
      <w:r w:rsidRPr="00BE62BD">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BE62BD" w:rsidRDefault="00B56AC2" w:rsidP="00886A9F">
      <w:pPr>
        <w:pStyle w:val="aff6"/>
        <w:suppressAutoHyphens/>
        <w:jc w:val="right"/>
        <w:rPr>
          <w:rFonts w:ascii="Times New Roman" w:hAnsi="Times New Roman"/>
          <w:i/>
          <w:iCs/>
          <w:sz w:val="28"/>
          <w:szCs w:val="28"/>
        </w:rPr>
      </w:pPr>
      <w:r w:rsidRPr="00BE62BD">
        <w:rPr>
          <w:rFonts w:ascii="Times New Roman" w:hAnsi="Times New Roman"/>
          <w:i/>
          <w:iCs/>
          <w:sz w:val="28"/>
          <w:szCs w:val="28"/>
        </w:rPr>
        <w:t xml:space="preserve">Таблица </w:t>
      </w:r>
      <w:r w:rsidR="00AF768D" w:rsidRPr="00BE62BD">
        <w:rPr>
          <w:rFonts w:ascii="Times New Roman" w:hAnsi="Times New Roman"/>
          <w:i/>
          <w:iCs/>
          <w:sz w:val="28"/>
          <w:szCs w:val="28"/>
        </w:rPr>
        <w:t>10</w:t>
      </w:r>
      <w:r w:rsidRPr="00BE62BD">
        <w:rPr>
          <w:rFonts w:ascii="Times New Roman" w:hAnsi="Times New Roman"/>
          <w:i/>
          <w:iCs/>
          <w:sz w:val="28"/>
          <w:szCs w:val="28"/>
        </w:rPr>
        <w:t xml:space="preserve"> </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BE62BD" w:rsidTr="00275705">
        <w:trPr>
          <w:trHeight w:val="222"/>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 xml:space="preserve">Наименьший средний диаметр, </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с которого начинается</w:t>
            </w:r>
          </w:p>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подсочка</w:t>
            </w:r>
          </w:p>
        </w:tc>
        <w:tc>
          <w:tcPr>
            <w:tcW w:w="3440" w:type="pct"/>
            <w:gridSpan w:val="7"/>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 xml:space="preserve">П о л н о т ы </w:t>
            </w:r>
          </w:p>
        </w:tc>
      </w:tr>
      <w:tr w:rsidR="00B56AC2" w:rsidRPr="00BE62BD" w:rsidTr="00275705">
        <w:trPr>
          <w:trHeight w:val="222"/>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1.0</w:t>
            </w:r>
          </w:p>
        </w:tc>
        <w:tc>
          <w:tcPr>
            <w:tcW w:w="408"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0.9</w:t>
            </w:r>
          </w:p>
        </w:tc>
        <w:tc>
          <w:tcPr>
            <w:tcW w:w="408"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0.8</w:t>
            </w:r>
          </w:p>
        </w:tc>
        <w:tc>
          <w:tcPr>
            <w:tcW w:w="408"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0.7</w:t>
            </w:r>
          </w:p>
        </w:tc>
        <w:tc>
          <w:tcPr>
            <w:tcW w:w="466"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0.6</w:t>
            </w:r>
          </w:p>
        </w:tc>
        <w:tc>
          <w:tcPr>
            <w:tcW w:w="583"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0.5</w:t>
            </w:r>
          </w:p>
        </w:tc>
        <w:tc>
          <w:tcPr>
            <w:tcW w:w="642" w:type="pct"/>
            <w:vAlign w:val="center"/>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0.4</w:t>
            </w:r>
          </w:p>
        </w:tc>
      </w:tr>
      <w:tr w:rsidR="00B56AC2" w:rsidRPr="00BE62BD" w:rsidTr="00275705">
        <w:trPr>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525"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45</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41</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37</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34</w:t>
            </w:r>
          </w:p>
        </w:tc>
        <w:tc>
          <w:tcPr>
            <w:tcW w:w="466"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31</w:t>
            </w:r>
          </w:p>
        </w:tc>
        <w:tc>
          <w:tcPr>
            <w:tcW w:w="583"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29</w:t>
            </w:r>
          </w:p>
        </w:tc>
        <w:tc>
          <w:tcPr>
            <w:tcW w:w="642"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27</w:t>
            </w:r>
          </w:p>
        </w:tc>
      </w:tr>
      <w:tr w:rsidR="00B56AC2" w:rsidRPr="00BE62BD" w:rsidTr="00275705">
        <w:trPr>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372</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335</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298</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261</w:t>
            </w:r>
          </w:p>
        </w:tc>
        <w:tc>
          <w:tcPr>
            <w:tcW w:w="46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224</w:t>
            </w:r>
          </w:p>
        </w:tc>
        <w:tc>
          <w:tcPr>
            <w:tcW w:w="58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187</w:t>
            </w:r>
          </w:p>
        </w:tc>
        <w:tc>
          <w:tcPr>
            <w:tcW w:w="64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150</w:t>
            </w:r>
          </w:p>
        </w:tc>
      </w:tr>
      <w:tr w:rsidR="00B56AC2" w:rsidRPr="00BE62BD" w:rsidTr="00275705">
        <w:trPr>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w:t>
            </w:r>
          </w:p>
        </w:tc>
        <w:tc>
          <w:tcPr>
            <w:tcW w:w="525"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35</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32</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29</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27</w:t>
            </w:r>
          </w:p>
        </w:tc>
        <w:tc>
          <w:tcPr>
            <w:tcW w:w="466"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25</w:t>
            </w:r>
          </w:p>
        </w:tc>
        <w:tc>
          <w:tcPr>
            <w:tcW w:w="583"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23</w:t>
            </w:r>
          </w:p>
        </w:tc>
        <w:tc>
          <w:tcPr>
            <w:tcW w:w="642"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22</w:t>
            </w:r>
          </w:p>
        </w:tc>
      </w:tr>
      <w:tr w:rsidR="00B56AC2" w:rsidRPr="00BE62BD" w:rsidTr="00275705">
        <w:trPr>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289</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260</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231</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202</w:t>
            </w:r>
          </w:p>
        </w:tc>
        <w:tc>
          <w:tcPr>
            <w:tcW w:w="46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173</w:t>
            </w:r>
          </w:p>
        </w:tc>
        <w:tc>
          <w:tcPr>
            <w:tcW w:w="58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144</w:t>
            </w:r>
          </w:p>
        </w:tc>
        <w:tc>
          <w:tcPr>
            <w:tcW w:w="64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115</w:t>
            </w:r>
          </w:p>
        </w:tc>
      </w:tr>
      <w:tr w:rsidR="00B56AC2" w:rsidRPr="00BE62BD" w:rsidTr="00275705">
        <w:trPr>
          <w:jc w:val="center"/>
        </w:trPr>
        <w:tc>
          <w:tcPr>
            <w:tcW w:w="1560" w:type="pct"/>
            <w:vMerge w:val="restar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24</w:t>
            </w:r>
          </w:p>
        </w:tc>
        <w:tc>
          <w:tcPr>
            <w:tcW w:w="525"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25</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23</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22</w:t>
            </w:r>
          </w:p>
        </w:tc>
        <w:tc>
          <w:tcPr>
            <w:tcW w:w="408"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20</w:t>
            </w:r>
          </w:p>
        </w:tc>
        <w:tc>
          <w:tcPr>
            <w:tcW w:w="466"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18</w:t>
            </w:r>
          </w:p>
        </w:tc>
        <w:tc>
          <w:tcPr>
            <w:tcW w:w="583"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17</w:t>
            </w:r>
          </w:p>
        </w:tc>
        <w:tc>
          <w:tcPr>
            <w:tcW w:w="642" w:type="pct"/>
          </w:tcPr>
          <w:p w:rsidR="00B56AC2" w:rsidRPr="00BE62BD" w:rsidRDefault="00B56AC2" w:rsidP="00886A9F">
            <w:pPr>
              <w:pStyle w:val="aff6"/>
              <w:suppressAutoHyphens/>
              <w:rPr>
                <w:rFonts w:ascii="Times New Roman" w:hAnsi="Times New Roman"/>
                <w:sz w:val="22"/>
                <w:szCs w:val="22"/>
                <w:u w:val="single"/>
              </w:rPr>
            </w:pPr>
            <w:r w:rsidRPr="00BE62BD">
              <w:rPr>
                <w:rFonts w:ascii="Times New Roman" w:hAnsi="Times New Roman"/>
                <w:sz w:val="22"/>
                <w:szCs w:val="22"/>
                <w:u w:val="single"/>
              </w:rPr>
              <w:t>17</w:t>
            </w:r>
          </w:p>
        </w:tc>
      </w:tr>
      <w:tr w:rsidR="00B56AC2" w:rsidRPr="00BE62BD" w:rsidTr="00275705">
        <w:trPr>
          <w:trHeight w:val="189"/>
          <w:jc w:val="center"/>
        </w:trPr>
        <w:tc>
          <w:tcPr>
            <w:tcW w:w="1560" w:type="pct"/>
            <w:vMerge/>
          </w:tcPr>
          <w:p w:rsidR="00B56AC2" w:rsidRPr="00BE62BD" w:rsidRDefault="00B56AC2" w:rsidP="00886A9F">
            <w:pPr>
              <w:pStyle w:val="aff6"/>
              <w:suppressAutoHyphens/>
              <w:rPr>
                <w:rFonts w:ascii="Times New Roman" w:hAnsi="Times New Roman"/>
                <w:sz w:val="22"/>
                <w:szCs w:val="22"/>
              </w:rPr>
            </w:pPr>
          </w:p>
        </w:tc>
        <w:tc>
          <w:tcPr>
            <w:tcW w:w="525"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220</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193</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176</w:t>
            </w:r>
          </w:p>
        </w:tc>
        <w:tc>
          <w:tcPr>
            <w:tcW w:w="408"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154</w:t>
            </w:r>
          </w:p>
        </w:tc>
        <w:tc>
          <w:tcPr>
            <w:tcW w:w="466"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110</w:t>
            </w:r>
          </w:p>
        </w:tc>
        <w:tc>
          <w:tcPr>
            <w:tcW w:w="58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88</w:t>
            </w:r>
          </w:p>
        </w:tc>
        <w:tc>
          <w:tcPr>
            <w:tcW w:w="642"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60</w:t>
            </w:r>
          </w:p>
        </w:tc>
      </w:tr>
    </w:tbl>
    <w:p w:rsidR="00B56AC2" w:rsidRPr="00BE62BD" w:rsidRDefault="00B56AC2" w:rsidP="00886A9F">
      <w:pPr>
        <w:pStyle w:val="aff6"/>
        <w:suppressAutoHyphens/>
        <w:ind w:firstLine="709"/>
        <w:jc w:val="both"/>
        <w:rPr>
          <w:rFonts w:ascii="Times New Roman" w:hAnsi="Times New Roman"/>
          <w:sz w:val="24"/>
          <w:szCs w:val="24"/>
        </w:rPr>
      </w:pPr>
      <w:r w:rsidRPr="00BE62BD">
        <w:rPr>
          <w:rFonts w:ascii="Times New Roman" w:hAnsi="Times New Roman"/>
          <w:i/>
          <w:iCs/>
          <w:sz w:val="24"/>
          <w:szCs w:val="24"/>
        </w:rPr>
        <w:t>Примечание:</w:t>
      </w:r>
      <w:r w:rsidRPr="00BE62BD">
        <w:rPr>
          <w:rFonts w:ascii="Times New Roman" w:hAnsi="Times New Roman"/>
          <w:sz w:val="24"/>
          <w:szCs w:val="24"/>
        </w:rPr>
        <w:t xml:space="preserve"> В знаменателе дано минимальное ч</w:t>
      </w:r>
      <w:r w:rsidR="00715A57" w:rsidRPr="00BE62BD">
        <w:rPr>
          <w:rFonts w:ascii="Times New Roman" w:hAnsi="Times New Roman"/>
          <w:sz w:val="24"/>
          <w:szCs w:val="24"/>
        </w:rPr>
        <w:t xml:space="preserve">исло стволов на одном гектаре, </w:t>
      </w:r>
      <w:r w:rsidRPr="00BE62BD">
        <w:rPr>
          <w:rFonts w:ascii="Times New Roman" w:hAnsi="Times New Roman"/>
          <w:sz w:val="24"/>
          <w:szCs w:val="24"/>
        </w:rPr>
        <w:t>подлежащих подсочке.</w:t>
      </w:r>
    </w:p>
    <w:p w:rsidR="00B56AC2" w:rsidRPr="00BE62BD" w:rsidRDefault="00B56AC2" w:rsidP="00886A9F">
      <w:pPr>
        <w:pStyle w:val="aff6"/>
        <w:suppressAutoHyphens/>
        <w:jc w:val="right"/>
        <w:rPr>
          <w:rFonts w:ascii="Times New Roman" w:hAnsi="Times New Roman"/>
          <w:sz w:val="16"/>
          <w:szCs w:val="16"/>
        </w:rPr>
      </w:pPr>
    </w:p>
    <w:p w:rsidR="00B56AC2" w:rsidRPr="00BE62BD" w:rsidRDefault="005C787B" w:rsidP="00886A9F">
      <w:pPr>
        <w:pStyle w:val="aff6"/>
        <w:suppressAutoHyphens/>
        <w:ind w:firstLine="709"/>
        <w:jc w:val="both"/>
        <w:rPr>
          <w:rFonts w:ascii="Times New Roman" w:hAnsi="Times New Roman"/>
          <w:sz w:val="28"/>
          <w:szCs w:val="28"/>
        </w:rPr>
      </w:pPr>
      <w:r w:rsidRPr="00BE62BD">
        <w:rPr>
          <w:rFonts w:ascii="Times New Roman" w:hAnsi="Times New Roman"/>
          <w:sz w:val="28"/>
          <w:szCs w:val="28"/>
        </w:rPr>
        <w:t xml:space="preserve">Определение </w:t>
      </w:r>
      <w:r w:rsidR="00B56AC2" w:rsidRPr="00BE62BD">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BE62BD" w:rsidRDefault="00B56AC2" w:rsidP="00886A9F">
      <w:pPr>
        <w:pStyle w:val="aff6"/>
        <w:suppressAutoHyphens/>
        <w:ind w:firstLine="709"/>
        <w:jc w:val="both"/>
        <w:rPr>
          <w:rFonts w:ascii="Times New Roman" w:hAnsi="Times New Roman"/>
          <w:i/>
          <w:iCs/>
          <w:sz w:val="24"/>
          <w:szCs w:val="24"/>
        </w:rPr>
      </w:pPr>
      <w:r w:rsidRPr="00BE62BD">
        <w:rPr>
          <w:rFonts w:ascii="Times New Roman" w:hAnsi="Times New Roman"/>
          <w:sz w:val="28"/>
          <w:szCs w:val="28"/>
        </w:rPr>
        <w:t>При наличии данных перечислите</w:t>
      </w:r>
      <w:r w:rsidR="005C787B" w:rsidRPr="00BE62BD">
        <w:rPr>
          <w:rFonts w:ascii="Times New Roman" w:hAnsi="Times New Roman"/>
          <w:sz w:val="28"/>
          <w:szCs w:val="28"/>
        </w:rPr>
        <w:t xml:space="preserve">льной таксации расчетный выход </w:t>
      </w:r>
      <w:r w:rsidRPr="00BE62BD">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BE62BD" w:rsidRDefault="00B56AC2" w:rsidP="00886A9F">
      <w:pPr>
        <w:rPr>
          <w:i/>
          <w:iCs/>
        </w:rPr>
      </w:pPr>
      <w:r w:rsidRPr="00BE62BD">
        <w:rPr>
          <w:i/>
          <w:iCs/>
        </w:rPr>
        <w:br w:type="page"/>
      </w:r>
    </w:p>
    <w:p w:rsidR="00B56AC2" w:rsidRPr="00BE62BD" w:rsidRDefault="00B56AC2" w:rsidP="00886A9F">
      <w:pPr>
        <w:pStyle w:val="aff6"/>
        <w:suppressAutoHyphens/>
        <w:jc w:val="right"/>
        <w:rPr>
          <w:rFonts w:ascii="Times New Roman" w:hAnsi="Times New Roman"/>
          <w:i/>
          <w:iCs/>
          <w:sz w:val="28"/>
          <w:szCs w:val="28"/>
        </w:rPr>
      </w:pPr>
      <w:r w:rsidRPr="00BE62BD">
        <w:rPr>
          <w:rFonts w:ascii="Times New Roman" w:hAnsi="Times New Roman"/>
          <w:i/>
          <w:iCs/>
          <w:sz w:val="28"/>
          <w:szCs w:val="28"/>
        </w:rPr>
        <w:lastRenderedPageBreak/>
        <w:t>Таблица 1</w:t>
      </w:r>
      <w:r w:rsidR="00AF768D" w:rsidRPr="00BE62BD">
        <w:rPr>
          <w:rFonts w:ascii="Times New Roman" w:hAnsi="Times New Roman"/>
          <w:i/>
          <w:iCs/>
          <w:sz w:val="28"/>
          <w:szCs w:val="28"/>
        </w:rPr>
        <w:t>1</w:t>
      </w:r>
    </w:p>
    <w:p w:rsidR="00B56AC2" w:rsidRPr="00BE62BD" w:rsidRDefault="00B56AC2" w:rsidP="00886A9F">
      <w:pPr>
        <w:pStyle w:val="aff6"/>
        <w:suppressAutoHyphens/>
        <w:rPr>
          <w:rFonts w:ascii="Times New Roman" w:hAnsi="Times New Roman"/>
          <w:sz w:val="28"/>
          <w:szCs w:val="28"/>
        </w:rPr>
      </w:pPr>
      <w:r w:rsidRPr="00BE62BD">
        <w:rPr>
          <w:rFonts w:ascii="Times New Roman" w:hAnsi="Times New Roman"/>
          <w:sz w:val="28"/>
          <w:szCs w:val="28"/>
        </w:rPr>
        <w:t>Выход березового сока по ступеням толщины с одного дерева (в сутки)</w:t>
      </w:r>
    </w:p>
    <w:p w:rsidR="00B56AC2" w:rsidRPr="00BE62BD" w:rsidRDefault="00B56AC2" w:rsidP="00886A9F">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BE62BD" w:rsidTr="00275705">
        <w:trPr>
          <w:trHeight w:val="276"/>
          <w:jc w:val="center"/>
        </w:trPr>
        <w:tc>
          <w:tcPr>
            <w:tcW w:w="1614"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Ступени толщины, см</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12</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16</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20</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26</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28</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32</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36</w:t>
            </w:r>
          </w:p>
        </w:tc>
      </w:tr>
      <w:tr w:rsidR="00B56AC2" w:rsidRPr="00BE62BD" w:rsidTr="00275705">
        <w:trPr>
          <w:trHeight w:val="275"/>
          <w:jc w:val="center"/>
        </w:trPr>
        <w:tc>
          <w:tcPr>
            <w:tcW w:w="1614" w:type="pct"/>
            <w:vAlign w:val="center"/>
          </w:tcPr>
          <w:p w:rsidR="00B56AC2" w:rsidRPr="00BE62BD" w:rsidRDefault="00B56AC2" w:rsidP="00886A9F">
            <w:pPr>
              <w:pStyle w:val="aff6"/>
              <w:suppressAutoHyphens/>
              <w:jc w:val="left"/>
              <w:rPr>
                <w:rFonts w:ascii="Times New Roman" w:hAnsi="Times New Roman"/>
                <w:sz w:val="22"/>
                <w:szCs w:val="22"/>
              </w:rPr>
            </w:pPr>
            <w:r w:rsidRPr="00BE62BD">
              <w:rPr>
                <w:rFonts w:ascii="Times New Roman" w:hAnsi="Times New Roman"/>
                <w:sz w:val="22"/>
                <w:szCs w:val="22"/>
              </w:rPr>
              <w:t>Объем сока, л</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0.60</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1.81</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3.25</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4.39</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5.90</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6.95</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8.55</w:t>
            </w:r>
          </w:p>
        </w:tc>
        <w:tc>
          <w:tcPr>
            <w:tcW w:w="423" w:type="pct"/>
          </w:tcPr>
          <w:p w:rsidR="00B56AC2" w:rsidRPr="00BE62BD" w:rsidRDefault="00B56AC2" w:rsidP="00886A9F">
            <w:pPr>
              <w:pStyle w:val="aff6"/>
              <w:suppressAutoHyphens/>
              <w:rPr>
                <w:rFonts w:ascii="Times New Roman" w:hAnsi="Times New Roman"/>
                <w:sz w:val="22"/>
                <w:szCs w:val="22"/>
              </w:rPr>
            </w:pPr>
            <w:r w:rsidRPr="00BE62BD">
              <w:rPr>
                <w:rFonts w:ascii="Times New Roman" w:hAnsi="Times New Roman"/>
                <w:sz w:val="22"/>
                <w:szCs w:val="22"/>
              </w:rPr>
              <w:t>9.55</w:t>
            </w:r>
          </w:p>
        </w:tc>
      </w:tr>
    </w:tbl>
    <w:p w:rsidR="00B56AC2" w:rsidRPr="00BE62BD" w:rsidRDefault="00B56AC2" w:rsidP="00886A9F">
      <w:pPr>
        <w:pStyle w:val="aff6"/>
        <w:suppressAutoHyphens/>
        <w:ind w:firstLine="905"/>
        <w:jc w:val="both"/>
        <w:rPr>
          <w:rFonts w:ascii="Times New Roman" w:hAnsi="Times New Roman"/>
          <w:b/>
          <w:bCs/>
          <w:i/>
          <w:iCs/>
          <w:sz w:val="28"/>
          <w:szCs w:val="28"/>
        </w:rPr>
      </w:pPr>
    </w:p>
    <w:p w:rsidR="00B56AC2" w:rsidRPr="00BE62BD" w:rsidRDefault="00B56AC2" w:rsidP="00886A9F">
      <w:pPr>
        <w:pStyle w:val="aff6"/>
        <w:suppressAutoHyphens/>
        <w:ind w:firstLine="905"/>
        <w:jc w:val="both"/>
        <w:rPr>
          <w:rFonts w:ascii="Times New Roman" w:hAnsi="Times New Roman"/>
          <w:b/>
          <w:bCs/>
          <w:iCs/>
          <w:sz w:val="28"/>
          <w:szCs w:val="28"/>
        </w:rPr>
      </w:pPr>
      <w:r w:rsidRPr="00BE62BD">
        <w:rPr>
          <w:rFonts w:ascii="Times New Roman" w:hAnsi="Times New Roman"/>
          <w:b/>
          <w:bCs/>
          <w:iCs/>
          <w:sz w:val="28"/>
          <w:szCs w:val="28"/>
        </w:rPr>
        <w:t>Ядовитые лекарственные растения</w:t>
      </w:r>
    </w:p>
    <w:p w:rsidR="00B56AC2" w:rsidRPr="00BE62BD" w:rsidRDefault="00B56AC2" w:rsidP="00886A9F">
      <w:pPr>
        <w:pStyle w:val="aff6"/>
        <w:suppressAutoHyphens/>
        <w:ind w:firstLine="905"/>
        <w:jc w:val="both"/>
        <w:rPr>
          <w:rFonts w:ascii="Times New Roman" w:hAnsi="Times New Roman"/>
          <w:sz w:val="28"/>
          <w:szCs w:val="28"/>
        </w:rPr>
      </w:pPr>
      <w:r w:rsidRPr="00BE62BD">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BE62BD" w:rsidRDefault="00B56AC2" w:rsidP="00886A9F">
      <w:pPr>
        <w:pStyle w:val="aff6"/>
        <w:suppressAutoHyphens/>
        <w:ind w:firstLine="905"/>
        <w:jc w:val="both"/>
        <w:rPr>
          <w:rFonts w:ascii="Times New Roman" w:hAnsi="Times New Roman"/>
          <w:sz w:val="28"/>
          <w:szCs w:val="28"/>
        </w:rPr>
      </w:pPr>
      <w:r w:rsidRPr="00BE62BD">
        <w:rPr>
          <w:rFonts w:ascii="Times New Roman" w:hAnsi="Times New Roman"/>
          <w:b/>
          <w:sz w:val="28"/>
          <w:szCs w:val="28"/>
        </w:rPr>
        <w:t>Расчет запасов березовых почек</w:t>
      </w:r>
      <w:r w:rsidRPr="00BE62BD">
        <w:rPr>
          <w:rFonts w:ascii="Times New Roman" w:hAnsi="Times New Roman"/>
          <w:sz w:val="28"/>
          <w:szCs w:val="28"/>
        </w:rPr>
        <w:t xml:space="preserve"> производится по среднему диаметру ствола на высоте груди</w:t>
      </w:r>
      <w:r w:rsidR="00AF4727" w:rsidRPr="00BE62BD">
        <w:rPr>
          <w:rFonts w:ascii="Times New Roman" w:hAnsi="Times New Roman"/>
          <w:sz w:val="28"/>
          <w:szCs w:val="28"/>
        </w:rPr>
        <w:t xml:space="preserve"> </w:t>
      </w:r>
      <w:r w:rsidRPr="00BE62BD">
        <w:rPr>
          <w:rFonts w:ascii="Times New Roman" w:hAnsi="Times New Roman"/>
          <w:sz w:val="28"/>
          <w:szCs w:val="28"/>
        </w:rPr>
        <w:t>и количеству деревьев березы в насаждении.  Точность способа – 10-30%.</w:t>
      </w:r>
    </w:p>
    <w:p w:rsidR="00B56AC2" w:rsidRPr="00BE62BD" w:rsidRDefault="00B56AC2" w:rsidP="00886A9F">
      <w:pPr>
        <w:suppressAutoHyphens/>
        <w:jc w:val="right"/>
        <w:rPr>
          <w:bCs/>
          <w:i/>
          <w:sz w:val="28"/>
          <w:szCs w:val="28"/>
        </w:rPr>
      </w:pPr>
      <w:r w:rsidRPr="00BE62BD">
        <w:rPr>
          <w:bCs/>
          <w:i/>
          <w:sz w:val="28"/>
          <w:szCs w:val="28"/>
        </w:rPr>
        <w:t>Таблица 1</w:t>
      </w:r>
      <w:r w:rsidR="00AF768D" w:rsidRPr="00BE62BD">
        <w:rPr>
          <w:bCs/>
          <w:i/>
          <w:sz w:val="28"/>
          <w:szCs w:val="28"/>
        </w:rPr>
        <w:t>2</w:t>
      </w:r>
    </w:p>
    <w:p w:rsidR="00B56AC2" w:rsidRPr="00BE62BD" w:rsidRDefault="00B56AC2" w:rsidP="00886A9F">
      <w:pPr>
        <w:suppressAutoHyphens/>
        <w:rPr>
          <w:bCs/>
          <w:sz w:val="28"/>
          <w:szCs w:val="28"/>
        </w:rPr>
      </w:pPr>
      <w:r w:rsidRPr="00BE62BD">
        <w:rPr>
          <w:bCs/>
          <w:sz w:val="28"/>
          <w:szCs w:val="28"/>
        </w:rPr>
        <w:t>Таблица запасов березовых почек на 1 га в насаждении смешанного состава(воздушно-сухой вес), кг</w:t>
      </w:r>
    </w:p>
    <w:p w:rsidR="00B56AC2" w:rsidRPr="00BE62BD" w:rsidRDefault="00B56AC2" w:rsidP="00886A9F">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BE62BD" w:rsidTr="00275705">
        <w:trPr>
          <w:jc w:val="center"/>
        </w:trPr>
        <w:tc>
          <w:tcPr>
            <w:tcW w:w="873" w:type="pct"/>
            <w:vMerge w:val="restart"/>
          </w:tcPr>
          <w:p w:rsidR="00B56AC2" w:rsidRPr="00BE62BD" w:rsidRDefault="00B56AC2" w:rsidP="00886A9F">
            <w:pPr>
              <w:suppressAutoHyphens/>
              <w:rPr>
                <w:bCs/>
              </w:rPr>
            </w:pPr>
            <w:r w:rsidRPr="00BE62BD">
              <w:rPr>
                <w:bCs/>
              </w:rPr>
              <w:t xml:space="preserve">Ступени толщины ср. </w:t>
            </w:r>
            <w:r w:rsidRPr="00BE62BD">
              <w:rPr>
                <w:bCs/>
                <w:lang w:val="en-US"/>
              </w:rPr>
              <w:t>D</w:t>
            </w:r>
          </w:p>
        </w:tc>
        <w:tc>
          <w:tcPr>
            <w:tcW w:w="4127" w:type="pct"/>
            <w:gridSpan w:val="9"/>
          </w:tcPr>
          <w:p w:rsidR="00B56AC2" w:rsidRPr="00BE62BD" w:rsidRDefault="00B56AC2" w:rsidP="00886A9F">
            <w:pPr>
              <w:suppressAutoHyphens/>
              <w:rPr>
                <w:bCs/>
              </w:rPr>
            </w:pPr>
            <w:r w:rsidRPr="00BE62BD">
              <w:rPr>
                <w:bCs/>
              </w:rPr>
              <w:t>Количество деревьев березы на 1га, шт.</w:t>
            </w:r>
          </w:p>
        </w:tc>
      </w:tr>
      <w:tr w:rsidR="00B56AC2" w:rsidRPr="00BE62BD" w:rsidTr="00275705">
        <w:trPr>
          <w:jc w:val="center"/>
        </w:trPr>
        <w:tc>
          <w:tcPr>
            <w:tcW w:w="873" w:type="pct"/>
            <w:vMerge/>
          </w:tcPr>
          <w:p w:rsidR="00B56AC2" w:rsidRPr="00BE62BD" w:rsidRDefault="00B56AC2" w:rsidP="00886A9F">
            <w:pPr>
              <w:suppressAutoHyphens/>
              <w:rPr>
                <w:bCs/>
              </w:rPr>
            </w:pPr>
          </w:p>
        </w:tc>
        <w:tc>
          <w:tcPr>
            <w:tcW w:w="484" w:type="pct"/>
          </w:tcPr>
          <w:p w:rsidR="00B56AC2" w:rsidRPr="00BE62BD" w:rsidRDefault="00B56AC2" w:rsidP="00886A9F">
            <w:pPr>
              <w:suppressAutoHyphens/>
              <w:rPr>
                <w:bCs/>
              </w:rPr>
            </w:pPr>
            <w:r w:rsidRPr="00BE62BD">
              <w:rPr>
                <w:bCs/>
              </w:rPr>
              <w:t>100</w:t>
            </w:r>
          </w:p>
        </w:tc>
        <w:tc>
          <w:tcPr>
            <w:tcW w:w="472" w:type="pct"/>
          </w:tcPr>
          <w:p w:rsidR="00B56AC2" w:rsidRPr="00BE62BD" w:rsidRDefault="00B56AC2" w:rsidP="00886A9F">
            <w:pPr>
              <w:suppressAutoHyphens/>
              <w:rPr>
                <w:bCs/>
              </w:rPr>
            </w:pPr>
            <w:r w:rsidRPr="00BE62BD">
              <w:rPr>
                <w:bCs/>
              </w:rPr>
              <w:t>200</w:t>
            </w:r>
          </w:p>
        </w:tc>
        <w:tc>
          <w:tcPr>
            <w:tcW w:w="472" w:type="pct"/>
          </w:tcPr>
          <w:p w:rsidR="00B56AC2" w:rsidRPr="00BE62BD" w:rsidRDefault="00B56AC2" w:rsidP="00886A9F">
            <w:pPr>
              <w:suppressAutoHyphens/>
              <w:rPr>
                <w:bCs/>
              </w:rPr>
            </w:pPr>
            <w:r w:rsidRPr="00BE62BD">
              <w:rPr>
                <w:bCs/>
              </w:rPr>
              <w:t>300</w:t>
            </w:r>
          </w:p>
        </w:tc>
        <w:tc>
          <w:tcPr>
            <w:tcW w:w="427" w:type="pct"/>
          </w:tcPr>
          <w:p w:rsidR="00B56AC2" w:rsidRPr="00BE62BD" w:rsidRDefault="00B56AC2" w:rsidP="00886A9F">
            <w:pPr>
              <w:suppressAutoHyphens/>
              <w:rPr>
                <w:bCs/>
              </w:rPr>
            </w:pPr>
            <w:r w:rsidRPr="00BE62BD">
              <w:rPr>
                <w:bCs/>
              </w:rPr>
              <w:t>400</w:t>
            </w:r>
          </w:p>
        </w:tc>
        <w:tc>
          <w:tcPr>
            <w:tcW w:w="427" w:type="pct"/>
          </w:tcPr>
          <w:p w:rsidR="00B56AC2" w:rsidRPr="00BE62BD" w:rsidRDefault="00B56AC2" w:rsidP="00886A9F">
            <w:pPr>
              <w:suppressAutoHyphens/>
              <w:rPr>
                <w:bCs/>
              </w:rPr>
            </w:pPr>
            <w:r w:rsidRPr="00BE62BD">
              <w:rPr>
                <w:bCs/>
              </w:rPr>
              <w:t>500</w:t>
            </w:r>
          </w:p>
        </w:tc>
        <w:tc>
          <w:tcPr>
            <w:tcW w:w="472" w:type="pct"/>
          </w:tcPr>
          <w:p w:rsidR="00B56AC2" w:rsidRPr="00BE62BD" w:rsidRDefault="00B56AC2" w:rsidP="00886A9F">
            <w:pPr>
              <w:suppressAutoHyphens/>
              <w:rPr>
                <w:bCs/>
              </w:rPr>
            </w:pPr>
            <w:r w:rsidRPr="00BE62BD">
              <w:rPr>
                <w:bCs/>
              </w:rPr>
              <w:t>600</w:t>
            </w:r>
          </w:p>
        </w:tc>
        <w:tc>
          <w:tcPr>
            <w:tcW w:w="472" w:type="pct"/>
          </w:tcPr>
          <w:p w:rsidR="00B56AC2" w:rsidRPr="00BE62BD" w:rsidRDefault="00B56AC2" w:rsidP="00886A9F">
            <w:pPr>
              <w:suppressAutoHyphens/>
              <w:rPr>
                <w:bCs/>
              </w:rPr>
            </w:pPr>
            <w:r w:rsidRPr="00BE62BD">
              <w:rPr>
                <w:bCs/>
              </w:rPr>
              <w:t>700</w:t>
            </w:r>
          </w:p>
        </w:tc>
        <w:tc>
          <w:tcPr>
            <w:tcW w:w="472" w:type="pct"/>
          </w:tcPr>
          <w:p w:rsidR="00B56AC2" w:rsidRPr="00BE62BD" w:rsidRDefault="00B56AC2" w:rsidP="00886A9F">
            <w:pPr>
              <w:suppressAutoHyphens/>
              <w:rPr>
                <w:bCs/>
              </w:rPr>
            </w:pPr>
            <w:r w:rsidRPr="00BE62BD">
              <w:rPr>
                <w:bCs/>
              </w:rPr>
              <w:t>800</w:t>
            </w:r>
          </w:p>
        </w:tc>
        <w:tc>
          <w:tcPr>
            <w:tcW w:w="429" w:type="pct"/>
          </w:tcPr>
          <w:p w:rsidR="00B56AC2" w:rsidRPr="00BE62BD" w:rsidRDefault="00B56AC2" w:rsidP="00886A9F">
            <w:pPr>
              <w:suppressAutoHyphens/>
              <w:rPr>
                <w:bCs/>
              </w:rPr>
            </w:pPr>
            <w:r w:rsidRPr="00BE62BD">
              <w:rPr>
                <w:bCs/>
              </w:rPr>
              <w:t>900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4</w:t>
            </w:r>
          </w:p>
        </w:tc>
        <w:tc>
          <w:tcPr>
            <w:tcW w:w="484" w:type="pct"/>
          </w:tcPr>
          <w:p w:rsidR="00B56AC2" w:rsidRPr="00BE62BD" w:rsidRDefault="00B56AC2" w:rsidP="00886A9F">
            <w:pPr>
              <w:suppressAutoHyphens/>
              <w:rPr>
                <w:bCs/>
              </w:rPr>
            </w:pPr>
            <w:r w:rsidRPr="00BE62BD">
              <w:rPr>
                <w:bCs/>
              </w:rPr>
              <w:t>0,5</w:t>
            </w:r>
          </w:p>
        </w:tc>
        <w:tc>
          <w:tcPr>
            <w:tcW w:w="472"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1,5</w:t>
            </w:r>
          </w:p>
        </w:tc>
        <w:tc>
          <w:tcPr>
            <w:tcW w:w="427" w:type="pct"/>
          </w:tcPr>
          <w:p w:rsidR="00B56AC2" w:rsidRPr="00BE62BD" w:rsidRDefault="00B56AC2" w:rsidP="00886A9F">
            <w:pPr>
              <w:suppressAutoHyphens/>
              <w:rPr>
                <w:bCs/>
              </w:rPr>
            </w:pPr>
            <w:r w:rsidRPr="00BE62BD">
              <w:rPr>
                <w:bCs/>
              </w:rPr>
              <w:t>2,0</w:t>
            </w:r>
          </w:p>
        </w:tc>
        <w:tc>
          <w:tcPr>
            <w:tcW w:w="427" w:type="pct"/>
          </w:tcPr>
          <w:p w:rsidR="00B56AC2" w:rsidRPr="00BE62BD" w:rsidRDefault="00B56AC2" w:rsidP="00886A9F">
            <w:pPr>
              <w:suppressAutoHyphens/>
              <w:rPr>
                <w:bCs/>
              </w:rPr>
            </w:pPr>
            <w:r w:rsidRPr="00BE62BD">
              <w:rPr>
                <w:bCs/>
              </w:rPr>
              <w:t>2,5</w:t>
            </w:r>
          </w:p>
        </w:tc>
        <w:tc>
          <w:tcPr>
            <w:tcW w:w="472" w:type="pct"/>
          </w:tcPr>
          <w:p w:rsidR="00B56AC2" w:rsidRPr="00BE62BD" w:rsidRDefault="00B56AC2" w:rsidP="00886A9F">
            <w:pPr>
              <w:suppressAutoHyphens/>
              <w:rPr>
                <w:bCs/>
              </w:rPr>
            </w:pPr>
            <w:r w:rsidRPr="00BE62BD">
              <w:rPr>
                <w:bCs/>
              </w:rPr>
              <w:t>3,0</w:t>
            </w:r>
          </w:p>
        </w:tc>
        <w:tc>
          <w:tcPr>
            <w:tcW w:w="472" w:type="pct"/>
          </w:tcPr>
          <w:p w:rsidR="00B56AC2" w:rsidRPr="00BE62BD" w:rsidRDefault="00B56AC2" w:rsidP="00886A9F">
            <w:pPr>
              <w:suppressAutoHyphens/>
              <w:rPr>
                <w:bCs/>
              </w:rPr>
            </w:pPr>
            <w:r w:rsidRPr="00BE62BD">
              <w:rPr>
                <w:bCs/>
              </w:rPr>
              <w:t>3,5</w:t>
            </w:r>
          </w:p>
        </w:tc>
        <w:tc>
          <w:tcPr>
            <w:tcW w:w="472" w:type="pct"/>
          </w:tcPr>
          <w:p w:rsidR="00B56AC2" w:rsidRPr="00BE62BD" w:rsidRDefault="00B56AC2" w:rsidP="00886A9F">
            <w:pPr>
              <w:suppressAutoHyphens/>
              <w:rPr>
                <w:bCs/>
              </w:rPr>
            </w:pPr>
            <w:r w:rsidRPr="00BE62BD">
              <w:rPr>
                <w:bCs/>
              </w:rPr>
              <w:t>4,0</w:t>
            </w:r>
          </w:p>
        </w:tc>
        <w:tc>
          <w:tcPr>
            <w:tcW w:w="429" w:type="pct"/>
          </w:tcPr>
          <w:p w:rsidR="00B56AC2" w:rsidRPr="00BE62BD" w:rsidRDefault="00B56AC2" w:rsidP="00886A9F">
            <w:pPr>
              <w:suppressAutoHyphens/>
              <w:rPr>
                <w:bCs/>
              </w:rPr>
            </w:pPr>
            <w:r w:rsidRPr="00BE62BD">
              <w:rPr>
                <w:bCs/>
              </w:rPr>
              <w:t>4,5</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6</w:t>
            </w:r>
          </w:p>
        </w:tc>
        <w:tc>
          <w:tcPr>
            <w:tcW w:w="484" w:type="pct"/>
          </w:tcPr>
          <w:p w:rsidR="00B56AC2" w:rsidRPr="00BE62BD" w:rsidRDefault="00B56AC2" w:rsidP="00886A9F">
            <w:pPr>
              <w:suppressAutoHyphens/>
              <w:rPr>
                <w:bCs/>
              </w:rPr>
            </w:pPr>
            <w:r w:rsidRPr="00BE62BD">
              <w:rPr>
                <w:bCs/>
              </w:rPr>
              <w:t>2</w:t>
            </w:r>
          </w:p>
        </w:tc>
        <w:tc>
          <w:tcPr>
            <w:tcW w:w="472" w:type="pct"/>
          </w:tcPr>
          <w:p w:rsidR="00B56AC2" w:rsidRPr="00BE62BD" w:rsidRDefault="00B56AC2" w:rsidP="00886A9F">
            <w:pPr>
              <w:suppressAutoHyphens/>
              <w:rPr>
                <w:bCs/>
              </w:rPr>
            </w:pPr>
            <w:r w:rsidRPr="00BE62BD">
              <w:rPr>
                <w:bCs/>
              </w:rPr>
              <w:t>4</w:t>
            </w:r>
          </w:p>
        </w:tc>
        <w:tc>
          <w:tcPr>
            <w:tcW w:w="472" w:type="pct"/>
          </w:tcPr>
          <w:p w:rsidR="00B56AC2" w:rsidRPr="00BE62BD" w:rsidRDefault="00B56AC2" w:rsidP="00886A9F">
            <w:pPr>
              <w:suppressAutoHyphens/>
              <w:rPr>
                <w:bCs/>
              </w:rPr>
            </w:pPr>
            <w:r w:rsidRPr="00BE62BD">
              <w:rPr>
                <w:bCs/>
              </w:rPr>
              <w:t>6</w:t>
            </w:r>
          </w:p>
        </w:tc>
        <w:tc>
          <w:tcPr>
            <w:tcW w:w="427" w:type="pct"/>
          </w:tcPr>
          <w:p w:rsidR="00B56AC2" w:rsidRPr="00BE62BD" w:rsidRDefault="00B56AC2" w:rsidP="00886A9F">
            <w:pPr>
              <w:suppressAutoHyphens/>
              <w:rPr>
                <w:bCs/>
              </w:rPr>
            </w:pPr>
            <w:r w:rsidRPr="00BE62BD">
              <w:rPr>
                <w:bCs/>
              </w:rPr>
              <w:t>8</w:t>
            </w:r>
          </w:p>
        </w:tc>
        <w:tc>
          <w:tcPr>
            <w:tcW w:w="427"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12</w:t>
            </w:r>
          </w:p>
        </w:tc>
        <w:tc>
          <w:tcPr>
            <w:tcW w:w="472" w:type="pct"/>
          </w:tcPr>
          <w:p w:rsidR="00B56AC2" w:rsidRPr="00BE62BD" w:rsidRDefault="00B56AC2" w:rsidP="00886A9F">
            <w:pPr>
              <w:suppressAutoHyphens/>
              <w:rPr>
                <w:bCs/>
              </w:rPr>
            </w:pPr>
            <w:r w:rsidRPr="00BE62BD">
              <w:rPr>
                <w:bCs/>
              </w:rPr>
              <w:t>15</w:t>
            </w:r>
          </w:p>
        </w:tc>
        <w:tc>
          <w:tcPr>
            <w:tcW w:w="472" w:type="pct"/>
          </w:tcPr>
          <w:p w:rsidR="00B56AC2" w:rsidRPr="00BE62BD" w:rsidRDefault="00B56AC2" w:rsidP="00886A9F">
            <w:pPr>
              <w:suppressAutoHyphens/>
              <w:rPr>
                <w:bCs/>
              </w:rPr>
            </w:pPr>
            <w:r w:rsidRPr="00BE62BD">
              <w:rPr>
                <w:bCs/>
              </w:rPr>
              <w:t>17</w:t>
            </w:r>
          </w:p>
        </w:tc>
        <w:tc>
          <w:tcPr>
            <w:tcW w:w="429" w:type="pct"/>
          </w:tcPr>
          <w:p w:rsidR="00B56AC2" w:rsidRPr="00BE62BD" w:rsidRDefault="00B56AC2" w:rsidP="00886A9F">
            <w:pPr>
              <w:suppressAutoHyphens/>
              <w:rPr>
                <w:bCs/>
              </w:rPr>
            </w:pPr>
            <w:r w:rsidRPr="00BE62BD">
              <w:rPr>
                <w:bCs/>
              </w:rPr>
              <w:t>19</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8</w:t>
            </w:r>
          </w:p>
        </w:tc>
        <w:tc>
          <w:tcPr>
            <w:tcW w:w="484" w:type="pct"/>
          </w:tcPr>
          <w:p w:rsidR="00B56AC2" w:rsidRPr="00BE62BD" w:rsidRDefault="00B56AC2" w:rsidP="00886A9F">
            <w:pPr>
              <w:suppressAutoHyphens/>
              <w:rPr>
                <w:bCs/>
              </w:rPr>
            </w:pPr>
            <w:r w:rsidRPr="00BE62BD">
              <w:rPr>
                <w:bCs/>
              </w:rPr>
              <w:t>4</w:t>
            </w:r>
          </w:p>
        </w:tc>
        <w:tc>
          <w:tcPr>
            <w:tcW w:w="472" w:type="pct"/>
          </w:tcPr>
          <w:p w:rsidR="00B56AC2" w:rsidRPr="00BE62BD" w:rsidRDefault="00B56AC2" w:rsidP="00886A9F">
            <w:pPr>
              <w:suppressAutoHyphens/>
              <w:rPr>
                <w:bCs/>
              </w:rPr>
            </w:pPr>
            <w:r w:rsidRPr="00BE62BD">
              <w:rPr>
                <w:bCs/>
              </w:rPr>
              <w:t>8</w:t>
            </w:r>
          </w:p>
        </w:tc>
        <w:tc>
          <w:tcPr>
            <w:tcW w:w="472" w:type="pct"/>
          </w:tcPr>
          <w:p w:rsidR="00B56AC2" w:rsidRPr="00BE62BD" w:rsidRDefault="00B56AC2" w:rsidP="00886A9F">
            <w:pPr>
              <w:suppressAutoHyphens/>
              <w:rPr>
                <w:bCs/>
              </w:rPr>
            </w:pPr>
            <w:r w:rsidRPr="00BE62BD">
              <w:rPr>
                <w:bCs/>
              </w:rPr>
              <w:t>12</w:t>
            </w:r>
          </w:p>
        </w:tc>
        <w:tc>
          <w:tcPr>
            <w:tcW w:w="427" w:type="pct"/>
          </w:tcPr>
          <w:p w:rsidR="00B56AC2" w:rsidRPr="00BE62BD" w:rsidRDefault="00B56AC2" w:rsidP="00886A9F">
            <w:pPr>
              <w:suppressAutoHyphens/>
              <w:rPr>
                <w:bCs/>
              </w:rPr>
            </w:pPr>
            <w:r w:rsidRPr="00BE62BD">
              <w:rPr>
                <w:bCs/>
              </w:rPr>
              <w:t>16</w:t>
            </w:r>
          </w:p>
        </w:tc>
        <w:tc>
          <w:tcPr>
            <w:tcW w:w="427" w:type="pct"/>
          </w:tcPr>
          <w:p w:rsidR="00B56AC2" w:rsidRPr="00BE62BD" w:rsidRDefault="00B56AC2" w:rsidP="00886A9F">
            <w:pPr>
              <w:suppressAutoHyphens/>
              <w:rPr>
                <w:bCs/>
              </w:rPr>
            </w:pPr>
            <w:r w:rsidRPr="00BE62BD">
              <w:rPr>
                <w:bCs/>
              </w:rPr>
              <w:t>20</w:t>
            </w:r>
          </w:p>
        </w:tc>
        <w:tc>
          <w:tcPr>
            <w:tcW w:w="472" w:type="pct"/>
          </w:tcPr>
          <w:p w:rsidR="00B56AC2" w:rsidRPr="00BE62BD" w:rsidRDefault="00B56AC2" w:rsidP="00886A9F">
            <w:pPr>
              <w:suppressAutoHyphens/>
              <w:rPr>
                <w:bCs/>
              </w:rPr>
            </w:pPr>
            <w:r w:rsidRPr="00BE62BD">
              <w:rPr>
                <w:bCs/>
              </w:rPr>
              <w:t>23</w:t>
            </w:r>
          </w:p>
        </w:tc>
        <w:tc>
          <w:tcPr>
            <w:tcW w:w="472" w:type="pct"/>
          </w:tcPr>
          <w:p w:rsidR="00B56AC2" w:rsidRPr="00BE62BD" w:rsidRDefault="00B56AC2" w:rsidP="00886A9F">
            <w:pPr>
              <w:suppressAutoHyphens/>
              <w:rPr>
                <w:bCs/>
              </w:rPr>
            </w:pPr>
            <w:r w:rsidRPr="00BE62BD">
              <w:rPr>
                <w:bCs/>
              </w:rPr>
              <w:t>27</w:t>
            </w:r>
          </w:p>
        </w:tc>
        <w:tc>
          <w:tcPr>
            <w:tcW w:w="472" w:type="pct"/>
          </w:tcPr>
          <w:p w:rsidR="00B56AC2" w:rsidRPr="00BE62BD" w:rsidRDefault="00B56AC2" w:rsidP="00886A9F">
            <w:pPr>
              <w:suppressAutoHyphens/>
              <w:rPr>
                <w:bCs/>
              </w:rPr>
            </w:pPr>
            <w:r w:rsidRPr="00BE62BD">
              <w:rPr>
                <w:bCs/>
              </w:rPr>
              <w:t>31</w:t>
            </w:r>
          </w:p>
        </w:tc>
        <w:tc>
          <w:tcPr>
            <w:tcW w:w="429" w:type="pct"/>
          </w:tcPr>
          <w:p w:rsidR="00B56AC2" w:rsidRPr="00BE62BD" w:rsidRDefault="00B56AC2" w:rsidP="00886A9F">
            <w:pPr>
              <w:suppressAutoHyphens/>
              <w:rPr>
                <w:bCs/>
              </w:rPr>
            </w:pPr>
            <w:r w:rsidRPr="00BE62BD">
              <w:rPr>
                <w:bCs/>
              </w:rPr>
              <w:t>36</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10</w:t>
            </w:r>
          </w:p>
        </w:tc>
        <w:tc>
          <w:tcPr>
            <w:tcW w:w="484" w:type="pct"/>
          </w:tcPr>
          <w:p w:rsidR="00B56AC2" w:rsidRPr="00BE62BD" w:rsidRDefault="00B56AC2" w:rsidP="00886A9F">
            <w:pPr>
              <w:suppressAutoHyphens/>
              <w:rPr>
                <w:bCs/>
              </w:rPr>
            </w:pPr>
            <w:r w:rsidRPr="00BE62BD">
              <w:rPr>
                <w:bCs/>
              </w:rPr>
              <w:t>5</w:t>
            </w:r>
          </w:p>
        </w:tc>
        <w:tc>
          <w:tcPr>
            <w:tcW w:w="472"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15</w:t>
            </w:r>
          </w:p>
        </w:tc>
        <w:tc>
          <w:tcPr>
            <w:tcW w:w="427" w:type="pct"/>
          </w:tcPr>
          <w:p w:rsidR="00B56AC2" w:rsidRPr="00BE62BD" w:rsidRDefault="00B56AC2" w:rsidP="00886A9F">
            <w:pPr>
              <w:suppressAutoHyphens/>
              <w:rPr>
                <w:bCs/>
              </w:rPr>
            </w:pPr>
            <w:r w:rsidRPr="00BE62BD">
              <w:rPr>
                <w:bCs/>
              </w:rPr>
              <w:t>20</w:t>
            </w:r>
          </w:p>
        </w:tc>
        <w:tc>
          <w:tcPr>
            <w:tcW w:w="427" w:type="pct"/>
          </w:tcPr>
          <w:p w:rsidR="00B56AC2" w:rsidRPr="00BE62BD" w:rsidRDefault="00B56AC2" w:rsidP="00886A9F">
            <w:pPr>
              <w:suppressAutoHyphens/>
              <w:rPr>
                <w:bCs/>
              </w:rPr>
            </w:pPr>
            <w:r w:rsidRPr="00BE62BD">
              <w:rPr>
                <w:bCs/>
              </w:rPr>
              <w:t>26</w:t>
            </w:r>
          </w:p>
        </w:tc>
        <w:tc>
          <w:tcPr>
            <w:tcW w:w="472" w:type="pct"/>
          </w:tcPr>
          <w:p w:rsidR="00B56AC2" w:rsidRPr="00BE62BD" w:rsidRDefault="00B56AC2" w:rsidP="00886A9F">
            <w:pPr>
              <w:suppressAutoHyphens/>
              <w:rPr>
                <w:bCs/>
              </w:rPr>
            </w:pPr>
            <w:r w:rsidRPr="00BE62BD">
              <w:rPr>
                <w:bCs/>
              </w:rPr>
              <w:t>31</w:t>
            </w:r>
          </w:p>
        </w:tc>
        <w:tc>
          <w:tcPr>
            <w:tcW w:w="472" w:type="pct"/>
          </w:tcPr>
          <w:p w:rsidR="00B56AC2" w:rsidRPr="00BE62BD" w:rsidRDefault="00B56AC2" w:rsidP="00886A9F">
            <w:pPr>
              <w:suppressAutoHyphens/>
              <w:rPr>
                <w:bCs/>
              </w:rPr>
            </w:pPr>
            <w:r w:rsidRPr="00BE62BD">
              <w:rPr>
                <w:bCs/>
              </w:rPr>
              <w:t>36</w:t>
            </w:r>
          </w:p>
        </w:tc>
        <w:tc>
          <w:tcPr>
            <w:tcW w:w="472" w:type="pct"/>
          </w:tcPr>
          <w:p w:rsidR="00B56AC2" w:rsidRPr="00BE62BD" w:rsidRDefault="00B56AC2" w:rsidP="00886A9F">
            <w:pPr>
              <w:suppressAutoHyphens/>
              <w:rPr>
                <w:bCs/>
              </w:rPr>
            </w:pPr>
            <w:r w:rsidRPr="00BE62BD">
              <w:rPr>
                <w:bCs/>
              </w:rPr>
              <w:t>41</w:t>
            </w:r>
          </w:p>
        </w:tc>
        <w:tc>
          <w:tcPr>
            <w:tcW w:w="429" w:type="pct"/>
          </w:tcPr>
          <w:p w:rsidR="00B56AC2" w:rsidRPr="00BE62BD" w:rsidRDefault="00B56AC2" w:rsidP="00886A9F">
            <w:pPr>
              <w:suppressAutoHyphens/>
              <w:rPr>
                <w:bCs/>
              </w:rPr>
            </w:pPr>
            <w:r w:rsidRPr="00BE62BD">
              <w:rPr>
                <w:bCs/>
              </w:rPr>
              <w:t>46</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12</w:t>
            </w:r>
          </w:p>
        </w:tc>
        <w:tc>
          <w:tcPr>
            <w:tcW w:w="484" w:type="pct"/>
          </w:tcPr>
          <w:p w:rsidR="00B56AC2" w:rsidRPr="00BE62BD" w:rsidRDefault="00B56AC2" w:rsidP="00886A9F">
            <w:pPr>
              <w:suppressAutoHyphens/>
              <w:rPr>
                <w:bCs/>
              </w:rPr>
            </w:pPr>
            <w:r w:rsidRPr="00BE62BD">
              <w:rPr>
                <w:bCs/>
              </w:rPr>
              <w:t>7</w:t>
            </w:r>
          </w:p>
        </w:tc>
        <w:tc>
          <w:tcPr>
            <w:tcW w:w="472" w:type="pct"/>
          </w:tcPr>
          <w:p w:rsidR="00B56AC2" w:rsidRPr="00BE62BD" w:rsidRDefault="00B56AC2" w:rsidP="00886A9F">
            <w:pPr>
              <w:suppressAutoHyphens/>
              <w:rPr>
                <w:bCs/>
              </w:rPr>
            </w:pPr>
            <w:r w:rsidRPr="00BE62BD">
              <w:rPr>
                <w:bCs/>
              </w:rPr>
              <w:t>13</w:t>
            </w:r>
          </w:p>
        </w:tc>
        <w:tc>
          <w:tcPr>
            <w:tcW w:w="472" w:type="pct"/>
          </w:tcPr>
          <w:p w:rsidR="00B56AC2" w:rsidRPr="00BE62BD" w:rsidRDefault="00B56AC2" w:rsidP="00886A9F">
            <w:pPr>
              <w:suppressAutoHyphens/>
              <w:rPr>
                <w:bCs/>
              </w:rPr>
            </w:pPr>
            <w:r w:rsidRPr="00BE62BD">
              <w:rPr>
                <w:bCs/>
              </w:rPr>
              <w:t>20</w:t>
            </w:r>
          </w:p>
        </w:tc>
        <w:tc>
          <w:tcPr>
            <w:tcW w:w="427" w:type="pct"/>
          </w:tcPr>
          <w:p w:rsidR="00B56AC2" w:rsidRPr="00BE62BD" w:rsidRDefault="00B56AC2" w:rsidP="00886A9F">
            <w:pPr>
              <w:suppressAutoHyphens/>
              <w:rPr>
                <w:bCs/>
              </w:rPr>
            </w:pPr>
            <w:r w:rsidRPr="00BE62BD">
              <w:rPr>
                <w:bCs/>
              </w:rPr>
              <w:t>26</w:t>
            </w:r>
          </w:p>
        </w:tc>
        <w:tc>
          <w:tcPr>
            <w:tcW w:w="427" w:type="pct"/>
          </w:tcPr>
          <w:p w:rsidR="00B56AC2" w:rsidRPr="00BE62BD" w:rsidRDefault="00B56AC2" w:rsidP="00886A9F">
            <w:pPr>
              <w:suppressAutoHyphens/>
              <w:rPr>
                <w:bCs/>
              </w:rPr>
            </w:pPr>
            <w:r w:rsidRPr="00BE62BD">
              <w:rPr>
                <w:bCs/>
              </w:rPr>
              <w:t>33</w:t>
            </w:r>
          </w:p>
        </w:tc>
        <w:tc>
          <w:tcPr>
            <w:tcW w:w="472" w:type="pct"/>
          </w:tcPr>
          <w:p w:rsidR="00B56AC2" w:rsidRPr="00BE62BD" w:rsidRDefault="00B56AC2" w:rsidP="00886A9F">
            <w:pPr>
              <w:suppressAutoHyphens/>
              <w:rPr>
                <w:bCs/>
              </w:rPr>
            </w:pPr>
            <w:r w:rsidRPr="00BE62BD">
              <w:rPr>
                <w:bCs/>
              </w:rPr>
              <w:t>40</w:t>
            </w:r>
          </w:p>
        </w:tc>
        <w:tc>
          <w:tcPr>
            <w:tcW w:w="472" w:type="pct"/>
          </w:tcPr>
          <w:p w:rsidR="00B56AC2" w:rsidRPr="00BE62BD" w:rsidRDefault="00B56AC2" w:rsidP="00886A9F">
            <w:pPr>
              <w:suppressAutoHyphens/>
              <w:rPr>
                <w:bCs/>
              </w:rPr>
            </w:pPr>
            <w:r w:rsidRPr="00BE62BD">
              <w:rPr>
                <w:bCs/>
              </w:rPr>
              <w:t>46</w:t>
            </w:r>
          </w:p>
        </w:tc>
        <w:tc>
          <w:tcPr>
            <w:tcW w:w="472" w:type="pct"/>
          </w:tcPr>
          <w:p w:rsidR="00B56AC2" w:rsidRPr="00BE62BD" w:rsidRDefault="00B56AC2" w:rsidP="00886A9F">
            <w:pPr>
              <w:suppressAutoHyphens/>
              <w:rPr>
                <w:bCs/>
              </w:rPr>
            </w:pPr>
            <w:r w:rsidRPr="00BE62BD">
              <w:rPr>
                <w:bCs/>
              </w:rPr>
              <w:t>53</w:t>
            </w:r>
          </w:p>
        </w:tc>
        <w:tc>
          <w:tcPr>
            <w:tcW w:w="429" w:type="pct"/>
          </w:tcPr>
          <w:p w:rsidR="00B56AC2" w:rsidRPr="00BE62BD" w:rsidRDefault="00B56AC2" w:rsidP="00886A9F">
            <w:pPr>
              <w:suppressAutoHyphens/>
              <w:rPr>
                <w:bCs/>
              </w:rPr>
            </w:pPr>
            <w:r w:rsidRPr="00BE62BD">
              <w:rPr>
                <w:bCs/>
              </w:rPr>
              <w:t>60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14</w:t>
            </w:r>
          </w:p>
        </w:tc>
        <w:tc>
          <w:tcPr>
            <w:tcW w:w="484" w:type="pct"/>
          </w:tcPr>
          <w:p w:rsidR="00B56AC2" w:rsidRPr="00BE62BD" w:rsidRDefault="00B56AC2" w:rsidP="00886A9F">
            <w:pPr>
              <w:suppressAutoHyphens/>
              <w:rPr>
                <w:bCs/>
              </w:rPr>
            </w:pPr>
            <w:r w:rsidRPr="00BE62BD">
              <w:rPr>
                <w:bCs/>
              </w:rPr>
              <w:t>8</w:t>
            </w:r>
          </w:p>
        </w:tc>
        <w:tc>
          <w:tcPr>
            <w:tcW w:w="472" w:type="pct"/>
          </w:tcPr>
          <w:p w:rsidR="00B56AC2" w:rsidRPr="00BE62BD" w:rsidRDefault="00B56AC2" w:rsidP="00886A9F">
            <w:pPr>
              <w:suppressAutoHyphens/>
              <w:rPr>
                <w:bCs/>
              </w:rPr>
            </w:pPr>
            <w:r w:rsidRPr="00BE62BD">
              <w:rPr>
                <w:bCs/>
              </w:rPr>
              <w:t>15</w:t>
            </w:r>
          </w:p>
        </w:tc>
        <w:tc>
          <w:tcPr>
            <w:tcW w:w="472" w:type="pct"/>
          </w:tcPr>
          <w:p w:rsidR="00B56AC2" w:rsidRPr="00BE62BD" w:rsidRDefault="00B56AC2" w:rsidP="00886A9F">
            <w:pPr>
              <w:suppressAutoHyphens/>
              <w:rPr>
                <w:bCs/>
              </w:rPr>
            </w:pPr>
            <w:r w:rsidRPr="00BE62BD">
              <w:rPr>
                <w:bCs/>
              </w:rPr>
              <w:t>23</w:t>
            </w:r>
          </w:p>
        </w:tc>
        <w:tc>
          <w:tcPr>
            <w:tcW w:w="427" w:type="pct"/>
          </w:tcPr>
          <w:p w:rsidR="00B56AC2" w:rsidRPr="00BE62BD" w:rsidRDefault="00B56AC2" w:rsidP="00886A9F">
            <w:pPr>
              <w:suppressAutoHyphens/>
              <w:rPr>
                <w:bCs/>
              </w:rPr>
            </w:pPr>
            <w:r w:rsidRPr="00BE62BD">
              <w:rPr>
                <w:bCs/>
              </w:rPr>
              <w:t>31</w:t>
            </w:r>
          </w:p>
        </w:tc>
        <w:tc>
          <w:tcPr>
            <w:tcW w:w="427" w:type="pct"/>
          </w:tcPr>
          <w:p w:rsidR="00B56AC2" w:rsidRPr="00BE62BD" w:rsidRDefault="00B56AC2" w:rsidP="00886A9F">
            <w:pPr>
              <w:suppressAutoHyphens/>
              <w:rPr>
                <w:bCs/>
              </w:rPr>
            </w:pPr>
            <w:r w:rsidRPr="00BE62BD">
              <w:rPr>
                <w:bCs/>
              </w:rPr>
              <w:t>38</w:t>
            </w:r>
          </w:p>
        </w:tc>
        <w:tc>
          <w:tcPr>
            <w:tcW w:w="472" w:type="pct"/>
          </w:tcPr>
          <w:p w:rsidR="00B56AC2" w:rsidRPr="00BE62BD" w:rsidRDefault="00B56AC2" w:rsidP="00886A9F">
            <w:pPr>
              <w:suppressAutoHyphens/>
              <w:rPr>
                <w:bCs/>
              </w:rPr>
            </w:pPr>
            <w:r w:rsidRPr="00BE62BD">
              <w:rPr>
                <w:bCs/>
              </w:rPr>
              <w:t>46</w:t>
            </w:r>
          </w:p>
        </w:tc>
        <w:tc>
          <w:tcPr>
            <w:tcW w:w="472" w:type="pct"/>
          </w:tcPr>
          <w:p w:rsidR="00B56AC2" w:rsidRPr="00BE62BD" w:rsidRDefault="00B56AC2" w:rsidP="00886A9F">
            <w:pPr>
              <w:suppressAutoHyphens/>
              <w:rPr>
                <w:bCs/>
              </w:rPr>
            </w:pPr>
            <w:r w:rsidRPr="00BE62BD">
              <w:rPr>
                <w:bCs/>
              </w:rPr>
              <w:t>54</w:t>
            </w:r>
          </w:p>
        </w:tc>
        <w:tc>
          <w:tcPr>
            <w:tcW w:w="472" w:type="pct"/>
          </w:tcPr>
          <w:p w:rsidR="00B56AC2" w:rsidRPr="00BE62BD" w:rsidRDefault="00B56AC2" w:rsidP="00886A9F">
            <w:pPr>
              <w:suppressAutoHyphens/>
              <w:rPr>
                <w:bCs/>
              </w:rPr>
            </w:pPr>
            <w:r w:rsidRPr="00BE62BD">
              <w:rPr>
                <w:bCs/>
              </w:rPr>
              <w:t>62</w:t>
            </w:r>
          </w:p>
        </w:tc>
        <w:tc>
          <w:tcPr>
            <w:tcW w:w="429" w:type="pct"/>
          </w:tcPr>
          <w:p w:rsidR="00B56AC2" w:rsidRPr="00BE62BD" w:rsidRDefault="00B56AC2" w:rsidP="00886A9F">
            <w:pPr>
              <w:suppressAutoHyphens/>
              <w:rPr>
                <w:bCs/>
              </w:rPr>
            </w:pPr>
            <w:r w:rsidRPr="00BE62BD">
              <w:rPr>
                <w:bCs/>
              </w:rPr>
              <w:t>70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16</w:t>
            </w:r>
          </w:p>
        </w:tc>
        <w:tc>
          <w:tcPr>
            <w:tcW w:w="484" w:type="pct"/>
          </w:tcPr>
          <w:p w:rsidR="00B56AC2" w:rsidRPr="00BE62BD" w:rsidRDefault="00B56AC2" w:rsidP="00886A9F">
            <w:pPr>
              <w:suppressAutoHyphens/>
              <w:rPr>
                <w:bCs/>
              </w:rPr>
            </w:pPr>
            <w:r w:rsidRPr="00BE62BD">
              <w:rPr>
                <w:bCs/>
              </w:rPr>
              <w:t>9</w:t>
            </w:r>
          </w:p>
        </w:tc>
        <w:tc>
          <w:tcPr>
            <w:tcW w:w="472" w:type="pct"/>
          </w:tcPr>
          <w:p w:rsidR="00B56AC2" w:rsidRPr="00BE62BD" w:rsidRDefault="00B56AC2" w:rsidP="00886A9F">
            <w:pPr>
              <w:suppressAutoHyphens/>
              <w:rPr>
                <w:bCs/>
              </w:rPr>
            </w:pPr>
            <w:r w:rsidRPr="00BE62BD">
              <w:rPr>
                <w:bCs/>
              </w:rPr>
              <w:t>18</w:t>
            </w:r>
          </w:p>
        </w:tc>
        <w:tc>
          <w:tcPr>
            <w:tcW w:w="472" w:type="pct"/>
          </w:tcPr>
          <w:p w:rsidR="00B56AC2" w:rsidRPr="00BE62BD" w:rsidRDefault="00B56AC2" w:rsidP="00886A9F">
            <w:pPr>
              <w:suppressAutoHyphens/>
              <w:rPr>
                <w:bCs/>
              </w:rPr>
            </w:pPr>
            <w:r w:rsidRPr="00BE62BD">
              <w:rPr>
                <w:bCs/>
              </w:rPr>
              <w:t>27</w:t>
            </w:r>
          </w:p>
        </w:tc>
        <w:tc>
          <w:tcPr>
            <w:tcW w:w="427" w:type="pct"/>
          </w:tcPr>
          <w:p w:rsidR="00B56AC2" w:rsidRPr="00BE62BD" w:rsidRDefault="00B56AC2" w:rsidP="00886A9F">
            <w:pPr>
              <w:suppressAutoHyphens/>
              <w:rPr>
                <w:bCs/>
              </w:rPr>
            </w:pPr>
            <w:r w:rsidRPr="00BE62BD">
              <w:rPr>
                <w:bCs/>
              </w:rPr>
              <w:t>36</w:t>
            </w:r>
          </w:p>
        </w:tc>
        <w:tc>
          <w:tcPr>
            <w:tcW w:w="427" w:type="pct"/>
          </w:tcPr>
          <w:p w:rsidR="00B56AC2" w:rsidRPr="00BE62BD" w:rsidRDefault="00B56AC2" w:rsidP="00886A9F">
            <w:pPr>
              <w:suppressAutoHyphens/>
              <w:rPr>
                <w:bCs/>
              </w:rPr>
            </w:pPr>
            <w:r w:rsidRPr="00BE62BD">
              <w:rPr>
                <w:bCs/>
              </w:rPr>
              <w:t>45</w:t>
            </w:r>
          </w:p>
        </w:tc>
        <w:tc>
          <w:tcPr>
            <w:tcW w:w="472" w:type="pct"/>
          </w:tcPr>
          <w:p w:rsidR="00B56AC2" w:rsidRPr="00BE62BD" w:rsidRDefault="00B56AC2" w:rsidP="00886A9F">
            <w:pPr>
              <w:suppressAutoHyphens/>
              <w:rPr>
                <w:bCs/>
              </w:rPr>
            </w:pPr>
            <w:r w:rsidRPr="00BE62BD">
              <w:rPr>
                <w:bCs/>
              </w:rPr>
              <w:t>54</w:t>
            </w:r>
          </w:p>
        </w:tc>
        <w:tc>
          <w:tcPr>
            <w:tcW w:w="472" w:type="pct"/>
          </w:tcPr>
          <w:p w:rsidR="00B56AC2" w:rsidRPr="00BE62BD" w:rsidRDefault="00B56AC2" w:rsidP="00886A9F">
            <w:pPr>
              <w:suppressAutoHyphens/>
              <w:rPr>
                <w:bCs/>
              </w:rPr>
            </w:pPr>
            <w:r w:rsidRPr="00BE62BD">
              <w:rPr>
                <w:bCs/>
              </w:rPr>
              <w:t>63</w:t>
            </w:r>
          </w:p>
        </w:tc>
        <w:tc>
          <w:tcPr>
            <w:tcW w:w="472" w:type="pct"/>
          </w:tcPr>
          <w:p w:rsidR="00B56AC2" w:rsidRPr="00BE62BD" w:rsidRDefault="00B56AC2" w:rsidP="00886A9F">
            <w:pPr>
              <w:suppressAutoHyphens/>
              <w:rPr>
                <w:bCs/>
              </w:rPr>
            </w:pPr>
            <w:r w:rsidRPr="00BE62BD">
              <w:rPr>
                <w:bCs/>
              </w:rPr>
              <w:t>71</w:t>
            </w:r>
          </w:p>
        </w:tc>
        <w:tc>
          <w:tcPr>
            <w:tcW w:w="429" w:type="pct"/>
          </w:tcPr>
          <w:p w:rsidR="00B56AC2" w:rsidRPr="00BE62BD" w:rsidRDefault="00B56AC2" w:rsidP="00886A9F">
            <w:pPr>
              <w:suppressAutoHyphens/>
              <w:rPr>
                <w:bCs/>
              </w:rPr>
            </w:pPr>
            <w:r w:rsidRPr="00BE62BD">
              <w:rPr>
                <w:bCs/>
              </w:rPr>
              <w:t>80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18</w:t>
            </w:r>
          </w:p>
        </w:tc>
        <w:tc>
          <w:tcPr>
            <w:tcW w:w="484" w:type="pct"/>
          </w:tcPr>
          <w:p w:rsidR="00B56AC2" w:rsidRPr="00BE62BD" w:rsidRDefault="00B56AC2" w:rsidP="00886A9F">
            <w:pPr>
              <w:suppressAutoHyphens/>
              <w:rPr>
                <w:bCs/>
              </w:rPr>
            </w:pPr>
            <w:r w:rsidRPr="00BE62BD">
              <w:rPr>
                <w:bCs/>
              </w:rPr>
              <w:t>10</w:t>
            </w:r>
          </w:p>
        </w:tc>
        <w:tc>
          <w:tcPr>
            <w:tcW w:w="472" w:type="pct"/>
          </w:tcPr>
          <w:p w:rsidR="00B56AC2" w:rsidRPr="00BE62BD" w:rsidRDefault="00B56AC2" w:rsidP="00886A9F">
            <w:pPr>
              <w:suppressAutoHyphens/>
              <w:rPr>
                <w:bCs/>
              </w:rPr>
            </w:pPr>
            <w:r w:rsidRPr="00BE62BD">
              <w:rPr>
                <w:bCs/>
              </w:rPr>
              <w:t>20</w:t>
            </w:r>
          </w:p>
        </w:tc>
        <w:tc>
          <w:tcPr>
            <w:tcW w:w="472" w:type="pct"/>
          </w:tcPr>
          <w:p w:rsidR="00B56AC2" w:rsidRPr="00BE62BD" w:rsidRDefault="00B56AC2" w:rsidP="00886A9F">
            <w:pPr>
              <w:suppressAutoHyphens/>
              <w:rPr>
                <w:bCs/>
              </w:rPr>
            </w:pPr>
            <w:r w:rsidRPr="00BE62BD">
              <w:rPr>
                <w:bCs/>
              </w:rPr>
              <w:t>30</w:t>
            </w:r>
          </w:p>
        </w:tc>
        <w:tc>
          <w:tcPr>
            <w:tcW w:w="427" w:type="pct"/>
          </w:tcPr>
          <w:p w:rsidR="00B56AC2" w:rsidRPr="00BE62BD" w:rsidRDefault="00B56AC2" w:rsidP="00886A9F">
            <w:pPr>
              <w:suppressAutoHyphens/>
              <w:rPr>
                <w:bCs/>
              </w:rPr>
            </w:pPr>
            <w:r w:rsidRPr="00BE62BD">
              <w:rPr>
                <w:bCs/>
              </w:rPr>
              <w:t>40</w:t>
            </w:r>
          </w:p>
        </w:tc>
        <w:tc>
          <w:tcPr>
            <w:tcW w:w="427" w:type="pct"/>
          </w:tcPr>
          <w:p w:rsidR="00B56AC2" w:rsidRPr="00BE62BD" w:rsidRDefault="00B56AC2" w:rsidP="00886A9F">
            <w:pPr>
              <w:suppressAutoHyphens/>
              <w:rPr>
                <w:bCs/>
              </w:rPr>
            </w:pPr>
            <w:r w:rsidRPr="00BE62BD">
              <w:rPr>
                <w:bCs/>
              </w:rPr>
              <w:t>50</w:t>
            </w:r>
          </w:p>
        </w:tc>
        <w:tc>
          <w:tcPr>
            <w:tcW w:w="472" w:type="pct"/>
          </w:tcPr>
          <w:p w:rsidR="00B56AC2" w:rsidRPr="00BE62BD" w:rsidRDefault="00B56AC2" w:rsidP="00886A9F">
            <w:pPr>
              <w:suppressAutoHyphens/>
              <w:rPr>
                <w:bCs/>
              </w:rPr>
            </w:pPr>
            <w:r w:rsidRPr="00BE62BD">
              <w:rPr>
                <w:bCs/>
              </w:rPr>
              <w:t>60</w:t>
            </w:r>
          </w:p>
        </w:tc>
        <w:tc>
          <w:tcPr>
            <w:tcW w:w="472" w:type="pct"/>
          </w:tcPr>
          <w:p w:rsidR="00B56AC2" w:rsidRPr="00BE62BD" w:rsidRDefault="00B56AC2" w:rsidP="00886A9F">
            <w:pPr>
              <w:suppressAutoHyphens/>
              <w:rPr>
                <w:bCs/>
              </w:rPr>
            </w:pPr>
            <w:r w:rsidRPr="00BE62BD">
              <w:rPr>
                <w:bCs/>
              </w:rPr>
              <w:t>70</w:t>
            </w:r>
          </w:p>
        </w:tc>
        <w:tc>
          <w:tcPr>
            <w:tcW w:w="472" w:type="pct"/>
          </w:tcPr>
          <w:p w:rsidR="00B56AC2" w:rsidRPr="00BE62BD" w:rsidRDefault="00B56AC2" w:rsidP="00886A9F">
            <w:pPr>
              <w:suppressAutoHyphens/>
              <w:rPr>
                <w:bCs/>
              </w:rPr>
            </w:pPr>
            <w:r w:rsidRPr="00BE62BD">
              <w:rPr>
                <w:bCs/>
              </w:rPr>
              <w:t>80</w:t>
            </w:r>
          </w:p>
        </w:tc>
        <w:tc>
          <w:tcPr>
            <w:tcW w:w="429" w:type="pct"/>
          </w:tcPr>
          <w:p w:rsidR="00B56AC2" w:rsidRPr="00BE62BD" w:rsidRDefault="00B56AC2" w:rsidP="00886A9F">
            <w:pPr>
              <w:suppressAutoHyphens/>
              <w:rPr>
                <w:bCs/>
              </w:rPr>
            </w:pPr>
            <w:r w:rsidRPr="00BE62BD">
              <w:rPr>
                <w:bCs/>
              </w:rPr>
              <w:t>90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20</w:t>
            </w:r>
          </w:p>
        </w:tc>
        <w:tc>
          <w:tcPr>
            <w:tcW w:w="484" w:type="pct"/>
          </w:tcPr>
          <w:p w:rsidR="00B56AC2" w:rsidRPr="00BE62BD" w:rsidRDefault="00B56AC2" w:rsidP="00886A9F">
            <w:pPr>
              <w:suppressAutoHyphens/>
              <w:rPr>
                <w:bCs/>
              </w:rPr>
            </w:pPr>
            <w:r w:rsidRPr="00BE62BD">
              <w:rPr>
                <w:bCs/>
              </w:rPr>
              <w:t>12</w:t>
            </w:r>
          </w:p>
        </w:tc>
        <w:tc>
          <w:tcPr>
            <w:tcW w:w="472" w:type="pct"/>
          </w:tcPr>
          <w:p w:rsidR="00B56AC2" w:rsidRPr="00BE62BD" w:rsidRDefault="00B56AC2" w:rsidP="00886A9F">
            <w:pPr>
              <w:suppressAutoHyphens/>
              <w:rPr>
                <w:bCs/>
              </w:rPr>
            </w:pPr>
            <w:r w:rsidRPr="00BE62BD">
              <w:rPr>
                <w:bCs/>
              </w:rPr>
              <w:t>24</w:t>
            </w:r>
          </w:p>
        </w:tc>
        <w:tc>
          <w:tcPr>
            <w:tcW w:w="472" w:type="pct"/>
          </w:tcPr>
          <w:p w:rsidR="00B56AC2" w:rsidRPr="00BE62BD" w:rsidRDefault="00B56AC2" w:rsidP="00886A9F">
            <w:pPr>
              <w:suppressAutoHyphens/>
              <w:rPr>
                <w:bCs/>
              </w:rPr>
            </w:pPr>
            <w:r w:rsidRPr="00BE62BD">
              <w:rPr>
                <w:bCs/>
              </w:rPr>
              <w:t>36</w:t>
            </w:r>
          </w:p>
        </w:tc>
        <w:tc>
          <w:tcPr>
            <w:tcW w:w="427" w:type="pct"/>
          </w:tcPr>
          <w:p w:rsidR="00B56AC2" w:rsidRPr="00BE62BD" w:rsidRDefault="00B56AC2" w:rsidP="00886A9F">
            <w:pPr>
              <w:suppressAutoHyphens/>
              <w:rPr>
                <w:bCs/>
              </w:rPr>
            </w:pPr>
            <w:r w:rsidRPr="00BE62BD">
              <w:rPr>
                <w:bCs/>
              </w:rPr>
              <w:t>48</w:t>
            </w:r>
          </w:p>
        </w:tc>
        <w:tc>
          <w:tcPr>
            <w:tcW w:w="427" w:type="pct"/>
          </w:tcPr>
          <w:p w:rsidR="00B56AC2" w:rsidRPr="00BE62BD" w:rsidRDefault="00B56AC2" w:rsidP="00886A9F">
            <w:pPr>
              <w:suppressAutoHyphens/>
              <w:rPr>
                <w:bCs/>
              </w:rPr>
            </w:pPr>
            <w:r w:rsidRPr="00BE62BD">
              <w:rPr>
                <w:bCs/>
              </w:rPr>
              <w:t>60</w:t>
            </w:r>
          </w:p>
        </w:tc>
        <w:tc>
          <w:tcPr>
            <w:tcW w:w="472" w:type="pct"/>
          </w:tcPr>
          <w:p w:rsidR="00B56AC2" w:rsidRPr="00BE62BD" w:rsidRDefault="00B56AC2" w:rsidP="00886A9F">
            <w:pPr>
              <w:suppressAutoHyphens/>
              <w:rPr>
                <w:bCs/>
              </w:rPr>
            </w:pPr>
            <w:r w:rsidRPr="00BE62BD">
              <w:rPr>
                <w:bCs/>
              </w:rPr>
              <w:t>71</w:t>
            </w:r>
          </w:p>
        </w:tc>
        <w:tc>
          <w:tcPr>
            <w:tcW w:w="472" w:type="pct"/>
          </w:tcPr>
          <w:p w:rsidR="00B56AC2" w:rsidRPr="00BE62BD" w:rsidRDefault="00B56AC2" w:rsidP="00886A9F">
            <w:pPr>
              <w:suppressAutoHyphens/>
              <w:rPr>
                <w:bCs/>
              </w:rPr>
            </w:pPr>
            <w:r w:rsidRPr="00BE62BD">
              <w:rPr>
                <w:bCs/>
              </w:rPr>
              <w:t>85</w:t>
            </w:r>
          </w:p>
        </w:tc>
        <w:tc>
          <w:tcPr>
            <w:tcW w:w="472" w:type="pct"/>
          </w:tcPr>
          <w:p w:rsidR="00B56AC2" w:rsidRPr="00BE62BD" w:rsidRDefault="00B56AC2" w:rsidP="00886A9F">
            <w:pPr>
              <w:suppressAutoHyphens/>
              <w:rPr>
                <w:bCs/>
              </w:rPr>
            </w:pPr>
            <w:r w:rsidRPr="00BE62BD">
              <w:rPr>
                <w:bCs/>
              </w:rPr>
              <w:t>97</w:t>
            </w:r>
          </w:p>
        </w:tc>
        <w:tc>
          <w:tcPr>
            <w:tcW w:w="429" w:type="pct"/>
          </w:tcPr>
          <w:p w:rsidR="00B56AC2" w:rsidRPr="00BE62BD" w:rsidRDefault="00B56AC2" w:rsidP="00886A9F">
            <w:pPr>
              <w:suppressAutoHyphens/>
              <w:rPr>
                <w:bCs/>
              </w:rPr>
            </w:pPr>
            <w:r w:rsidRPr="00BE62BD">
              <w:rPr>
                <w:bCs/>
              </w:rPr>
              <w:t>109</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22</w:t>
            </w:r>
          </w:p>
        </w:tc>
        <w:tc>
          <w:tcPr>
            <w:tcW w:w="484" w:type="pct"/>
          </w:tcPr>
          <w:p w:rsidR="00B56AC2" w:rsidRPr="00BE62BD" w:rsidRDefault="00B56AC2" w:rsidP="00886A9F">
            <w:pPr>
              <w:suppressAutoHyphens/>
              <w:rPr>
                <w:bCs/>
              </w:rPr>
            </w:pPr>
            <w:r w:rsidRPr="00BE62BD">
              <w:rPr>
                <w:bCs/>
              </w:rPr>
              <w:t>14</w:t>
            </w:r>
          </w:p>
        </w:tc>
        <w:tc>
          <w:tcPr>
            <w:tcW w:w="472" w:type="pct"/>
          </w:tcPr>
          <w:p w:rsidR="00B56AC2" w:rsidRPr="00BE62BD" w:rsidRDefault="00B56AC2" w:rsidP="00886A9F">
            <w:pPr>
              <w:suppressAutoHyphens/>
              <w:rPr>
                <w:bCs/>
              </w:rPr>
            </w:pPr>
            <w:r w:rsidRPr="00BE62BD">
              <w:rPr>
                <w:bCs/>
              </w:rPr>
              <w:t>29</w:t>
            </w:r>
          </w:p>
        </w:tc>
        <w:tc>
          <w:tcPr>
            <w:tcW w:w="472" w:type="pct"/>
          </w:tcPr>
          <w:p w:rsidR="00B56AC2" w:rsidRPr="00BE62BD" w:rsidRDefault="00B56AC2" w:rsidP="00886A9F">
            <w:pPr>
              <w:suppressAutoHyphens/>
              <w:rPr>
                <w:bCs/>
              </w:rPr>
            </w:pPr>
            <w:r w:rsidRPr="00BE62BD">
              <w:rPr>
                <w:bCs/>
              </w:rPr>
              <w:t>43</w:t>
            </w:r>
          </w:p>
        </w:tc>
        <w:tc>
          <w:tcPr>
            <w:tcW w:w="427" w:type="pct"/>
          </w:tcPr>
          <w:p w:rsidR="00B56AC2" w:rsidRPr="00BE62BD" w:rsidRDefault="00B56AC2" w:rsidP="00886A9F">
            <w:pPr>
              <w:suppressAutoHyphens/>
              <w:rPr>
                <w:bCs/>
              </w:rPr>
            </w:pPr>
            <w:r w:rsidRPr="00BE62BD">
              <w:rPr>
                <w:bCs/>
              </w:rPr>
              <w:t>58</w:t>
            </w:r>
          </w:p>
        </w:tc>
        <w:tc>
          <w:tcPr>
            <w:tcW w:w="427" w:type="pct"/>
          </w:tcPr>
          <w:p w:rsidR="00B56AC2" w:rsidRPr="00BE62BD" w:rsidRDefault="00B56AC2" w:rsidP="00886A9F">
            <w:pPr>
              <w:suppressAutoHyphens/>
              <w:rPr>
                <w:bCs/>
              </w:rPr>
            </w:pPr>
            <w:r w:rsidRPr="00BE62BD">
              <w:rPr>
                <w:bCs/>
              </w:rPr>
              <w:t>72</w:t>
            </w:r>
          </w:p>
        </w:tc>
        <w:tc>
          <w:tcPr>
            <w:tcW w:w="472" w:type="pct"/>
          </w:tcPr>
          <w:p w:rsidR="00B56AC2" w:rsidRPr="00BE62BD" w:rsidRDefault="00B56AC2" w:rsidP="00886A9F">
            <w:pPr>
              <w:suppressAutoHyphens/>
              <w:rPr>
                <w:bCs/>
              </w:rPr>
            </w:pPr>
            <w:r w:rsidRPr="00BE62BD">
              <w:rPr>
                <w:bCs/>
              </w:rPr>
              <w:t>86</w:t>
            </w:r>
          </w:p>
        </w:tc>
        <w:tc>
          <w:tcPr>
            <w:tcW w:w="472" w:type="pct"/>
          </w:tcPr>
          <w:p w:rsidR="00B56AC2" w:rsidRPr="00BE62BD" w:rsidRDefault="00B56AC2" w:rsidP="00886A9F">
            <w:pPr>
              <w:suppressAutoHyphens/>
              <w:rPr>
                <w:bCs/>
              </w:rPr>
            </w:pPr>
            <w:r w:rsidRPr="00BE62BD">
              <w:rPr>
                <w:bCs/>
              </w:rPr>
              <w:t>100</w:t>
            </w:r>
          </w:p>
        </w:tc>
        <w:tc>
          <w:tcPr>
            <w:tcW w:w="472" w:type="pct"/>
          </w:tcPr>
          <w:p w:rsidR="00B56AC2" w:rsidRPr="00BE62BD" w:rsidRDefault="00B56AC2" w:rsidP="00886A9F">
            <w:pPr>
              <w:suppressAutoHyphens/>
              <w:rPr>
                <w:bCs/>
              </w:rPr>
            </w:pPr>
            <w:r w:rsidRPr="00BE62BD">
              <w:rPr>
                <w:bCs/>
              </w:rPr>
              <w:t>115</w:t>
            </w:r>
          </w:p>
        </w:tc>
        <w:tc>
          <w:tcPr>
            <w:tcW w:w="429" w:type="pct"/>
          </w:tcPr>
          <w:p w:rsidR="00B56AC2" w:rsidRPr="00BE62BD" w:rsidRDefault="00B56AC2" w:rsidP="00886A9F">
            <w:pPr>
              <w:suppressAutoHyphens/>
              <w:rPr>
                <w:bCs/>
              </w:rPr>
            </w:pPr>
            <w:r w:rsidRPr="00BE62BD">
              <w:rPr>
                <w:bCs/>
              </w:rPr>
              <w:t>130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24</w:t>
            </w:r>
          </w:p>
        </w:tc>
        <w:tc>
          <w:tcPr>
            <w:tcW w:w="484" w:type="pct"/>
          </w:tcPr>
          <w:p w:rsidR="00B56AC2" w:rsidRPr="00BE62BD" w:rsidRDefault="00B56AC2" w:rsidP="00886A9F">
            <w:pPr>
              <w:suppressAutoHyphens/>
              <w:rPr>
                <w:bCs/>
              </w:rPr>
            </w:pPr>
            <w:r w:rsidRPr="00BE62BD">
              <w:rPr>
                <w:bCs/>
              </w:rPr>
              <w:t>17</w:t>
            </w:r>
          </w:p>
        </w:tc>
        <w:tc>
          <w:tcPr>
            <w:tcW w:w="472" w:type="pct"/>
          </w:tcPr>
          <w:p w:rsidR="00B56AC2" w:rsidRPr="00BE62BD" w:rsidRDefault="00B56AC2" w:rsidP="00886A9F">
            <w:pPr>
              <w:suppressAutoHyphens/>
              <w:rPr>
                <w:bCs/>
              </w:rPr>
            </w:pPr>
            <w:r w:rsidRPr="00BE62BD">
              <w:rPr>
                <w:bCs/>
              </w:rPr>
              <w:t>34</w:t>
            </w:r>
          </w:p>
        </w:tc>
        <w:tc>
          <w:tcPr>
            <w:tcW w:w="472" w:type="pct"/>
          </w:tcPr>
          <w:p w:rsidR="00B56AC2" w:rsidRPr="00BE62BD" w:rsidRDefault="00B56AC2" w:rsidP="00886A9F">
            <w:pPr>
              <w:suppressAutoHyphens/>
              <w:rPr>
                <w:bCs/>
              </w:rPr>
            </w:pPr>
            <w:r w:rsidRPr="00BE62BD">
              <w:rPr>
                <w:bCs/>
              </w:rPr>
              <w:t>51</w:t>
            </w:r>
          </w:p>
        </w:tc>
        <w:tc>
          <w:tcPr>
            <w:tcW w:w="427" w:type="pct"/>
          </w:tcPr>
          <w:p w:rsidR="00B56AC2" w:rsidRPr="00BE62BD" w:rsidRDefault="00B56AC2" w:rsidP="00886A9F">
            <w:pPr>
              <w:suppressAutoHyphens/>
              <w:rPr>
                <w:bCs/>
              </w:rPr>
            </w:pPr>
            <w:r w:rsidRPr="00BE62BD">
              <w:rPr>
                <w:bCs/>
              </w:rPr>
              <w:t>68</w:t>
            </w:r>
          </w:p>
        </w:tc>
        <w:tc>
          <w:tcPr>
            <w:tcW w:w="427" w:type="pct"/>
          </w:tcPr>
          <w:p w:rsidR="00B56AC2" w:rsidRPr="00BE62BD" w:rsidRDefault="00B56AC2" w:rsidP="00886A9F">
            <w:pPr>
              <w:suppressAutoHyphens/>
              <w:rPr>
                <w:bCs/>
              </w:rPr>
            </w:pPr>
            <w:r w:rsidRPr="00BE62BD">
              <w:rPr>
                <w:bCs/>
              </w:rPr>
              <w:t>85</w:t>
            </w:r>
          </w:p>
        </w:tc>
        <w:tc>
          <w:tcPr>
            <w:tcW w:w="472" w:type="pct"/>
          </w:tcPr>
          <w:p w:rsidR="00B56AC2" w:rsidRPr="00BE62BD" w:rsidRDefault="00B56AC2" w:rsidP="00886A9F">
            <w:pPr>
              <w:suppressAutoHyphens/>
              <w:rPr>
                <w:bCs/>
              </w:rPr>
            </w:pPr>
            <w:r w:rsidRPr="00BE62BD">
              <w:rPr>
                <w:bCs/>
              </w:rPr>
              <w:t>102</w:t>
            </w:r>
          </w:p>
        </w:tc>
        <w:tc>
          <w:tcPr>
            <w:tcW w:w="472" w:type="pct"/>
          </w:tcPr>
          <w:p w:rsidR="00B56AC2" w:rsidRPr="00BE62BD" w:rsidRDefault="00B56AC2" w:rsidP="00886A9F">
            <w:pPr>
              <w:suppressAutoHyphens/>
              <w:rPr>
                <w:bCs/>
              </w:rPr>
            </w:pPr>
            <w:r w:rsidRPr="00BE62BD">
              <w:rPr>
                <w:bCs/>
              </w:rPr>
              <w:t>120</w:t>
            </w:r>
          </w:p>
        </w:tc>
        <w:tc>
          <w:tcPr>
            <w:tcW w:w="472" w:type="pct"/>
          </w:tcPr>
          <w:p w:rsidR="00B56AC2" w:rsidRPr="00BE62BD" w:rsidRDefault="00B56AC2" w:rsidP="00886A9F">
            <w:pPr>
              <w:suppressAutoHyphens/>
              <w:rPr>
                <w:bCs/>
              </w:rPr>
            </w:pPr>
            <w:r w:rsidRPr="00BE62BD">
              <w:rPr>
                <w:bCs/>
              </w:rPr>
              <w:t>136</w:t>
            </w:r>
          </w:p>
        </w:tc>
        <w:tc>
          <w:tcPr>
            <w:tcW w:w="429" w:type="pct"/>
          </w:tcPr>
          <w:p w:rsidR="00B56AC2" w:rsidRPr="00BE62BD" w:rsidRDefault="00B56AC2" w:rsidP="00886A9F">
            <w:pPr>
              <w:suppressAutoHyphens/>
              <w:rPr>
                <w:bCs/>
              </w:rPr>
            </w:pPr>
            <w:r w:rsidRPr="00BE62BD">
              <w:rPr>
                <w:bCs/>
              </w:rPr>
              <w:t>153</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26</w:t>
            </w:r>
          </w:p>
        </w:tc>
        <w:tc>
          <w:tcPr>
            <w:tcW w:w="484" w:type="pct"/>
          </w:tcPr>
          <w:p w:rsidR="00B56AC2" w:rsidRPr="00BE62BD" w:rsidRDefault="00B56AC2" w:rsidP="00886A9F">
            <w:pPr>
              <w:suppressAutoHyphens/>
              <w:rPr>
                <w:bCs/>
              </w:rPr>
            </w:pPr>
            <w:r w:rsidRPr="00BE62BD">
              <w:rPr>
                <w:bCs/>
              </w:rPr>
              <w:t>21</w:t>
            </w:r>
          </w:p>
        </w:tc>
        <w:tc>
          <w:tcPr>
            <w:tcW w:w="472" w:type="pct"/>
          </w:tcPr>
          <w:p w:rsidR="00B56AC2" w:rsidRPr="00BE62BD" w:rsidRDefault="00B56AC2" w:rsidP="00886A9F">
            <w:pPr>
              <w:suppressAutoHyphens/>
              <w:rPr>
                <w:bCs/>
              </w:rPr>
            </w:pPr>
            <w:r w:rsidRPr="00BE62BD">
              <w:rPr>
                <w:bCs/>
              </w:rPr>
              <w:t>42</w:t>
            </w:r>
          </w:p>
        </w:tc>
        <w:tc>
          <w:tcPr>
            <w:tcW w:w="472" w:type="pct"/>
          </w:tcPr>
          <w:p w:rsidR="00B56AC2" w:rsidRPr="00BE62BD" w:rsidRDefault="00B56AC2" w:rsidP="00886A9F">
            <w:pPr>
              <w:suppressAutoHyphens/>
              <w:rPr>
                <w:bCs/>
              </w:rPr>
            </w:pPr>
            <w:r w:rsidRPr="00BE62BD">
              <w:rPr>
                <w:bCs/>
              </w:rPr>
              <w:t>63</w:t>
            </w:r>
          </w:p>
        </w:tc>
        <w:tc>
          <w:tcPr>
            <w:tcW w:w="427" w:type="pct"/>
          </w:tcPr>
          <w:p w:rsidR="00B56AC2" w:rsidRPr="00BE62BD" w:rsidRDefault="00B56AC2" w:rsidP="00886A9F">
            <w:pPr>
              <w:suppressAutoHyphens/>
              <w:rPr>
                <w:bCs/>
              </w:rPr>
            </w:pPr>
            <w:r w:rsidRPr="00BE62BD">
              <w:rPr>
                <w:bCs/>
              </w:rPr>
              <w:t>84</w:t>
            </w:r>
          </w:p>
        </w:tc>
        <w:tc>
          <w:tcPr>
            <w:tcW w:w="427" w:type="pct"/>
          </w:tcPr>
          <w:p w:rsidR="00B56AC2" w:rsidRPr="00BE62BD" w:rsidRDefault="00B56AC2" w:rsidP="00886A9F">
            <w:pPr>
              <w:suppressAutoHyphens/>
              <w:rPr>
                <w:bCs/>
              </w:rPr>
            </w:pPr>
            <w:r w:rsidRPr="00BE62BD">
              <w:rPr>
                <w:bCs/>
              </w:rPr>
              <w:t>105</w:t>
            </w:r>
          </w:p>
        </w:tc>
        <w:tc>
          <w:tcPr>
            <w:tcW w:w="472" w:type="pct"/>
          </w:tcPr>
          <w:p w:rsidR="00B56AC2" w:rsidRPr="00BE62BD" w:rsidRDefault="00B56AC2" w:rsidP="00886A9F">
            <w:pPr>
              <w:suppressAutoHyphens/>
              <w:rPr>
                <w:bCs/>
              </w:rPr>
            </w:pPr>
            <w:r w:rsidRPr="00BE62BD">
              <w:rPr>
                <w:bCs/>
              </w:rPr>
              <w:t>126</w:t>
            </w:r>
          </w:p>
        </w:tc>
        <w:tc>
          <w:tcPr>
            <w:tcW w:w="472" w:type="pct"/>
          </w:tcPr>
          <w:p w:rsidR="00B56AC2" w:rsidRPr="00BE62BD" w:rsidRDefault="00B56AC2" w:rsidP="00886A9F">
            <w:pPr>
              <w:suppressAutoHyphens/>
              <w:rPr>
                <w:bCs/>
              </w:rPr>
            </w:pPr>
            <w:r w:rsidRPr="00BE62BD">
              <w:rPr>
                <w:bCs/>
              </w:rPr>
              <w:t>147</w:t>
            </w:r>
          </w:p>
        </w:tc>
        <w:tc>
          <w:tcPr>
            <w:tcW w:w="472" w:type="pct"/>
          </w:tcPr>
          <w:p w:rsidR="00B56AC2" w:rsidRPr="00BE62BD" w:rsidRDefault="00B56AC2" w:rsidP="00886A9F">
            <w:pPr>
              <w:suppressAutoHyphens/>
              <w:rPr>
                <w:bCs/>
              </w:rPr>
            </w:pPr>
            <w:r w:rsidRPr="00BE62BD">
              <w:rPr>
                <w:bCs/>
              </w:rPr>
              <w:t>168</w:t>
            </w:r>
          </w:p>
        </w:tc>
        <w:tc>
          <w:tcPr>
            <w:tcW w:w="429" w:type="pct"/>
          </w:tcPr>
          <w:p w:rsidR="00B56AC2" w:rsidRPr="00BE62BD" w:rsidRDefault="00B56AC2" w:rsidP="00886A9F">
            <w:pPr>
              <w:suppressAutoHyphens/>
              <w:rPr>
                <w:bCs/>
              </w:rPr>
            </w:pPr>
            <w:r w:rsidRPr="00BE62BD">
              <w:rPr>
                <w:bCs/>
              </w:rPr>
              <w:t>190</w:t>
            </w:r>
          </w:p>
        </w:tc>
      </w:tr>
      <w:tr w:rsidR="00B56AC2" w:rsidRPr="00BE62BD" w:rsidTr="00275705">
        <w:trPr>
          <w:jc w:val="center"/>
        </w:trPr>
        <w:tc>
          <w:tcPr>
            <w:tcW w:w="873" w:type="pct"/>
          </w:tcPr>
          <w:p w:rsidR="00B56AC2" w:rsidRPr="00BE62BD" w:rsidRDefault="00B56AC2" w:rsidP="00886A9F">
            <w:pPr>
              <w:suppressAutoHyphens/>
              <w:rPr>
                <w:bCs/>
              </w:rPr>
            </w:pPr>
            <w:r w:rsidRPr="00BE62BD">
              <w:rPr>
                <w:bCs/>
              </w:rPr>
              <w:t>28</w:t>
            </w:r>
          </w:p>
        </w:tc>
        <w:tc>
          <w:tcPr>
            <w:tcW w:w="484" w:type="pct"/>
          </w:tcPr>
          <w:p w:rsidR="00B56AC2" w:rsidRPr="00BE62BD" w:rsidRDefault="00B56AC2" w:rsidP="00886A9F">
            <w:pPr>
              <w:suppressAutoHyphens/>
              <w:rPr>
                <w:bCs/>
              </w:rPr>
            </w:pPr>
            <w:r w:rsidRPr="00BE62BD">
              <w:rPr>
                <w:bCs/>
              </w:rPr>
              <w:t>26</w:t>
            </w:r>
          </w:p>
        </w:tc>
        <w:tc>
          <w:tcPr>
            <w:tcW w:w="472" w:type="pct"/>
          </w:tcPr>
          <w:p w:rsidR="00B56AC2" w:rsidRPr="00BE62BD" w:rsidRDefault="00B56AC2" w:rsidP="00886A9F">
            <w:pPr>
              <w:suppressAutoHyphens/>
              <w:rPr>
                <w:bCs/>
              </w:rPr>
            </w:pPr>
            <w:r w:rsidRPr="00BE62BD">
              <w:rPr>
                <w:bCs/>
              </w:rPr>
              <w:t>52</w:t>
            </w:r>
          </w:p>
        </w:tc>
        <w:tc>
          <w:tcPr>
            <w:tcW w:w="472" w:type="pct"/>
          </w:tcPr>
          <w:p w:rsidR="00B56AC2" w:rsidRPr="00BE62BD" w:rsidRDefault="00B56AC2" w:rsidP="00886A9F">
            <w:pPr>
              <w:suppressAutoHyphens/>
              <w:rPr>
                <w:bCs/>
              </w:rPr>
            </w:pPr>
            <w:r w:rsidRPr="00BE62BD">
              <w:rPr>
                <w:bCs/>
              </w:rPr>
              <w:t>78</w:t>
            </w:r>
          </w:p>
        </w:tc>
        <w:tc>
          <w:tcPr>
            <w:tcW w:w="427" w:type="pct"/>
          </w:tcPr>
          <w:p w:rsidR="00B56AC2" w:rsidRPr="00BE62BD" w:rsidRDefault="00B56AC2" w:rsidP="00886A9F">
            <w:pPr>
              <w:suppressAutoHyphens/>
              <w:rPr>
                <w:bCs/>
              </w:rPr>
            </w:pPr>
            <w:r w:rsidRPr="00BE62BD">
              <w:rPr>
                <w:bCs/>
              </w:rPr>
              <w:t>104</w:t>
            </w:r>
          </w:p>
        </w:tc>
        <w:tc>
          <w:tcPr>
            <w:tcW w:w="427" w:type="pct"/>
          </w:tcPr>
          <w:p w:rsidR="00B56AC2" w:rsidRPr="00BE62BD" w:rsidRDefault="00B56AC2" w:rsidP="00886A9F">
            <w:pPr>
              <w:suppressAutoHyphens/>
              <w:rPr>
                <w:bCs/>
              </w:rPr>
            </w:pPr>
            <w:r w:rsidRPr="00BE62BD">
              <w:rPr>
                <w:bCs/>
              </w:rPr>
              <w:t>130</w:t>
            </w:r>
          </w:p>
        </w:tc>
        <w:tc>
          <w:tcPr>
            <w:tcW w:w="472" w:type="pct"/>
          </w:tcPr>
          <w:p w:rsidR="00B56AC2" w:rsidRPr="00BE62BD" w:rsidRDefault="00B56AC2" w:rsidP="00886A9F">
            <w:pPr>
              <w:suppressAutoHyphens/>
              <w:rPr>
                <w:bCs/>
              </w:rPr>
            </w:pPr>
            <w:r w:rsidRPr="00BE62BD">
              <w:rPr>
                <w:bCs/>
              </w:rPr>
              <w:t>156</w:t>
            </w:r>
          </w:p>
        </w:tc>
        <w:tc>
          <w:tcPr>
            <w:tcW w:w="472" w:type="pct"/>
          </w:tcPr>
          <w:p w:rsidR="00B56AC2" w:rsidRPr="00BE62BD" w:rsidRDefault="00B56AC2" w:rsidP="00886A9F">
            <w:pPr>
              <w:suppressAutoHyphens/>
              <w:rPr>
                <w:bCs/>
              </w:rPr>
            </w:pPr>
            <w:r w:rsidRPr="00BE62BD">
              <w:rPr>
                <w:bCs/>
              </w:rPr>
              <w:t>182</w:t>
            </w:r>
          </w:p>
        </w:tc>
        <w:tc>
          <w:tcPr>
            <w:tcW w:w="472" w:type="pct"/>
          </w:tcPr>
          <w:p w:rsidR="00B56AC2" w:rsidRPr="00BE62BD" w:rsidRDefault="00B56AC2" w:rsidP="00886A9F">
            <w:pPr>
              <w:suppressAutoHyphens/>
              <w:rPr>
                <w:bCs/>
              </w:rPr>
            </w:pPr>
            <w:r w:rsidRPr="00BE62BD">
              <w:rPr>
                <w:bCs/>
              </w:rPr>
              <w:t>208</w:t>
            </w:r>
          </w:p>
        </w:tc>
        <w:tc>
          <w:tcPr>
            <w:tcW w:w="429" w:type="pct"/>
          </w:tcPr>
          <w:p w:rsidR="00B56AC2" w:rsidRPr="00BE62BD" w:rsidRDefault="00B56AC2" w:rsidP="00886A9F">
            <w:pPr>
              <w:suppressAutoHyphens/>
              <w:rPr>
                <w:bCs/>
              </w:rPr>
            </w:pPr>
            <w:r w:rsidRPr="00BE62BD">
              <w:rPr>
                <w:bCs/>
              </w:rPr>
              <w:t>234</w:t>
            </w:r>
          </w:p>
        </w:tc>
      </w:tr>
    </w:tbl>
    <w:p w:rsidR="00B6059C" w:rsidRPr="00BE62BD" w:rsidRDefault="00B6059C" w:rsidP="00886A9F">
      <w:pPr>
        <w:jc w:val="left"/>
        <w:rPr>
          <w:bCs/>
          <w:i/>
          <w:sz w:val="24"/>
          <w:szCs w:val="28"/>
        </w:rPr>
      </w:pPr>
      <w:bookmarkStart w:id="658" w:name="_Toc307399935"/>
      <w:bookmarkStart w:id="659" w:name="_Toc323886122"/>
      <w:bookmarkStart w:id="660" w:name="_Toc323737022"/>
    </w:p>
    <w:p w:rsidR="00B6059C" w:rsidRPr="00BE62BD" w:rsidRDefault="00B6059C" w:rsidP="00886A9F">
      <w:pPr>
        <w:jc w:val="left"/>
        <w:rPr>
          <w:bCs/>
          <w:i/>
          <w:sz w:val="24"/>
          <w:szCs w:val="28"/>
        </w:rPr>
        <w:sectPr w:rsidR="00B6059C" w:rsidRPr="00BE62BD" w:rsidSect="005C787B">
          <w:type w:val="nextColumn"/>
          <w:pgSz w:w="16840" w:h="11907" w:orient="landscape" w:code="9"/>
          <w:pgMar w:top="1134" w:right="1134" w:bottom="1134" w:left="1134" w:header="709" w:footer="709" w:gutter="0"/>
          <w:cols w:space="708"/>
          <w:docGrid w:linePitch="360"/>
        </w:sectPr>
      </w:pPr>
    </w:p>
    <w:p w:rsidR="005C787B" w:rsidRPr="00BE62BD" w:rsidRDefault="005C787B" w:rsidP="00886A9F">
      <w:pPr>
        <w:pStyle w:val="510"/>
      </w:pPr>
      <w:bookmarkStart w:id="661" w:name="_Toc57104020"/>
      <w:bookmarkStart w:id="662" w:name="_Toc323737649"/>
      <w:bookmarkStart w:id="663" w:name="_Toc338167417"/>
      <w:bookmarkStart w:id="664" w:name="_Toc431981957"/>
      <w:bookmarkStart w:id="665" w:name="_Toc466388132"/>
      <w:bookmarkStart w:id="666" w:name="_Toc468891019"/>
      <w:bookmarkStart w:id="667" w:name="_Toc499022744"/>
      <w:bookmarkStart w:id="668" w:name="_Toc508007797"/>
      <w:bookmarkStart w:id="669" w:name="_Toc513811936"/>
      <w:bookmarkStart w:id="670" w:name="_Toc307399938"/>
      <w:bookmarkStart w:id="671" w:name="_Toc323886125"/>
      <w:bookmarkStart w:id="672" w:name="_Toc466475796"/>
      <w:bookmarkEnd w:id="658"/>
      <w:bookmarkEnd w:id="659"/>
      <w:r w:rsidRPr="00BE62BD">
        <w:lastRenderedPageBreak/>
        <w:t>Приложение 4</w:t>
      </w:r>
      <w:bookmarkEnd w:id="661"/>
    </w:p>
    <w:p w:rsidR="005C787B" w:rsidRPr="00BE62BD" w:rsidRDefault="005C787B" w:rsidP="00886A9F">
      <w:pPr>
        <w:ind w:firstLine="709"/>
        <w:jc w:val="right"/>
        <w:rPr>
          <w:i/>
          <w:iCs/>
          <w:sz w:val="28"/>
          <w:szCs w:val="28"/>
        </w:rPr>
      </w:pPr>
      <w:r w:rsidRPr="00BE62BD">
        <w:rPr>
          <w:i/>
          <w:iCs/>
          <w:sz w:val="28"/>
          <w:szCs w:val="28"/>
        </w:rPr>
        <w:t>к лесохозяйственному регламенту</w:t>
      </w:r>
    </w:p>
    <w:p w:rsidR="005C787B" w:rsidRPr="00BE62BD" w:rsidRDefault="000A3A15" w:rsidP="00886A9F">
      <w:pPr>
        <w:ind w:firstLine="709"/>
        <w:jc w:val="right"/>
        <w:rPr>
          <w:i/>
          <w:iCs/>
          <w:sz w:val="28"/>
          <w:szCs w:val="28"/>
        </w:rPr>
      </w:pPr>
      <w:bookmarkStart w:id="673" w:name="_Toc499021022"/>
      <w:bookmarkStart w:id="674" w:name="_Toc499022741"/>
      <w:r w:rsidRPr="00BE62BD">
        <w:rPr>
          <w:i/>
          <w:sz w:val="28"/>
          <w:szCs w:val="28"/>
        </w:rPr>
        <w:t>Мариинского</w:t>
      </w:r>
      <w:r w:rsidRPr="00BE62BD">
        <w:rPr>
          <w:i/>
          <w:iCs/>
          <w:sz w:val="28"/>
          <w:szCs w:val="28"/>
        </w:rPr>
        <w:t xml:space="preserve"> </w:t>
      </w:r>
      <w:r w:rsidR="005C787B" w:rsidRPr="00BE62BD">
        <w:rPr>
          <w:i/>
          <w:iCs/>
          <w:sz w:val="28"/>
          <w:szCs w:val="28"/>
        </w:rPr>
        <w:t>лесничества</w:t>
      </w:r>
      <w:bookmarkEnd w:id="673"/>
      <w:bookmarkEnd w:id="674"/>
    </w:p>
    <w:p w:rsidR="005C787B" w:rsidRPr="00BE62BD" w:rsidRDefault="005C787B" w:rsidP="00886A9F">
      <w:pPr>
        <w:ind w:right="-57" w:firstLine="720"/>
        <w:jc w:val="both"/>
        <w:rPr>
          <w:sz w:val="28"/>
          <w:szCs w:val="28"/>
        </w:rPr>
      </w:pPr>
    </w:p>
    <w:p w:rsidR="005C787B" w:rsidRPr="00BE62BD" w:rsidRDefault="005C787B" w:rsidP="00886A9F">
      <w:pPr>
        <w:ind w:left="-57" w:right="-57"/>
        <w:rPr>
          <w:b/>
          <w:sz w:val="28"/>
        </w:rPr>
      </w:pPr>
      <w:r w:rsidRPr="00BE62BD">
        <w:rPr>
          <w:b/>
          <w:sz w:val="28"/>
        </w:rPr>
        <w:t xml:space="preserve">Перечень водных объектов на территории </w:t>
      </w:r>
      <w:r w:rsidR="000A3A15" w:rsidRPr="00BE62BD">
        <w:rPr>
          <w:b/>
          <w:sz w:val="28"/>
          <w:szCs w:val="28"/>
        </w:rPr>
        <w:t>Мариинского</w:t>
      </w:r>
      <w:r w:rsidRPr="00BE62BD">
        <w:rPr>
          <w:b/>
          <w:sz w:val="28"/>
        </w:rPr>
        <w:t xml:space="preserve"> лесничества, </w:t>
      </w:r>
      <w:r w:rsidRPr="00BE62BD">
        <w:rPr>
          <w:b/>
          <w:sz w:val="28"/>
        </w:rPr>
        <w:br/>
        <w:t xml:space="preserve">включённых в реестр Кемеровской области, </w:t>
      </w:r>
      <w:r w:rsidRPr="00BE62BD">
        <w:rPr>
          <w:b/>
          <w:sz w:val="28"/>
        </w:rPr>
        <w:br/>
        <w:t>по которым выделяются водоохранные зоны</w:t>
      </w:r>
    </w:p>
    <w:p w:rsidR="005C787B" w:rsidRPr="00BE62BD" w:rsidRDefault="005C787B" w:rsidP="00886A9F">
      <w:pPr>
        <w:rPr>
          <w:b/>
          <w:bCs/>
          <w:sz w:val="28"/>
          <w:szCs w:val="28"/>
        </w:rPr>
      </w:pPr>
    </w:p>
    <w:tbl>
      <w:tblPr>
        <w:tblW w:w="5000" w:type="pct"/>
        <w:tblLook w:val="0000" w:firstRow="0" w:lastRow="0" w:firstColumn="0" w:lastColumn="0" w:noHBand="0" w:noVBand="0"/>
      </w:tblPr>
      <w:tblGrid>
        <w:gridCol w:w="1487"/>
        <w:gridCol w:w="1727"/>
        <w:gridCol w:w="13"/>
        <w:gridCol w:w="1646"/>
        <w:gridCol w:w="946"/>
        <w:gridCol w:w="1283"/>
        <w:gridCol w:w="827"/>
        <w:gridCol w:w="1642"/>
      </w:tblGrid>
      <w:tr w:rsidR="005C787B" w:rsidRPr="00BE62BD" w:rsidTr="005C787B">
        <w:trPr>
          <w:trHeight w:val="235"/>
          <w:tblHeader/>
        </w:trPr>
        <w:tc>
          <w:tcPr>
            <w:tcW w:w="777" w:type="pct"/>
            <w:vMerge w:val="restart"/>
            <w:tcBorders>
              <w:top w:val="single" w:sz="4" w:space="0" w:color="auto"/>
              <w:left w:val="single" w:sz="4" w:space="0" w:color="auto"/>
              <w:bottom w:val="single" w:sz="4" w:space="0" w:color="auto"/>
              <w:right w:val="nil"/>
            </w:tcBorders>
            <w:vAlign w:val="center"/>
          </w:tcPr>
          <w:p w:rsidR="005C787B" w:rsidRPr="00BE62BD" w:rsidRDefault="005C787B" w:rsidP="00886A9F">
            <w:pPr>
              <w:ind w:left="-57" w:right="-57"/>
              <w:rPr>
                <w:szCs w:val="22"/>
              </w:rPr>
            </w:pPr>
            <w:r w:rsidRPr="00BE62BD">
              <w:rPr>
                <w:szCs w:val="22"/>
              </w:rPr>
              <w:t>№ п/п в справочнике</w:t>
            </w:r>
          </w:p>
        </w:tc>
        <w:tc>
          <w:tcPr>
            <w:tcW w:w="902"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Название </w:t>
            </w:r>
          </w:p>
          <w:p w:rsidR="005C787B" w:rsidRPr="00BE62BD" w:rsidRDefault="005C787B" w:rsidP="00886A9F">
            <w:pPr>
              <w:ind w:left="-57" w:right="-57"/>
              <w:rPr>
                <w:szCs w:val="22"/>
              </w:rPr>
            </w:pPr>
            <w:r w:rsidRPr="00BE62BD">
              <w:rPr>
                <w:szCs w:val="22"/>
              </w:rPr>
              <w:t>водотока</w:t>
            </w:r>
          </w:p>
        </w:tc>
        <w:tc>
          <w:tcPr>
            <w:tcW w:w="1361" w:type="pct"/>
            <w:gridSpan w:val="3"/>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Куда впадает</w:t>
            </w:r>
          </w:p>
        </w:tc>
        <w:tc>
          <w:tcPr>
            <w:tcW w:w="670"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Ширина водоохранной зоны, м</w:t>
            </w:r>
          </w:p>
        </w:tc>
      </w:tr>
      <w:tr w:rsidR="005C787B" w:rsidRPr="00BE62BD" w:rsidTr="005C787B">
        <w:trPr>
          <w:trHeight w:val="244"/>
          <w:tblHeader/>
        </w:trPr>
        <w:tc>
          <w:tcPr>
            <w:tcW w:w="777" w:type="pct"/>
            <w:vMerge/>
            <w:tcBorders>
              <w:top w:val="single" w:sz="4" w:space="0" w:color="auto"/>
              <w:left w:val="single" w:sz="4" w:space="0" w:color="auto"/>
              <w:bottom w:val="single" w:sz="4" w:space="0" w:color="auto"/>
              <w:right w:val="nil"/>
            </w:tcBorders>
            <w:vAlign w:val="center"/>
          </w:tcPr>
          <w:p w:rsidR="005C787B" w:rsidRPr="00BE62BD" w:rsidRDefault="005C787B" w:rsidP="00886A9F">
            <w:pPr>
              <w:ind w:left="-57" w:right="-57"/>
              <w:rPr>
                <w:b/>
                <w:bCs/>
                <w:szCs w:val="22"/>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c>
          <w:tcPr>
            <w:tcW w:w="867" w:type="pct"/>
            <w:gridSpan w:val="2"/>
            <w:tcBorders>
              <w:top w:val="nil"/>
              <w:left w:val="nil"/>
              <w:bottom w:val="nil"/>
              <w:right w:val="single" w:sz="4" w:space="0" w:color="auto"/>
            </w:tcBorders>
            <w:vAlign w:val="center"/>
          </w:tcPr>
          <w:p w:rsidR="005C787B" w:rsidRPr="00BE62BD" w:rsidRDefault="005C787B" w:rsidP="00886A9F">
            <w:pPr>
              <w:ind w:left="-57" w:right="-57"/>
              <w:rPr>
                <w:szCs w:val="22"/>
              </w:rPr>
            </w:pPr>
            <w:r w:rsidRPr="00BE62BD">
              <w:rPr>
                <w:szCs w:val="22"/>
              </w:rPr>
              <w:t>название реки</w:t>
            </w:r>
          </w:p>
        </w:tc>
        <w:tc>
          <w:tcPr>
            <w:tcW w:w="494" w:type="pct"/>
            <w:tcBorders>
              <w:top w:val="nil"/>
              <w:left w:val="nil"/>
              <w:bottom w:val="nil"/>
              <w:right w:val="single" w:sz="4" w:space="0" w:color="auto"/>
            </w:tcBorders>
            <w:vAlign w:val="center"/>
          </w:tcPr>
          <w:p w:rsidR="005C787B" w:rsidRPr="00BE62BD" w:rsidRDefault="005C787B" w:rsidP="00886A9F">
            <w:pPr>
              <w:ind w:left="-57" w:right="-57"/>
              <w:rPr>
                <w:szCs w:val="22"/>
              </w:rPr>
            </w:pPr>
            <w:r w:rsidRPr="00BE62BD">
              <w:rPr>
                <w:szCs w:val="22"/>
              </w:rPr>
              <w:t>берег</w:t>
            </w:r>
          </w:p>
        </w:tc>
        <w:tc>
          <w:tcPr>
            <w:tcW w:w="670"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b/>
                <w:bCs/>
                <w:szCs w:val="22"/>
              </w:rPr>
            </w:pPr>
          </w:p>
        </w:tc>
      </w:tr>
      <w:tr w:rsidR="005C787B" w:rsidRPr="00BE62BD" w:rsidTr="005C787B">
        <w:trPr>
          <w:trHeight w:val="70"/>
          <w:tblHeader/>
        </w:trPr>
        <w:tc>
          <w:tcPr>
            <w:tcW w:w="777" w:type="pct"/>
            <w:tcBorders>
              <w:top w:val="single" w:sz="4" w:space="0" w:color="auto"/>
              <w:left w:val="single" w:sz="4" w:space="0" w:color="auto"/>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1</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2</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3</w:t>
            </w:r>
          </w:p>
        </w:tc>
        <w:tc>
          <w:tcPr>
            <w:tcW w:w="494"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4</w:t>
            </w:r>
          </w:p>
        </w:tc>
        <w:tc>
          <w:tcPr>
            <w:tcW w:w="670"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7</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955</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Золотой Китат</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198</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988</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Колыон</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989</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Myтная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26</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978</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187</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18</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982</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Бекет</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157</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983</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Еловка</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Бекет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13</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Тустул</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Яя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Широкий  Лог</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Колыон</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Крутая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Батунная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Луковая</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Почитанка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25</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969</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Золотой Китат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116</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970</w:t>
            </w:r>
          </w:p>
        </w:tc>
        <w:tc>
          <w:tcPr>
            <w:tcW w:w="902"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Колпаковка</w:t>
            </w:r>
          </w:p>
        </w:tc>
        <w:tc>
          <w:tcPr>
            <w:tcW w:w="867"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971</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Мал. Алчедат</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972</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Без названия № 2072</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 xml:space="preserve">Алчедат </w:t>
            </w:r>
          </w:p>
          <w:p w:rsidR="005C787B" w:rsidRPr="00BE62BD" w:rsidRDefault="005C787B" w:rsidP="00886A9F">
            <w:pPr>
              <w:ind w:left="-57" w:right="-57"/>
              <w:rPr>
                <w:szCs w:val="22"/>
              </w:rPr>
            </w:pPr>
            <w:r w:rsidRPr="00BE62BD">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82</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973</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Бандан</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w:t>
            </w:r>
          </w:p>
          <w:p w:rsidR="005C787B" w:rsidRPr="00BE62BD" w:rsidRDefault="005C787B" w:rsidP="00886A9F">
            <w:pPr>
              <w:ind w:left="-57" w:right="-57"/>
              <w:rPr>
                <w:szCs w:val="22"/>
              </w:rPr>
            </w:pPr>
            <w:r w:rsidRPr="00BE62BD">
              <w:rPr>
                <w:szCs w:val="22"/>
              </w:rPr>
              <w:t>(Бол.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76</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974</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Листвянка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w:t>
            </w:r>
          </w:p>
          <w:p w:rsidR="005C787B" w:rsidRPr="00BE62BD" w:rsidRDefault="005C787B" w:rsidP="00886A9F">
            <w:pPr>
              <w:ind w:left="-57" w:right="-57"/>
              <w:rPr>
                <w:szCs w:val="22"/>
              </w:rPr>
            </w:pPr>
            <w:r w:rsidRPr="00BE62BD">
              <w:rPr>
                <w:szCs w:val="22"/>
              </w:rPr>
              <w:t>(Бол.Алчедат)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53</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975</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Михайловка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w:t>
            </w:r>
          </w:p>
          <w:p w:rsidR="005C787B" w:rsidRPr="00BE62BD" w:rsidRDefault="005C787B" w:rsidP="00886A9F">
            <w:pPr>
              <w:ind w:left="-57" w:right="-57"/>
              <w:rPr>
                <w:szCs w:val="22"/>
              </w:rPr>
            </w:pPr>
            <w:r w:rsidRPr="00BE62BD">
              <w:rPr>
                <w:szCs w:val="22"/>
              </w:rPr>
              <w:t>(Бол.Алчедат)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32</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24</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976</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Стрелка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Михайловка</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977</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Осиповка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 (Бол.Алчедат)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29</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Каячюш</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Алчедат (Бол. Алчедат)</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948</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Селла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Кельбес</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36</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864</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Сосновка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Керть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24</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906</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142</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Камышенка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40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Полубабка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35</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15</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Бабка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Берикуль</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35</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873</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227</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82</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single" w:sz="4" w:space="0" w:color="auto"/>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874</w:t>
            </w:r>
          </w:p>
        </w:tc>
        <w:tc>
          <w:tcPr>
            <w:tcW w:w="902" w:type="pct"/>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Соколовка</w:t>
            </w:r>
          </w:p>
        </w:tc>
        <w:tc>
          <w:tcPr>
            <w:tcW w:w="867" w:type="pct"/>
            <w:gridSpan w:val="2"/>
            <w:tcBorders>
              <w:top w:val="single" w:sz="4" w:space="0" w:color="auto"/>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494"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правый</w:t>
            </w:r>
          </w:p>
        </w:tc>
        <w:tc>
          <w:tcPr>
            <w:tcW w:w="670"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70</w:t>
            </w:r>
          </w:p>
        </w:tc>
        <w:tc>
          <w:tcPr>
            <w:tcW w:w="432"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w:t>
            </w:r>
          </w:p>
        </w:tc>
        <w:tc>
          <w:tcPr>
            <w:tcW w:w="858" w:type="pct"/>
            <w:tcBorders>
              <w:top w:val="single" w:sz="4" w:space="0" w:color="auto"/>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875</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Мал. Антибес</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65</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14</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lastRenderedPageBreak/>
              <w:t>876</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Тундушка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Антибес</w:t>
            </w:r>
          </w:p>
          <w:p w:rsidR="005C787B" w:rsidRPr="00BE62BD" w:rsidRDefault="005C787B" w:rsidP="00886A9F">
            <w:pPr>
              <w:ind w:left="-57" w:right="-57"/>
              <w:rPr>
                <w:szCs w:val="22"/>
              </w:rPr>
            </w:pPr>
            <w:r w:rsidRPr="00BE62BD">
              <w:rPr>
                <w:szCs w:val="22"/>
              </w:rPr>
              <w:t xml:space="preserve"> (Бол. Атибес)</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13</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910</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Песчанка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113</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66</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914</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Мура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Песчанка</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32</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19</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915</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Чедат</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49</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916</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Ходукина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Чедат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31</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917</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Кочкатка</w:t>
            </w:r>
          </w:p>
          <w:p w:rsidR="005C787B" w:rsidRPr="00BE62BD" w:rsidRDefault="005C787B" w:rsidP="00886A9F">
            <w:pPr>
              <w:ind w:left="-57" w:right="-57"/>
              <w:rPr>
                <w:szCs w:val="22"/>
              </w:rPr>
            </w:pPr>
            <w:r w:rsidRPr="00BE62BD">
              <w:rPr>
                <w:szCs w:val="22"/>
              </w:rPr>
              <w:t>(Каменка)</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Чедат</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20</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21</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r w:rsidR="005C787B" w:rsidRPr="00BE62BD" w:rsidTr="005C787B">
        <w:trPr>
          <w:trHeight w:val="235"/>
        </w:trPr>
        <w:tc>
          <w:tcPr>
            <w:tcW w:w="777" w:type="pct"/>
            <w:tcBorders>
              <w:top w:val="nil"/>
              <w:left w:val="single" w:sz="4" w:space="0" w:color="auto"/>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924</w:t>
            </w:r>
          </w:p>
        </w:tc>
        <w:tc>
          <w:tcPr>
            <w:tcW w:w="909" w:type="pct"/>
            <w:gridSpan w:val="2"/>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Кубидат</w:t>
            </w:r>
          </w:p>
        </w:tc>
        <w:tc>
          <w:tcPr>
            <w:tcW w:w="860" w:type="pct"/>
            <w:tcBorders>
              <w:top w:val="nil"/>
              <w:left w:val="nil"/>
              <w:bottom w:val="single" w:sz="4" w:space="0" w:color="auto"/>
              <w:right w:val="single" w:sz="4" w:space="0" w:color="auto"/>
            </w:tcBorders>
            <w:vAlign w:val="center"/>
          </w:tcPr>
          <w:p w:rsidR="005C787B" w:rsidRPr="00BE62BD" w:rsidRDefault="005C787B" w:rsidP="00886A9F">
            <w:pPr>
              <w:ind w:left="-57" w:right="-57"/>
              <w:rPr>
                <w:szCs w:val="22"/>
              </w:rPr>
            </w:pPr>
            <w:r w:rsidRPr="00BE62BD">
              <w:rPr>
                <w:szCs w:val="22"/>
              </w:rPr>
              <w:t>Кия</w:t>
            </w:r>
          </w:p>
        </w:tc>
        <w:tc>
          <w:tcPr>
            <w:tcW w:w="494"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левый</w:t>
            </w:r>
          </w:p>
        </w:tc>
        <w:tc>
          <w:tcPr>
            <w:tcW w:w="670"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58</w:t>
            </w:r>
          </w:p>
        </w:tc>
        <w:tc>
          <w:tcPr>
            <w:tcW w:w="432"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49</w:t>
            </w:r>
          </w:p>
        </w:tc>
        <w:tc>
          <w:tcPr>
            <w:tcW w:w="858" w:type="pct"/>
            <w:tcBorders>
              <w:top w:val="nil"/>
              <w:left w:val="nil"/>
              <w:bottom w:val="single" w:sz="4" w:space="0" w:color="auto"/>
              <w:right w:val="single" w:sz="4" w:space="0" w:color="auto"/>
            </w:tcBorders>
            <w:noWrap/>
            <w:vAlign w:val="center"/>
          </w:tcPr>
          <w:p w:rsidR="005C787B" w:rsidRPr="00BE62BD" w:rsidRDefault="005C787B" w:rsidP="00886A9F">
            <w:pPr>
              <w:ind w:left="-57" w:right="-57"/>
              <w:rPr>
                <w:szCs w:val="22"/>
              </w:rPr>
            </w:pPr>
            <w:r w:rsidRPr="00BE62BD">
              <w:rPr>
                <w:szCs w:val="22"/>
              </w:rPr>
              <w:t>100</w:t>
            </w:r>
          </w:p>
        </w:tc>
      </w:tr>
    </w:tbl>
    <w:p w:rsidR="005C787B" w:rsidRPr="00BE62BD" w:rsidRDefault="005C787B" w:rsidP="00886A9F">
      <w:pPr>
        <w:pStyle w:val="ae"/>
      </w:pPr>
      <w:r w:rsidRPr="00BE62BD">
        <w:rPr>
          <w:b/>
        </w:rPr>
        <w:t>Примечание:</w:t>
      </w:r>
      <w:r w:rsidRPr="00BE62BD">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BE62BD" w:rsidRDefault="005C787B" w:rsidP="00886A9F">
      <w:pPr>
        <w:jc w:val="left"/>
        <w:rPr>
          <w:i/>
          <w:iCs/>
          <w:sz w:val="28"/>
          <w:szCs w:val="28"/>
        </w:rPr>
      </w:pPr>
      <w:r w:rsidRPr="00BE62BD">
        <w:rPr>
          <w:i/>
          <w:iCs/>
          <w:sz w:val="28"/>
          <w:szCs w:val="28"/>
        </w:rPr>
        <w:br w:type="page"/>
      </w:r>
    </w:p>
    <w:p w:rsidR="00937A9D" w:rsidRPr="00BE62BD" w:rsidRDefault="00937A9D" w:rsidP="00886A9F">
      <w:pPr>
        <w:pStyle w:val="510"/>
      </w:pPr>
      <w:bookmarkStart w:id="675" w:name="_Toc57104021"/>
      <w:r w:rsidRPr="00BE62BD">
        <w:lastRenderedPageBreak/>
        <w:t xml:space="preserve">Приложение </w:t>
      </w:r>
      <w:bookmarkEnd w:id="662"/>
      <w:bookmarkEnd w:id="663"/>
      <w:bookmarkEnd w:id="664"/>
      <w:bookmarkEnd w:id="665"/>
      <w:bookmarkEnd w:id="666"/>
      <w:bookmarkEnd w:id="667"/>
      <w:bookmarkEnd w:id="668"/>
      <w:r w:rsidR="00B277C1" w:rsidRPr="00BE62BD">
        <w:t>5</w:t>
      </w:r>
      <w:bookmarkEnd w:id="669"/>
      <w:bookmarkEnd w:id="675"/>
    </w:p>
    <w:p w:rsidR="006F7A66" w:rsidRPr="00BE62BD" w:rsidRDefault="006F7A66" w:rsidP="00886A9F">
      <w:pPr>
        <w:ind w:firstLine="709"/>
        <w:jc w:val="right"/>
        <w:rPr>
          <w:i/>
          <w:iCs/>
          <w:sz w:val="28"/>
          <w:szCs w:val="28"/>
        </w:rPr>
      </w:pPr>
      <w:r w:rsidRPr="00BE62BD">
        <w:rPr>
          <w:i/>
          <w:iCs/>
          <w:sz w:val="28"/>
          <w:szCs w:val="28"/>
        </w:rPr>
        <w:t xml:space="preserve">к лесохозяйственному регламенту </w:t>
      </w:r>
    </w:p>
    <w:p w:rsidR="00937A9D" w:rsidRPr="00BE62BD" w:rsidRDefault="000A3A15" w:rsidP="00886A9F">
      <w:pPr>
        <w:jc w:val="right"/>
        <w:rPr>
          <w:i/>
          <w:sz w:val="28"/>
          <w:szCs w:val="28"/>
        </w:rPr>
      </w:pPr>
      <w:r w:rsidRPr="00BE62BD">
        <w:rPr>
          <w:i/>
          <w:sz w:val="28"/>
          <w:szCs w:val="28"/>
        </w:rPr>
        <w:t>Мариинского</w:t>
      </w:r>
      <w:r w:rsidR="006F7A66" w:rsidRPr="00BE62BD">
        <w:rPr>
          <w:i/>
          <w:iCs/>
          <w:sz w:val="28"/>
          <w:szCs w:val="28"/>
        </w:rPr>
        <w:t xml:space="preserve"> лесничества</w:t>
      </w:r>
    </w:p>
    <w:p w:rsidR="002B4978" w:rsidRPr="00BE62BD" w:rsidRDefault="002B4978" w:rsidP="00886A9F">
      <w:pPr>
        <w:suppressAutoHyphens/>
        <w:rPr>
          <w:bCs/>
          <w:sz w:val="28"/>
          <w:szCs w:val="28"/>
        </w:rPr>
      </w:pPr>
    </w:p>
    <w:bookmarkEnd w:id="670"/>
    <w:bookmarkEnd w:id="671"/>
    <w:bookmarkEnd w:id="672"/>
    <w:p w:rsidR="00252647" w:rsidRPr="00BE62BD" w:rsidRDefault="00252647" w:rsidP="00252647">
      <w:pPr>
        <w:suppressAutoHyphens/>
        <w:rPr>
          <w:bCs/>
          <w:sz w:val="28"/>
          <w:szCs w:val="28"/>
        </w:rPr>
      </w:pPr>
      <w:r w:rsidRPr="00BE62BD">
        <w:rPr>
          <w:bCs/>
          <w:sz w:val="28"/>
          <w:szCs w:val="28"/>
        </w:rPr>
        <w:t>Критерии и требования к посадочному материалу лесных</w:t>
      </w:r>
    </w:p>
    <w:p w:rsidR="00252647" w:rsidRPr="00BE62BD" w:rsidRDefault="00252647" w:rsidP="00252647">
      <w:pPr>
        <w:suppressAutoHyphens/>
        <w:rPr>
          <w:bCs/>
          <w:sz w:val="28"/>
          <w:szCs w:val="28"/>
        </w:rPr>
      </w:pPr>
      <w:r w:rsidRPr="00BE62BD">
        <w:rPr>
          <w:bCs/>
          <w:sz w:val="28"/>
          <w:szCs w:val="28"/>
        </w:rPr>
        <w:t>древесных пород и молоднякам, площади которых подлежат</w:t>
      </w:r>
    </w:p>
    <w:p w:rsidR="00252647" w:rsidRPr="00BE62BD" w:rsidRDefault="00252647" w:rsidP="00252647">
      <w:pPr>
        <w:suppressAutoHyphens/>
        <w:rPr>
          <w:bCs/>
          <w:sz w:val="28"/>
          <w:szCs w:val="28"/>
        </w:rPr>
      </w:pPr>
      <w:r w:rsidRPr="00BE62BD">
        <w:rPr>
          <w:bCs/>
          <w:sz w:val="28"/>
          <w:szCs w:val="28"/>
        </w:rPr>
        <w:t>отнесению к землям, занятым лесными насаждениями</w:t>
      </w:r>
    </w:p>
    <w:p w:rsidR="00252647" w:rsidRPr="00BE62BD" w:rsidRDefault="00252647" w:rsidP="00252647">
      <w:pPr>
        <w:suppressAutoHyphens/>
        <w:rPr>
          <w:bCs/>
          <w:sz w:val="28"/>
          <w:szCs w:val="28"/>
        </w:rPr>
      </w:pPr>
    </w:p>
    <w:tbl>
      <w:tblPr>
        <w:tblW w:w="5000" w:type="pct"/>
        <w:tblLook w:val="04A0" w:firstRow="1" w:lastRow="0" w:firstColumn="1" w:lastColumn="0" w:noHBand="0" w:noVBand="1"/>
      </w:tblPr>
      <w:tblGrid>
        <w:gridCol w:w="1722"/>
        <w:gridCol w:w="789"/>
        <w:gridCol w:w="806"/>
        <w:gridCol w:w="777"/>
        <w:gridCol w:w="2199"/>
        <w:gridCol w:w="1549"/>
        <w:gridCol w:w="963"/>
        <w:gridCol w:w="766"/>
      </w:tblGrid>
      <w:tr w:rsidR="00252647" w:rsidRPr="00BE62BD" w:rsidTr="001D49F7">
        <w:trPr>
          <w:trHeight w:val="459"/>
        </w:trPr>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Древесные породы</w:t>
            </w:r>
          </w:p>
        </w:tc>
        <w:tc>
          <w:tcPr>
            <w:tcW w:w="1239" w:type="pct"/>
            <w:gridSpan w:val="3"/>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Требования к посадочному материалу</w:t>
            </w:r>
          </w:p>
        </w:tc>
        <w:tc>
          <w:tcPr>
            <w:tcW w:w="2861" w:type="pct"/>
            <w:gridSpan w:val="4"/>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Критерии и требования к молоднякам, площади которых подлежат отнесению к землям, занятым лесными насаждениями</w:t>
            </w:r>
          </w:p>
        </w:tc>
      </w:tr>
      <w:tr w:rsidR="00252647" w:rsidRPr="00BE62BD" w:rsidTr="001D49F7">
        <w:trPr>
          <w:cantSplit/>
          <w:trHeight w:val="2595"/>
        </w:trPr>
        <w:tc>
          <w:tcPr>
            <w:tcW w:w="900" w:type="pct"/>
            <w:vMerge/>
            <w:tcBorders>
              <w:top w:val="single" w:sz="4" w:space="0" w:color="auto"/>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412"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возраст не менее, лет</w:t>
            </w:r>
          </w:p>
        </w:tc>
        <w:tc>
          <w:tcPr>
            <w:tcW w:w="421"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диаметр стволика у корневой шейки не менее, мм</w:t>
            </w:r>
          </w:p>
        </w:tc>
        <w:tc>
          <w:tcPr>
            <w:tcW w:w="406"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высота стволика не менее, см</w:t>
            </w:r>
          </w:p>
        </w:tc>
        <w:tc>
          <w:tcPr>
            <w:tcW w:w="1149"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группа типов леса или типов лесорастительных условий</w:t>
            </w:r>
          </w:p>
        </w:tc>
        <w:tc>
          <w:tcPr>
            <w:tcW w:w="809"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возраст (к молоднякам, созданным искусственным или комбинированным способом) не менее, лет</w:t>
            </w:r>
          </w:p>
        </w:tc>
        <w:tc>
          <w:tcPr>
            <w:tcW w:w="503"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количество деревьев главных пород не менее, тыс. шт. на 1 га</w:t>
            </w:r>
          </w:p>
        </w:tc>
        <w:tc>
          <w:tcPr>
            <w:tcW w:w="400" w:type="pct"/>
            <w:tcBorders>
              <w:top w:val="nil"/>
              <w:left w:val="nil"/>
              <w:bottom w:val="single" w:sz="4" w:space="0" w:color="auto"/>
              <w:right w:val="single" w:sz="4" w:space="0" w:color="auto"/>
            </w:tcBorders>
            <w:shd w:val="clear" w:color="auto" w:fill="auto"/>
            <w:textDirection w:val="btLr"/>
            <w:vAlign w:val="center"/>
            <w:hideMark/>
          </w:tcPr>
          <w:p w:rsidR="00252647" w:rsidRPr="00BE62BD" w:rsidRDefault="00252647" w:rsidP="001D49F7">
            <w:pPr>
              <w:ind w:left="113" w:right="113"/>
              <w:rPr>
                <w:color w:val="000000"/>
                <w:sz w:val="20"/>
                <w:szCs w:val="20"/>
              </w:rPr>
            </w:pPr>
            <w:r w:rsidRPr="00BE62BD">
              <w:rPr>
                <w:color w:val="000000"/>
                <w:sz w:val="20"/>
                <w:szCs w:val="20"/>
              </w:rPr>
              <w:t>средняя высота деревьев главных пород не менее, м</w:t>
            </w:r>
          </w:p>
        </w:tc>
      </w:tr>
      <w:tr w:rsidR="00252647" w:rsidRPr="00BE62BD" w:rsidTr="001D49F7">
        <w:trPr>
          <w:trHeight w:val="300"/>
        </w:trPr>
        <w:tc>
          <w:tcPr>
            <w:tcW w:w="900" w:type="pc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w:t>
            </w:r>
          </w:p>
        </w:tc>
        <w:tc>
          <w:tcPr>
            <w:tcW w:w="412"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w:t>
            </w:r>
          </w:p>
        </w:tc>
        <w:tc>
          <w:tcPr>
            <w:tcW w:w="421"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3</w:t>
            </w:r>
          </w:p>
        </w:tc>
        <w:tc>
          <w:tcPr>
            <w:tcW w:w="40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4</w:t>
            </w:r>
          </w:p>
        </w:tc>
        <w:tc>
          <w:tcPr>
            <w:tcW w:w="1149"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5</w:t>
            </w:r>
          </w:p>
        </w:tc>
        <w:tc>
          <w:tcPr>
            <w:tcW w:w="809"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6</w:t>
            </w:r>
          </w:p>
        </w:tc>
        <w:tc>
          <w:tcPr>
            <w:tcW w:w="50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7</w:t>
            </w:r>
          </w:p>
        </w:tc>
        <w:tc>
          <w:tcPr>
            <w:tcW w:w="400"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8</w:t>
            </w:r>
          </w:p>
        </w:tc>
      </w:tr>
      <w:tr w:rsidR="00252647" w:rsidRPr="00BE62BD" w:rsidTr="001D49F7">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Таёжная зона</w:t>
            </w:r>
          </w:p>
        </w:tc>
      </w:tr>
      <w:tr w:rsidR="00252647" w:rsidRPr="00BE62BD" w:rsidTr="001D49F7">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Западно-Сибирский южно-таежный равнинный район</w:t>
            </w:r>
          </w:p>
        </w:tc>
      </w:tr>
      <w:tr w:rsidR="00252647" w:rsidRPr="00BE62BD" w:rsidTr="001D49F7">
        <w:trPr>
          <w:trHeight w:val="335"/>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Ель сибирская, пихта сибирская</w:t>
            </w:r>
          </w:p>
          <w:p w:rsidR="00252647" w:rsidRPr="00BE62BD" w:rsidRDefault="00252647" w:rsidP="001D49F7">
            <w:pPr>
              <w:rPr>
                <w:sz w:val="20"/>
                <w:szCs w:val="20"/>
              </w:rPr>
            </w:pP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3 - 4</w:t>
            </w:r>
          </w:p>
          <w:p w:rsidR="00252647" w:rsidRPr="00BE62BD" w:rsidRDefault="00252647" w:rsidP="001D49F7">
            <w:pPr>
              <w:rPr>
                <w:sz w:val="20"/>
                <w:szCs w:val="20"/>
              </w:rPr>
            </w:pP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2,0</w:t>
            </w:r>
          </w:p>
          <w:p w:rsidR="00252647" w:rsidRPr="00BE62BD" w:rsidRDefault="00252647" w:rsidP="001D49F7">
            <w:pPr>
              <w:rPr>
                <w:sz w:val="20"/>
                <w:szCs w:val="20"/>
              </w:rPr>
            </w:pP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12</w:t>
            </w:r>
          </w:p>
          <w:p w:rsidR="00252647" w:rsidRPr="00BE62BD" w:rsidRDefault="00252647" w:rsidP="001D49F7">
            <w:pPr>
              <w:rPr>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9</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2,0</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0,8</w:t>
            </w:r>
          </w:p>
        </w:tc>
      </w:tr>
      <w:tr w:rsidR="00252647" w:rsidRPr="00BE62BD" w:rsidTr="001D49F7">
        <w:trPr>
          <w:trHeight w:val="510"/>
        </w:trPr>
        <w:tc>
          <w:tcPr>
            <w:tcW w:w="900"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12"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21"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06"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Черничная, долгомошная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9</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1,5</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0,7</w:t>
            </w:r>
          </w:p>
        </w:tc>
      </w:tr>
      <w:tr w:rsidR="00252647" w:rsidRPr="00BE62BD" w:rsidTr="001D49F7">
        <w:trPr>
          <w:trHeight w:val="335"/>
        </w:trPr>
        <w:tc>
          <w:tcPr>
            <w:tcW w:w="900" w:type="pct"/>
            <w:tcBorders>
              <w:top w:val="nil"/>
              <w:left w:val="single" w:sz="4" w:space="0" w:color="auto"/>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Лиственница сибирская</w:t>
            </w:r>
          </w:p>
        </w:tc>
        <w:tc>
          <w:tcPr>
            <w:tcW w:w="412"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2 - 3</w:t>
            </w:r>
          </w:p>
        </w:tc>
        <w:tc>
          <w:tcPr>
            <w:tcW w:w="421"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2,5</w:t>
            </w:r>
          </w:p>
        </w:tc>
        <w:tc>
          <w:tcPr>
            <w:tcW w:w="406"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15</w:t>
            </w: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6</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1,8</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1,3</w:t>
            </w:r>
          </w:p>
        </w:tc>
      </w:tr>
      <w:tr w:rsidR="00252647" w:rsidRPr="00BE62BD" w:rsidTr="001D49F7">
        <w:trPr>
          <w:trHeight w:val="299"/>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Сосна кедровая сибирская</w:t>
            </w:r>
          </w:p>
          <w:p w:rsidR="00252647" w:rsidRPr="00BE62BD" w:rsidRDefault="00252647" w:rsidP="001D49F7">
            <w:pPr>
              <w:rPr>
                <w:sz w:val="20"/>
                <w:szCs w:val="20"/>
              </w:rPr>
            </w:pP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3 - 4</w:t>
            </w:r>
          </w:p>
          <w:p w:rsidR="00252647" w:rsidRPr="00BE62BD" w:rsidRDefault="00252647" w:rsidP="001D49F7">
            <w:pPr>
              <w:rPr>
                <w:sz w:val="20"/>
                <w:szCs w:val="20"/>
              </w:rPr>
            </w:pP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3,0</w:t>
            </w:r>
          </w:p>
          <w:p w:rsidR="00252647" w:rsidRPr="00BE62BD" w:rsidRDefault="00252647" w:rsidP="001D49F7">
            <w:pPr>
              <w:rPr>
                <w:sz w:val="20"/>
                <w:szCs w:val="20"/>
              </w:rPr>
            </w:pP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10</w:t>
            </w:r>
          </w:p>
          <w:p w:rsidR="00252647" w:rsidRPr="00BE62BD" w:rsidRDefault="00252647" w:rsidP="001D49F7">
            <w:pPr>
              <w:rPr>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Мшистая, травяная, сложная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10</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1,7</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0,8</w:t>
            </w:r>
          </w:p>
        </w:tc>
      </w:tr>
      <w:tr w:rsidR="00252647" w:rsidRPr="00BE62BD" w:rsidTr="001D49F7">
        <w:trPr>
          <w:trHeight w:val="300"/>
        </w:trPr>
        <w:tc>
          <w:tcPr>
            <w:tcW w:w="900"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12"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21"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406" w:type="pct"/>
            <w:vMerge/>
            <w:tcBorders>
              <w:top w:val="nil"/>
              <w:left w:val="single" w:sz="4" w:space="0" w:color="auto"/>
              <w:bottom w:val="single" w:sz="4" w:space="0" w:color="000000"/>
              <w:right w:val="single" w:sz="4" w:space="0" w:color="auto"/>
            </w:tcBorders>
            <w:hideMark/>
          </w:tcPr>
          <w:p w:rsidR="00252647" w:rsidRPr="00BE62BD" w:rsidRDefault="00252647" w:rsidP="001D49F7">
            <w:pPr>
              <w:rPr>
                <w:color w:val="000000"/>
                <w:sz w:val="20"/>
                <w:szCs w:val="20"/>
              </w:rPr>
            </w:pP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Черничная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10</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1,5</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color w:val="000000"/>
                <w:sz w:val="20"/>
                <w:szCs w:val="20"/>
              </w:rPr>
            </w:pPr>
            <w:r w:rsidRPr="00BE62BD">
              <w:rPr>
                <w:sz w:val="20"/>
                <w:szCs w:val="20"/>
              </w:rPr>
              <w:t>0,7</w:t>
            </w:r>
          </w:p>
        </w:tc>
      </w:tr>
      <w:tr w:rsidR="00252647" w:rsidRPr="00BE62BD" w:rsidTr="001D49F7">
        <w:trPr>
          <w:trHeight w:val="225"/>
        </w:trPr>
        <w:tc>
          <w:tcPr>
            <w:tcW w:w="900"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r w:rsidRPr="00BE62BD">
              <w:rPr>
                <w:sz w:val="20"/>
                <w:szCs w:val="20"/>
              </w:rPr>
              <w:t>Сосна</w:t>
            </w:r>
          </w:p>
          <w:p w:rsidR="00252647" w:rsidRPr="00BE62BD" w:rsidRDefault="00252647" w:rsidP="001D49F7">
            <w:pPr>
              <w:rPr>
                <w:sz w:val="20"/>
                <w:szCs w:val="20"/>
              </w:rPr>
            </w:pPr>
            <w:r w:rsidRPr="00BE62BD">
              <w:rPr>
                <w:sz w:val="20"/>
                <w:szCs w:val="20"/>
              </w:rPr>
              <w:t>обыкновенная</w:t>
            </w:r>
          </w:p>
        </w:tc>
        <w:tc>
          <w:tcPr>
            <w:tcW w:w="412"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p>
          <w:p w:rsidR="00252647" w:rsidRPr="00BE62BD" w:rsidRDefault="00252647" w:rsidP="001D49F7">
            <w:pPr>
              <w:rPr>
                <w:sz w:val="20"/>
                <w:szCs w:val="20"/>
              </w:rPr>
            </w:pPr>
            <w:r w:rsidRPr="00BE62BD">
              <w:rPr>
                <w:sz w:val="20"/>
                <w:szCs w:val="20"/>
              </w:rPr>
              <w:t>2 - 3</w:t>
            </w:r>
          </w:p>
        </w:tc>
        <w:tc>
          <w:tcPr>
            <w:tcW w:w="421"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p>
          <w:p w:rsidR="00252647" w:rsidRPr="00BE62BD" w:rsidRDefault="00252647" w:rsidP="001D49F7">
            <w:pPr>
              <w:rPr>
                <w:sz w:val="20"/>
                <w:szCs w:val="20"/>
              </w:rPr>
            </w:pPr>
            <w:r w:rsidRPr="00BE62BD">
              <w:rPr>
                <w:sz w:val="20"/>
                <w:szCs w:val="20"/>
              </w:rPr>
              <w:t>2,5</w:t>
            </w:r>
          </w:p>
        </w:tc>
        <w:tc>
          <w:tcPr>
            <w:tcW w:w="406" w:type="pct"/>
            <w:vMerge w:val="restart"/>
            <w:tcBorders>
              <w:top w:val="nil"/>
              <w:left w:val="single" w:sz="4" w:space="0" w:color="auto"/>
              <w:bottom w:val="single" w:sz="4" w:space="0" w:color="000000"/>
              <w:right w:val="single" w:sz="4" w:space="0" w:color="auto"/>
            </w:tcBorders>
            <w:shd w:val="clear" w:color="auto" w:fill="auto"/>
            <w:hideMark/>
          </w:tcPr>
          <w:p w:rsidR="00252647" w:rsidRPr="00BE62BD" w:rsidRDefault="00252647" w:rsidP="001D49F7">
            <w:pPr>
              <w:rPr>
                <w:sz w:val="20"/>
                <w:szCs w:val="20"/>
              </w:rPr>
            </w:pPr>
          </w:p>
          <w:p w:rsidR="00252647" w:rsidRPr="00BE62BD" w:rsidRDefault="00252647" w:rsidP="001D49F7">
            <w:pPr>
              <w:rPr>
                <w:sz w:val="20"/>
                <w:szCs w:val="20"/>
              </w:rPr>
            </w:pPr>
            <w:r w:rsidRPr="00BE62BD">
              <w:rPr>
                <w:sz w:val="20"/>
                <w:szCs w:val="20"/>
              </w:rPr>
              <w:t>12</w:t>
            </w:r>
          </w:p>
        </w:tc>
        <w:tc>
          <w:tcPr>
            <w:tcW w:w="114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Лишайниковая</w:t>
            </w:r>
          </w:p>
        </w:tc>
        <w:tc>
          <w:tcPr>
            <w:tcW w:w="809"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8</w:t>
            </w:r>
          </w:p>
        </w:tc>
        <w:tc>
          <w:tcPr>
            <w:tcW w:w="503"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2,2</w:t>
            </w:r>
          </w:p>
        </w:tc>
        <w:tc>
          <w:tcPr>
            <w:tcW w:w="400" w:type="pct"/>
            <w:tcBorders>
              <w:top w:val="nil"/>
              <w:left w:val="nil"/>
              <w:bottom w:val="single" w:sz="4" w:space="0" w:color="auto"/>
              <w:right w:val="single" w:sz="4" w:space="0" w:color="auto"/>
            </w:tcBorders>
            <w:shd w:val="clear" w:color="auto" w:fill="auto"/>
            <w:hideMark/>
          </w:tcPr>
          <w:p w:rsidR="00252647" w:rsidRPr="00BE62BD" w:rsidRDefault="00252647" w:rsidP="001D49F7">
            <w:pPr>
              <w:rPr>
                <w:sz w:val="20"/>
                <w:szCs w:val="20"/>
              </w:rPr>
            </w:pPr>
            <w:r w:rsidRPr="00BE62BD">
              <w:rPr>
                <w:sz w:val="20"/>
                <w:szCs w:val="20"/>
              </w:rPr>
              <w:t>0,9</w:t>
            </w:r>
          </w:p>
        </w:tc>
      </w:tr>
      <w:tr w:rsidR="00252647" w:rsidRPr="00BE62BD" w:rsidTr="001D49F7">
        <w:trPr>
          <w:trHeight w:val="413"/>
        </w:trPr>
        <w:tc>
          <w:tcPr>
            <w:tcW w:w="900"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412"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421"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406" w:type="pct"/>
            <w:vMerge/>
            <w:tcBorders>
              <w:top w:val="nil"/>
              <w:left w:val="single" w:sz="4" w:space="0" w:color="auto"/>
              <w:bottom w:val="single" w:sz="4" w:space="0" w:color="auto"/>
              <w:right w:val="single" w:sz="4" w:space="0" w:color="auto"/>
            </w:tcBorders>
            <w:hideMark/>
          </w:tcPr>
          <w:p w:rsidR="00252647" w:rsidRPr="00BE62BD" w:rsidRDefault="00252647" w:rsidP="001D49F7">
            <w:pPr>
              <w:rPr>
                <w:color w:val="000000"/>
                <w:sz w:val="20"/>
                <w:szCs w:val="20"/>
              </w:rPr>
            </w:pPr>
          </w:p>
        </w:tc>
        <w:tc>
          <w:tcPr>
            <w:tcW w:w="1149"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Брусничная, мшистая, травяная, сложная</w:t>
            </w:r>
          </w:p>
        </w:tc>
        <w:tc>
          <w:tcPr>
            <w:tcW w:w="809"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8</w:t>
            </w:r>
          </w:p>
        </w:tc>
        <w:tc>
          <w:tcPr>
            <w:tcW w:w="503"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2,0</w:t>
            </w:r>
          </w:p>
        </w:tc>
        <w:tc>
          <w:tcPr>
            <w:tcW w:w="400" w:type="pct"/>
            <w:tcBorders>
              <w:top w:val="nil"/>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1,2</w:t>
            </w:r>
          </w:p>
        </w:tc>
      </w:tr>
      <w:tr w:rsidR="00252647" w:rsidRPr="00BE62BD" w:rsidTr="001D49F7">
        <w:trPr>
          <w:trHeight w:val="1020"/>
        </w:trPr>
        <w:tc>
          <w:tcPr>
            <w:tcW w:w="900"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Береза повислая (бородавчатая)</w:t>
            </w:r>
          </w:p>
        </w:tc>
        <w:tc>
          <w:tcPr>
            <w:tcW w:w="412"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2</w:t>
            </w:r>
          </w:p>
        </w:tc>
        <w:tc>
          <w:tcPr>
            <w:tcW w:w="421"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2,5</w:t>
            </w:r>
          </w:p>
        </w:tc>
        <w:tc>
          <w:tcPr>
            <w:tcW w:w="406"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15</w:t>
            </w:r>
          </w:p>
        </w:tc>
        <w:tc>
          <w:tcPr>
            <w:tcW w:w="114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 xml:space="preserve">Зеленомошно-ягодниковая, черничная, брусничная, </w:t>
            </w:r>
          </w:p>
          <w:p w:rsidR="00252647" w:rsidRPr="00BE62BD" w:rsidRDefault="00252647" w:rsidP="001D49F7">
            <w:pPr>
              <w:rPr>
                <w:sz w:val="20"/>
                <w:szCs w:val="20"/>
              </w:rPr>
            </w:pPr>
            <w:r w:rsidRPr="00BE62BD">
              <w:rPr>
                <w:sz w:val="20"/>
                <w:szCs w:val="20"/>
              </w:rPr>
              <w:t>лишайниковая, мшистая</w:t>
            </w:r>
          </w:p>
          <w:p w:rsidR="00252647" w:rsidRPr="00BE62BD" w:rsidRDefault="00252647" w:rsidP="001D49F7">
            <w:pPr>
              <w:rPr>
                <w:sz w:val="20"/>
                <w:szCs w:val="20"/>
              </w:rPr>
            </w:pPr>
            <w:r w:rsidRPr="00BE62BD">
              <w:rPr>
                <w:sz w:val="20"/>
                <w:szCs w:val="20"/>
              </w:rPr>
              <w:t>травяная, сложная,</w:t>
            </w:r>
          </w:p>
        </w:tc>
        <w:tc>
          <w:tcPr>
            <w:tcW w:w="80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5</w:t>
            </w:r>
          </w:p>
        </w:tc>
        <w:tc>
          <w:tcPr>
            <w:tcW w:w="503"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2,0</w:t>
            </w:r>
          </w:p>
        </w:tc>
        <w:tc>
          <w:tcPr>
            <w:tcW w:w="400"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1,5</w:t>
            </w:r>
          </w:p>
        </w:tc>
      </w:tr>
      <w:tr w:rsidR="00252647" w:rsidRPr="00BE62BD" w:rsidTr="001D49F7">
        <w:trPr>
          <w:trHeight w:val="1020"/>
        </w:trPr>
        <w:tc>
          <w:tcPr>
            <w:tcW w:w="900"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color w:val="000000"/>
                <w:sz w:val="20"/>
                <w:szCs w:val="20"/>
              </w:rPr>
            </w:pPr>
            <w:r w:rsidRPr="00BE62BD">
              <w:rPr>
                <w:color w:val="000000"/>
                <w:sz w:val="20"/>
                <w:szCs w:val="20"/>
              </w:rPr>
              <w:t>Осина, тополь, ольха, липа, ива</w:t>
            </w:r>
          </w:p>
        </w:tc>
        <w:tc>
          <w:tcPr>
            <w:tcW w:w="412"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sz w:val="20"/>
                <w:szCs w:val="20"/>
              </w:rPr>
            </w:pPr>
            <w:r w:rsidRPr="00BE62BD">
              <w:rPr>
                <w:sz w:val="20"/>
                <w:szCs w:val="20"/>
              </w:rPr>
              <w:t>-</w:t>
            </w:r>
          </w:p>
        </w:tc>
        <w:tc>
          <w:tcPr>
            <w:tcW w:w="421"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sz w:val="20"/>
                <w:szCs w:val="20"/>
              </w:rPr>
            </w:pPr>
            <w:r w:rsidRPr="00BE62BD">
              <w:rPr>
                <w:sz w:val="20"/>
                <w:szCs w:val="20"/>
              </w:rPr>
              <w:t>-</w:t>
            </w:r>
          </w:p>
        </w:tc>
        <w:tc>
          <w:tcPr>
            <w:tcW w:w="406" w:type="pct"/>
            <w:tcBorders>
              <w:top w:val="single" w:sz="4" w:space="0" w:color="auto"/>
              <w:left w:val="single" w:sz="4" w:space="0" w:color="auto"/>
              <w:bottom w:val="single" w:sz="4" w:space="0" w:color="auto"/>
              <w:right w:val="single" w:sz="4" w:space="0" w:color="auto"/>
            </w:tcBorders>
          </w:tcPr>
          <w:p w:rsidR="00252647" w:rsidRPr="00BE62BD" w:rsidRDefault="00252647" w:rsidP="001D49F7">
            <w:pPr>
              <w:rPr>
                <w:sz w:val="20"/>
                <w:szCs w:val="20"/>
              </w:rPr>
            </w:pPr>
            <w:r w:rsidRPr="00BE62BD">
              <w:rPr>
                <w:sz w:val="20"/>
                <w:szCs w:val="20"/>
              </w:rPr>
              <w:t>-</w:t>
            </w:r>
          </w:p>
        </w:tc>
        <w:tc>
          <w:tcPr>
            <w:tcW w:w="114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Для всех типов лесорастительных условий</w:t>
            </w:r>
          </w:p>
        </w:tc>
        <w:tc>
          <w:tcPr>
            <w:tcW w:w="809"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w:t>
            </w:r>
          </w:p>
        </w:tc>
        <w:tc>
          <w:tcPr>
            <w:tcW w:w="503"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2,0</w:t>
            </w:r>
          </w:p>
        </w:tc>
        <w:tc>
          <w:tcPr>
            <w:tcW w:w="400" w:type="pct"/>
            <w:tcBorders>
              <w:top w:val="single" w:sz="4" w:space="0" w:color="auto"/>
              <w:left w:val="nil"/>
              <w:bottom w:val="single" w:sz="4" w:space="0" w:color="auto"/>
              <w:right w:val="single" w:sz="4" w:space="0" w:color="auto"/>
            </w:tcBorders>
            <w:shd w:val="clear" w:color="auto" w:fill="auto"/>
          </w:tcPr>
          <w:p w:rsidR="00252647" w:rsidRPr="00BE62BD" w:rsidRDefault="00252647" w:rsidP="001D49F7">
            <w:pPr>
              <w:rPr>
                <w:sz w:val="20"/>
                <w:szCs w:val="20"/>
              </w:rPr>
            </w:pPr>
            <w:r w:rsidRPr="00BE62BD">
              <w:rPr>
                <w:sz w:val="20"/>
                <w:szCs w:val="20"/>
              </w:rPr>
              <w:t>1,5</w:t>
            </w:r>
          </w:p>
        </w:tc>
      </w:tr>
    </w:tbl>
    <w:p w:rsidR="00252647" w:rsidRPr="00BE62BD" w:rsidRDefault="00252647" w:rsidP="00252647">
      <w:pPr>
        <w:rPr>
          <w:szCs w:val="22"/>
        </w:rPr>
      </w:pPr>
    </w:p>
    <w:p w:rsidR="00412912" w:rsidRPr="00BE62BD" w:rsidRDefault="00252647" w:rsidP="00252647">
      <w:pPr>
        <w:jc w:val="left"/>
        <w:rPr>
          <w:sz w:val="28"/>
          <w:szCs w:val="28"/>
        </w:rPr>
      </w:pPr>
      <w:r w:rsidRPr="00BE62BD">
        <w:rPr>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r w:rsidR="00412912" w:rsidRPr="00BE62BD">
        <w:rPr>
          <w:sz w:val="28"/>
          <w:szCs w:val="28"/>
        </w:rPr>
        <w:br w:type="page"/>
      </w:r>
    </w:p>
    <w:p w:rsidR="00937A9D" w:rsidRPr="00BE62BD" w:rsidRDefault="00937A9D" w:rsidP="00886A9F">
      <w:pPr>
        <w:pStyle w:val="510"/>
      </w:pPr>
      <w:bookmarkStart w:id="676" w:name="_Toc323737650"/>
      <w:bookmarkStart w:id="677" w:name="_Toc338167418"/>
      <w:bookmarkStart w:id="678" w:name="_Toc431981958"/>
      <w:bookmarkStart w:id="679" w:name="_Toc466388133"/>
      <w:bookmarkStart w:id="680" w:name="_Toc468891020"/>
      <w:bookmarkStart w:id="681" w:name="_Toc499022745"/>
      <w:bookmarkStart w:id="682" w:name="_Toc508007798"/>
      <w:bookmarkStart w:id="683" w:name="_Toc513811937"/>
      <w:bookmarkStart w:id="684" w:name="_Toc57104022"/>
      <w:r w:rsidRPr="00BE62BD">
        <w:lastRenderedPageBreak/>
        <w:t xml:space="preserve">Приложение </w:t>
      </w:r>
      <w:bookmarkEnd w:id="676"/>
      <w:bookmarkEnd w:id="677"/>
      <w:bookmarkEnd w:id="678"/>
      <w:bookmarkEnd w:id="679"/>
      <w:bookmarkEnd w:id="680"/>
      <w:bookmarkEnd w:id="681"/>
      <w:bookmarkEnd w:id="682"/>
      <w:r w:rsidR="00B277C1" w:rsidRPr="00BE62BD">
        <w:t>6</w:t>
      </w:r>
      <w:bookmarkEnd w:id="683"/>
      <w:bookmarkEnd w:id="684"/>
    </w:p>
    <w:p w:rsidR="00DC44A9" w:rsidRPr="00BE62BD" w:rsidRDefault="00937A9D" w:rsidP="00886A9F">
      <w:pPr>
        <w:ind w:firstLine="709"/>
        <w:jc w:val="right"/>
        <w:rPr>
          <w:i/>
          <w:iCs/>
          <w:sz w:val="28"/>
          <w:szCs w:val="28"/>
        </w:rPr>
      </w:pPr>
      <w:r w:rsidRPr="00BE62BD">
        <w:rPr>
          <w:i/>
          <w:iCs/>
          <w:sz w:val="28"/>
          <w:szCs w:val="28"/>
        </w:rPr>
        <w:t xml:space="preserve">к лесохозяйственному регламенту </w:t>
      </w:r>
    </w:p>
    <w:p w:rsidR="00937A9D" w:rsidRPr="00BE62BD" w:rsidRDefault="000A3A15" w:rsidP="00886A9F">
      <w:pPr>
        <w:ind w:firstLine="709"/>
        <w:jc w:val="right"/>
        <w:rPr>
          <w:i/>
          <w:iCs/>
          <w:sz w:val="28"/>
          <w:szCs w:val="28"/>
        </w:rPr>
      </w:pPr>
      <w:r w:rsidRPr="00BE62BD">
        <w:rPr>
          <w:i/>
          <w:sz w:val="28"/>
          <w:szCs w:val="28"/>
        </w:rPr>
        <w:t>Мариинского</w:t>
      </w:r>
      <w:r w:rsidR="00937A9D" w:rsidRPr="00BE62BD">
        <w:rPr>
          <w:i/>
          <w:iCs/>
          <w:sz w:val="28"/>
          <w:szCs w:val="28"/>
        </w:rPr>
        <w:t xml:space="preserve"> лесниче</w:t>
      </w:r>
      <w:r w:rsidR="00081263" w:rsidRPr="00BE62BD">
        <w:rPr>
          <w:i/>
          <w:iCs/>
          <w:sz w:val="28"/>
          <w:szCs w:val="28"/>
        </w:rPr>
        <w:t>с</w:t>
      </w:r>
      <w:r w:rsidR="00937A9D" w:rsidRPr="00BE62BD">
        <w:rPr>
          <w:i/>
          <w:iCs/>
          <w:sz w:val="28"/>
          <w:szCs w:val="28"/>
        </w:rPr>
        <w:t>тва</w:t>
      </w:r>
    </w:p>
    <w:p w:rsidR="00937A9D" w:rsidRPr="00BE62BD" w:rsidRDefault="00937A9D" w:rsidP="00886A9F">
      <w:pPr>
        <w:ind w:firstLine="709"/>
        <w:jc w:val="right"/>
        <w:rPr>
          <w:i/>
          <w:iCs/>
          <w:sz w:val="28"/>
          <w:szCs w:val="28"/>
        </w:rPr>
      </w:pPr>
    </w:p>
    <w:p w:rsidR="00252647" w:rsidRPr="00BE62BD" w:rsidRDefault="00252647" w:rsidP="00252647">
      <w:pPr>
        <w:widowControl w:val="0"/>
        <w:autoSpaceDE w:val="0"/>
        <w:autoSpaceDN w:val="0"/>
        <w:adjustRightInd w:val="0"/>
        <w:spacing w:before="108" w:after="108"/>
        <w:outlineLvl w:val="0"/>
        <w:rPr>
          <w:rFonts w:ascii="Times New Roman CYR" w:hAnsi="Times New Roman CYR" w:cs="Times New Roman CYR"/>
          <w:bCs/>
          <w:color w:val="26282F"/>
          <w:sz w:val="28"/>
          <w:szCs w:val="28"/>
        </w:rPr>
      </w:pPr>
      <w:r w:rsidRPr="00BE62BD">
        <w:rPr>
          <w:rFonts w:ascii="Times New Roman CYR" w:hAnsi="Times New Roman CYR" w:cs="Times New Roman CYR"/>
          <w:bCs/>
          <w:color w:val="26282F"/>
          <w:sz w:val="28"/>
          <w:szCs w:val="28"/>
        </w:rPr>
        <w:t>Способы лесовосстановления в зависимости от количества жизнеспособного подроста и молодняка главных лесных древесных пород</w:t>
      </w:r>
    </w:p>
    <w:tbl>
      <w:tblPr>
        <w:tblW w:w="5000" w:type="pct"/>
        <w:tblLook w:val="04A0" w:firstRow="1" w:lastRow="0" w:firstColumn="1" w:lastColumn="0" w:noHBand="0" w:noVBand="1"/>
      </w:tblPr>
      <w:tblGrid>
        <w:gridCol w:w="1047"/>
        <w:gridCol w:w="1202"/>
        <w:gridCol w:w="1505"/>
        <w:gridCol w:w="3227"/>
        <w:gridCol w:w="2590"/>
      </w:tblGrid>
      <w:tr w:rsidR="00252647" w:rsidRPr="00BE62BD" w:rsidTr="001D49F7">
        <w:trPr>
          <w:cantSplit/>
          <w:trHeight w:val="57"/>
        </w:trPr>
        <w:tc>
          <w:tcPr>
            <w:tcW w:w="11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Способы лесовосстановления</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Древесные породы</w:t>
            </w:r>
          </w:p>
        </w:tc>
        <w:tc>
          <w:tcPr>
            <w:tcW w:w="1686" w:type="pct"/>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Группы типов леса, типы лесорастительных условий</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Количество жизнеспособного подроста и молодняка, тыс. штук на 1 га</w:t>
            </w:r>
          </w:p>
        </w:tc>
      </w:tr>
      <w:tr w:rsidR="00252647" w:rsidRPr="00BE62BD" w:rsidTr="001D49F7">
        <w:trPr>
          <w:cantSplit/>
          <w:trHeight w:val="57"/>
        </w:trPr>
        <w:tc>
          <w:tcPr>
            <w:tcW w:w="11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w:t>
            </w:r>
          </w:p>
        </w:tc>
        <w:tc>
          <w:tcPr>
            <w:tcW w:w="7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3</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4</w:t>
            </w:r>
          </w:p>
        </w:tc>
      </w:tr>
      <w:tr w:rsidR="00252647" w:rsidRPr="00BE62BD" w:rsidTr="001D49F7">
        <w:trPr>
          <w:cantSplit/>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Таёжная зона</w:t>
            </w:r>
          </w:p>
        </w:tc>
      </w:tr>
      <w:tr w:rsidR="00252647" w:rsidRPr="00BE62BD" w:rsidTr="001D49F7">
        <w:trPr>
          <w:cantSplit/>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b/>
                <w:bCs/>
                <w:color w:val="000000"/>
                <w:sz w:val="20"/>
                <w:szCs w:val="20"/>
              </w:rPr>
            </w:pPr>
            <w:r w:rsidRPr="00BE62BD">
              <w:rPr>
                <w:b/>
                <w:bCs/>
                <w:color w:val="000000"/>
                <w:sz w:val="20"/>
                <w:szCs w:val="20"/>
              </w:rPr>
              <w:t>Западно-Сибирский южно-таежный равнинный район</w:t>
            </w:r>
          </w:p>
        </w:tc>
      </w:tr>
      <w:tr w:rsidR="00252647" w:rsidRPr="00BE62BD" w:rsidTr="001D49F7">
        <w:trPr>
          <w:cantSplit/>
          <w:trHeight w:val="57"/>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Естественное лесовосстановление</w:t>
            </w:r>
          </w:p>
        </w:tc>
        <w:tc>
          <w:tcPr>
            <w:tcW w:w="62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путем мероприятий по сохранению подроста, ухода за подростом</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2,5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4</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3,5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2,5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2</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1,5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1</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3</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Более 5</w:t>
            </w:r>
          </w:p>
        </w:tc>
      </w:tr>
      <w:tr w:rsidR="00252647" w:rsidRPr="00BE62BD" w:rsidTr="001D49F7">
        <w:trPr>
          <w:cantSplit/>
          <w:trHeight w:val="609"/>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Естественное лесовосстановление</w:t>
            </w:r>
          </w:p>
        </w:tc>
        <w:tc>
          <w:tcPr>
            <w:tcW w:w="62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путем минерализации почвы</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1,5 - 2,5</w:t>
            </w:r>
          </w:p>
        </w:tc>
      </w:tr>
      <w:tr w:rsidR="00252647" w:rsidRPr="00BE62BD" w:rsidTr="001D49F7">
        <w:trPr>
          <w:cantSplit/>
          <w:trHeight w:val="655"/>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2 - 4</w:t>
            </w:r>
          </w:p>
        </w:tc>
      </w:tr>
      <w:tr w:rsidR="00252647" w:rsidRPr="00BE62BD" w:rsidTr="001D49F7">
        <w:trPr>
          <w:cantSplit/>
          <w:trHeight w:val="686"/>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1,5 - 2,5</w:t>
            </w:r>
          </w:p>
        </w:tc>
      </w:tr>
      <w:tr w:rsidR="00252647" w:rsidRPr="00BE62BD" w:rsidTr="001D49F7">
        <w:trPr>
          <w:cantSplit/>
          <w:trHeight w:val="57"/>
        </w:trPr>
        <w:tc>
          <w:tcPr>
            <w:tcW w:w="54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Комбинированное лесовосстановление</w:t>
            </w: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1,5 - 2,5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1 - 2</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1 - 1,5</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0,5 - 1</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1 - 3</w:t>
            </w:r>
          </w:p>
        </w:tc>
      </w:tr>
      <w:tr w:rsidR="00252647" w:rsidRPr="00BE62BD" w:rsidTr="001D49F7">
        <w:trPr>
          <w:cantSplit/>
          <w:trHeight w:val="57"/>
        </w:trPr>
        <w:tc>
          <w:tcPr>
            <w:tcW w:w="547"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628"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2 - 5</w:t>
            </w:r>
          </w:p>
        </w:tc>
      </w:tr>
      <w:tr w:rsidR="00252647" w:rsidRPr="00BE62BD" w:rsidTr="001D49F7">
        <w:trPr>
          <w:cantSplit/>
          <w:trHeight w:val="57"/>
        </w:trPr>
        <w:tc>
          <w:tcPr>
            <w:tcW w:w="1175" w:type="pct"/>
            <w:gridSpan w:val="2"/>
            <w:vMerge w:val="restart"/>
            <w:tcBorders>
              <w:top w:val="nil"/>
              <w:left w:val="single" w:sz="4" w:space="0" w:color="auto"/>
              <w:right w:val="single" w:sz="4" w:space="0" w:color="auto"/>
            </w:tcBorders>
            <w:shd w:val="clear" w:color="auto" w:fill="auto"/>
            <w:textDirection w:val="btLr"/>
            <w:vAlign w:val="center"/>
            <w:hideMark/>
          </w:tcPr>
          <w:p w:rsidR="00252647" w:rsidRPr="00BE62BD" w:rsidRDefault="00252647" w:rsidP="001D49F7">
            <w:pPr>
              <w:rPr>
                <w:color w:val="000000"/>
                <w:sz w:val="20"/>
                <w:szCs w:val="20"/>
              </w:rPr>
            </w:pPr>
            <w:r w:rsidRPr="00BE62BD">
              <w:rPr>
                <w:color w:val="000000"/>
                <w:sz w:val="20"/>
                <w:szCs w:val="20"/>
              </w:rPr>
              <w:t>Искусственное лесовосстановление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Сосна, лиственница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Нагорная и лишайниковая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2</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Ель, пихта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Кедр</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 чернично-долгомошниковая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Травяная,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0,5</w:t>
            </w:r>
          </w:p>
        </w:tc>
      </w:tr>
      <w:tr w:rsidR="00252647" w:rsidRPr="00BE62BD" w:rsidTr="001D49F7">
        <w:trPr>
          <w:cantSplit/>
          <w:trHeight w:val="57"/>
        </w:trPr>
        <w:tc>
          <w:tcPr>
            <w:tcW w:w="1175" w:type="pct"/>
            <w:gridSpan w:val="2"/>
            <w:vMerge/>
            <w:tcBorders>
              <w:left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Береза</w:t>
            </w: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Зеленомошниковая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1</w:t>
            </w:r>
          </w:p>
        </w:tc>
      </w:tr>
      <w:tr w:rsidR="00252647" w:rsidRPr="00BE62BD" w:rsidTr="001D49F7">
        <w:trPr>
          <w:cantSplit/>
          <w:trHeight w:val="57"/>
        </w:trPr>
        <w:tc>
          <w:tcPr>
            <w:tcW w:w="1175" w:type="pct"/>
            <w:gridSpan w:val="2"/>
            <w:vMerge/>
            <w:tcBorders>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786" w:type="pct"/>
            <w:vMerge/>
            <w:tcBorders>
              <w:top w:val="nil"/>
              <w:left w:val="single" w:sz="4" w:space="0" w:color="auto"/>
              <w:bottom w:val="single" w:sz="4" w:space="0" w:color="auto"/>
              <w:right w:val="single" w:sz="4" w:space="0" w:color="auto"/>
            </w:tcBorders>
            <w:vAlign w:val="center"/>
            <w:hideMark/>
          </w:tcPr>
          <w:p w:rsidR="00252647" w:rsidRPr="00BE62BD" w:rsidRDefault="00252647" w:rsidP="001D49F7">
            <w:pPr>
              <w:rPr>
                <w:color w:val="000000"/>
                <w:sz w:val="20"/>
                <w:szCs w:val="20"/>
              </w:rPr>
            </w:pPr>
          </w:p>
        </w:tc>
        <w:tc>
          <w:tcPr>
            <w:tcW w:w="1686"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Чернично-долгомошниковая, травяно-болотная</w:t>
            </w:r>
          </w:p>
        </w:tc>
        <w:tc>
          <w:tcPr>
            <w:tcW w:w="1353" w:type="pct"/>
            <w:tcBorders>
              <w:top w:val="nil"/>
              <w:left w:val="nil"/>
              <w:bottom w:val="single" w:sz="4" w:space="0" w:color="auto"/>
              <w:right w:val="single" w:sz="4" w:space="0" w:color="auto"/>
            </w:tcBorders>
            <w:shd w:val="clear" w:color="auto" w:fill="auto"/>
            <w:vAlign w:val="center"/>
            <w:hideMark/>
          </w:tcPr>
          <w:p w:rsidR="00252647" w:rsidRPr="00BE62BD" w:rsidRDefault="00252647" w:rsidP="001D49F7">
            <w:pPr>
              <w:rPr>
                <w:color w:val="000000"/>
                <w:sz w:val="20"/>
                <w:szCs w:val="20"/>
              </w:rPr>
            </w:pPr>
            <w:r w:rsidRPr="00BE62BD">
              <w:rPr>
                <w:color w:val="000000"/>
                <w:sz w:val="20"/>
                <w:szCs w:val="20"/>
              </w:rPr>
              <w:t>Менее 2</w:t>
            </w:r>
          </w:p>
        </w:tc>
      </w:tr>
    </w:tbl>
    <w:p w:rsidR="00937A9D" w:rsidRPr="00BE62BD" w:rsidRDefault="00937A9D" w:rsidP="00D657E2">
      <w:pPr>
        <w:pStyle w:val="ConsPlusNormal"/>
        <w:widowControl/>
        <w:suppressAutoHyphens/>
        <w:ind w:firstLine="0"/>
        <w:jc w:val="both"/>
        <w:rPr>
          <w:rFonts w:ascii="Times New Roman" w:hAnsi="Times New Roman" w:cs="Times New Roman"/>
          <w:sz w:val="28"/>
          <w:szCs w:val="28"/>
        </w:rPr>
      </w:pPr>
    </w:p>
    <w:p w:rsidR="00810497" w:rsidRPr="00BE62BD" w:rsidRDefault="00810497" w:rsidP="00886A9F">
      <w:pPr>
        <w:pStyle w:val="a4"/>
        <w:suppressAutoHyphens/>
        <w:ind w:firstLine="0"/>
        <w:jc w:val="center"/>
        <w:rPr>
          <w:b/>
          <w:bCs/>
          <w:i/>
          <w:sz w:val="14"/>
          <w:szCs w:val="14"/>
        </w:rPr>
      </w:pPr>
    </w:p>
    <w:p w:rsidR="000C1257" w:rsidRPr="00BE62BD" w:rsidRDefault="000C1257" w:rsidP="00886A9F">
      <w:pPr>
        <w:pStyle w:val="510"/>
        <w:sectPr w:rsidR="000C1257" w:rsidRPr="00BE62BD" w:rsidSect="005C787B">
          <w:pgSz w:w="11907" w:h="16840" w:code="9"/>
          <w:pgMar w:top="1134" w:right="851" w:bottom="1134" w:left="1701" w:header="720" w:footer="720" w:gutter="0"/>
          <w:cols w:space="720"/>
          <w:docGrid w:linePitch="299"/>
        </w:sectPr>
      </w:pPr>
    </w:p>
    <w:p w:rsidR="000C1257" w:rsidRPr="00BE62BD" w:rsidRDefault="000C1257" w:rsidP="00886A9F">
      <w:pPr>
        <w:pStyle w:val="510"/>
      </w:pPr>
      <w:bookmarkStart w:id="685" w:name="_Toc466475800"/>
      <w:bookmarkStart w:id="686" w:name="_Toc499022746"/>
      <w:bookmarkStart w:id="687" w:name="_Toc508007799"/>
      <w:bookmarkStart w:id="688" w:name="_Toc513811938"/>
      <w:bookmarkStart w:id="689" w:name="_Toc57104023"/>
      <w:r w:rsidRPr="00BE62BD">
        <w:lastRenderedPageBreak/>
        <w:t xml:space="preserve">Приложение </w:t>
      </w:r>
      <w:bookmarkEnd w:id="685"/>
      <w:bookmarkEnd w:id="686"/>
      <w:bookmarkEnd w:id="687"/>
      <w:r w:rsidR="00B277C1" w:rsidRPr="00BE62BD">
        <w:t>7</w:t>
      </w:r>
      <w:bookmarkEnd w:id="688"/>
      <w:bookmarkEnd w:id="689"/>
    </w:p>
    <w:p w:rsidR="006F7A66" w:rsidRPr="00BE62BD" w:rsidRDefault="006F7A66" w:rsidP="00886A9F">
      <w:pPr>
        <w:ind w:firstLine="709"/>
        <w:jc w:val="right"/>
        <w:rPr>
          <w:i/>
          <w:iCs/>
          <w:sz w:val="28"/>
          <w:szCs w:val="28"/>
        </w:rPr>
      </w:pPr>
      <w:r w:rsidRPr="00BE62BD">
        <w:rPr>
          <w:i/>
          <w:iCs/>
          <w:sz w:val="28"/>
          <w:szCs w:val="28"/>
        </w:rPr>
        <w:t xml:space="preserve">к лесохозяйственному регламенту </w:t>
      </w:r>
    </w:p>
    <w:p w:rsidR="006F7A66" w:rsidRPr="00BE62BD" w:rsidRDefault="000A3A15" w:rsidP="00886A9F">
      <w:pPr>
        <w:ind w:firstLine="709"/>
        <w:jc w:val="right"/>
        <w:rPr>
          <w:i/>
          <w:iCs/>
          <w:sz w:val="28"/>
          <w:szCs w:val="28"/>
        </w:rPr>
      </w:pPr>
      <w:bookmarkStart w:id="690" w:name="_Toc499021028"/>
      <w:bookmarkStart w:id="691" w:name="_Toc499022747"/>
      <w:r w:rsidRPr="00BE62BD">
        <w:rPr>
          <w:i/>
          <w:sz w:val="28"/>
          <w:szCs w:val="28"/>
        </w:rPr>
        <w:t>Мариинского</w:t>
      </w:r>
      <w:r w:rsidR="006F7A66" w:rsidRPr="00BE62BD">
        <w:rPr>
          <w:i/>
          <w:iCs/>
          <w:sz w:val="28"/>
          <w:szCs w:val="28"/>
        </w:rPr>
        <w:t xml:space="preserve"> лесничества</w:t>
      </w:r>
      <w:bookmarkEnd w:id="690"/>
      <w:bookmarkEnd w:id="691"/>
    </w:p>
    <w:bookmarkEnd w:id="660"/>
    <w:p w:rsidR="00412912" w:rsidRPr="00BE62BD" w:rsidRDefault="00412912" w:rsidP="00886A9F">
      <w:pPr>
        <w:ind w:firstLine="709"/>
        <w:jc w:val="right"/>
        <w:rPr>
          <w:i/>
          <w:iCs/>
          <w:sz w:val="28"/>
          <w:szCs w:val="28"/>
        </w:rPr>
      </w:pPr>
      <w:r w:rsidRPr="00BE62BD">
        <w:rPr>
          <w:i/>
          <w:iCs/>
          <w:sz w:val="28"/>
          <w:szCs w:val="28"/>
        </w:rPr>
        <w:t>Таблица 1</w:t>
      </w:r>
    </w:p>
    <w:p w:rsidR="00412912" w:rsidRPr="00BE62BD" w:rsidRDefault="00412912" w:rsidP="00886A9F">
      <w:pPr>
        <w:ind w:left="-57" w:right="-57"/>
        <w:rPr>
          <w:sz w:val="28"/>
        </w:rPr>
      </w:pPr>
      <w:r w:rsidRPr="00BE62BD">
        <w:rPr>
          <w:sz w:val="28"/>
        </w:rPr>
        <w:t>Расчётно-технологические схемы на лесовосстановительные мероприятия</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4D5656" w:rsidRPr="00BE62BD" w:rsidTr="002C388A">
        <w:trPr>
          <w:trHeight w:val="57"/>
          <w:tblHeader/>
        </w:trPr>
        <w:tc>
          <w:tcPr>
            <w:tcW w:w="235" w:type="pct"/>
            <w:vMerge w:val="restart"/>
            <w:vAlign w:val="center"/>
          </w:tcPr>
          <w:p w:rsidR="004D5656" w:rsidRPr="00BE62BD" w:rsidRDefault="004D5656" w:rsidP="002C388A">
            <w:pPr>
              <w:ind w:right="-57"/>
              <w:rPr>
                <w:szCs w:val="22"/>
              </w:rPr>
            </w:pPr>
            <w:r w:rsidRPr="00BE62BD">
              <w:rPr>
                <w:szCs w:val="22"/>
              </w:rPr>
              <w:t>№ РТК</w:t>
            </w:r>
          </w:p>
        </w:tc>
        <w:tc>
          <w:tcPr>
            <w:tcW w:w="767" w:type="pct"/>
            <w:vMerge w:val="restart"/>
            <w:vAlign w:val="center"/>
          </w:tcPr>
          <w:p w:rsidR="004D5656" w:rsidRPr="00BE62BD" w:rsidRDefault="004D5656" w:rsidP="002C388A">
            <w:pPr>
              <w:ind w:right="-57"/>
              <w:rPr>
                <w:szCs w:val="22"/>
              </w:rPr>
            </w:pPr>
            <w:r w:rsidRPr="00BE62BD">
              <w:rPr>
                <w:szCs w:val="22"/>
              </w:rPr>
              <w:t>Категория площадей</w:t>
            </w:r>
          </w:p>
        </w:tc>
        <w:tc>
          <w:tcPr>
            <w:tcW w:w="656" w:type="pct"/>
            <w:vMerge w:val="restart"/>
            <w:vAlign w:val="center"/>
          </w:tcPr>
          <w:p w:rsidR="004D5656" w:rsidRPr="00BE62BD" w:rsidRDefault="004D5656" w:rsidP="002C388A">
            <w:pPr>
              <w:ind w:left="-57" w:right="-57"/>
              <w:rPr>
                <w:szCs w:val="22"/>
              </w:rPr>
            </w:pPr>
            <w:r w:rsidRPr="00BE62BD">
              <w:rPr>
                <w:szCs w:val="22"/>
              </w:rPr>
              <w:t>Вид обработки</w:t>
            </w:r>
          </w:p>
          <w:p w:rsidR="004D5656" w:rsidRPr="00BE62BD" w:rsidRDefault="004D5656" w:rsidP="002C388A">
            <w:pPr>
              <w:ind w:left="-57" w:right="-57"/>
              <w:rPr>
                <w:szCs w:val="22"/>
              </w:rPr>
            </w:pPr>
            <w:r w:rsidRPr="00BE62BD">
              <w:rPr>
                <w:szCs w:val="22"/>
              </w:rPr>
              <w:t>почвы</w:t>
            </w:r>
          </w:p>
        </w:tc>
        <w:tc>
          <w:tcPr>
            <w:tcW w:w="365" w:type="pct"/>
            <w:vMerge w:val="restart"/>
            <w:vAlign w:val="center"/>
          </w:tcPr>
          <w:p w:rsidR="004D5656" w:rsidRPr="00BE62BD" w:rsidRDefault="004D5656" w:rsidP="002C388A">
            <w:pPr>
              <w:pStyle w:val="a9"/>
              <w:ind w:left="-57" w:right="-57"/>
              <w:jc w:val="center"/>
              <w:rPr>
                <w:szCs w:val="22"/>
              </w:rPr>
            </w:pPr>
            <w:r w:rsidRPr="00BE62BD">
              <w:rPr>
                <w:szCs w:val="22"/>
              </w:rPr>
              <w:t>Глубина обработ-ки, см</w:t>
            </w:r>
          </w:p>
        </w:tc>
        <w:tc>
          <w:tcPr>
            <w:tcW w:w="530" w:type="pct"/>
            <w:vMerge w:val="restart"/>
            <w:vAlign w:val="center"/>
          </w:tcPr>
          <w:p w:rsidR="004D5656" w:rsidRPr="00BE62BD" w:rsidRDefault="004D5656" w:rsidP="002C388A">
            <w:pPr>
              <w:ind w:left="-57" w:right="-57"/>
              <w:rPr>
                <w:szCs w:val="22"/>
              </w:rPr>
            </w:pPr>
            <w:r w:rsidRPr="00BE62BD">
              <w:rPr>
                <w:szCs w:val="22"/>
              </w:rPr>
              <w:t>Способ производства лесных</w:t>
            </w:r>
          </w:p>
          <w:p w:rsidR="004D5656" w:rsidRPr="00BE62BD" w:rsidRDefault="004D5656" w:rsidP="002C388A">
            <w:pPr>
              <w:ind w:left="-57" w:right="-57"/>
              <w:rPr>
                <w:szCs w:val="22"/>
              </w:rPr>
            </w:pPr>
            <w:r w:rsidRPr="00BE62BD">
              <w:rPr>
                <w:szCs w:val="22"/>
              </w:rPr>
              <w:t>культур</w:t>
            </w:r>
          </w:p>
        </w:tc>
        <w:tc>
          <w:tcPr>
            <w:tcW w:w="427" w:type="pct"/>
            <w:vMerge w:val="restart"/>
            <w:vAlign w:val="center"/>
          </w:tcPr>
          <w:p w:rsidR="004D5656" w:rsidRPr="00BE62BD" w:rsidRDefault="004D5656" w:rsidP="002C388A">
            <w:pPr>
              <w:pStyle w:val="af4"/>
              <w:ind w:left="-57" w:right="-57"/>
              <w:rPr>
                <w:sz w:val="22"/>
                <w:szCs w:val="22"/>
              </w:rPr>
            </w:pPr>
            <w:r w:rsidRPr="00BE62BD">
              <w:rPr>
                <w:sz w:val="22"/>
                <w:szCs w:val="22"/>
              </w:rPr>
              <w:t>Расстояние</w:t>
            </w:r>
          </w:p>
          <w:p w:rsidR="004D5656" w:rsidRPr="00BE62BD" w:rsidRDefault="004D5656" w:rsidP="002C388A">
            <w:pPr>
              <w:pStyle w:val="af4"/>
              <w:ind w:left="-57" w:right="-57"/>
              <w:rPr>
                <w:sz w:val="22"/>
                <w:szCs w:val="22"/>
              </w:rPr>
            </w:pPr>
            <w:r w:rsidRPr="00BE62BD">
              <w:rPr>
                <w:sz w:val="22"/>
                <w:szCs w:val="22"/>
              </w:rPr>
              <w:t>между</w:t>
            </w:r>
          </w:p>
          <w:p w:rsidR="004D5656" w:rsidRPr="00BE62BD" w:rsidRDefault="004D5656" w:rsidP="002C388A">
            <w:pPr>
              <w:ind w:left="-57" w:right="-57"/>
              <w:rPr>
                <w:szCs w:val="22"/>
                <w:u w:val="single"/>
              </w:rPr>
            </w:pPr>
            <w:r w:rsidRPr="00BE62BD">
              <w:rPr>
                <w:szCs w:val="22"/>
                <w:u w:val="single"/>
              </w:rPr>
              <w:t>рядами</w:t>
            </w:r>
          </w:p>
          <w:p w:rsidR="004D5656" w:rsidRPr="00BE62BD" w:rsidRDefault="004D5656" w:rsidP="002C388A">
            <w:pPr>
              <w:ind w:left="-57" w:right="-57"/>
              <w:rPr>
                <w:szCs w:val="22"/>
              </w:rPr>
            </w:pPr>
            <w:r w:rsidRPr="00BE62BD">
              <w:rPr>
                <w:szCs w:val="22"/>
              </w:rPr>
              <w:t>в рядах, м</w:t>
            </w:r>
          </w:p>
        </w:tc>
        <w:tc>
          <w:tcPr>
            <w:tcW w:w="415" w:type="pct"/>
            <w:vMerge w:val="restart"/>
            <w:vAlign w:val="center"/>
          </w:tcPr>
          <w:p w:rsidR="004D5656" w:rsidRPr="00BE62BD" w:rsidRDefault="004D5656" w:rsidP="002C388A">
            <w:pPr>
              <w:ind w:left="-57" w:right="-57"/>
              <w:rPr>
                <w:szCs w:val="22"/>
              </w:rPr>
            </w:pPr>
            <w:r w:rsidRPr="00BE62BD">
              <w:rPr>
                <w:szCs w:val="22"/>
              </w:rPr>
              <w:t>Общее кол-во высажи-ваемых сеянцев</w:t>
            </w:r>
          </w:p>
        </w:tc>
        <w:tc>
          <w:tcPr>
            <w:tcW w:w="1147" w:type="pct"/>
            <w:gridSpan w:val="3"/>
            <w:vAlign w:val="center"/>
          </w:tcPr>
          <w:p w:rsidR="004D5656" w:rsidRPr="00BE62BD" w:rsidRDefault="004D5656" w:rsidP="002C388A">
            <w:pPr>
              <w:rPr>
                <w:szCs w:val="22"/>
              </w:rPr>
            </w:pPr>
            <w:r w:rsidRPr="00BE62BD">
              <w:rPr>
                <w:szCs w:val="22"/>
              </w:rPr>
              <w:t>Применяемые машины и механизмы</w:t>
            </w:r>
          </w:p>
        </w:tc>
        <w:tc>
          <w:tcPr>
            <w:tcW w:w="458" w:type="pct"/>
            <w:vMerge w:val="restart"/>
            <w:vAlign w:val="center"/>
          </w:tcPr>
          <w:p w:rsidR="004D5656" w:rsidRPr="00BE62BD" w:rsidRDefault="004D5656" w:rsidP="002C388A">
            <w:pPr>
              <w:rPr>
                <w:szCs w:val="22"/>
              </w:rPr>
            </w:pPr>
            <w:r w:rsidRPr="00BE62BD">
              <w:rPr>
                <w:szCs w:val="22"/>
              </w:rPr>
              <w:t>Кол-во и кратность уходов**</w:t>
            </w:r>
          </w:p>
        </w:tc>
      </w:tr>
      <w:tr w:rsidR="004D5656" w:rsidRPr="00BE62BD" w:rsidTr="002C388A">
        <w:trPr>
          <w:trHeight w:val="57"/>
          <w:tblHeader/>
        </w:trPr>
        <w:tc>
          <w:tcPr>
            <w:tcW w:w="235" w:type="pct"/>
            <w:vMerge/>
            <w:vAlign w:val="center"/>
          </w:tcPr>
          <w:p w:rsidR="004D5656" w:rsidRPr="00BE62BD" w:rsidRDefault="004D5656" w:rsidP="002C388A">
            <w:pPr>
              <w:rPr>
                <w:szCs w:val="22"/>
              </w:rPr>
            </w:pPr>
          </w:p>
        </w:tc>
        <w:tc>
          <w:tcPr>
            <w:tcW w:w="767" w:type="pct"/>
            <w:vMerge/>
            <w:vAlign w:val="center"/>
          </w:tcPr>
          <w:p w:rsidR="004D5656" w:rsidRPr="00BE62BD" w:rsidRDefault="004D5656" w:rsidP="002C388A">
            <w:pPr>
              <w:rPr>
                <w:szCs w:val="22"/>
              </w:rPr>
            </w:pPr>
          </w:p>
        </w:tc>
        <w:tc>
          <w:tcPr>
            <w:tcW w:w="656" w:type="pct"/>
            <w:vMerge/>
            <w:vAlign w:val="center"/>
          </w:tcPr>
          <w:p w:rsidR="004D5656" w:rsidRPr="00BE62BD" w:rsidRDefault="004D5656" w:rsidP="002C388A">
            <w:pPr>
              <w:rPr>
                <w:szCs w:val="22"/>
              </w:rPr>
            </w:pPr>
          </w:p>
        </w:tc>
        <w:tc>
          <w:tcPr>
            <w:tcW w:w="365" w:type="pct"/>
            <w:vMerge/>
            <w:vAlign w:val="center"/>
          </w:tcPr>
          <w:p w:rsidR="004D5656" w:rsidRPr="00BE62BD" w:rsidRDefault="004D5656" w:rsidP="002C388A">
            <w:pPr>
              <w:rPr>
                <w:szCs w:val="22"/>
              </w:rPr>
            </w:pPr>
          </w:p>
        </w:tc>
        <w:tc>
          <w:tcPr>
            <w:tcW w:w="530" w:type="pct"/>
            <w:vMerge/>
            <w:vAlign w:val="center"/>
          </w:tcPr>
          <w:p w:rsidR="004D5656" w:rsidRPr="00BE62BD" w:rsidRDefault="004D5656" w:rsidP="002C388A">
            <w:pPr>
              <w:rPr>
                <w:szCs w:val="22"/>
              </w:rPr>
            </w:pPr>
          </w:p>
        </w:tc>
        <w:tc>
          <w:tcPr>
            <w:tcW w:w="427" w:type="pct"/>
            <w:vMerge/>
            <w:vAlign w:val="center"/>
          </w:tcPr>
          <w:p w:rsidR="004D5656" w:rsidRPr="00BE62BD" w:rsidRDefault="004D5656" w:rsidP="002C388A">
            <w:pPr>
              <w:rPr>
                <w:szCs w:val="22"/>
              </w:rPr>
            </w:pPr>
          </w:p>
        </w:tc>
        <w:tc>
          <w:tcPr>
            <w:tcW w:w="415" w:type="pct"/>
            <w:vMerge/>
            <w:vAlign w:val="center"/>
          </w:tcPr>
          <w:p w:rsidR="004D5656" w:rsidRPr="00BE62BD" w:rsidRDefault="004D5656" w:rsidP="002C388A">
            <w:pPr>
              <w:rPr>
                <w:szCs w:val="22"/>
              </w:rPr>
            </w:pPr>
          </w:p>
        </w:tc>
        <w:tc>
          <w:tcPr>
            <w:tcW w:w="429" w:type="pct"/>
            <w:vAlign w:val="center"/>
          </w:tcPr>
          <w:p w:rsidR="004D5656" w:rsidRPr="00BE62BD" w:rsidRDefault="004D5656" w:rsidP="002C388A">
            <w:pPr>
              <w:rPr>
                <w:szCs w:val="22"/>
              </w:rPr>
            </w:pPr>
            <w:r w:rsidRPr="00BE62BD">
              <w:rPr>
                <w:szCs w:val="22"/>
              </w:rPr>
              <w:t>Подготов-ка почвы</w:t>
            </w:r>
          </w:p>
        </w:tc>
        <w:tc>
          <w:tcPr>
            <w:tcW w:w="369" w:type="pct"/>
            <w:vAlign w:val="center"/>
          </w:tcPr>
          <w:p w:rsidR="004D5656" w:rsidRPr="00BE62BD" w:rsidRDefault="004D5656" w:rsidP="002C388A">
            <w:pPr>
              <w:rPr>
                <w:szCs w:val="22"/>
              </w:rPr>
            </w:pPr>
            <w:r w:rsidRPr="00BE62BD">
              <w:rPr>
                <w:szCs w:val="22"/>
              </w:rPr>
              <w:t>посадка</w:t>
            </w:r>
          </w:p>
        </w:tc>
        <w:tc>
          <w:tcPr>
            <w:tcW w:w="349" w:type="pct"/>
            <w:vAlign w:val="center"/>
          </w:tcPr>
          <w:p w:rsidR="004D5656" w:rsidRPr="00BE62BD" w:rsidRDefault="004D5656" w:rsidP="002C388A">
            <w:pPr>
              <w:rPr>
                <w:szCs w:val="22"/>
              </w:rPr>
            </w:pPr>
            <w:r w:rsidRPr="00BE62BD">
              <w:rPr>
                <w:szCs w:val="22"/>
              </w:rPr>
              <w:t>уход</w:t>
            </w:r>
          </w:p>
        </w:tc>
        <w:tc>
          <w:tcPr>
            <w:tcW w:w="458" w:type="pct"/>
            <w:vMerge/>
            <w:vAlign w:val="center"/>
          </w:tcPr>
          <w:p w:rsidR="004D5656" w:rsidRPr="00BE62BD" w:rsidRDefault="004D5656" w:rsidP="002C388A">
            <w:pPr>
              <w:rPr>
                <w:szCs w:val="22"/>
              </w:rPr>
            </w:pPr>
          </w:p>
        </w:tc>
      </w:tr>
      <w:tr w:rsidR="004D5656" w:rsidRPr="00BE62BD" w:rsidTr="002C388A">
        <w:trPr>
          <w:trHeight w:val="57"/>
          <w:tblHeader/>
        </w:trPr>
        <w:tc>
          <w:tcPr>
            <w:tcW w:w="235" w:type="pct"/>
            <w:vAlign w:val="center"/>
          </w:tcPr>
          <w:p w:rsidR="004D5656" w:rsidRPr="00BE62BD" w:rsidRDefault="004D5656" w:rsidP="002C388A">
            <w:pPr>
              <w:rPr>
                <w:szCs w:val="22"/>
              </w:rPr>
            </w:pPr>
            <w:r w:rsidRPr="00BE62BD">
              <w:rPr>
                <w:szCs w:val="22"/>
              </w:rPr>
              <w:t>1</w:t>
            </w:r>
          </w:p>
        </w:tc>
        <w:tc>
          <w:tcPr>
            <w:tcW w:w="767" w:type="pct"/>
            <w:vAlign w:val="center"/>
          </w:tcPr>
          <w:p w:rsidR="004D5656" w:rsidRPr="00BE62BD" w:rsidRDefault="004D5656" w:rsidP="002C388A">
            <w:pPr>
              <w:rPr>
                <w:szCs w:val="22"/>
              </w:rPr>
            </w:pPr>
            <w:r w:rsidRPr="00BE62BD">
              <w:rPr>
                <w:szCs w:val="22"/>
              </w:rPr>
              <w:t>2</w:t>
            </w:r>
          </w:p>
        </w:tc>
        <w:tc>
          <w:tcPr>
            <w:tcW w:w="656" w:type="pct"/>
            <w:vAlign w:val="center"/>
          </w:tcPr>
          <w:p w:rsidR="004D5656" w:rsidRPr="00BE62BD" w:rsidRDefault="004D5656" w:rsidP="002C388A">
            <w:pPr>
              <w:rPr>
                <w:szCs w:val="22"/>
              </w:rPr>
            </w:pPr>
            <w:r w:rsidRPr="00BE62BD">
              <w:rPr>
                <w:szCs w:val="22"/>
              </w:rPr>
              <w:t>3</w:t>
            </w:r>
          </w:p>
        </w:tc>
        <w:tc>
          <w:tcPr>
            <w:tcW w:w="365" w:type="pct"/>
            <w:vAlign w:val="center"/>
          </w:tcPr>
          <w:p w:rsidR="004D5656" w:rsidRPr="00BE62BD" w:rsidRDefault="004D5656" w:rsidP="002C388A">
            <w:pPr>
              <w:rPr>
                <w:szCs w:val="22"/>
              </w:rPr>
            </w:pPr>
            <w:r w:rsidRPr="00BE62BD">
              <w:rPr>
                <w:szCs w:val="22"/>
              </w:rPr>
              <w:t>4</w:t>
            </w:r>
          </w:p>
        </w:tc>
        <w:tc>
          <w:tcPr>
            <w:tcW w:w="530" w:type="pct"/>
            <w:vAlign w:val="center"/>
          </w:tcPr>
          <w:p w:rsidR="004D5656" w:rsidRPr="00BE62BD" w:rsidRDefault="004D5656" w:rsidP="002C388A">
            <w:pPr>
              <w:rPr>
                <w:szCs w:val="22"/>
              </w:rPr>
            </w:pPr>
            <w:r w:rsidRPr="00BE62BD">
              <w:rPr>
                <w:szCs w:val="22"/>
              </w:rPr>
              <w:t>5</w:t>
            </w:r>
          </w:p>
        </w:tc>
        <w:tc>
          <w:tcPr>
            <w:tcW w:w="427" w:type="pct"/>
            <w:vAlign w:val="center"/>
          </w:tcPr>
          <w:p w:rsidR="004D5656" w:rsidRPr="00BE62BD" w:rsidRDefault="004D5656" w:rsidP="002C388A">
            <w:pPr>
              <w:rPr>
                <w:szCs w:val="22"/>
              </w:rPr>
            </w:pPr>
            <w:r w:rsidRPr="00BE62BD">
              <w:rPr>
                <w:szCs w:val="22"/>
              </w:rPr>
              <w:t>6</w:t>
            </w:r>
          </w:p>
        </w:tc>
        <w:tc>
          <w:tcPr>
            <w:tcW w:w="415" w:type="pct"/>
            <w:vAlign w:val="center"/>
          </w:tcPr>
          <w:p w:rsidR="004D5656" w:rsidRPr="00BE62BD" w:rsidRDefault="004D5656" w:rsidP="002C388A">
            <w:pPr>
              <w:rPr>
                <w:szCs w:val="22"/>
              </w:rPr>
            </w:pPr>
            <w:r w:rsidRPr="00BE62BD">
              <w:rPr>
                <w:szCs w:val="22"/>
              </w:rPr>
              <w:t>7</w:t>
            </w:r>
          </w:p>
        </w:tc>
        <w:tc>
          <w:tcPr>
            <w:tcW w:w="429" w:type="pct"/>
            <w:vAlign w:val="center"/>
          </w:tcPr>
          <w:p w:rsidR="004D5656" w:rsidRPr="00BE62BD" w:rsidRDefault="004D5656" w:rsidP="002C388A">
            <w:pPr>
              <w:rPr>
                <w:szCs w:val="22"/>
              </w:rPr>
            </w:pPr>
            <w:r w:rsidRPr="00BE62BD">
              <w:rPr>
                <w:szCs w:val="22"/>
              </w:rPr>
              <w:t>8</w:t>
            </w:r>
          </w:p>
        </w:tc>
        <w:tc>
          <w:tcPr>
            <w:tcW w:w="369" w:type="pct"/>
            <w:vAlign w:val="center"/>
          </w:tcPr>
          <w:p w:rsidR="004D5656" w:rsidRPr="00BE62BD" w:rsidRDefault="004D5656" w:rsidP="002C388A">
            <w:pPr>
              <w:rPr>
                <w:szCs w:val="22"/>
              </w:rPr>
            </w:pPr>
            <w:r w:rsidRPr="00BE62BD">
              <w:rPr>
                <w:szCs w:val="22"/>
              </w:rPr>
              <w:t>9</w:t>
            </w:r>
          </w:p>
        </w:tc>
        <w:tc>
          <w:tcPr>
            <w:tcW w:w="349" w:type="pct"/>
            <w:vAlign w:val="center"/>
          </w:tcPr>
          <w:p w:rsidR="004D5656" w:rsidRPr="00BE62BD" w:rsidRDefault="004D5656" w:rsidP="002C388A">
            <w:pPr>
              <w:rPr>
                <w:szCs w:val="22"/>
              </w:rPr>
            </w:pPr>
            <w:r w:rsidRPr="00BE62BD">
              <w:rPr>
                <w:szCs w:val="22"/>
              </w:rPr>
              <w:t>10</w:t>
            </w:r>
          </w:p>
        </w:tc>
        <w:tc>
          <w:tcPr>
            <w:tcW w:w="458" w:type="pct"/>
            <w:vAlign w:val="center"/>
          </w:tcPr>
          <w:p w:rsidR="004D5656" w:rsidRPr="00BE62BD" w:rsidRDefault="004D5656" w:rsidP="002C388A">
            <w:pPr>
              <w:rPr>
                <w:szCs w:val="22"/>
              </w:rPr>
            </w:pPr>
            <w:r w:rsidRPr="00BE62BD">
              <w:rPr>
                <w:szCs w:val="22"/>
              </w:rPr>
              <w:t>11</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1</w:t>
            </w:r>
          </w:p>
        </w:tc>
        <w:tc>
          <w:tcPr>
            <w:tcW w:w="767" w:type="pct"/>
            <w:vAlign w:val="center"/>
          </w:tcPr>
          <w:p w:rsidR="004D5656" w:rsidRPr="00BE62BD" w:rsidRDefault="004D5656" w:rsidP="002C388A">
            <w:pPr>
              <w:jc w:val="left"/>
              <w:rPr>
                <w:szCs w:val="22"/>
              </w:rPr>
            </w:pPr>
            <w:r w:rsidRPr="00BE62BD">
              <w:rPr>
                <w:szCs w:val="22"/>
              </w:rPr>
              <w:t>Вырубки с количеством пней до 600 шт., гари, прогалины, пустыри (дренированные почвы) с крутизной склонов 0-10</w:t>
            </w:r>
            <w:r w:rsidRPr="00BE62BD">
              <w:rPr>
                <w:szCs w:val="22"/>
                <w:vertAlign w:val="superscript"/>
              </w:rPr>
              <w:t>о</w:t>
            </w:r>
          </w:p>
        </w:tc>
        <w:tc>
          <w:tcPr>
            <w:tcW w:w="656" w:type="pct"/>
            <w:vAlign w:val="center"/>
          </w:tcPr>
          <w:p w:rsidR="004D5656" w:rsidRPr="00BE62BD" w:rsidRDefault="004D5656" w:rsidP="002C388A">
            <w:pPr>
              <w:rPr>
                <w:szCs w:val="22"/>
              </w:rPr>
            </w:pPr>
            <w:r w:rsidRPr="00BE62BD">
              <w:rPr>
                <w:szCs w:val="22"/>
              </w:rPr>
              <w:t>бороздами поперёк склона</w:t>
            </w:r>
          </w:p>
        </w:tc>
        <w:tc>
          <w:tcPr>
            <w:tcW w:w="365" w:type="pct"/>
            <w:vAlign w:val="center"/>
          </w:tcPr>
          <w:p w:rsidR="004D5656" w:rsidRPr="00BE62BD" w:rsidRDefault="004D5656" w:rsidP="002C388A">
            <w:pPr>
              <w:rPr>
                <w:szCs w:val="22"/>
              </w:rPr>
            </w:pPr>
            <w:r w:rsidRPr="00BE62BD">
              <w:rPr>
                <w:szCs w:val="22"/>
              </w:rPr>
              <w:t>10-20</w:t>
            </w:r>
          </w:p>
        </w:tc>
        <w:tc>
          <w:tcPr>
            <w:tcW w:w="530" w:type="pct"/>
            <w:vAlign w:val="center"/>
          </w:tcPr>
          <w:p w:rsidR="004D5656" w:rsidRPr="00BE62BD" w:rsidRDefault="004D5656" w:rsidP="002C388A">
            <w:pPr>
              <w:rPr>
                <w:szCs w:val="22"/>
              </w:rPr>
            </w:pPr>
            <w:r w:rsidRPr="00BE62BD">
              <w:rPr>
                <w:szCs w:val="22"/>
              </w:rPr>
              <w:t>посадка</w:t>
            </w:r>
          </w:p>
        </w:tc>
        <w:tc>
          <w:tcPr>
            <w:tcW w:w="427" w:type="pct"/>
            <w:vAlign w:val="center"/>
          </w:tcPr>
          <w:p w:rsidR="004D5656" w:rsidRPr="00BE62BD" w:rsidRDefault="004D5656" w:rsidP="002C388A">
            <w:pPr>
              <w:rPr>
                <w:szCs w:val="22"/>
                <w:u w:val="single"/>
              </w:rPr>
            </w:pPr>
            <w:r w:rsidRPr="00BE62BD">
              <w:rPr>
                <w:szCs w:val="22"/>
                <w:u w:val="single"/>
              </w:rPr>
              <w:t>3,0</w:t>
            </w:r>
          </w:p>
          <w:p w:rsidR="004D5656" w:rsidRPr="00BE62BD" w:rsidRDefault="004D5656" w:rsidP="002C388A">
            <w:pPr>
              <w:rPr>
                <w:szCs w:val="22"/>
              </w:rPr>
            </w:pPr>
            <w:r w:rsidRPr="00BE62BD">
              <w:rPr>
                <w:szCs w:val="22"/>
              </w:rPr>
              <w:t>1,0</w:t>
            </w:r>
          </w:p>
        </w:tc>
        <w:tc>
          <w:tcPr>
            <w:tcW w:w="415" w:type="pct"/>
            <w:vAlign w:val="center"/>
          </w:tcPr>
          <w:p w:rsidR="004D5656" w:rsidRPr="00BE62BD" w:rsidRDefault="004D5656" w:rsidP="002C388A">
            <w:pPr>
              <w:rPr>
                <w:szCs w:val="22"/>
              </w:rPr>
            </w:pPr>
            <w:r w:rsidRPr="00BE62BD">
              <w:rPr>
                <w:szCs w:val="22"/>
              </w:rPr>
              <w:t>3,0*</w:t>
            </w:r>
          </w:p>
        </w:tc>
        <w:tc>
          <w:tcPr>
            <w:tcW w:w="429" w:type="pct"/>
            <w:vAlign w:val="center"/>
          </w:tcPr>
          <w:p w:rsidR="004D5656" w:rsidRPr="00BE62BD" w:rsidRDefault="004D5656" w:rsidP="002C388A">
            <w:pPr>
              <w:rPr>
                <w:szCs w:val="22"/>
              </w:rPr>
            </w:pPr>
            <w:r w:rsidRPr="00BE62BD">
              <w:rPr>
                <w:szCs w:val="22"/>
              </w:rPr>
              <w:t>ПКЛ-70</w:t>
            </w:r>
          </w:p>
        </w:tc>
        <w:tc>
          <w:tcPr>
            <w:tcW w:w="369" w:type="pct"/>
            <w:vAlign w:val="center"/>
          </w:tcPr>
          <w:p w:rsidR="004D5656" w:rsidRPr="00BE62BD" w:rsidRDefault="004D5656" w:rsidP="002C388A">
            <w:pPr>
              <w:rPr>
                <w:szCs w:val="22"/>
              </w:rPr>
            </w:pPr>
            <w:r w:rsidRPr="00BE62BD">
              <w:rPr>
                <w:szCs w:val="22"/>
              </w:rPr>
              <w:t>МЛУ-1</w:t>
            </w:r>
          </w:p>
        </w:tc>
        <w:tc>
          <w:tcPr>
            <w:tcW w:w="349" w:type="pct"/>
            <w:vAlign w:val="center"/>
          </w:tcPr>
          <w:p w:rsidR="004D5656" w:rsidRPr="00BE62BD" w:rsidRDefault="004D5656" w:rsidP="002C388A">
            <w:pPr>
              <w:rPr>
                <w:szCs w:val="22"/>
              </w:rPr>
            </w:pPr>
            <w:r w:rsidRPr="00BE62BD">
              <w:rPr>
                <w:szCs w:val="22"/>
              </w:rPr>
              <w:t>КЛБ-1,7</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К – 11-ти кратный</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2</w:t>
            </w:r>
          </w:p>
        </w:tc>
        <w:tc>
          <w:tcPr>
            <w:tcW w:w="767" w:type="pct"/>
            <w:vAlign w:val="center"/>
          </w:tcPr>
          <w:p w:rsidR="004D5656" w:rsidRPr="00BE62BD" w:rsidRDefault="004D5656" w:rsidP="002C388A">
            <w:pPr>
              <w:jc w:val="left"/>
              <w:rPr>
                <w:szCs w:val="22"/>
              </w:rPr>
            </w:pPr>
            <w:r w:rsidRPr="00BE62BD">
              <w:rPr>
                <w:szCs w:val="22"/>
              </w:rPr>
              <w:t>Вырубки с количеством пней более 600 шт/га захламлённые гари (дренированные почвы) с крутизной склонов 11-15</w:t>
            </w:r>
            <w:r w:rsidRPr="00BE62BD">
              <w:rPr>
                <w:szCs w:val="22"/>
                <w:vertAlign w:val="superscript"/>
              </w:rPr>
              <w:t>о</w:t>
            </w:r>
          </w:p>
        </w:tc>
        <w:tc>
          <w:tcPr>
            <w:tcW w:w="656" w:type="pct"/>
            <w:vAlign w:val="center"/>
          </w:tcPr>
          <w:p w:rsidR="004D5656" w:rsidRPr="00BE62BD" w:rsidRDefault="004D5656" w:rsidP="002C388A">
            <w:pPr>
              <w:pStyle w:val="24"/>
              <w:rPr>
                <w:bCs w:val="0"/>
                <w:sz w:val="22"/>
                <w:szCs w:val="22"/>
              </w:rPr>
            </w:pPr>
            <w:r w:rsidRPr="00BE62BD">
              <w:rPr>
                <w:bCs w:val="0"/>
                <w:sz w:val="22"/>
                <w:szCs w:val="22"/>
              </w:rPr>
              <w:t>Полосами шириной 2 м поперёк склона.</w:t>
            </w:r>
          </w:p>
          <w:p w:rsidR="004D5656" w:rsidRPr="00BE62BD" w:rsidRDefault="004D5656" w:rsidP="002C388A">
            <w:pPr>
              <w:rPr>
                <w:szCs w:val="22"/>
              </w:rPr>
            </w:pPr>
            <w:r w:rsidRPr="00BE62BD">
              <w:rPr>
                <w:szCs w:val="22"/>
              </w:rPr>
              <w:t>Вспашка полос плугом ПЛШ-1,2</w:t>
            </w:r>
          </w:p>
        </w:tc>
        <w:tc>
          <w:tcPr>
            <w:tcW w:w="365" w:type="pct"/>
            <w:vAlign w:val="center"/>
          </w:tcPr>
          <w:p w:rsidR="004D5656" w:rsidRPr="00BE62BD" w:rsidRDefault="004D5656" w:rsidP="002C388A">
            <w:pPr>
              <w:rPr>
                <w:szCs w:val="22"/>
              </w:rPr>
            </w:pPr>
            <w:r w:rsidRPr="00BE62BD">
              <w:rPr>
                <w:szCs w:val="22"/>
              </w:rPr>
              <w:t>20-24</w:t>
            </w:r>
          </w:p>
        </w:tc>
        <w:tc>
          <w:tcPr>
            <w:tcW w:w="530" w:type="pct"/>
            <w:vAlign w:val="center"/>
          </w:tcPr>
          <w:p w:rsidR="004D5656" w:rsidRPr="00BE62BD" w:rsidRDefault="004D5656" w:rsidP="002C388A">
            <w:pPr>
              <w:rPr>
                <w:szCs w:val="22"/>
              </w:rPr>
            </w:pPr>
            <w:r w:rsidRPr="00BE62BD">
              <w:rPr>
                <w:szCs w:val="22"/>
              </w:rPr>
              <w:t>посадка в полосы в 2 ряда</w:t>
            </w:r>
          </w:p>
        </w:tc>
        <w:tc>
          <w:tcPr>
            <w:tcW w:w="427" w:type="pct"/>
            <w:vAlign w:val="center"/>
          </w:tcPr>
          <w:p w:rsidR="004D5656" w:rsidRPr="00BE62BD" w:rsidRDefault="004D5656" w:rsidP="002C388A">
            <w:pPr>
              <w:rPr>
                <w:szCs w:val="22"/>
                <w:u w:val="single"/>
              </w:rPr>
            </w:pPr>
            <w:r w:rsidRPr="00BE62BD">
              <w:rPr>
                <w:szCs w:val="22"/>
                <w:u w:val="single"/>
              </w:rPr>
              <w:t>0,6</w:t>
            </w:r>
          </w:p>
          <w:p w:rsidR="004D5656" w:rsidRPr="00BE62BD" w:rsidRDefault="004D5656" w:rsidP="002C388A">
            <w:pPr>
              <w:rPr>
                <w:szCs w:val="22"/>
              </w:rPr>
            </w:pPr>
            <w:r w:rsidRPr="00BE62BD">
              <w:rPr>
                <w:szCs w:val="22"/>
              </w:rPr>
              <w:t>0,75</w:t>
            </w:r>
          </w:p>
          <w:p w:rsidR="004D5656" w:rsidRPr="00BE62BD" w:rsidRDefault="004D5656" w:rsidP="002C388A">
            <w:pPr>
              <w:rPr>
                <w:szCs w:val="22"/>
              </w:rPr>
            </w:pPr>
            <w:r w:rsidRPr="00BE62BD">
              <w:rPr>
                <w:szCs w:val="22"/>
              </w:rPr>
              <w:t xml:space="preserve">между центрами полос </w:t>
            </w:r>
            <w:r w:rsidRPr="00BE62BD">
              <w:rPr>
                <w:szCs w:val="22"/>
              </w:rPr>
              <w:br/>
              <w:t>8,0 м</w:t>
            </w:r>
          </w:p>
        </w:tc>
        <w:tc>
          <w:tcPr>
            <w:tcW w:w="415" w:type="pct"/>
            <w:vAlign w:val="center"/>
          </w:tcPr>
          <w:p w:rsidR="004D5656" w:rsidRPr="00BE62BD" w:rsidRDefault="004D5656" w:rsidP="002C388A">
            <w:pPr>
              <w:rPr>
                <w:szCs w:val="22"/>
              </w:rPr>
            </w:pPr>
            <w:r w:rsidRPr="00BE62BD">
              <w:rPr>
                <w:szCs w:val="22"/>
              </w:rPr>
              <w:t>3,2*</w:t>
            </w:r>
          </w:p>
        </w:tc>
        <w:tc>
          <w:tcPr>
            <w:tcW w:w="429" w:type="pct"/>
            <w:vAlign w:val="center"/>
          </w:tcPr>
          <w:p w:rsidR="004D5656" w:rsidRPr="00BE62BD" w:rsidRDefault="004D5656" w:rsidP="002C388A">
            <w:pPr>
              <w:rPr>
                <w:szCs w:val="22"/>
              </w:rPr>
            </w:pPr>
            <w:r w:rsidRPr="00BE62BD">
              <w:rPr>
                <w:szCs w:val="22"/>
              </w:rPr>
              <w:t>МРП-2</w:t>
            </w:r>
          </w:p>
        </w:tc>
        <w:tc>
          <w:tcPr>
            <w:tcW w:w="369" w:type="pct"/>
            <w:vAlign w:val="center"/>
          </w:tcPr>
          <w:p w:rsidR="004D5656" w:rsidRPr="00BE62BD" w:rsidRDefault="004D5656" w:rsidP="002C388A">
            <w:pPr>
              <w:rPr>
                <w:szCs w:val="22"/>
              </w:rPr>
            </w:pPr>
            <w:r w:rsidRPr="00BE62BD">
              <w:rPr>
                <w:szCs w:val="22"/>
              </w:rPr>
              <w:t>ПЛШ-1,2</w:t>
            </w:r>
          </w:p>
        </w:tc>
        <w:tc>
          <w:tcPr>
            <w:tcW w:w="349" w:type="pct"/>
            <w:vAlign w:val="center"/>
          </w:tcPr>
          <w:p w:rsidR="004D5656" w:rsidRPr="00BE62BD" w:rsidRDefault="004D5656" w:rsidP="002C388A">
            <w:pPr>
              <w:rPr>
                <w:szCs w:val="22"/>
              </w:rPr>
            </w:pPr>
            <w:r w:rsidRPr="00BE62BD">
              <w:rPr>
                <w:szCs w:val="22"/>
              </w:rPr>
              <w:t>КЛБ-1,7</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 xml:space="preserve">К – 11-ти кратный </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3</w:t>
            </w:r>
          </w:p>
        </w:tc>
        <w:tc>
          <w:tcPr>
            <w:tcW w:w="767" w:type="pct"/>
            <w:vAlign w:val="center"/>
          </w:tcPr>
          <w:p w:rsidR="004D5656" w:rsidRPr="00BE62BD" w:rsidRDefault="004D5656" w:rsidP="002C388A">
            <w:pPr>
              <w:jc w:val="left"/>
              <w:rPr>
                <w:szCs w:val="22"/>
              </w:rPr>
            </w:pPr>
            <w:r w:rsidRPr="00BE62BD">
              <w:rPr>
                <w:szCs w:val="22"/>
              </w:rPr>
              <w:t>Вырубки, гари, прогалины (дренированные почвы) с крутизной склона 16-20</w:t>
            </w:r>
            <w:r w:rsidRPr="00BE62BD">
              <w:rPr>
                <w:szCs w:val="22"/>
                <w:vertAlign w:val="superscript"/>
              </w:rPr>
              <w:t>о</w:t>
            </w:r>
          </w:p>
        </w:tc>
        <w:tc>
          <w:tcPr>
            <w:tcW w:w="656" w:type="pct"/>
            <w:vAlign w:val="center"/>
          </w:tcPr>
          <w:p w:rsidR="004D5656" w:rsidRPr="00BE62BD" w:rsidRDefault="004D5656" w:rsidP="002C388A">
            <w:pPr>
              <w:pStyle w:val="24"/>
              <w:rPr>
                <w:bCs w:val="0"/>
                <w:sz w:val="22"/>
                <w:szCs w:val="22"/>
              </w:rPr>
            </w:pPr>
            <w:r w:rsidRPr="00BE62BD">
              <w:rPr>
                <w:bCs w:val="0"/>
                <w:sz w:val="22"/>
                <w:szCs w:val="22"/>
              </w:rPr>
              <w:t>площадками МРП-2 бульдозером</w:t>
            </w:r>
          </w:p>
          <w:p w:rsidR="004D5656" w:rsidRPr="00BE62BD" w:rsidRDefault="004D5656" w:rsidP="002C388A">
            <w:pPr>
              <w:rPr>
                <w:szCs w:val="22"/>
              </w:rPr>
            </w:pPr>
            <w:r w:rsidRPr="00BE62BD">
              <w:rPr>
                <w:szCs w:val="22"/>
              </w:rPr>
              <w:t>Т-100</w:t>
            </w:r>
          </w:p>
          <w:p w:rsidR="004D5656" w:rsidRPr="00BE62BD" w:rsidRDefault="004D5656" w:rsidP="002C388A">
            <w:pPr>
              <w:rPr>
                <w:szCs w:val="22"/>
              </w:rPr>
            </w:pPr>
            <w:r w:rsidRPr="00BE62BD">
              <w:rPr>
                <w:szCs w:val="22"/>
              </w:rPr>
              <w:t>размером 2х2,5 м</w:t>
            </w:r>
          </w:p>
        </w:tc>
        <w:tc>
          <w:tcPr>
            <w:tcW w:w="365" w:type="pct"/>
            <w:vAlign w:val="center"/>
          </w:tcPr>
          <w:p w:rsidR="004D5656" w:rsidRPr="00BE62BD" w:rsidRDefault="004D5656" w:rsidP="002C388A">
            <w:pPr>
              <w:rPr>
                <w:szCs w:val="22"/>
              </w:rPr>
            </w:pPr>
            <w:r w:rsidRPr="00BE62BD">
              <w:rPr>
                <w:szCs w:val="22"/>
              </w:rPr>
              <w:t>12-20</w:t>
            </w:r>
          </w:p>
        </w:tc>
        <w:tc>
          <w:tcPr>
            <w:tcW w:w="530" w:type="pct"/>
            <w:vAlign w:val="center"/>
          </w:tcPr>
          <w:p w:rsidR="004D5656" w:rsidRPr="00BE62BD" w:rsidRDefault="004D5656" w:rsidP="002C388A">
            <w:pPr>
              <w:rPr>
                <w:szCs w:val="22"/>
              </w:rPr>
            </w:pPr>
            <w:r w:rsidRPr="00BE62BD">
              <w:rPr>
                <w:szCs w:val="22"/>
              </w:rPr>
              <w:t>посадка в площадки 10-12 сеянцев</w:t>
            </w:r>
          </w:p>
        </w:tc>
        <w:tc>
          <w:tcPr>
            <w:tcW w:w="427" w:type="pct"/>
            <w:vAlign w:val="center"/>
          </w:tcPr>
          <w:p w:rsidR="004D5656" w:rsidRPr="00BE62BD" w:rsidRDefault="004D5656" w:rsidP="002C388A">
            <w:pPr>
              <w:rPr>
                <w:szCs w:val="22"/>
              </w:rPr>
            </w:pPr>
            <w:r w:rsidRPr="00BE62BD">
              <w:rPr>
                <w:szCs w:val="22"/>
              </w:rPr>
              <w:t>между центрами площадок 5,5 м</w:t>
            </w:r>
          </w:p>
        </w:tc>
        <w:tc>
          <w:tcPr>
            <w:tcW w:w="415" w:type="pct"/>
            <w:vAlign w:val="center"/>
          </w:tcPr>
          <w:p w:rsidR="004D5656" w:rsidRPr="00BE62BD" w:rsidRDefault="004D5656" w:rsidP="002C388A">
            <w:pPr>
              <w:rPr>
                <w:szCs w:val="22"/>
              </w:rPr>
            </w:pPr>
            <w:r w:rsidRPr="00BE62BD">
              <w:rPr>
                <w:szCs w:val="22"/>
              </w:rPr>
              <w:t>3,5*</w:t>
            </w:r>
          </w:p>
        </w:tc>
        <w:tc>
          <w:tcPr>
            <w:tcW w:w="429" w:type="pct"/>
            <w:vAlign w:val="center"/>
          </w:tcPr>
          <w:p w:rsidR="004D5656" w:rsidRPr="00BE62BD" w:rsidRDefault="004D5656" w:rsidP="002C388A">
            <w:pPr>
              <w:rPr>
                <w:szCs w:val="22"/>
              </w:rPr>
            </w:pPr>
            <w:r w:rsidRPr="00BE62BD">
              <w:rPr>
                <w:szCs w:val="22"/>
              </w:rPr>
              <w:t>МРП-2</w:t>
            </w:r>
          </w:p>
          <w:p w:rsidR="004D5656" w:rsidRPr="00BE62BD" w:rsidRDefault="004D5656" w:rsidP="002C388A">
            <w:pPr>
              <w:rPr>
                <w:szCs w:val="22"/>
              </w:rPr>
            </w:pPr>
            <w:r w:rsidRPr="00BE62BD">
              <w:rPr>
                <w:szCs w:val="22"/>
              </w:rPr>
              <w:t>Т-100</w:t>
            </w:r>
          </w:p>
        </w:tc>
        <w:tc>
          <w:tcPr>
            <w:tcW w:w="369" w:type="pct"/>
            <w:vAlign w:val="center"/>
          </w:tcPr>
          <w:p w:rsidR="004D5656" w:rsidRPr="00BE62BD" w:rsidRDefault="004D5656" w:rsidP="002C388A">
            <w:pPr>
              <w:rPr>
                <w:szCs w:val="22"/>
              </w:rPr>
            </w:pPr>
            <w:r w:rsidRPr="00BE62BD">
              <w:rPr>
                <w:szCs w:val="22"/>
              </w:rPr>
              <w:t>ПЛШ-1,2</w:t>
            </w:r>
          </w:p>
        </w:tc>
        <w:tc>
          <w:tcPr>
            <w:tcW w:w="349" w:type="pct"/>
            <w:vAlign w:val="center"/>
          </w:tcPr>
          <w:p w:rsidR="004D5656" w:rsidRPr="00BE62BD" w:rsidRDefault="004D5656" w:rsidP="002C388A">
            <w:pPr>
              <w:rPr>
                <w:szCs w:val="22"/>
              </w:rPr>
            </w:pPr>
            <w:r w:rsidRPr="00BE62BD">
              <w:rPr>
                <w:szCs w:val="22"/>
              </w:rPr>
              <w:t>ручной</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 xml:space="preserve">К – 11-ти кратный </w:t>
            </w:r>
          </w:p>
        </w:tc>
      </w:tr>
      <w:tr w:rsidR="004D5656" w:rsidRPr="00BE62BD" w:rsidTr="002C388A">
        <w:trPr>
          <w:cantSplit/>
          <w:trHeight w:val="57"/>
        </w:trPr>
        <w:tc>
          <w:tcPr>
            <w:tcW w:w="235" w:type="pct"/>
            <w:vAlign w:val="center"/>
          </w:tcPr>
          <w:p w:rsidR="004D5656" w:rsidRPr="00BE62BD" w:rsidRDefault="004D5656" w:rsidP="002C388A">
            <w:pPr>
              <w:rPr>
                <w:szCs w:val="22"/>
              </w:rPr>
            </w:pPr>
            <w:r w:rsidRPr="00BE62BD">
              <w:rPr>
                <w:szCs w:val="22"/>
              </w:rPr>
              <w:t>4</w:t>
            </w:r>
          </w:p>
        </w:tc>
        <w:tc>
          <w:tcPr>
            <w:tcW w:w="767" w:type="pct"/>
            <w:vAlign w:val="center"/>
          </w:tcPr>
          <w:p w:rsidR="004D5656" w:rsidRPr="00BE62BD" w:rsidRDefault="004D5656" w:rsidP="002C388A">
            <w:pPr>
              <w:pStyle w:val="24"/>
              <w:jc w:val="left"/>
              <w:rPr>
                <w:bCs w:val="0"/>
                <w:sz w:val="22"/>
                <w:szCs w:val="22"/>
              </w:rPr>
            </w:pPr>
            <w:r w:rsidRPr="00BE62BD">
              <w:rPr>
                <w:bCs w:val="0"/>
                <w:sz w:val="22"/>
                <w:szCs w:val="22"/>
              </w:rPr>
              <w:t>Вырубки, гари, прогалины на склонах</w:t>
            </w:r>
          </w:p>
          <w:p w:rsidR="004D5656" w:rsidRPr="00BE62BD" w:rsidRDefault="004D5656" w:rsidP="002C388A">
            <w:pPr>
              <w:jc w:val="left"/>
              <w:rPr>
                <w:szCs w:val="22"/>
              </w:rPr>
            </w:pPr>
            <w:r w:rsidRPr="00BE62BD">
              <w:rPr>
                <w:szCs w:val="22"/>
              </w:rPr>
              <w:t>21-25</w:t>
            </w:r>
            <w:r w:rsidRPr="00BE62BD">
              <w:rPr>
                <w:szCs w:val="22"/>
                <w:vertAlign w:val="superscript"/>
              </w:rPr>
              <w:t>о</w:t>
            </w:r>
          </w:p>
        </w:tc>
        <w:tc>
          <w:tcPr>
            <w:tcW w:w="656" w:type="pct"/>
            <w:vAlign w:val="center"/>
          </w:tcPr>
          <w:p w:rsidR="004D5656" w:rsidRPr="00BE62BD" w:rsidRDefault="004D5656" w:rsidP="002C388A">
            <w:pPr>
              <w:ind w:left="-57" w:right="-113"/>
              <w:rPr>
                <w:szCs w:val="22"/>
              </w:rPr>
            </w:pPr>
            <w:r w:rsidRPr="00BE62BD">
              <w:rPr>
                <w:szCs w:val="22"/>
              </w:rPr>
              <w:t>подготовка площадок вручную размером 0,5х2 м</w:t>
            </w:r>
          </w:p>
          <w:p w:rsidR="004D5656" w:rsidRPr="00BE62BD" w:rsidRDefault="004D5656" w:rsidP="002C388A">
            <w:pPr>
              <w:ind w:left="-57" w:right="-113"/>
              <w:rPr>
                <w:szCs w:val="22"/>
              </w:rPr>
            </w:pPr>
            <w:r w:rsidRPr="00BE62BD">
              <w:rPr>
                <w:szCs w:val="22"/>
              </w:rPr>
              <w:t>1х2 м</w:t>
            </w:r>
          </w:p>
        </w:tc>
        <w:tc>
          <w:tcPr>
            <w:tcW w:w="365" w:type="pct"/>
            <w:vAlign w:val="center"/>
          </w:tcPr>
          <w:p w:rsidR="004D5656" w:rsidRPr="00BE62BD" w:rsidRDefault="004D5656" w:rsidP="002C388A">
            <w:pPr>
              <w:rPr>
                <w:szCs w:val="22"/>
              </w:rPr>
            </w:pPr>
            <w:r w:rsidRPr="00BE62BD">
              <w:rPr>
                <w:szCs w:val="22"/>
              </w:rPr>
              <w:t>15-20</w:t>
            </w:r>
          </w:p>
        </w:tc>
        <w:tc>
          <w:tcPr>
            <w:tcW w:w="530" w:type="pct"/>
            <w:vAlign w:val="center"/>
          </w:tcPr>
          <w:p w:rsidR="004D5656" w:rsidRPr="00BE62BD" w:rsidRDefault="004D5656" w:rsidP="002C388A">
            <w:pPr>
              <w:rPr>
                <w:szCs w:val="22"/>
              </w:rPr>
            </w:pPr>
            <w:r w:rsidRPr="00BE62BD">
              <w:rPr>
                <w:szCs w:val="22"/>
              </w:rPr>
              <w:t>посадка в площадку 10 сеянцев</w:t>
            </w:r>
          </w:p>
        </w:tc>
        <w:tc>
          <w:tcPr>
            <w:tcW w:w="427" w:type="pct"/>
            <w:vAlign w:val="center"/>
          </w:tcPr>
          <w:p w:rsidR="004D5656" w:rsidRPr="00BE62BD" w:rsidRDefault="004D5656" w:rsidP="002C388A">
            <w:pPr>
              <w:rPr>
                <w:szCs w:val="22"/>
              </w:rPr>
            </w:pPr>
            <w:r w:rsidRPr="00BE62BD">
              <w:rPr>
                <w:szCs w:val="22"/>
              </w:rPr>
              <w:t>между центрами площадок 7,0 м</w:t>
            </w:r>
          </w:p>
        </w:tc>
        <w:tc>
          <w:tcPr>
            <w:tcW w:w="415" w:type="pct"/>
            <w:vAlign w:val="center"/>
          </w:tcPr>
          <w:p w:rsidR="004D5656" w:rsidRPr="00BE62BD" w:rsidRDefault="004D5656" w:rsidP="002C388A">
            <w:pPr>
              <w:rPr>
                <w:szCs w:val="22"/>
              </w:rPr>
            </w:pPr>
            <w:r w:rsidRPr="00BE62BD">
              <w:rPr>
                <w:szCs w:val="22"/>
              </w:rPr>
              <w:t>2,0</w:t>
            </w:r>
          </w:p>
        </w:tc>
        <w:tc>
          <w:tcPr>
            <w:tcW w:w="429" w:type="pct"/>
            <w:vAlign w:val="center"/>
          </w:tcPr>
          <w:p w:rsidR="004D5656" w:rsidRPr="00BE62BD" w:rsidRDefault="004D5656" w:rsidP="002C388A">
            <w:pPr>
              <w:rPr>
                <w:szCs w:val="22"/>
              </w:rPr>
            </w:pPr>
            <w:r w:rsidRPr="00BE62BD">
              <w:rPr>
                <w:szCs w:val="22"/>
              </w:rPr>
              <w:t>-</w:t>
            </w:r>
          </w:p>
        </w:tc>
        <w:tc>
          <w:tcPr>
            <w:tcW w:w="369" w:type="pct"/>
            <w:vAlign w:val="center"/>
          </w:tcPr>
          <w:p w:rsidR="004D5656" w:rsidRPr="00BE62BD" w:rsidRDefault="004D5656" w:rsidP="002C388A">
            <w:pPr>
              <w:rPr>
                <w:szCs w:val="22"/>
              </w:rPr>
            </w:pPr>
            <w:r w:rsidRPr="00BE62BD">
              <w:rPr>
                <w:szCs w:val="22"/>
              </w:rPr>
              <w:t>вручную</w:t>
            </w:r>
          </w:p>
        </w:tc>
        <w:tc>
          <w:tcPr>
            <w:tcW w:w="349" w:type="pct"/>
            <w:vAlign w:val="center"/>
          </w:tcPr>
          <w:p w:rsidR="004D5656" w:rsidRPr="00BE62BD" w:rsidRDefault="004D5656" w:rsidP="002C388A">
            <w:pPr>
              <w:rPr>
                <w:szCs w:val="22"/>
              </w:rPr>
            </w:pPr>
            <w:r w:rsidRPr="00BE62BD">
              <w:rPr>
                <w:szCs w:val="22"/>
              </w:rPr>
              <w:t>ручной</w:t>
            </w:r>
          </w:p>
        </w:tc>
        <w:tc>
          <w:tcPr>
            <w:tcW w:w="458" w:type="pct"/>
            <w:vAlign w:val="center"/>
          </w:tcPr>
          <w:p w:rsidR="004D5656" w:rsidRPr="00BE62BD" w:rsidRDefault="004D5656" w:rsidP="002C388A">
            <w:pPr>
              <w:rPr>
                <w:szCs w:val="22"/>
              </w:rPr>
            </w:pPr>
            <w:r w:rsidRPr="00BE62BD">
              <w:rPr>
                <w:szCs w:val="22"/>
              </w:rPr>
              <w:t>С, Е – 9-ти кратный</w:t>
            </w:r>
          </w:p>
          <w:p w:rsidR="004D5656" w:rsidRPr="00BE62BD" w:rsidRDefault="004D5656" w:rsidP="002C388A">
            <w:pPr>
              <w:rPr>
                <w:szCs w:val="22"/>
              </w:rPr>
            </w:pPr>
            <w:r w:rsidRPr="00BE62BD">
              <w:rPr>
                <w:szCs w:val="22"/>
              </w:rPr>
              <w:t>К – 11-ти кратный</w:t>
            </w:r>
          </w:p>
        </w:tc>
      </w:tr>
    </w:tbl>
    <w:p w:rsidR="002B4093" w:rsidRPr="00BE62BD" w:rsidRDefault="002B4093" w:rsidP="002B4093">
      <w:pPr>
        <w:ind w:left="-57" w:right="-57"/>
        <w:jc w:val="left"/>
        <w:rPr>
          <w:b/>
          <w:szCs w:val="22"/>
        </w:rPr>
      </w:pPr>
      <w:r w:rsidRPr="00BE62BD">
        <w:rPr>
          <w:b/>
          <w:szCs w:val="22"/>
        </w:rPr>
        <w:t>Примечание:</w:t>
      </w:r>
    </w:p>
    <w:p w:rsidR="002B4093" w:rsidRPr="00BE62BD" w:rsidRDefault="002B4093" w:rsidP="002B4093">
      <w:pPr>
        <w:ind w:left="-57" w:right="-57"/>
        <w:jc w:val="left"/>
        <w:rPr>
          <w:szCs w:val="22"/>
        </w:rPr>
      </w:pPr>
      <w:r w:rsidRPr="00BE62BD">
        <w:rPr>
          <w:szCs w:val="22"/>
        </w:rPr>
        <w:t>*- смотри пункт 37 Правил лесовосстановления</w:t>
      </w:r>
    </w:p>
    <w:p w:rsidR="002B4093" w:rsidRPr="00BE62BD" w:rsidRDefault="002B4093" w:rsidP="002B4093">
      <w:pPr>
        <w:ind w:left="-57" w:right="-57"/>
        <w:jc w:val="left"/>
        <w:rPr>
          <w:szCs w:val="22"/>
        </w:rPr>
      </w:pPr>
      <w:r w:rsidRPr="00BE62BD">
        <w:rPr>
          <w:szCs w:val="22"/>
        </w:rPr>
        <w:t>**- смотри таблицу 3 приложения 7</w:t>
      </w:r>
    </w:p>
    <w:p w:rsidR="00912249" w:rsidRPr="00BE62BD" w:rsidRDefault="00912249" w:rsidP="00886A9F">
      <w:pPr>
        <w:ind w:firstLine="709"/>
        <w:jc w:val="right"/>
        <w:rPr>
          <w:i/>
          <w:iCs/>
          <w:sz w:val="28"/>
          <w:szCs w:val="28"/>
        </w:rPr>
      </w:pPr>
      <w:r w:rsidRPr="00BE62BD">
        <w:rPr>
          <w:i/>
          <w:iCs/>
          <w:sz w:val="28"/>
          <w:szCs w:val="28"/>
        </w:rPr>
        <w:lastRenderedPageBreak/>
        <w:t>Таблица 2</w:t>
      </w:r>
    </w:p>
    <w:p w:rsidR="00912249" w:rsidRPr="00BE62BD" w:rsidRDefault="00912249" w:rsidP="00886A9F">
      <w:pPr>
        <w:ind w:left="-57" w:right="-57"/>
        <w:rPr>
          <w:sz w:val="28"/>
        </w:rPr>
      </w:pPr>
      <w:r w:rsidRPr="00BE62BD">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BE62BD" w:rsidRDefault="00912249" w:rsidP="00886A9F">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BE62BD" w:rsidTr="00912249">
        <w:trPr>
          <w:cantSplit/>
          <w:trHeight w:val="57"/>
          <w:tblHeader/>
        </w:trPr>
        <w:tc>
          <w:tcPr>
            <w:tcW w:w="262" w:type="pct"/>
            <w:textDirection w:val="btLr"/>
            <w:vAlign w:val="center"/>
          </w:tcPr>
          <w:p w:rsidR="00912249" w:rsidRPr="00BE62BD" w:rsidRDefault="00912249" w:rsidP="00886A9F">
            <w:pPr>
              <w:ind w:left="-57" w:right="-57"/>
            </w:pPr>
            <w:r w:rsidRPr="00BE62BD">
              <w:t>Номер схемы</w:t>
            </w:r>
          </w:p>
        </w:tc>
        <w:tc>
          <w:tcPr>
            <w:tcW w:w="607" w:type="pct"/>
            <w:vAlign w:val="center"/>
          </w:tcPr>
          <w:p w:rsidR="00912249" w:rsidRPr="00BE62BD" w:rsidRDefault="00912249" w:rsidP="00886A9F">
            <w:pPr>
              <w:ind w:left="-57" w:right="-57"/>
            </w:pPr>
            <w:r w:rsidRPr="00BE62BD">
              <w:t>Категория</w:t>
            </w:r>
          </w:p>
          <w:p w:rsidR="00912249" w:rsidRPr="00BE62BD" w:rsidRDefault="00912249" w:rsidP="00886A9F">
            <w:pPr>
              <w:ind w:left="-57" w:right="-57"/>
            </w:pPr>
            <w:r w:rsidRPr="00BE62BD">
              <w:t>лесокультурных площадей</w:t>
            </w:r>
          </w:p>
        </w:tc>
        <w:tc>
          <w:tcPr>
            <w:tcW w:w="958" w:type="pct"/>
            <w:vAlign w:val="center"/>
          </w:tcPr>
          <w:p w:rsidR="00912249" w:rsidRPr="00BE62BD" w:rsidRDefault="00912249" w:rsidP="00886A9F">
            <w:pPr>
              <w:ind w:left="-57" w:right="-57"/>
            </w:pPr>
            <w:r w:rsidRPr="00BE62BD">
              <w:t>Производственные операции по подготовке площади и обработке почвы</w:t>
            </w:r>
          </w:p>
        </w:tc>
        <w:tc>
          <w:tcPr>
            <w:tcW w:w="1306" w:type="pct"/>
            <w:vAlign w:val="center"/>
          </w:tcPr>
          <w:p w:rsidR="00912249" w:rsidRPr="00BE62BD" w:rsidRDefault="00912249" w:rsidP="00886A9F">
            <w:pPr>
              <w:ind w:left="-57" w:right="-57"/>
            </w:pPr>
            <w:r w:rsidRPr="00BE62BD">
              <w:t>Применяемые машины и их марки</w:t>
            </w:r>
          </w:p>
        </w:tc>
        <w:tc>
          <w:tcPr>
            <w:tcW w:w="839" w:type="pct"/>
            <w:vAlign w:val="center"/>
          </w:tcPr>
          <w:p w:rsidR="00912249" w:rsidRPr="00BE62BD" w:rsidRDefault="00912249" w:rsidP="00886A9F">
            <w:pPr>
              <w:ind w:left="-57" w:right="-57"/>
            </w:pPr>
            <w:r w:rsidRPr="00BE62BD">
              <w:t>Способ производства лесных культур и применяемые механизмы</w:t>
            </w:r>
          </w:p>
        </w:tc>
        <w:tc>
          <w:tcPr>
            <w:tcW w:w="1028" w:type="pct"/>
            <w:vAlign w:val="center"/>
          </w:tcPr>
          <w:p w:rsidR="00912249" w:rsidRPr="00BE62BD" w:rsidRDefault="00912249" w:rsidP="00886A9F">
            <w:pPr>
              <w:ind w:left="-57" w:right="-57"/>
            </w:pPr>
            <w:r w:rsidRPr="00BE62BD">
              <w:t>Механические и химические уходы</w:t>
            </w:r>
          </w:p>
        </w:tc>
      </w:tr>
      <w:tr w:rsidR="00912249" w:rsidRPr="00BE62BD" w:rsidTr="00912249">
        <w:trPr>
          <w:trHeight w:val="57"/>
          <w:tblHeader/>
        </w:trPr>
        <w:tc>
          <w:tcPr>
            <w:tcW w:w="262"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1</w:t>
            </w:r>
          </w:p>
        </w:tc>
        <w:tc>
          <w:tcPr>
            <w:tcW w:w="607"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2</w:t>
            </w:r>
          </w:p>
        </w:tc>
        <w:tc>
          <w:tcPr>
            <w:tcW w:w="958"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3</w:t>
            </w:r>
          </w:p>
        </w:tc>
        <w:tc>
          <w:tcPr>
            <w:tcW w:w="1306"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4</w:t>
            </w:r>
          </w:p>
        </w:tc>
        <w:tc>
          <w:tcPr>
            <w:tcW w:w="839"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5</w:t>
            </w:r>
          </w:p>
        </w:tc>
        <w:tc>
          <w:tcPr>
            <w:tcW w:w="1028" w:type="pct"/>
            <w:tcBorders>
              <w:bottom w:val="single" w:sz="4" w:space="0" w:color="auto"/>
            </w:tcBorders>
            <w:vAlign w:val="center"/>
          </w:tcPr>
          <w:p w:rsidR="00912249" w:rsidRPr="00BE62BD" w:rsidRDefault="00912249" w:rsidP="00886A9F">
            <w:pPr>
              <w:ind w:left="-57" w:right="-57"/>
              <w:rPr>
                <w:sz w:val="16"/>
                <w:szCs w:val="16"/>
              </w:rPr>
            </w:pPr>
            <w:r w:rsidRPr="00BE62BD">
              <w:rPr>
                <w:sz w:val="16"/>
                <w:szCs w:val="16"/>
              </w:rPr>
              <w:t>6</w:t>
            </w:r>
          </w:p>
        </w:tc>
      </w:tr>
      <w:tr w:rsidR="00912249" w:rsidRPr="00BE62BD" w:rsidTr="00912249">
        <w:trPr>
          <w:trHeight w:val="57"/>
        </w:trPr>
        <w:tc>
          <w:tcPr>
            <w:tcW w:w="262" w:type="pct"/>
            <w:tcBorders>
              <w:top w:val="nil"/>
              <w:bottom w:val="single" w:sz="4" w:space="0" w:color="auto"/>
            </w:tcBorders>
          </w:tcPr>
          <w:p w:rsidR="00912249" w:rsidRPr="00BE62BD" w:rsidRDefault="00912249" w:rsidP="00886A9F">
            <w:pPr>
              <w:ind w:left="-57" w:right="-57"/>
            </w:pPr>
            <w:r w:rsidRPr="00BE62BD">
              <w:t>1</w:t>
            </w:r>
          </w:p>
        </w:tc>
        <w:tc>
          <w:tcPr>
            <w:tcW w:w="607" w:type="pct"/>
            <w:tcBorders>
              <w:top w:val="nil"/>
              <w:bottom w:val="single" w:sz="4" w:space="0" w:color="auto"/>
            </w:tcBorders>
          </w:tcPr>
          <w:p w:rsidR="00912249" w:rsidRPr="00BE62BD" w:rsidRDefault="00912249" w:rsidP="00886A9F">
            <w:pPr>
              <w:ind w:left="-57" w:right="-57"/>
              <w:jc w:val="left"/>
            </w:pPr>
            <w:r w:rsidRPr="00BE62BD">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BE62BD" w:rsidRDefault="00912249" w:rsidP="00886A9F">
            <w:pPr>
              <w:ind w:left="-57" w:right="-57"/>
              <w:jc w:val="left"/>
              <w:rPr>
                <w:i/>
              </w:rPr>
            </w:pPr>
            <w:r w:rsidRPr="00BE62BD">
              <w:rPr>
                <w:i/>
              </w:rPr>
              <w:t>Вариант 1</w:t>
            </w:r>
          </w:p>
          <w:p w:rsidR="00912249" w:rsidRPr="00BE62BD" w:rsidRDefault="00912249" w:rsidP="00886A9F">
            <w:pPr>
              <w:pStyle w:val="af4"/>
              <w:ind w:left="-57" w:right="-57"/>
              <w:jc w:val="left"/>
              <w:rPr>
                <w:sz w:val="20"/>
              </w:rPr>
            </w:pPr>
            <w:r w:rsidRPr="00BE62BD">
              <w:rPr>
                <w:sz w:val="20"/>
              </w:rPr>
              <w:t>1.Сплошное опрыскивание вегетирующих сорняков препаратами на основе глифосата</w:t>
            </w:r>
          </w:p>
          <w:p w:rsidR="00912249" w:rsidRPr="00BE62BD" w:rsidRDefault="00912249" w:rsidP="00886A9F">
            <w:pPr>
              <w:ind w:left="-57" w:right="-57"/>
              <w:jc w:val="left"/>
            </w:pPr>
            <w:r w:rsidRPr="00BE62BD">
              <w:t>2. Сплошная вспашка почвы боронованием</w:t>
            </w:r>
          </w:p>
          <w:p w:rsidR="00912249" w:rsidRPr="00BE62BD" w:rsidRDefault="00912249" w:rsidP="00886A9F">
            <w:pPr>
              <w:ind w:left="-57" w:right="-57"/>
              <w:jc w:val="left"/>
              <w:rPr>
                <w:i/>
              </w:rPr>
            </w:pPr>
            <w:r w:rsidRPr="00BE62BD">
              <w:rPr>
                <w:i/>
              </w:rPr>
              <w:t>Вариант 2</w:t>
            </w:r>
          </w:p>
          <w:p w:rsidR="00912249" w:rsidRPr="00BE62BD" w:rsidRDefault="00912249" w:rsidP="00886A9F">
            <w:pPr>
              <w:ind w:left="-57" w:right="-57"/>
              <w:jc w:val="left"/>
            </w:pPr>
            <w:r w:rsidRPr="00BE62BD">
              <w:t>1. Сплошная вспашка почвы с боронованием</w:t>
            </w:r>
          </w:p>
          <w:p w:rsidR="00912249" w:rsidRPr="00BE62BD" w:rsidRDefault="00912249" w:rsidP="00886A9F">
            <w:pPr>
              <w:ind w:left="-57" w:right="-57"/>
              <w:jc w:val="left"/>
            </w:pPr>
            <w:r w:rsidRPr="00BE62BD">
              <w:t>2. Опрыскивание площади арсеналом</w:t>
            </w:r>
          </w:p>
        </w:tc>
        <w:tc>
          <w:tcPr>
            <w:tcW w:w="1306" w:type="pct"/>
            <w:tcBorders>
              <w:top w:val="nil"/>
              <w:bottom w:val="single" w:sz="4" w:space="0" w:color="auto"/>
            </w:tcBorders>
          </w:tcPr>
          <w:p w:rsidR="00912249" w:rsidRPr="00BE62BD" w:rsidRDefault="00912249" w:rsidP="00886A9F">
            <w:pPr>
              <w:ind w:left="-57" w:right="-57"/>
            </w:pPr>
          </w:p>
          <w:p w:rsidR="00912249" w:rsidRPr="00BE62BD" w:rsidRDefault="00912249" w:rsidP="00886A9F">
            <w:pPr>
              <w:ind w:left="-57" w:right="-57"/>
            </w:pPr>
            <w:r w:rsidRPr="00BE62BD">
              <w:t>Опрыскиватель ОМ-630-2</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right="-57"/>
            </w:pPr>
            <w:r w:rsidRPr="00BE62BD">
              <w:t>Плуги: ПГН-3-35, ПЛН-3-35</w:t>
            </w:r>
          </w:p>
          <w:p w:rsidR="00912249" w:rsidRPr="00BE62BD" w:rsidRDefault="00912249" w:rsidP="00886A9F">
            <w:pPr>
              <w:ind w:left="-57" w:right="-57"/>
            </w:pPr>
            <w:r w:rsidRPr="00BE62BD">
              <w:t>ПЛН-4-35; зубовые бороны</w:t>
            </w:r>
          </w:p>
          <w:p w:rsidR="00912249" w:rsidRPr="00BE62BD" w:rsidRDefault="00912249" w:rsidP="00886A9F">
            <w:pPr>
              <w:ind w:left="-57" w:right="-57"/>
            </w:pPr>
            <w:r w:rsidRPr="00BE62BD">
              <w:t>Плуги: ПЛН-4-35, ПГП-3-35, ПЛН 3-35; зубовые бороны</w:t>
            </w:r>
          </w:p>
          <w:p w:rsidR="00912249" w:rsidRPr="00BE62BD" w:rsidRDefault="00912249" w:rsidP="00886A9F">
            <w:pPr>
              <w:ind w:left="-57" w:right="-57"/>
            </w:pPr>
            <w:r w:rsidRPr="00BE62BD">
              <w:t xml:space="preserve">Опрыскиватель </w:t>
            </w:r>
          </w:p>
          <w:p w:rsidR="00912249" w:rsidRPr="00BE62BD" w:rsidRDefault="00912249" w:rsidP="00886A9F">
            <w:pPr>
              <w:ind w:left="-57" w:right="-57"/>
            </w:pPr>
            <w:r w:rsidRPr="00BE62BD">
              <w:t>ОМ-630-2</w:t>
            </w:r>
          </w:p>
        </w:tc>
        <w:tc>
          <w:tcPr>
            <w:tcW w:w="839" w:type="pct"/>
            <w:tcBorders>
              <w:top w:val="nil"/>
              <w:bottom w:val="single" w:sz="4" w:space="0" w:color="auto"/>
            </w:tcBorders>
          </w:tcPr>
          <w:p w:rsidR="00912249" w:rsidRPr="00BE62BD" w:rsidRDefault="00912249" w:rsidP="00886A9F">
            <w:pPr>
              <w:ind w:left="-57" w:right="-57"/>
            </w:pPr>
            <w:r w:rsidRPr="00BE62BD">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BE62BD" w:rsidRDefault="00912249" w:rsidP="00886A9F">
            <w:pPr>
              <w:ind w:left="-57" w:right="-57"/>
            </w:pPr>
            <w:r w:rsidRPr="00BE62BD">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BE62BD" w:rsidTr="00B9354D">
        <w:trPr>
          <w:trHeight w:val="57"/>
        </w:trPr>
        <w:tc>
          <w:tcPr>
            <w:tcW w:w="262" w:type="pct"/>
            <w:tcBorders>
              <w:top w:val="single" w:sz="4" w:space="0" w:color="auto"/>
              <w:bottom w:val="nil"/>
            </w:tcBorders>
          </w:tcPr>
          <w:p w:rsidR="00912249" w:rsidRPr="00BE62BD" w:rsidRDefault="00912249" w:rsidP="00886A9F">
            <w:pPr>
              <w:ind w:left="-57" w:right="-57"/>
            </w:pPr>
            <w:r w:rsidRPr="00BE62BD">
              <w:t>2</w:t>
            </w:r>
          </w:p>
        </w:tc>
        <w:tc>
          <w:tcPr>
            <w:tcW w:w="607" w:type="pct"/>
            <w:tcBorders>
              <w:top w:val="single" w:sz="4" w:space="0" w:color="auto"/>
              <w:bottom w:val="nil"/>
            </w:tcBorders>
          </w:tcPr>
          <w:p w:rsidR="00912249" w:rsidRPr="00BE62BD" w:rsidRDefault="00912249" w:rsidP="00886A9F">
            <w:pPr>
              <w:ind w:left="-57" w:right="-57"/>
              <w:jc w:val="left"/>
            </w:pPr>
            <w:r w:rsidRPr="00BE62BD">
              <w:t>Площадди погиб-ших и списан-ных культур</w:t>
            </w:r>
          </w:p>
        </w:tc>
        <w:tc>
          <w:tcPr>
            <w:tcW w:w="958" w:type="pct"/>
            <w:tcBorders>
              <w:top w:val="single" w:sz="4" w:space="0" w:color="auto"/>
              <w:bottom w:val="nil"/>
            </w:tcBorders>
          </w:tcPr>
          <w:p w:rsidR="00912249" w:rsidRPr="00BE62BD" w:rsidRDefault="00912249" w:rsidP="00886A9F">
            <w:pPr>
              <w:ind w:left="-57" w:right="-57"/>
              <w:jc w:val="left"/>
              <w:rPr>
                <w:i/>
              </w:rPr>
            </w:pPr>
            <w:r w:rsidRPr="00BE62BD">
              <w:rPr>
                <w:i/>
              </w:rPr>
              <w:t>Вариант 1</w:t>
            </w:r>
          </w:p>
          <w:p w:rsidR="00912249" w:rsidRPr="00BE62BD" w:rsidRDefault="00912249" w:rsidP="00886A9F">
            <w:pPr>
              <w:pStyle w:val="a9"/>
              <w:ind w:left="-57" w:right="-57"/>
              <w:jc w:val="left"/>
              <w:rPr>
                <w:sz w:val="20"/>
              </w:rPr>
            </w:pPr>
            <w:r w:rsidRPr="00BE62BD">
              <w:rPr>
                <w:sz w:val="20"/>
              </w:rPr>
              <w:t>1. Опрыскивание плужных борозд препаратами на основе глифосата</w:t>
            </w:r>
          </w:p>
          <w:p w:rsidR="00912249" w:rsidRPr="00BE62BD" w:rsidRDefault="00912249" w:rsidP="00886A9F">
            <w:pPr>
              <w:ind w:left="-57" w:right="-57"/>
              <w:jc w:val="left"/>
            </w:pPr>
            <w:r w:rsidRPr="00BE62BD">
              <w:t>2. Рыхление борозд</w:t>
            </w:r>
          </w:p>
          <w:p w:rsidR="00912249" w:rsidRPr="00BE62BD" w:rsidRDefault="00912249" w:rsidP="00886A9F">
            <w:pPr>
              <w:ind w:left="-57" w:right="-57"/>
              <w:jc w:val="left"/>
            </w:pPr>
          </w:p>
        </w:tc>
        <w:tc>
          <w:tcPr>
            <w:tcW w:w="1306" w:type="pct"/>
            <w:tcBorders>
              <w:top w:val="single" w:sz="4" w:space="0" w:color="auto"/>
              <w:bottom w:val="nil"/>
            </w:tcBorders>
          </w:tcPr>
          <w:p w:rsidR="00912249" w:rsidRPr="00BE62BD" w:rsidRDefault="00912249" w:rsidP="00886A9F">
            <w:pPr>
              <w:ind w:left="-57" w:right="-57"/>
            </w:pPr>
          </w:p>
          <w:p w:rsidR="00912249" w:rsidRPr="00BE62BD" w:rsidRDefault="00912249" w:rsidP="00886A9F">
            <w:pPr>
              <w:ind w:left="-57" w:right="-57"/>
            </w:pPr>
            <w:r w:rsidRPr="00BE62BD">
              <w:t>Опрыскиватель ОМ-630-2</w:t>
            </w:r>
          </w:p>
          <w:p w:rsidR="00912249" w:rsidRPr="00BE62BD" w:rsidRDefault="00912249" w:rsidP="00886A9F">
            <w:pPr>
              <w:ind w:left="-57" w:right="-57"/>
            </w:pPr>
          </w:p>
          <w:p w:rsidR="00912249" w:rsidRPr="00BE62BD" w:rsidRDefault="00912249" w:rsidP="00886A9F">
            <w:pPr>
              <w:ind w:left="-57" w:right="-57"/>
            </w:pPr>
            <w:r w:rsidRPr="00BE62BD">
              <w:t>Дисковые бороны; плуг ПЛД-1.2; культиватор КЛБ-1,7</w:t>
            </w:r>
          </w:p>
        </w:tc>
        <w:tc>
          <w:tcPr>
            <w:tcW w:w="839" w:type="pct"/>
            <w:tcBorders>
              <w:top w:val="single" w:sz="4" w:space="0" w:color="auto"/>
              <w:bottom w:val="nil"/>
            </w:tcBorders>
          </w:tcPr>
          <w:p w:rsidR="00912249" w:rsidRPr="00BE62BD" w:rsidRDefault="00912249" w:rsidP="00886A9F">
            <w:pPr>
              <w:ind w:left="-57" w:right="-57"/>
            </w:pPr>
            <w:r w:rsidRPr="00BE62BD">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BE62BD" w:rsidRDefault="00912249" w:rsidP="00886A9F">
            <w:pPr>
              <w:ind w:left="-57" w:right="-57"/>
            </w:pPr>
            <w:r w:rsidRPr="00BE62BD">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BE62BD" w:rsidRDefault="00912249" w:rsidP="00886A9F">
            <w:pPr>
              <w:ind w:left="-57" w:right="-57"/>
            </w:pPr>
            <w:r w:rsidRPr="00BE62BD">
              <w:t>Опрыскиватель ОМ-630-2</w:t>
            </w:r>
          </w:p>
        </w:tc>
      </w:tr>
      <w:tr w:rsidR="00912249" w:rsidRPr="00BE62BD" w:rsidTr="00B9354D">
        <w:trPr>
          <w:trHeight w:val="57"/>
        </w:trPr>
        <w:tc>
          <w:tcPr>
            <w:tcW w:w="262" w:type="pct"/>
            <w:tcBorders>
              <w:top w:val="nil"/>
              <w:bottom w:val="single" w:sz="4" w:space="0" w:color="auto"/>
            </w:tcBorders>
          </w:tcPr>
          <w:p w:rsidR="00912249" w:rsidRPr="00BE62BD" w:rsidRDefault="00912249" w:rsidP="00886A9F">
            <w:pPr>
              <w:ind w:left="-57" w:right="-57"/>
            </w:pPr>
          </w:p>
        </w:tc>
        <w:tc>
          <w:tcPr>
            <w:tcW w:w="607" w:type="pct"/>
            <w:tcBorders>
              <w:top w:val="nil"/>
              <w:bottom w:val="single" w:sz="4" w:space="0" w:color="auto"/>
            </w:tcBorders>
          </w:tcPr>
          <w:p w:rsidR="00912249" w:rsidRPr="00BE62BD" w:rsidRDefault="00912249" w:rsidP="00886A9F">
            <w:pPr>
              <w:ind w:left="-57" w:right="-57"/>
              <w:jc w:val="left"/>
            </w:pPr>
          </w:p>
        </w:tc>
        <w:tc>
          <w:tcPr>
            <w:tcW w:w="958" w:type="pct"/>
            <w:tcBorders>
              <w:top w:val="nil"/>
              <w:bottom w:val="single" w:sz="4" w:space="0" w:color="auto"/>
            </w:tcBorders>
          </w:tcPr>
          <w:p w:rsidR="00912249" w:rsidRPr="00BE62BD" w:rsidRDefault="00912249" w:rsidP="00886A9F">
            <w:pPr>
              <w:ind w:left="-57" w:right="-57"/>
              <w:jc w:val="left"/>
              <w:rPr>
                <w:i/>
              </w:rPr>
            </w:pPr>
            <w:r w:rsidRPr="00BE62BD">
              <w:rPr>
                <w:i/>
              </w:rPr>
              <w:t>Вариант 2</w:t>
            </w:r>
          </w:p>
          <w:p w:rsidR="00912249" w:rsidRPr="00BE62BD" w:rsidRDefault="00912249" w:rsidP="00886A9F">
            <w:pPr>
              <w:ind w:left="-57" w:right="-57"/>
              <w:jc w:val="left"/>
            </w:pPr>
            <w:r w:rsidRPr="00BE62BD">
              <w:t>1. Рыхление плужных борозд</w:t>
            </w:r>
          </w:p>
          <w:p w:rsidR="00912249" w:rsidRPr="00BE62BD" w:rsidRDefault="00912249" w:rsidP="00886A9F">
            <w:pPr>
              <w:ind w:left="-57" w:right="-57"/>
              <w:jc w:val="left"/>
            </w:pPr>
          </w:p>
          <w:p w:rsidR="00912249" w:rsidRPr="00BE62BD" w:rsidRDefault="00912249" w:rsidP="00886A9F">
            <w:pPr>
              <w:ind w:left="-57" w:right="-57"/>
              <w:jc w:val="left"/>
            </w:pPr>
            <w:r w:rsidRPr="00BE62BD">
              <w:t>2.Опрыскивание борозд арсеналом</w:t>
            </w:r>
          </w:p>
        </w:tc>
        <w:tc>
          <w:tcPr>
            <w:tcW w:w="1306" w:type="pct"/>
            <w:tcBorders>
              <w:top w:val="nil"/>
              <w:bottom w:val="single" w:sz="4" w:space="0" w:color="auto"/>
            </w:tcBorders>
          </w:tcPr>
          <w:p w:rsidR="00912249" w:rsidRPr="00BE62BD" w:rsidRDefault="00912249" w:rsidP="00886A9F">
            <w:pPr>
              <w:ind w:left="-57" w:right="-57"/>
            </w:pPr>
          </w:p>
          <w:p w:rsidR="00912249" w:rsidRPr="00BE62BD" w:rsidRDefault="00912249" w:rsidP="00886A9F">
            <w:pPr>
              <w:ind w:left="-57" w:right="-57"/>
            </w:pPr>
            <w:r w:rsidRPr="00BE62BD">
              <w:t xml:space="preserve">Дисковые бороны. Плуг ПЛД-1,2; культиватор </w:t>
            </w:r>
          </w:p>
          <w:p w:rsidR="00912249" w:rsidRPr="00BE62BD" w:rsidRDefault="00912249" w:rsidP="00886A9F">
            <w:pPr>
              <w:ind w:left="-57" w:right="-57"/>
            </w:pPr>
            <w:r w:rsidRPr="00BE62BD">
              <w:t>КЛБ-1,7</w:t>
            </w:r>
          </w:p>
          <w:p w:rsidR="00912249" w:rsidRPr="00BE62BD" w:rsidRDefault="00912249" w:rsidP="00886A9F">
            <w:pPr>
              <w:ind w:left="-57" w:right="-57"/>
            </w:pPr>
            <w:r w:rsidRPr="00BE62BD">
              <w:t>Опрыскиватель ОМ-630-2</w:t>
            </w:r>
          </w:p>
        </w:tc>
        <w:tc>
          <w:tcPr>
            <w:tcW w:w="839" w:type="pct"/>
            <w:tcBorders>
              <w:top w:val="nil"/>
              <w:bottom w:val="single" w:sz="4" w:space="0" w:color="auto"/>
            </w:tcBorders>
          </w:tcPr>
          <w:p w:rsidR="00912249" w:rsidRPr="00BE62BD" w:rsidRDefault="00912249" w:rsidP="00886A9F">
            <w:pPr>
              <w:ind w:left="-57" w:right="-57"/>
            </w:pPr>
          </w:p>
        </w:tc>
        <w:tc>
          <w:tcPr>
            <w:tcW w:w="1028" w:type="pct"/>
            <w:vMerge/>
            <w:tcBorders>
              <w:bottom w:val="single" w:sz="4" w:space="0" w:color="auto"/>
            </w:tcBorders>
          </w:tcPr>
          <w:p w:rsidR="00912249" w:rsidRPr="00BE62BD" w:rsidRDefault="00912249" w:rsidP="00886A9F">
            <w:pPr>
              <w:ind w:left="-57" w:right="-57"/>
            </w:pP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3</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Хорошо или удовлетвори-</w:t>
            </w:r>
          </w:p>
          <w:p w:rsidR="00912249" w:rsidRPr="00BE62BD" w:rsidRDefault="00912249" w:rsidP="00886A9F">
            <w:pPr>
              <w:ind w:left="-57" w:right="-57"/>
              <w:jc w:val="left"/>
            </w:pPr>
            <w:r w:rsidRPr="00BE62BD">
              <w:t>тельно очищен-</w:t>
            </w:r>
            <w:r w:rsidRPr="00BE62BD">
              <w:lastRenderedPageBreak/>
              <w:t>ные вырубки с числом пней до 600 шт/га</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lastRenderedPageBreak/>
              <w:t>1.Нарезка борозд с шириной междурядий       3-5 м</w:t>
            </w:r>
          </w:p>
          <w:p w:rsidR="00912249" w:rsidRPr="00BE62BD" w:rsidRDefault="00912249" w:rsidP="00886A9F">
            <w:pPr>
              <w:ind w:left="-57" w:right="-57"/>
              <w:jc w:val="left"/>
            </w:pPr>
            <w:r w:rsidRPr="00BE62BD">
              <w:t xml:space="preserve">2.Опрыскивание их </w:t>
            </w:r>
            <w:r w:rsidRPr="00BE62BD">
              <w:lastRenderedPageBreak/>
              <w:t>арсеналом</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lastRenderedPageBreak/>
              <w:t>Плуг лесной комбинированный ПКЛ-70А</w:t>
            </w:r>
          </w:p>
          <w:p w:rsidR="00912249" w:rsidRPr="00BE62BD" w:rsidRDefault="00912249" w:rsidP="00886A9F">
            <w:pPr>
              <w:ind w:right="-57"/>
            </w:pPr>
          </w:p>
          <w:p w:rsidR="00912249" w:rsidRPr="00BE62BD" w:rsidRDefault="00912249" w:rsidP="00886A9F">
            <w:pPr>
              <w:ind w:left="-57" w:right="-57"/>
            </w:pPr>
            <w:r w:rsidRPr="00BE62BD">
              <w:lastRenderedPageBreak/>
              <w:t xml:space="preserve">Опрыскиватель </w:t>
            </w:r>
          </w:p>
          <w:p w:rsidR="00912249" w:rsidRPr="00BE62BD" w:rsidRDefault="00912249" w:rsidP="00886A9F">
            <w:pPr>
              <w:ind w:left="-57" w:right="-57"/>
            </w:pPr>
            <w:r w:rsidRPr="00BE62BD">
              <w:t>ОМ-630-2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lastRenderedPageBreak/>
              <w:t xml:space="preserve">Механизированная посадка машинами МЛУ-1А, ЛМД-81 с </w:t>
            </w:r>
            <w:r w:rsidRPr="00BE62BD">
              <w:lastRenderedPageBreak/>
              <w:t>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lastRenderedPageBreak/>
              <w:t>Химический 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lastRenderedPageBreak/>
              <w:t>4</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1.Удаление порубочных остатков</w:t>
            </w:r>
          </w:p>
          <w:p w:rsidR="00912249" w:rsidRPr="00BE62BD" w:rsidRDefault="00912249" w:rsidP="00886A9F">
            <w:pPr>
              <w:ind w:left="-57" w:right="-57"/>
              <w:jc w:val="left"/>
            </w:pPr>
          </w:p>
          <w:p w:rsidR="00912249" w:rsidRPr="00BE62BD" w:rsidRDefault="00912249" w:rsidP="00886A9F">
            <w:pPr>
              <w:ind w:left="-57" w:right="-57"/>
              <w:jc w:val="left"/>
            </w:pPr>
          </w:p>
          <w:p w:rsidR="00912249" w:rsidRPr="00BE62BD" w:rsidRDefault="00912249" w:rsidP="00886A9F">
            <w:pPr>
              <w:ind w:left="-57" w:right="-57"/>
              <w:jc w:val="left"/>
            </w:pPr>
          </w:p>
          <w:p w:rsidR="00912249" w:rsidRPr="00BE62BD" w:rsidRDefault="00912249" w:rsidP="00886A9F">
            <w:pPr>
              <w:ind w:left="-57" w:right="-57"/>
              <w:jc w:val="left"/>
            </w:pPr>
            <w:r w:rsidRPr="00BE62BD">
              <w:t>2.Нарезка борозд с шириной междурядий        3-5 м</w:t>
            </w:r>
          </w:p>
          <w:p w:rsidR="00912249" w:rsidRPr="00BE62BD" w:rsidRDefault="00912249" w:rsidP="00886A9F">
            <w:pPr>
              <w:ind w:left="-57" w:right="-57"/>
              <w:jc w:val="left"/>
            </w:pPr>
          </w:p>
          <w:p w:rsidR="00912249" w:rsidRPr="00BE62BD" w:rsidRDefault="00912249" w:rsidP="00886A9F">
            <w:pPr>
              <w:ind w:left="-57" w:right="-57"/>
              <w:jc w:val="left"/>
            </w:pPr>
            <w:r w:rsidRPr="00BE62BD">
              <w:t>3.Опрыскивание борозд арсеналом</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Подборщик сучьев ПС-2.4, тракторный клин ТК-1.2</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комбинированный  ПКЛ-70А</w:t>
            </w:r>
          </w:p>
          <w:p w:rsidR="00912249" w:rsidRPr="00BE62BD" w:rsidRDefault="00912249" w:rsidP="00886A9F">
            <w:pPr>
              <w:ind w:left="-57" w:right="-57"/>
            </w:pPr>
          </w:p>
          <w:p w:rsidR="00912249" w:rsidRPr="00BE62BD" w:rsidRDefault="00912249" w:rsidP="00886A9F">
            <w:pPr>
              <w:ind w:left="-57" w:right="-57"/>
            </w:pPr>
            <w:r w:rsidRPr="00BE62BD">
              <w:t xml:space="preserve">Опрыскиватель </w:t>
            </w:r>
          </w:p>
          <w:p w:rsidR="00912249" w:rsidRPr="00BE62BD" w:rsidRDefault="00912249" w:rsidP="00886A9F">
            <w:pPr>
              <w:ind w:left="-57" w:right="-57"/>
            </w:pPr>
            <w:r w:rsidRPr="00BE62BD">
              <w:t>ОМ-630-2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Механизированный уход по схеме №1 или химуход по схеме №2</w:t>
            </w:r>
          </w:p>
        </w:tc>
      </w:tr>
      <w:tr w:rsidR="00F37C1E" w:rsidRPr="00BE62BD" w:rsidTr="00B9354D">
        <w:trPr>
          <w:trHeight w:val="57"/>
        </w:trPr>
        <w:tc>
          <w:tcPr>
            <w:tcW w:w="262" w:type="pct"/>
            <w:vMerge w:val="restart"/>
            <w:tcBorders>
              <w:top w:val="single" w:sz="4" w:space="0" w:color="auto"/>
            </w:tcBorders>
          </w:tcPr>
          <w:p w:rsidR="00F37C1E" w:rsidRPr="00BE62BD" w:rsidRDefault="00F37C1E" w:rsidP="00886A9F">
            <w:pPr>
              <w:ind w:left="-57" w:right="-57"/>
            </w:pPr>
            <w:r w:rsidRPr="00BE62BD">
              <w:t>5</w:t>
            </w:r>
          </w:p>
        </w:tc>
        <w:tc>
          <w:tcPr>
            <w:tcW w:w="607" w:type="pct"/>
            <w:vMerge w:val="restart"/>
            <w:tcBorders>
              <w:top w:val="single" w:sz="4" w:space="0" w:color="auto"/>
            </w:tcBorders>
          </w:tcPr>
          <w:p w:rsidR="00F37C1E" w:rsidRPr="00BE62BD" w:rsidRDefault="00F37C1E" w:rsidP="00886A9F">
            <w:pPr>
              <w:ind w:left="-57" w:right="-57"/>
              <w:jc w:val="left"/>
            </w:pPr>
            <w:r w:rsidRPr="00BE62BD">
              <w:t xml:space="preserve">Хорошо или удовлет. очищен-ные вырубки с числом пней свыше </w:t>
            </w:r>
          </w:p>
          <w:p w:rsidR="00F37C1E" w:rsidRPr="00BE62BD" w:rsidRDefault="00F37C1E" w:rsidP="00886A9F">
            <w:pPr>
              <w:ind w:left="-57" w:right="-57"/>
              <w:jc w:val="left"/>
            </w:pPr>
            <w:r w:rsidRPr="00BE62BD">
              <w:t>600 шт/га</w:t>
            </w:r>
          </w:p>
        </w:tc>
        <w:tc>
          <w:tcPr>
            <w:tcW w:w="958" w:type="pct"/>
            <w:tcBorders>
              <w:top w:val="single" w:sz="4" w:space="0" w:color="auto"/>
              <w:bottom w:val="single" w:sz="4" w:space="0" w:color="auto"/>
            </w:tcBorders>
          </w:tcPr>
          <w:p w:rsidR="00F37C1E" w:rsidRPr="00BE62BD" w:rsidRDefault="00F37C1E" w:rsidP="00886A9F">
            <w:pPr>
              <w:ind w:left="-57" w:right="-57"/>
              <w:jc w:val="left"/>
            </w:pPr>
            <w:r w:rsidRPr="00BE62BD">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BE62BD" w:rsidRDefault="00F37C1E" w:rsidP="00886A9F">
            <w:pPr>
              <w:ind w:left="-57" w:right="-57"/>
            </w:pPr>
            <w:r w:rsidRPr="00BE62BD">
              <w:t>Корчевальные машины КМ-1, КМ-1А</w:t>
            </w:r>
          </w:p>
        </w:tc>
        <w:tc>
          <w:tcPr>
            <w:tcW w:w="839" w:type="pct"/>
            <w:tcBorders>
              <w:top w:val="single" w:sz="4" w:space="0" w:color="auto"/>
              <w:bottom w:val="single" w:sz="4" w:space="0" w:color="auto"/>
            </w:tcBorders>
          </w:tcPr>
          <w:p w:rsidR="00F37C1E" w:rsidRPr="00BE62BD" w:rsidRDefault="00F37C1E" w:rsidP="00886A9F">
            <w:pPr>
              <w:ind w:left="-57" w:right="-57"/>
            </w:pPr>
            <w:r w:rsidRPr="00BE62BD">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BE62BD" w:rsidRDefault="00F37C1E" w:rsidP="00886A9F">
            <w:pPr>
              <w:ind w:left="-57" w:right="-57"/>
            </w:pPr>
            <w:r w:rsidRPr="00BE62BD">
              <w:t>Механизированный уход по схеме №1 или химуход по схеме №2</w:t>
            </w:r>
          </w:p>
        </w:tc>
      </w:tr>
      <w:tr w:rsidR="00F37C1E" w:rsidRPr="00BE62BD" w:rsidTr="00B9354D">
        <w:trPr>
          <w:trHeight w:val="57"/>
        </w:trPr>
        <w:tc>
          <w:tcPr>
            <w:tcW w:w="262" w:type="pct"/>
            <w:vMerge/>
            <w:tcBorders>
              <w:bottom w:val="single" w:sz="4" w:space="0" w:color="auto"/>
            </w:tcBorders>
          </w:tcPr>
          <w:p w:rsidR="00F37C1E" w:rsidRPr="00BE62BD" w:rsidRDefault="00F37C1E" w:rsidP="00886A9F">
            <w:pPr>
              <w:ind w:left="-57" w:right="-57"/>
            </w:pPr>
          </w:p>
        </w:tc>
        <w:tc>
          <w:tcPr>
            <w:tcW w:w="607" w:type="pct"/>
            <w:vMerge/>
            <w:tcBorders>
              <w:bottom w:val="single" w:sz="4" w:space="0" w:color="auto"/>
            </w:tcBorders>
          </w:tcPr>
          <w:p w:rsidR="00F37C1E" w:rsidRPr="00BE62BD" w:rsidRDefault="00F37C1E" w:rsidP="00886A9F">
            <w:pPr>
              <w:ind w:left="-57" w:right="-57"/>
              <w:jc w:val="left"/>
            </w:pPr>
          </w:p>
        </w:tc>
        <w:tc>
          <w:tcPr>
            <w:tcW w:w="958" w:type="pct"/>
            <w:tcBorders>
              <w:top w:val="single" w:sz="4" w:space="0" w:color="auto"/>
              <w:bottom w:val="single" w:sz="4" w:space="0" w:color="auto"/>
            </w:tcBorders>
          </w:tcPr>
          <w:p w:rsidR="00F37C1E" w:rsidRPr="00BE62BD" w:rsidRDefault="00F37C1E" w:rsidP="00886A9F">
            <w:pPr>
              <w:ind w:left="-57" w:right="-57"/>
              <w:jc w:val="left"/>
            </w:pPr>
            <w:r w:rsidRPr="00BE62BD">
              <w:t>2.Рыхление почвы</w:t>
            </w:r>
          </w:p>
        </w:tc>
        <w:tc>
          <w:tcPr>
            <w:tcW w:w="1306" w:type="pct"/>
            <w:tcBorders>
              <w:top w:val="single" w:sz="4" w:space="0" w:color="auto"/>
              <w:bottom w:val="single" w:sz="4" w:space="0" w:color="auto"/>
            </w:tcBorders>
          </w:tcPr>
          <w:p w:rsidR="00F37C1E" w:rsidRPr="00BE62BD" w:rsidRDefault="00F37C1E" w:rsidP="00886A9F">
            <w:pPr>
              <w:ind w:left="-57" w:right="-57"/>
            </w:pPr>
            <w:r w:rsidRPr="00BE62BD">
              <w:t>Дисковые бороны, плуг лесной дисковый ПЛД-1.2</w:t>
            </w:r>
          </w:p>
        </w:tc>
        <w:tc>
          <w:tcPr>
            <w:tcW w:w="839" w:type="pct"/>
            <w:tcBorders>
              <w:top w:val="single" w:sz="4" w:space="0" w:color="auto"/>
              <w:bottom w:val="single" w:sz="4" w:space="0" w:color="auto"/>
            </w:tcBorders>
          </w:tcPr>
          <w:p w:rsidR="00F37C1E" w:rsidRPr="00BE62BD" w:rsidRDefault="00F37C1E" w:rsidP="00886A9F">
            <w:pPr>
              <w:ind w:left="-57" w:right="-57"/>
            </w:pPr>
            <w:r w:rsidRPr="00BE62BD">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BE62BD" w:rsidRDefault="00F37C1E" w:rsidP="00886A9F">
            <w:pPr>
              <w:ind w:left="-57" w:right="-57"/>
            </w:pP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6</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Не</w:t>
            </w:r>
            <w:r w:rsidR="00F37C1E" w:rsidRPr="00BE62BD">
              <w:t>удов</w:t>
            </w:r>
            <w:r w:rsidRPr="00BE62BD">
              <w:t xml:space="preserve">летво-рительно очи-щенные вырубки с числом пней </w:t>
            </w:r>
            <w:r w:rsidRPr="00BE62BD">
              <w:lastRenderedPageBreak/>
              <w:t>свыше 600 шт./га</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lastRenderedPageBreak/>
              <w:t>1.Удаление порубочных остатков</w:t>
            </w:r>
          </w:p>
          <w:p w:rsidR="00912249" w:rsidRPr="00BE62BD" w:rsidRDefault="00912249" w:rsidP="00886A9F">
            <w:pPr>
              <w:ind w:left="-57" w:right="-57"/>
              <w:jc w:val="left"/>
            </w:pPr>
          </w:p>
          <w:p w:rsidR="00912249" w:rsidRPr="00BE62BD" w:rsidRDefault="00912249" w:rsidP="00886A9F">
            <w:pPr>
              <w:ind w:left="-57" w:right="-57"/>
              <w:jc w:val="left"/>
            </w:pPr>
            <w:r w:rsidRPr="00BE62BD">
              <w:t xml:space="preserve">2.Полосная раскорчёвка </w:t>
            </w:r>
            <w:r w:rsidRPr="00BE62BD">
              <w:lastRenderedPageBreak/>
              <w:t>шириной         2,5-5,0 м с расстоянииями между осями полос 4-7 м</w:t>
            </w:r>
          </w:p>
          <w:p w:rsidR="00912249" w:rsidRPr="00BE62BD" w:rsidRDefault="00912249" w:rsidP="00886A9F">
            <w:pPr>
              <w:ind w:left="-57" w:right="-57"/>
              <w:jc w:val="left"/>
            </w:pPr>
          </w:p>
          <w:p w:rsidR="00912249" w:rsidRPr="00BE62BD" w:rsidRDefault="00912249" w:rsidP="00886A9F">
            <w:pPr>
              <w:ind w:left="-57" w:right="-57"/>
              <w:jc w:val="left"/>
            </w:pPr>
            <w:r w:rsidRPr="00BE62BD">
              <w:t>3.Рыхление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lastRenderedPageBreak/>
              <w:t>Подборщик сучьев ПС-2.4</w:t>
            </w:r>
          </w:p>
          <w:p w:rsidR="00912249" w:rsidRPr="00BE62BD" w:rsidRDefault="00912249" w:rsidP="00886A9F">
            <w:pPr>
              <w:ind w:right="-57"/>
            </w:pPr>
          </w:p>
          <w:p w:rsidR="00912249" w:rsidRPr="00BE62BD" w:rsidRDefault="00912249" w:rsidP="00886A9F">
            <w:pPr>
              <w:ind w:right="-57"/>
            </w:pPr>
          </w:p>
          <w:p w:rsidR="00912249" w:rsidRPr="00BE62BD" w:rsidRDefault="00912249" w:rsidP="00886A9F">
            <w:pPr>
              <w:ind w:right="-57"/>
            </w:pPr>
            <w:r w:rsidRPr="00BE62BD">
              <w:t xml:space="preserve">Клин для расчистки полос КРП-2.5; </w:t>
            </w:r>
            <w:r w:rsidRPr="00BE62BD">
              <w:lastRenderedPageBreak/>
              <w:t>корчевальные машины КМ-1, КМ-1А</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дисковый ПЛД-1.2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lastRenderedPageBreak/>
              <w:t>Механизиро</w:t>
            </w:r>
            <w:r w:rsidR="00F37C1E" w:rsidRPr="00BE62BD">
              <w:t>ван</w:t>
            </w:r>
            <w:r w:rsidRPr="00BE62BD">
              <w:t xml:space="preserve">ная посадка по центру полос в 1-2 ряда </w:t>
            </w:r>
            <w:r w:rsidR="00F37C1E" w:rsidRPr="00BE62BD">
              <w:t>ма</w:t>
            </w:r>
            <w:r w:rsidRPr="00BE62BD">
              <w:t xml:space="preserve">шинами МЛУ-1А, ЛМД-81 с </w:t>
            </w:r>
            <w:r w:rsidRPr="00BE62BD">
              <w:lastRenderedPageBreak/>
              <w:t>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lastRenderedPageBreak/>
              <w:t>Механизированный уход по схеме №1 или химуход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lastRenderedPageBreak/>
              <w:t>7</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 xml:space="preserve">Захламлённые и заросшие вырубки и гари </w:t>
            </w:r>
            <w:r w:rsidR="00F37C1E" w:rsidRPr="00BE62BD">
              <w:t>прош</w:t>
            </w:r>
            <w:r w:rsidRPr="00BE62BD">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1.Расчистка полос</w:t>
            </w:r>
          </w:p>
          <w:p w:rsidR="00912249" w:rsidRPr="00BE62BD" w:rsidRDefault="00912249" w:rsidP="00886A9F">
            <w:pPr>
              <w:ind w:left="-57" w:right="-57"/>
              <w:jc w:val="left"/>
            </w:pPr>
          </w:p>
          <w:p w:rsidR="00912249" w:rsidRPr="00BE62BD" w:rsidRDefault="00912249" w:rsidP="00886A9F">
            <w:pPr>
              <w:ind w:left="-57" w:right="-57"/>
              <w:jc w:val="left"/>
            </w:pPr>
          </w:p>
          <w:p w:rsidR="00912249" w:rsidRPr="00BE62BD" w:rsidRDefault="00912249" w:rsidP="00886A9F">
            <w:pPr>
              <w:ind w:left="-57" w:right="-57"/>
              <w:jc w:val="left"/>
            </w:pPr>
            <w:r w:rsidRPr="00BE62BD">
              <w:t>2.Полосная раскорчёвка шириной 2,5-5,0 м с расстоянием между осями полос 4-7 м или широкополосная – 10-30 м с расстояниями между полосами до 10м</w:t>
            </w:r>
          </w:p>
          <w:p w:rsidR="00912249" w:rsidRPr="00BE62BD" w:rsidRDefault="00912249" w:rsidP="00886A9F">
            <w:pPr>
              <w:ind w:left="-57" w:right="-57"/>
              <w:jc w:val="left"/>
            </w:pPr>
          </w:p>
          <w:p w:rsidR="00912249" w:rsidRPr="00BE62BD" w:rsidRDefault="00912249" w:rsidP="00886A9F">
            <w:pPr>
              <w:ind w:left="-57" w:right="-57"/>
              <w:jc w:val="left"/>
            </w:pPr>
            <w:r w:rsidRPr="00BE62BD">
              <w:t>3.Рыхление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Корчеватель-собиратель МП-7А; тракторный клин ТК-1.2</w:t>
            </w:r>
          </w:p>
          <w:p w:rsidR="00912249" w:rsidRPr="00BE62BD" w:rsidRDefault="00912249" w:rsidP="00886A9F">
            <w:pPr>
              <w:ind w:left="-57" w:right="-57"/>
            </w:pPr>
          </w:p>
          <w:p w:rsidR="00912249" w:rsidRPr="00BE62BD" w:rsidRDefault="00912249" w:rsidP="00886A9F">
            <w:pPr>
              <w:ind w:left="-57" w:right="-57"/>
            </w:pPr>
            <w:r w:rsidRPr="00BE62BD">
              <w:t>Клин для расчистки полос КРП-2.5, корчевальные машины и корчеватели КМ-1, КМ-1А, ЛД-4</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дисковый ПЛД-1.2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Механизированный уход по схеме №1 или химуход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8</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1.Прокладка коридоров</w:t>
            </w:r>
          </w:p>
          <w:p w:rsidR="00912249" w:rsidRPr="00BE62BD" w:rsidRDefault="00912249" w:rsidP="00886A9F">
            <w:pPr>
              <w:ind w:left="-57" w:right="-57"/>
              <w:jc w:val="left"/>
            </w:pPr>
          </w:p>
          <w:p w:rsidR="00912249" w:rsidRPr="00BE62BD" w:rsidRDefault="00912249" w:rsidP="00886A9F">
            <w:pPr>
              <w:ind w:left="-57" w:right="-57"/>
              <w:jc w:val="left"/>
            </w:pPr>
            <w:r w:rsidRPr="00BE62BD">
              <w:t>2.Полосная корчевка шириной          2,5-5,0 м, с расстояниями между осями полос 4-7м</w:t>
            </w:r>
          </w:p>
          <w:p w:rsidR="00912249" w:rsidRPr="00BE62BD" w:rsidRDefault="00912249" w:rsidP="00886A9F">
            <w:pPr>
              <w:ind w:left="-57" w:right="-57"/>
              <w:jc w:val="left"/>
            </w:pPr>
          </w:p>
          <w:p w:rsidR="00912249" w:rsidRPr="00BE62BD" w:rsidRDefault="00912249" w:rsidP="00886A9F">
            <w:pPr>
              <w:ind w:left="-57" w:right="-57"/>
              <w:jc w:val="left"/>
            </w:pPr>
            <w:r w:rsidRPr="00BE62BD">
              <w:t>3.Рыхление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Кусторез КОМ-2.3</w:t>
            </w:r>
          </w:p>
          <w:p w:rsidR="00912249" w:rsidRPr="00BE62BD" w:rsidRDefault="00912249" w:rsidP="00886A9F">
            <w:pPr>
              <w:ind w:right="-57"/>
            </w:pPr>
          </w:p>
          <w:p w:rsidR="00912249" w:rsidRPr="00BE62BD" w:rsidRDefault="00912249" w:rsidP="00886A9F">
            <w:pPr>
              <w:ind w:left="-57" w:right="-57"/>
            </w:pPr>
            <w:r w:rsidRPr="00BE62BD">
              <w:t>Корчеватель-собиратель МП-7А; корчевальные машины КМ-1, КМ-1А</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Плуг лесной дисковый ПЛД-1.2</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 xml:space="preserve">Механизированная посадка по центру полос в 1-2 ряда </w:t>
            </w:r>
            <w:r w:rsidR="00F37C1E" w:rsidRPr="00BE62BD">
              <w:t>маш</w:t>
            </w:r>
            <w:r w:rsidRPr="00BE62BD">
              <w:t>инами МЛУ-1А,</w:t>
            </w:r>
          </w:p>
          <w:p w:rsidR="00912249" w:rsidRPr="00BE62BD" w:rsidRDefault="00912249" w:rsidP="00886A9F">
            <w:pPr>
              <w:ind w:left="-57" w:right="-57"/>
            </w:pPr>
            <w:r w:rsidRPr="00BE62BD">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Механизированный уход по схеме №1 или химуход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t>9</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Малоценные лиственные молодняки</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1.Сплошное или полосное опрыскивание лиственного молодняка препаратами на основе глифосата</w:t>
            </w:r>
          </w:p>
          <w:p w:rsidR="00912249" w:rsidRPr="00BE62BD" w:rsidRDefault="00912249" w:rsidP="00886A9F">
            <w:pPr>
              <w:ind w:left="-57" w:right="-57"/>
              <w:jc w:val="left"/>
            </w:pPr>
          </w:p>
          <w:p w:rsidR="00912249" w:rsidRPr="00BE62BD" w:rsidRDefault="00912249" w:rsidP="00886A9F">
            <w:pPr>
              <w:ind w:left="-57" w:right="-57"/>
              <w:jc w:val="left"/>
            </w:pPr>
            <w:r w:rsidRPr="00BE62BD">
              <w:lastRenderedPageBreak/>
              <w:t>2.Обработка почвы</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lastRenderedPageBreak/>
              <w:t>Лесной химический агрегат АЛХ-2 или ручные моторные оп</w:t>
            </w:r>
            <w:r w:rsidR="00F37C1E" w:rsidRPr="00BE62BD">
              <w:t xml:space="preserve">рыскиватели типа </w:t>
            </w:r>
            <w:r w:rsidRPr="00BE62BD">
              <w:t xml:space="preserve">ОМР-2 или РАА-1. </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lastRenderedPageBreak/>
              <w:t>Плуг ПКЛН-500А, дисковые бороны</w:t>
            </w:r>
          </w:p>
        </w:tc>
        <w:tc>
          <w:tcPr>
            <w:tcW w:w="839" w:type="pct"/>
            <w:tcBorders>
              <w:top w:val="single" w:sz="4" w:space="0" w:color="auto"/>
              <w:bottom w:val="single" w:sz="4" w:space="0" w:color="auto"/>
            </w:tcBorders>
          </w:tcPr>
          <w:p w:rsidR="00912249" w:rsidRPr="00BE62BD" w:rsidRDefault="00912249" w:rsidP="00886A9F">
            <w:pPr>
              <w:ind w:left="-57" w:right="-57"/>
            </w:pPr>
            <w:r w:rsidRPr="00BE62BD">
              <w:lastRenderedPageBreak/>
              <w:t>Ручная посадка по пластам или сажалкой СЛ-2</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Химический уход по схеме №2</w:t>
            </w:r>
          </w:p>
        </w:tc>
      </w:tr>
      <w:tr w:rsidR="00912249" w:rsidRPr="00BE62BD" w:rsidTr="00912249">
        <w:trPr>
          <w:trHeight w:val="57"/>
        </w:trPr>
        <w:tc>
          <w:tcPr>
            <w:tcW w:w="262" w:type="pct"/>
            <w:tcBorders>
              <w:top w:val="single" w:sz="4" w:space="0" w:color="auto"/>
              <w:bottom w:val="single" w:sz="4" w:space="0" w:color="auto"/>
            </w:tcBorders>
          </w:tcPr>
          <w:p w:rsidR="00912249" w:rsidRPr="00BE62BD" w:rsidRDefault="00912249" w:rsidP="00886A9F">
            <w:pPr>
              <w:ind w:left="-57" w:right="-57"/>
            </w:pPr>
            <w:r w:rsidRPr="00BE62BD">
              <w:lastRenderedPageBreak/>
              <w:t>10</w:t>
            </w:r>
          </w:p>
        </w:tc>
        <w:tc>
          <w:tcPr>
            <w:tcW w:w="607" w:type="pct"/>
            <w:tcBorders>
              <w:top w:val="single" w:sz="4" w:space="0" w:color="auto"/>
              <w:bottom w:val="single" w:sz="4" w:space="0" w:color="auto"/>
            </w:tcBorders>
          </w:tcPr>
          <w:p w:rsidR="00912249" w:rsidRPr="00BE62BD" w:rsidRDefault="00912249" w:rsidP="00886A9F">
            <w:pPr>
              <w:ind w:left="-57" w:right="-57"/>
              <w:jc w:val="left"/>
            </w:pPr>
            <w:r w:rsidRPr="00BE62BD">
              <w:t xml:space="preserve">Сильно захламлённые </w:t>
            </w:r>
            <w:r w:rsidR="00F37C1E" w:rsidRPr="00BE62BD">
              <w:t>старые вырубки и гари при отсут</w:t>
            </w:r>
            <w:r w:rsidRPr="00BE62BD">
              <w:t>ствии воз</w:t>
            </w:r>
            <w:r w:rsidR="00F37C1E" w:rsidRPr="00BE62BD">
              <w:t>мож</w:t>
            </w:r>
            <w:r w:rsidRPr="00BE62BD">
              <w:t>ностей рас</w:t>
            </w:r>
            <w:r w:rsidR="00F37C1E" w:rsidRPr="00BE62BD">
              <w:t>чист</w:t>
            </w:r>
            <w:r w:rsidRPr="00BE62BD">
              <w:t>ки и раскор</w:t>
            </w:r>
            <w:r w:rsidR="00F37C1E" w:rsidRPr="00BE62BD">
              <w:t>чёвки, а также с куртин</w:t>
            </w:r>
            <w:r w:rsidRPr="00BE62BD">
              <w:t>ным располо</w:t>
            </w:r>
            <w:r w:rsidR="00F37C1E" w:rsidRPr="00BE62BD">
              <w:t>жением возобно</w:t>
            </w:r>
            <w:r w:rsidRPr="00BE62BD">
              <w:t>вления хвойных пород</w:t>
            </w:r>
          </w:p>
        </w:tc>
        <w:tc>
          <w:tcPr>
            <w:tcW w:w="958" w:type="pct"/>
            <w:tcBorders>
              <w:top w:val="single" w:sz="4" w:space="0" w:color="auto"/>
              <w:bottom w:val="single" w:sz="4" w:space="0" w:color="auto"/>
            </w:tcBorders>
          </w:tcPr>
          <w:p w:rsidR="00912249" w:rsidRPr="00BE62BD" w:rsidRDefault="00912249" w:rsidP="00886A9F">
            <w:pPr>
              <w:ind w:left="-57" w:right="-57"/>
              <w:jc w:val="left"/>
            </w:pPr>
            <w:r w:rsidRPr="00BE62BD">
              <w:t>1.Подготовка площадок шириной 3м, длиной 4-5м; 250-300 площадок на 1 га</w:t>
            </w:r>
          </w:p>
          <w:p w:rsidR="00912249" w:rsidRPr="00BE62BD" w:rsidRDefault="00912249" w:rsidP="00886A9F">
            <w:pPr>
              <w:ind w:left="-57" w:right="-57"/>
              <w:jc w:val="left"/>
            </w:pPr>
          </w:p>
          <w:p w:rsidR="00912249" w:rsidRPr="00BE62BD" w:rsidRDefault="00912249" w:rsidP="00886A9F">
            <w:pPr>
              <w:ind w:left="-57" w:right="-57"/>
              <w:jc w:val="left"/>
            </w:pPr>
            <w:r w:rsidRPr="00BE62BD">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BE62BD" w:rsidRDefault="00912249" w:rsidP="00886A9F">
            <w:pPr>
              <w:ind w:left="-57" w:right="-57"/>
            </w:pPr>
            <w:r w:rsidRPr="00BE62BD">
              <w:t>Навесной корчеватель - бульдозер ЛД-4; корчеватель - собиратель МП-7А</w:t>
            </w:r>
          </w:p>
          <w:p w:rsidR="00912249" w:rsidRPr="00BE62BD" w:rsidRDefault="00912249" w:rsidP="00886A9F">
            <w:pPr>
              <w:ind w:left="-57" w:right="-57"/>
            </w:pPr>
          </w:p>
          <w:p w:rsidR="00912249" w:rsidRPr="00BE62BD" w:rsidRDefault="00912249" w:rsidP="00886A9F">
            <w:pPr>
              <w:ind w:left="-57" w:right="-57"/>
            </w:pPr>
          </w:p>
          <w:p w:rsidR="00912249" w:rsidRPr="00BE62BD" w:rsidRDefault="00912249" w:rsidP="00886A9F">
            <w:pPr>
              <w:ind w:left="-57" w:right="-57"/>
            </w:pPr>
            <w:r w:rsidRPr="00BE62BD">
              <w:t>Ручные опрыскиватели ОРР-14, Эра-2, Соло-425</w:t>
            </w:r>
          </w:p>
        </w:tc>
        <w:tc>
          <w:tcPr>
            <w:tcW w:w="839" w:type="pct"/>
            <w:tcBorders>
              <w:top w:val="single" w:sz="4" w:space="0" w:color="auto"/>
              <w:bottom w:val="single" w:sz="4" w:space="0" w:color="auto"/>
            </w:tcBorders>
          </w:tcPr>
          <w:p w:rsidR="00912249" w:rsidRPr="00BE62BD" w:rsidRDefault="00912249" w:rsidP="00886A9F">
            <w:pPr>
              <w:ind w:left="-57" w:right="-57"/>
            </w:pPr>
            <w:r w:rsidRPr="00BE62BD">
              <w:t xml:space="preserve">Ручная посадка в площадки по </w:t>
            </w:r>
          </w:p>
          <w:p w:rsidR="00912249" w:rsidRPr="00BE62BD" w:rsidRDefault="00912249" w:rsidP="00886A9F">
            <w:pPr>
              <w:ind w:left="-57" w:right="-57"/>
            </w:pPr>
            <w:r w:rsidRPr="00BE62BD">
              <w:t>10-15 сеянцев или 7-8 саженцев</w:t>
            </w:r>
          </w:p>
        </w:tc>
        <w:tc>
          <w:tcPr>
            <w:tcW w:w="1028" w:type="pct"/>
            <w:tcBorders>
              <w:top w:val="single" w:sz="4" w:space="0" w:color="auto"/>
              <w:bottom w:val="single" w:sz="4" w:space="0" w:color="auto"/>
            </w:tcBorders>
          </w:tcPr>
          <w:p w:rsidR="00912249" w:rsidRPr="00BE62BD" w:rsidRDefault="00912249" w:rsidP="00886A9F">
            <w:pPr>
              <w:ind w:left="-57" w:right="-57"/>
            </w:pPr>
            <w:r w:rsidRPr="00BE62BD">
              <w:t xml:space="preserve">Химический уход по схеме №2. </w:t>
            </w:r>
          </w:p>
        </w:tc>
      </w:tr>
    </w:tbl>
    <w:p w:rsidR="00912249" w:rsidRPr="00BE62BD" w:rsidRDefault="00912249" w:rsidP="00886A9F">
      <w:pPr>
        <w:spacing w:line="360" w:lineRule="auto"/>
        <w:ind w:left="-57" w:right="-57" w:firstLine="57"/>
        <w:jc w:val="left"/>
        <w:rPr>
          <w:sz w:val="24"/>
        </w:rPr>
      </w:pPr>
      <w:r w:rsidRPr="00BE62BD">
        <w:rPr>
          <w:b/>
          <w:i/>
          <w:sz w:val="24"/>
        </w:rPr>
        <w:t>Примечание:</w:t>
      </w:r>
      <w:r w:rsidRPr="00BE62BD">
        <w:rPr>
          <w:i/>
          <w:sz w:val="24"/>
        </w:rPr>
        <w:t xml:space="preserve"> </w:t>
      </w:r>
      <w:r w:rsidRPr="00BE62BD">
        <w:rPr>
          <w:sz w:val="24"/>
        </w:rPr>
        <w:t>при комбинированном лесовосстановлении рекомендуется применять схему № 10.</w:t>
      </w:r>
    </w:p>
    <w:p w:rsidR="00912249" w:rsidRPr="00BE62BD" w:rsidRDefault="00912249" w:rsidP="00886A9F">
      <w:pPr>
        <w:ind w:left="-57" w:right="-57"/>
        <w:rPr>
          <w:sz w:val="28"/>
        </w:rPr>
      </w:pPr>
    </w:p>
    <w:p w:rsidR="00A02240" w:rsidRPr="00BE62BD" w:rsidRDefault="00A02240" w:rsidP="00886A9F">
      <w:pPr>
        <w:ind w:firstLine="709"/>
        <w:jc w:val="right"/>
        <w:rPr>
          <w:i/>
          <w:iCs/>
          <w:sz w:val="28"/>
          <w:szCs w:val="28"/>
        </w:rPr>
      </w:pPr>
      <w:r w:rsidRPr="00BE62BD">
        <w:rPr>
          <w:i/>
          <w:iCs/>
          <w:sz w:val="28"/>
          <w:szCs w:val="28"/>
        </w:rPr>
        <w:br w:type="page"/>
      </w:r>
    </w:p>
    <w:p w:rsidR="00912249" w:rsidRPr="00BE62BD" w:rsidRDefault="00912249" w:rsidP="00886A9F">
      <w:pPr>
        <w:ind w:firstLine="709"/>
        <w:jc w:val="right"/>
        <w:rPr>
          <w:i/>
          <w:iCs/>
          <w:sz w:val="28"/>
          <w:szCs w:val="28"/>
        </w:rPr>
      </w:pPr>
      <w:r w:rsidRPr="00BE62BD">
        <w:rPr>
          <w:i/>
          <w:iCs/>
          <w:sz w:val="28"/>
          <w:szCs w:val="28"/>
        </w:rPr>
        <w:lastRenderedPageBreak/>
        <w:t>Таблица 3</w:t>
      </w:r>
    </w:p>
    <w:p w:rsidR="00412912" w:rsidRPr="00BE62BD" w:rsidRDefault="00412912" w:rsidP="00886A9F">
      <w:pPr>
        <w:ind w:left="-57" w:right="-57"/>
        <w:rPr>
          <w:sz w:val="28"/>
        </w:rPr>
      </w:pPr>
      <w:r w:rsidRPr="00BE62BD">
        <w:rPr>
          <w:sz w:val="28"/>
        </w:rPr>
        <w:t>Схемы агротехнических уходов за лесными культурами</w:t>
      </w:r>
    </w:p>
    <w:p w:rsidR="004D5656" w:rsidRPr="00BE62BD" w:rsidRDefault="004D5656" w:rsidP="004D5656">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4D5656" w:rsidRPr="00BE62BD" w:rsidTr="002C388A">
        <w:trPr>
          <w:trHeight w:val="497"/>
          <w:tblHeader/>
        </w:trPr>
        <w:tc>
          <w:tcPr>
            <w:tcW w:w="913" w:type="pct"/>
            <w:vAlign w:val="center"/>
          </w:tcPr>
          <w:p w:rsidR="004D5656" w:rsidRPr="00BE62BD" w:rsidRDefault="004D5656" w:rsidP="002C388A">
            <w:pPr>
              <w:ind w:left="-57" w:right="-57"/>
              <w:rPr>
                <w:szCs w:val="22"/>
              </w:rPr>
            </w:pPr>
            <w:r w:rsidRPr="00BE62BD">
              <w:rPr>
                <w:szCs w:val="22"/>
              </w:rPr>
              <w:t>Культивируемая порода</w:t>
            </w:r>
          </w:p>
        </w:tc>
        <w:tc>
          <w:tcPr>
            <w:tcW w:w="1630" w:type="pct"/>
            <w:vAlign w:val="center"/>
          </w:tcPr>
          <w:p w:rsidR="004D5656" w:rsidRPr="00BE62BD" w:rsidRDefault="004D5656" w:rsidP="002C388A">
            <w:pPr>
              <w:ind w:left="-57" w:right="-57"/>
              <w:rPr>
                <w:szCs w:val="22"/>
              </w:rPr>
            </w:pPr>
            <w:r w:rsidRPr="00BE62BD">
              <w:rPr>
                <w:szCs w:val="22"/>
              </w:rPr>
              <w:t>Вид ухода</w:t>
            </w:r>
          </w:p>
        </w:tc>
        <w:tc>
          <w:tcPr>
            <w:tcW w:w="1873" w:type="pct"/>
            <w:vAlign w:val="center"/>
          </w:tcPr>
          <w:p w:rsidR="004D5656" w:rsidRPr="00BE62BD" w:rsidRDefault="004D5656" w:rsidP="002C388A">
            <w:pPr>
              <w:ind w:left="-57" w:right="-57"/>
              <w:rPr>
                <w:szCs w:val="22"/>
              </w:rPr>
            </w:pPr>
            <w:r w:rsidRPr="00BE62BD">
              <w:rPr>
                <w:szCs w:val="22"/>
              </w:rPr>
              <w:t>Применяемые машины и механизмы, препараты</w:t>
            </w:r>
          </w:p>
        </w:tc>
        <w:tc>
          <w:tcPr>
            <w:tcW w:w="584" w:type="pct"/>
            <w:vAlign w:val="center"/>
          </w:tcPr>
          <w:p w:rsidR="004D5656" w:rsidRPr="00BE62BD" w:rsidRDefault="004D5656" w:rsidP="002C388A">
            <w:pPr>
              <w:ind w:left="-57" w:right="-57"/>
              <w:rPr>
                <w:szCs w:val="22"/>
              </w:rPr>
            </w:pPr>
            <w:r w:rsidRPr="00BE62BD">
              <w:rPr>
                <w:szCs w:val="22"/>
              </w:rPr>
              <w:t>Схемы ухода*</w:t>
            </w:r>
          </w:p>
        </w:tc>
      </w:tr>
      <w:tr w:rsidR="004D5656" w:rsidRPr="00BE62BD" w:rsidTr="002C388A">
        <w:trPr>
          <w:trHeight w:val="57"/>
          <w:tblHeader/>
        </w:trPr>
        <w:tc>
          <w:tcPr>
            <w:tcW w:w="913" w:type="pct"/>
            <w:tcBorders>
              <w:bottom w:val="single" w:sz="4" w:space="0" w:color="auto"/>
            </w:tcBorders>
          </w:tcPr>
          <w:p w:rsidR="004D5656" w:rsidRPr="00BE62BD" w:rsidRDefault="004D5656" w:rsidP="002C388A">
            <w:pPr>
              <w:ind w:left="-57" w:right="-57"/>
              <w:rPr>
                <w:szCs w:val="22"/>
              </w:rPr>
            </w:pPr>
            <w:r w:rsidRPr="00BE62BD">
              <w:rPr>
                <w:szCs w:val="22"/>
              </w:rPr>
              <w:t>1</w:t>
            </w:r>
          </w:p>
        </w:tc>
        <w:tc>
          <w:tcPr>
            <w:tcW w:w="1630" w:type="pct"/>
            <w:tcBorders>
              <w:bottom w:val="single" w:sz="4" w:space="0" w:color="auto"/>
            </w:tcBorders>
          </w:tcPr>
          <w:p w:rsidR="004D5656" w:rsidRPr="00BE62BD" w:rsidRDefault="004D5656" w:rsidP="002C388A">
            <w:pPr>
              <w:ind w:left="-57" w:right="-57"/>
              <w:rPr>
                <w:szCs w:val="22"/>
              </w:rPr>
            </w:pPr>
            <w:r w:rsidRPr="00BE62BD">
              <w:rPr>
                <w:szCs w:val="22"/>
              </w:rPr>
              <w:t>2</w:t>
            </w:r>
          </w:p>
        </w:tc>
        <w:tc>
          <w:tcPr>
            <w:tcW w:w="1873" w:type="pct"/>
            <w:tcBorders>
              <w:bottom w:val="single" w:sz="4" w:space="0" w:color="auto"/>
            </w:tcBorders>
          </w:tcPr>
          <w:p w:rsidR="004D5656" w:rsidRPr="00BE62BD" w:rsidRDefault="004D5656" w:rsidP="002C388A">
            <w:pPr>
              <w:ind w:left="-57" w:right="-57"/>
              <w:rPr>
                <w:szCs w:val="22"/>
              </w:rPr>
            </w:pPr>
            <w:r w:rsidRPr="00BE62BD">
              <w:rPr>
                <w:szCs w:val="22"/>
              </w:rPr>
              <w:t>3</w:t>
            </w:r>
          </w:p>
        </w:tc>
        <w:tc>
          <w:tcPr>
            <w:tcW w:w="584" w:type="pct"/>
            <w:tcBorders>
              <w:bottom w:val="single" w:sz="4" w:space="0" w:color="auto"/>
            </w:tcBorders>
          </w:tcPr>
          <w:p w:rsidR="004D5656" w:rsidRPr="00BE62BD" w:rsidRDefault="004D5656" w:rsidP="002C388A">
            <w:pPr>
              <w:ind w:left="-57" w:right="-57"/>
              <w:rPr>
                <w:szCs w:val="22"/>
              </w:rPr>
            </w:pPr>
            <w:r w:rsidRPr="00BE62BD">
              <w:rPr>
                <w:szCs w:val="22"/>
              </w:rPr>
              <w:t>4</w:t>
            </w:r>
          </w:p>
        </w:tc>
      </w:tr>
      <w:tr w:rsidR="004D5656" w:rsidRPr="00BE62BD" w:rsidTr="002C388A">
        <w:trPr>
          <w:cantSplit/>
          <w:trHeight w:val="57"/>
        </w:trPr>
        <w:tc>
          <w:tcPr>
            <w:tcW w:w="913" w:type="pct"/>
            <w:vMerge w:val="restart"/>
            <w:tcBorders>
              <w:top w:val="single" w:sz="4" w:space="0" w:color="auto"/>
            </w:tcBorders>
          </w:tcPr>
          <w:p w:rsidR="004D5656" w:rsidRPr="00BE62BD" w:rsidRDefault="004D5656" w:rsidP="002C388A">
            <w:pPr>
              <w:ind w:left="-57" w:right="-57"/>
              <w:rPr>
                <w:szCs w:val="22"/>
              </w:rPr>
            </w:pPr>
            <w:r w:rsidRPr="00BE62BD">
              <w:rPr>
                <w:szCs w:val="22"/>
              </w:rPr>
              <w:t>Сосна обыкновенная</w:t>
            </w:r>
          </w:p>
          <w:p w:rsidR="004D5656" w:rsidRPr="00BE62BD" w:rsidRDefault="004D5656" w:rsidP="002C388A">
            <w:pPr>
              <w:ind w:left="-57" w:right="-57"/>
              <w:rPr>
                <w:szCs w:val="22"/>
              </w:rPr>
            </w:pPr>
            <w:r w:rsidRPr="00BE62BD">
              <w:rPr>
                <w:szCs w:val="22"/>
              </w:rPr>
              <w:t>Лиственница</w:t>
            </w:r>
          </w:p>
        </w:tc>
        <w:tc>
          <w:tcPr>
            <w:tcW w:w="1630" w:type="pct"/>
            <w:tcBorders>
              <w:top w:val="single" w:sz="4" w:space="0" w:color="auto"/>
            </w:tcBorders>
          </w:tcPr>
          <w:p w:rsidR="004D5656" w:rsidRPr="00BE62BD" w:rsidRDefault="004D5656" w:rsidP="002C388A">
            <w:pPr>
              <w:ind w:left="-57" w:right="-57"/>
              <w:rPr>
                <w:szCs w:val="22"/>
              </w:rPr>
            </w:pPr>
            <w:r w:rsidRPr="00BE62BD">
              <w:rPr>
                <w:szCs w:val="22"/>
              </w:rPr>
              <w:t>Ручной (окашивание)</w:t>
            </w:r>
          </w:p>
        </w:tc>
        <w:tc>
          <w:tcPr>
            <w:tcW w:w="1873" w:type="pct"/>
            <w:tcBorders>
              <w:top w:val="single" w:sz="4" w:space="0" w:color="auto"/>
            </w:tcBorders>
          </w:tcPr>
          <w:p w:rsidR="004D5656" w:rsidRPr="00BE62BD" w:rsidRDefault="004D5656" w:rsidP="002C388A">
            <w:pPr>
              <w:ind w:left="-57" w:right="-57"/>
              <w:rPr>
                <w:szCs w:val="22"/>
              </w:rPr>
            </w:pPr>
            <w:r w:rsidRPr="00BE62BD">
              <w:rPr>
                <w:szCs w:val="22"/>
              </w:rPr>
              <w:t>Триммер, мотокусторез, коса</w:t>
            </w:r>
          </w:p>
        </w:tc>
        <w:tc>
          <w:tcPr>
            <w:tcW w:w="584" w:type="pct"/>
            <w:tcBorders>
              <w:top w:val="single" w:sz="4" w:space="0" w:color="auto"/>
            </w:tcBorders>
            <w:vAlign w:val="center"/>
          </w:tcPr>
          <w:p w:rsidR="004D5656" w:rsidRPr="00BE62BD" w:rsidRDefault="004D5656" w:rsidP="002C388A">
            <w:pPr>
              <w:ind w:left="-57" w:right="-57"/>
              <w:rPr>
                <w:szCs w:val="22"/>
              </w:rPr>
            </w:pPr>
            <w:r w:rsidRPr="00BE62BD">
              <w:rPr>
                <w:szCs w:val="22"/>
              </w:rPr>
              <w:t>1-2-2-2-1-1</w:t>
            </w:r>
          </w:p>
        </w:tc>
      </w:tr>
      <w:tr w:rsidR="004D5656" w:rsidRPr="00BE62BD" w:rsidTr="002C388A">
        <w:trPr>
          <w:cantSplit/>
          <w:trHeight w:val="57"/>
        </w:trPr>
        <w:tc>
          <w:tcPr>
            <w:tcW w:w="913" w:type="pct"/>
            <w:vMerge/>
          </w:tcPr>
          <w:p w:rsidR="004D5656" w:rsidRPr="00BE62BD" w:rsidRDefault="004D5656" w:rsidP="002C388A">
            <w:pPr>
              <w:ind w:left="-57" w:right="-57"/>
              <w:rPr>
                <w:szCs w:val="22"/>
              </w:rPr>
            </w:pPr>
          </w:p>
        </w:tc>
        <w:tc>
          <w:tcPr>
            <w:tcW w:w="1630" w:type="pct"/>
            <w:tcBorders>
              <w:top w:val="single" w:sz="4" w:space="0" w:color="auto"/>
            </w:tcBorders>
          </w:tcPr>
          <w:p w:rsidR="004D5656" w:rsidRPr="00BE62BD" w:rsidRDefault="004D5656" w:rsidP="002C388A">
            <w:pPr>
              <w:ind w:left="-57" w:right="-57"/>
              <w:rPr>
                <w:szCs w:val="22"/>
              </w:rPr>
            </w:pPr>
            <w:r w:rsidRPr="00BE62BD">
              <w:rPr>
                <w:szCs w:val="22"/>
              </w:rPr>
              <w:t>Механизированный (комбинированный)</w:t>
            </w:r>
          </w:p>
          <w:p w:rsidR="004D5656" w:rsidRPr="00BE62BD" w:rsidRDefault="004D5656" w:rsidP="002C388A">
            <w:pPr>
              <w:ind w:left="-57" w:right="-57"/>
              <w:rPr>
                <w:szCs w:val="22"/>
              </w:rPr>
            </w:pPr>
            <w:r w:rsidRPr="00BE62BD">
              <w:rPr>
                <w:szCs w:val="22"/>
              </w:rPr>
              <w:t>- в междурядьях – механизированный</w:t>
            </w:r>
          </w:p>
          <w:p w:rsidR="004D5656" w:rsidRPr="00BE62BD" w:rsidRDefault="004D5656" w:rsidP="002C388A">
            <w:pPr>
              <w:ind w:left="-57" w:right="-57"/>
              <w:rPr>
                <w:szCs w:val="22"/>
              </w:rPr>
            </w:pPr>
            <w:r w:rsidRPr="00BE62BD">
              <w:rPr>
                <w:szCs w:val="22"/>
              </w:rPr>
              <w:t>- в рядах - ручной</w:t>
            </w:r>
          </w:p>
        </w:tc>
        <w:tc>
          <w:tcPr>
            <w:tcW w:w="1873" w:type="pct"/>
            <w:tcBorders>
              <w:top w:val="single" w:sz="4" w:space="0" w:color="auto"/>
            </w:tcBorders>
            <w:vAlign w:val="center"/>
          </w:tcPr>
          <w:p w:rsidR="004D5656" w:rsidRPr="00BE62BD" w:rsidRDefault="004D5656" w:rsidP="002C388A">
            <w:pPr>
              <w:ind w:left="-57" w:right="-57"/>
              <w:rPr>
                <w:szCs w:val="22"/>
              </w:rPr>
            </w:pPr>
            <w:r w:rsidRPr="00BE62BD">
              <w:rPr>
                <w:szCs w:val="22"/>
              </w:rPr>
              <w:t>МТЗ-80(82), КЛБ-1,7, мотыга</w:t>
            </w:r>
          </w:p>
        </w:tc>
        <w:tc>
          <w:tcPr>
            <w:tcW w:w="584" w:type="pct"/>
            <w:tcBorders>
              <w:top w:val="single" w:sz="4" w:space="0" w:color="auto"/>
            </w:tcBorders>
            <w:vAlign w:val="center"/>
          </w:tcPr>
          <w:p w:rsidR="004D5656" w:rsidRPr="00BE62BD" w:rsidRDefault="004D5656" w:rsidP="002C388A">
            <w:pPr>
              <w:ind w:left="-57" w:right="-57"/>
              <w:rPr>
                <w:szCs w:val="22"/>
              </w:rPr>
            </w:pPr>
            <w:r w:rsidRPr="00BE62BD">
              <w:rPr>
                <w:szCs w:val="22"/>
              </w:rPr>
              <w:t>1-2-2-2-1-1</w:t>
            </w:r>
          </w:p>
        </w:tc>
      </w:tr>
      <w:tr w:rsidR="004D5656" w:rsidRPr="00BE62BD" w:rsidTr="002C388A">
        <w:trPr>
          <w:cantSplit/>
          <w:trHeight w:val="57"/>
        </w:trPr>
        <w:tc>
          <w:tcPr>
            <w:tcW w:w="913" w:type="pct"/>
            <w:vMerge/>
            <w:tcBorders>
              <w:bottom w:val="single" w:sz="4" w:space="0" w:color="auto"/>
            </w:tcBorders>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 xml:space="preserve">Химический </w:t>
            </w:r>
          </w:p>
          <w:p w:rsidR="004D5656" w:rsidRPr="00BE62BD" w:rsidRDefault="004D5656" w:rsidP="002C388A">
            <w:pPr>
              <w:ind w:left="-57" w:right="-57"/>
              <w:rPr>
                <w:szCs w:val="22"/>
              </w:rPr>
            </w:pPr>
            <w:r w:rsidRPr="00BE62BD">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D5656" w:rsidRPr="00BE62BD" w:rsidRDefault="004D5656" w:rsidP="002C388A">
            <w:pPr>
              <w:ind w:right="-57"/>
              <w:rPr>
                <w:szCs w:val="22"/>
              </w:rPr>
            </w:pPr>
            <w:r w:rsidRPr="00BE62BD">
              <w:rPr>
                <w:szCs w:val="22"/>
              </w:rPr>
              <w:t>Опрыскиватель ручной – ОРР-14, Эра-2, Соло-425</w:t>
            </w:r>
          </w:p>
          <w:p w:rsidR="004D5656" w:rsidRPr="00BE62BD" w:rsidRDefault="004D5656" w:rsidP="002C388A">
            <w:pPr>
              <w:ind w:right="-57"/>
              <w:rPr>
                <w:szCs w:val="22"/>
              </w:rPr>
            </w:pPr>
            <w:r w:rsidRPr="00BE62BD">
              <w:rPr>
                <w:szCs w:val="22"/>
              </w:rPr>
              <w:t>Опрыскиватель механизированный – ОМ-630-2</w:t>
            </w:r>
          </w:p>
          <w:p w:rsidR="004D5656" w:rsidRPr="00BE62BD" w:rsidRDefault="004D5656" w:rsidP="002C388A">
            <w:pPr>
              <w:ind w:right="-57"/>
              <w:rPr>
                <w:szCs w:val="22"/>
              </w:rPr>
            </w:pPr>
            <w:r w:rsidRPr="00BE62BD">
              <w:rPr>
                <w:szCs w:val="22"/>
              </w:rPr>
              <w:t>Препарат АНКОР-85</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1-1-1-1-1-1</w:t>
            </w:r>
          </w:p>
        </w:tc>
      </w:tr>
      <w:tr w:rsidR="004D5656" w:rsidRPr="00BE62BD" w:rsidTr="002C388A">
        <w:trPr>
          <w:cantSplit/>
          <w:trHeight w:val="57"/>
        </w:trPr>
        <w:tc>
          <w:tcPr>
            <w:tcW w:w="913" w:type="pct"/>
            <w:vMerge w:val="restart"/>
            <w:tcBorders>
              <w:top w:val="single" w:sz="4" w:space="0" w:color="auto"/>
            </w:tcBorders>
          </w:tcPr>
          <w:p w:rsidR="004D5656" w:rsidRPr="00BE62BD" w:rsidRDefault="004D5656" w:rsidP="002C388A">
            <w:pPr>
              <w:ind w:left="-57" w:right="-57"/>
              <w:rPr>
                <w:szCs w:val="22"/>
              </w:rPr>
            </w:pPr>
            <w:r w:rsidRPr="00BE62BD">
              <w:rPr>
                <w:szCs w:val="22"/>
              </w:rPr>
              <w:t>Ель сибирская</w:t>
            </w: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Ручной (окашивание)</w:t>
            </w:r>
          </w:p>
        </w:tc>
        <w:tc>
          <w:tcPr>
            <w:tcW w:w="1873"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Триммер, мотокусторез, коса</w:t>
            </w:r>
          </w:p>
        </w:tc>
        <w:tc>
          <w:tcPr>
            <w:tcW w:w="584" w:type="pct"/>
            <w:tcBorders>
              <w:top w:val="single" w:sz="4" w:space="0" w:color="auto"/>
              <w:bottom w:val="single" w:sz="4" w:space="0" w:color="auto"/>
            </w:tcBorders>
            <w:vAlign w:val="center"/>
          </w:tcPr>
          <w:p w:rsidR="004D5656" w:rsidRPr="00BE62BD" w:rsidRDefault="004D5656" w:rsidP="002C388A">
            <w:pPr>
              <w:rPr>
                <w:szCs w:val="22"/>
              </w:rPr>
            </w:pPr>
            <w:r w:rsidRPr="00BE62BD">
              <w:rPr>
                <w:szCs w:val="22"/>
              </w:rPr>
              <w:t>1-2-2-2-1-1</w:t>
            </w:r>
          </w:p>
        </w:tc>
      </w:tr>
      <w:tr w:rsidR="004D5656" w:rsidRPr="00BE62BD" w:rsidTr="002C388A">
        <w:trPr>
          <w:cantSplit/>
          <w:trHeight w:val="57"/>
        </w:trPr>
        <w:tc>
          <w:tcPr>
            <w:tcW w:w="913" w:type="pct"/>
            <w:vMerge/>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Механизированный (комбинированный)</w:t>
            </w:r>
          </w:p>
          <w:p w:rsidR="004D5656" w:rsidRPr="00BE62BD" w:rsidRDefault="004D5656" w:rsidP="002C388A">
            <w:pPr>
              <w:ind w:left="-57" w:right="-57"/>
              <w:rPr>
                <w:szCs w:val="22"/>
              </w:rPr>
            </w:pPr>
            <w:r w:rsidRPr="00BE62BD">
              <w:rPr>
                <w:szCs w:val="22"/>
              </w:rPr>
              <w:t>- в междурядьях – механизированный</w:t>
            </w:r>
          </w:p>
          <w:p w:rsidR="004D5656" w:rsidRPr="00BE62BD" w:rsidRDefault="004D5656" w:rsidP="002C388A">
            <w:pPr>
              <w:ind w:left="-57" w:right="-57"/>
              <w:rPr>
                <w:szCs w:val="22"/>
              </w:rPr>
            </w:pPr>
            <w:r w:rsidRPr="00BE62BD">
              <w:rPr>
                <w:szCs w:val="22"/>
              </w:rPr>
              <w:t>- в рядах - ручной</w:t>
            </w:r>
          </w:p>
        </w:tc>
        <w:tc>
          <w:tcPr>
            <w:tcW w:w="1873"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МТЗ-80(82), КЛБ-1,7, мотыга</w:t>
            </w:r>
          </w:p>
        </w:tc>
        <w:tc>
          <w:tcPr>
            <w:tcW w:w="584" w:type="pct"/>
            <w:tcBorders>
              <w:top w:val="single" w:sz="4" w:space="0" w:color="auto"/>
              <w:bottom w:val="single" w:sz="4" w:space="0" w:color="auto"/>
            </w:tcBorders>
            <w:vAlign w:val="center"/>
          </w:tcPr>
          <w:p w:rsidR="004D5656" w:rsidRPr="00BE62BD" w:rsidRDefault="004D5656" w:rsidP="002C388A">
            <w:pPr>
              <w:rPr>
                <w:szCs w:val="22"/>
              </w:rPr>
            </w:pPr>
            <w:r w:rsidRPr="00BE62BD">
              <w:rPr>
                <w:szCs w:val="22"/>
              </w:rPr>
              <w:t>1-2-2-2-1-1</w:t>
            </w:r>
          </w:p>
        </w:tc>
      </w:tr>
      <w:tr w:rsidR="004D5656" w:rsidRPr="00BE62BD" w:rsidTr="002C388A">
        <w:trPr>
          <w:cantSplit/>
          <w:trHeight w:val="57"/>
        </w:trPr>
        <w:tc>
          <w:tcPr>
            <w:tcW w:w="913" w:type="pct"/>
            <w:vMerge/>
            <w:tcBorders>
              <w:bottom w:val="single" w:sz="4" w:space="0" w:color="auto"/>
            </w:tcBorders>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 xml:space="preserve">Химический </w:t>
            </w:r>
          </w:p>
          <w:p w:rsidR="004D5656" w:rsidRPr="00BE62BD" w:rsidRDefault="004D5656" w:rsidP="002C388A">
            <w:pPr>
              <w:ind w:left="-57" w:right="-57"/>
              <w:rPr>
                <w:szCs w:val="22"/>
              </w:rPr>
            </w:pPr>
            <w:r w:rsidRPr="00BE62BD">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4D5656" w:rsidRPr="00BE62BD" w:rsidRDefault="004D5656" w:rsidP="002C388A">
            <w:pPr>
              <w:ind w:right="-57"/>
              <w:rPr>
                <w:szCs w:val="22"/>
              </w:rPr>
            </w:pPr>
            <w:r w:rsidRPr="00BE62BD">
              <w:rPr>
                <w:szCs w:val="22"/>
              </w:rPr>
              <w:t>Опрыскиватель ручной – ОРР-14, Эра-2, Соло-425</w:t>
            </w:r>
          </w:p>
          <w:p w:rsidR="004D5656" w:rsidRPr="00BE62BD" w:rsidRDefault="004D5656" w:rsidP="002C388A">
            <w:pPr>
              <w:ind w:right="-57"/>
              <w:rPr>
                <w:szCs w:val="22"/>
              </w:rPr>
            </w:pPr>
            <w:r w:rsidRPr="00BE62BD">
              <w:rPr>
                <w:szCs w:val="22"/>
              </w:rPr>
              <w:t>Опрыскиватель механизированный – ОМ-630-2</w:t>
            </w:r>
          </w:p>
          <w:p w:rsidR="004D5656" w:rsidRPr="00BE62BD" w:rsidRDefault="004D5656" w:rsidP="002C388A">
            <w:pPr>
              <w:ind w:right="-57"/>
              <w:rPr>
                <w:szCs w:val="22"/>
              </w:rPr>
            </w:pPr>
            <w:r w:rsidRPr="00BE62BD">
              <w:rPr>
                <w:szCs w:val="22"/>
              </w:rPr>
              <w:t>Препарат АНКОР-85</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1-1-1-1-1-1</w:t>
            </w:r>
          </w:p>
        </w:tc>
      </w:tr>
      <w:tr w:rsidR="004D5656" w:rsidRPr="00BE62BD" w:rsidTr="002C388A">
        <w:trPr>
          <w:cantSplit/>
          <w:trHeight w:val="57"/>
        </w:trPr>
        <w:tc>
          <w:tcPr>
            <w:tcW w:w="913" w:type="pct"/>
            <w:vMerge w:val="restart"/>
            <w:tcBorders>
              <w:top w:val="single" w:sz="4" w:space="0" w:color="auto"/>
            </w:tcBorders>
          </w:tcPr>
          <w:p w:rsidR="004D5656" w:rsidRPr="00BE62BD" w:rsidRDefault="004D5656" w:rsidP="002C388A">
            <w:pPr>
              <w:ind w:left="-57" w:right="-57"/>
              <w:rPr>
                <w:szCs w:val="22"/>
              </w:rPr>
            </w:pPr>
            <w:r w:rsidRPr="00BE62BD">
              <w:rPr>
                <w:szCs w:val="22"/>
              </w:rPr>
              <w:t>Кедр сибирский</w:t>
            </w: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Ручной (окашивание)</w:t>
            </w:r>
          </w:p>
        </w:tc>
        <w:tc>
          <w:tcPr>
            <w:tcW w:w="1873"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Триммер, мотокусторез, коса</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2-2-2-2-1-1-1</w:t>
            </w:r>
          </w:p>
        </w:tc>
      </w:tr>
      <w:tr w:rsidR="004D5656" w:rsidRPr="00BE62BD" w:rsidTr="002C388A">
        <w:trPr>
          <w:cantSplit/>
          <w:trHeight w:val="57"/>
        </w:trPr>
        <w:tc>
          <w:tcPr>
            <w:tcW w:w="913" w:type="pct"/>
            <w:vMerge/>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Механизированный (комбинированный)</w:t>
            </w:r>
          </w:p>
          <w:p w:rsidR="004D5656" w:rsidRPr="00BE62BD" w:rsidRDefault="004D5656" w:rsidP="002C388A">
            <w:pPr>
              <w:ind w:left="-57" w:right="-57"/>
              <w:rPr>
                <w:szCs w:val="22"/>
              </w:rPr>
            </w:pPr>
            <w:r w:rsidRPr="00BE62BD">
              <w:rPr>
                <w:szCs w:val="22"/>
              </w:rPr>
              <w:t>- в междурядьях – механизированный</w:t>
            </w:r>
          </w:p>
          <w:p w:rsidR="004D5656" w:rsidRPr="00BE62BD" w:rsidRDefault="004D5656" w:rsidP="002C388A">
            <w:pPr>
              <w:ind w:left="-57" w:right="-57"/>
              <w:rPr>
                <w:szCs w:val="22"/>
              </w:rPr>
            </w:pPr>
            <w:r w:rsidRPr="00BE62BD">
              <w:rPr>
                <w:szCs w:val="22"/>
              </w:rPr>
              <w:t>- в рядах - ручной</w:t>
            </w:r>
          </w:p>
        </w:tc>
        <w:tc>
          <w:tcPr>
            <w:tcW w:w="1873"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МТЗ-80(82), КЛБ-1,7, мотыга</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1-2-2-2-2-1-1</w:t>
            </w:r>
          </w:p>
        </w:tc>
      </w:tr>
      <w:tr w:rsidR="004D5656" w:rsidRPr="00BE62BD" w:rsidTr="002C388A">
        <w:trPr>
          <w:cantSplit/>
          <w:trHeight w:val="57"/>
        </w:trPr>
        <w:tc>
          <w:tcPr>
            <w:tcW w:w="913" w:type="pct"/>
            <w:vMerge/>
            <w:tcBorders>
              <w:bottom w:val="single" w:sz="4" w:space="0" w:color="auto"/>
            </w:tcBorders>
          </w:tcPr>
          <w:p w:rsidR="004D5656" w:rsidRPr="00BE62BD" w:rsidRDefault="004D5656" w:rsidP="002C388A">
            <w:pPr>
              <w:ind w:left="-57" w:right="-57"/>
              <w:rPr>
                <w:szCs w:val="22"/>
              </w:rPr>
            </w:pPr>
          </w:p>
        </w:tc>
        <w:tc>
          <w:tcPr>
            <w:tcW w:w="1630" w:type="pct"/>
            <w:tcBorders>
              <w:top w:val="single" w:sz="4" w:space="0" w:color="auto"/>
              <w:bottom w:val="single" w:sz="4" w:space="0" w:color="auto"/>
            </w:tcBorders>
          </w:tcPr>
          <w:p w:rsidR="004D5656" w:rsidRPr="00BE62BD" w:rsidRDefault="004D5656" w:rsidP="002C388A">
            <w:pPr>
              <w:ind w:left="-57" w:right="-57"/>
              <w:rPr>
                <w:szCs w:val="22"/>
              </w:rPr>
            </w:pPr>
            <w:r w:rsidRPr="00BE62BD">
              <w:rPr>
                <w:szCs w:val="22"/>
              </w:rPr>
              <w:t xml:space="preserve">Химический </w:t>
            </w:r>
          </w:p>
          <w:p w:rsidR="004D5656" w:rsidRPr="00BE62BD" w:rsidRDefault="004D5656" w:rsidP="002C388A">
            <w:pPr>
              <w:ind w:left="-57" w:right="-57"/>
              <w:rPr>
                <w:szCs w:val="22"/>
              </w:rPr>
            </w:pPr>
            <w:r w:rsidRPr="00BE62BD">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4D5656" w:rsidRPr="00BE62BD" w:rsidRDefault="004D5656" w:rsidP="002C388A">
            <w:pPr>
              <w:ind w:right="-57"/>
              <w:rPr>
                <w:szCs w:val="22"/>
              </w:rPr>
            </w:pPr>
            <w:r w:rsidRPr="00BE62BD">
              <w:rPr>
                <w:szCs w:val="22"/>
              </w:rPr>
              <w:t>Опрыскиватель ручной – ОРР-14, Эра-2, Соло-425</w:t>
            </w:r>
          </w:p>
          <w:p w:rsidR="004D5656" w:rsidRPr="00BE62BD" w:rsidRDefault="004D5656" w:rsidP="002C388A">
            <w:pPr>
              <w:ind w:right="-57"/>
              <w:rPr>
                <w:szCs w:val="22"/>
              </w:rPr>
            </w:pPr>
            <w:r w:rsidRPr="00BE62BD">
              <w:rPr>
                <w:szCs w:val="22"/>
              </w:rPr>
              <w:t>Опрыскиватель механизированный – ОМ-630-2</w:t>
            </w:r>
          </w:p>
          <w:p w:rsidR="004D5656" w:rsidRPr="00BE62BD" w:rsidRDefault="004D5656" w:rsidP="002C388A">
            <w:pPr>
              <w:ind w:right="-57"/>
              <w:rPr>
                <w:szCs w:val="22"/>
              </w:rPr>
            </w:pPr>
            <w:r w:rsidRPr="00BE62BD">
              <w:rPr>
                <w:szCs w:val="22"/>
              </w:rPr>
              <w:t>Препарат АНКОР-85</w:t>
            </w:r>
          </w:p>
        </w:tc>
        <w:tc>
          <w:tcPr>
            <w:tcW w:w="584" w:type="pct"/>
            <w:tcBorders>
              <w:top w:val="single" w:sz="4" w:space="0" w:color="auto"/>
              <w:bottom w:val="single" w:sz="4" w:space="0" w:color="auto"/>
            </w:tcBorders>
            <w:vAlign w:val="center"/>
          </w:tcPr>
          <w:p w:rsidR="004D5656" w:rsidRPr="00BE62BD" w:rsidRDefault="004D5656" w:rsidP="002C388A">
            <w:pPr>
              <w:ind w:left="-57" w:right="-57"/>
              <w:rPr>
                <w:szCs w:val="22"/>
              </w:rPr>
            </w:pPr>
            <w:r w:rsidRPr="00BE62BD">
              <w:rPr>
                <w:szCs w:val="22"/>
              </w:rPr>
              <w:t>1-1-1-1-1-1-1</w:t>
            </w:r>
          </w:p>
        </w:tc>
      </w:tr>
    </w:tbl>
    <w:p w:rsidR="004D5656" w:rsidRPr="00BE62BD" w:rsidRDefault="004D5656" w:rsidP="004D5656">
      <w:pPr>
        <w:ind w:firstLine="709"/>
        <w:jc w:val="both"/>
        <w:rPr>
          <w:i/>
          <w:iCs/>
          <w:sz w:val="28"/>
          <w:szCs w:val="28"/>
        </w:rPr>
      </w:pPr>
    </w:p>
    <w:p w:rsidR="006773D5" w:rsidRPr="00BE62BD" w:rsidRDefault="004D5656" w:rsidP="006773D5">
      <w:pPr>
        <w:ind w:firstLine="709"/>
        <w:jc w:val="both"/>
        <w:rPr>
          <w:iCs/>
          <w:sz w:val="28"/>
          <w:szCs w:val="28"/>
        </w:rPr>
      </w:pPr>
      <w:r w:rsidRPr="00BE62BD">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6773D5" w:rsidRPr="00BE62BD" w:rsidRDefault="006773D5">
      <w:pPr>
        <w:jc w:val="left"/>
        <w:rPr>
          <w:iCs/>
          <w:sz w:val="28"/>
          <w:szCs w:val="28"/>
        </w:rPr>
      </w:pPr>
      <w:r w:rsidRPr="00BE62BD">
        <w:rPr>
          <w:iCs/>
          <w:sz w:val="28"/>
          <w:szCs w:val="28"/>
        </w:rPr>
        <w:br w:type="page"/>
      </w:r>
    </w:p>
    <w:p w:rsidR="002C1811" w:rsidRPr="00BE62BD" w:rsidRDefault="002C1811" w:rsidP="006773D5">
      <w:pPr>
        <w:ind w:firstLine="709"/>
        <w:jc w:val="both"/>
        <w:rPr>
          <w:iCs/>
          <w:sz w:val="28"/>
          <w:szCs w:val="28"/>
        </w:rPr>
        <w:sectPr w:rsidR="002C1811" w:rsidRPr="00BE62BD" w:rsidSect="00412912">
          <w:pgSz w:w="16840" w:h="11907" w:orient="landscape" w:code="9"/>
          <w:pgMar w:top="1134" w:right="1134" w:bottom="1134" w:left="1134" w:header="709" w:footer="709" w:gutter="0"/>
          <w:cols w:space="708"/>
          <w:docGrid w:linePitch="360"/>
        </w:sectPr>
      </w:pPr>
    </w:p>
    <w:p w:rsidR="002C1811" w:rsidRPr="00BE62BD" w:rsidRDefault="002C1811" w:rsidP="002C1811">
      <w:pPr>
        <w:pStyle w:val="510"/>
      </w:pPr>
      <w:bookmarkStart w:id="692" w:name="_Toc57104025"/>
      <w:r w:rsidRPr="00BE62BD">
        <w:lastRenderedPageBreak/>
        <w:t>Приложение 9</w:t>
      </w:r>
      <w:bookmarkEnd w:id="692"/>
    </w:p>
    <w:p w:rsidR="002C1811" w:rsidRPr="00BE62BD" w:rsidRDefault="002C1811" w:rsidP="002C1811">
      <w:pPr>
        <w:ind w:firstLine="709"/>
        <w:jc w:val="right"/>
        <w:rPr>
          <w:i/>
          <w:iCs/>
          <w:sz w:val="28"/>
          <w:szCs w:val="28"/>
        </w:rPr>
      </w:pPr>
      <w:r w:rsidRPr="00BE62BD">
        <w:rPr>
          <w:i/>
          <w:iCs/>
          <w:sz w:val="28"/>
          <w:szCs w:val="28"/>
        </w:rPr>
        <w:t>к лесохозяйственному регламенту</w:t>
      </w:r>
    </w:p>
    <w:p w:rsidR="002C1811" w:rsidRPr="00BE62BD" w:rsidRDefault="002C1811" w:rsidP="002C1811">
      <w:pPr>
        <w:ind w:firstLine="709"/>
        <w:jc w:val="right"/>
        <w:rPr>
          <w:i/>
          <w:iCs/>
          <w:sz w:val="28"/>
          <w:szCs w:val="28"/>
        </w:rPr>
      </w:pPr>
      <w:r w:rsidRPr="00BE62BD">
        <w:rPr>
          <w:i/>
          <w:sz w:val="28"/>
          <w:szCs w:val="28"/>
        </w:rPr>
        <w:t>Мариинского</w:t>
      </w:r>
      <w:r w:rsidRPr="00BE62BD">
        <w:rPr>
          <w:i/>
          <w:iCs/>
          <w:sz w:val="28"/>
          <w:szCs w:val="28"/>
        </w:rPr>
        <w:t xml:space="preserve"> лесничества</w:t>
      </w:r>
    </w:p>
    <w:p w:rsidR="002C1811" w:rsidRPr="00BE62BD" w:rsidRDefault="002C1811" w:rsidP="006773D5">
      <w:pPr>
        <w:ind w:firstLine="709"/>
        <w:jc w:val="both"/>
        <w:rPr>
          <w:iCs/>
          <w:sz w:val="28"/>
          <w:szCs w:val="28"/>
        </w:rPr>
      </w:pPr>
    </w:p>
    <w:p w:rsidR="00D657E2" w:rsidRPr="00BE62BD" w:rsidRDefault="00D657E2" w:rsidP="00D657E2">
      <w:pPr>
        <w:rPr>
          <w:color w:val="000000"/>
          <w:sz w:val="28"/>
          <w:szCs w:val="28"/>
        </w:rPr>
      </w:pPr>
      <w:r w:rsidRPr="00BE62BD">
        <w:rPr>
          <w:color w:val="000000"/>
          <w:sz w:val="28"/>
          <w:szCs w:val="28"/>
        </w:rPr>
        <w:t>Допустимые целевые древесные породы в эксплуатационных лесах для различных лесорастительных условий в Мариинском лесничестве</w:t>
      </w:r>
    </w:p>
    <w:p w:rsidR="00D657E2" w:rsidRPr="00BE62BD" w:rsidRDefault="00D657E2" w:rsidP="00D657E2">
      <w:pPr>
        <w:rPr>
          <w:color w:val="000000"/>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6"/>
        <w:gridCol w:w="4242"/>
      </w:tblGrid>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rPr>
                <w:rFonts w:ascii="Times New Roman CYR" w:hAnsi="Times New Roman CYR" w:cs="Times New Roman CYR"/>
              </w:rPr>
            </w:pPr>
            <w:r w:rsidRPr="00BE62BD">
              <w:rPr>
                <w:rFonts w:ascii="Times New Roman CYR" w:hAnsi="Times New Roman CYR" w:cs="Times New Roman CYR"/>
              </w:rPr>
              <w:t>Группы типов леса или лесорастительных условий</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rPr>
                <w:rFonts w:ascii="Times New Roman CYR" w:hAnsi="Times New Roman CYR" w:cs="Times New Roman CYR"/>
              </w:rPr>
            </w:pPr>
            <w:r w:rsidRPr="00BE62BD">
              <w:rPr>
                <w:rFonts w:ascii="Times New Roman CYR" w:hAnsi="Times New Roman CYR" w:cs="Times New Roman CYR"/>
              </w:rPr>
              <w:t>Допустимые целевые породы</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r w:rsidRPr="00BE62BD">
              <w:t>Разнотравные, крупнотравные, широкотравные, папоротниковые</w:t>
            </w:r>
          </w:p>
        </w:tc>
        <w:tc>
          <w:tcPr>
            <w:tcW w:w="4242" w:type="dxa"/>
            <w:tcBorders>
              <w:top w:val="single" w:sz="4" w:space="0" w:color="auto"/>
              <w:left w:val="single" w:sz="4" w:space="0" w:color="auto"/>
              <w:bottom w:val="single" w:sz="4" w:space="0" w:color="auto"/>
            </w:tcBorders>
          </w:tcPr>
          <w:p w:rsidR="00D657E2" w:rsidRPr="00BE62BD" w:rsidRDefault="00D657E2" w:rsidP="001D49F7">
            <w:r w:rsidRPr="00BE62BD">
              <w:t>Сосна, лиственница, ель, пихта, береза</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Черничные на суглинках, брусничники на суглинках</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береза</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Травяно-болотные</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ель, пихта, береза</w:t>
            </w:r>
          </w:p>
        </w:tc>
      </w:tr>
      <w:tr w:rsidR="00D657E2" w:rsidRPr="00BE62BD"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Разнотравно-зеленомошные, разнотравно- бруснично-разнотравные, черничные, чернично-зеленомошные</w:t>
            </w:r>
          </w:p>
        </w:tc>
        <w:tc>
          <w:tcPr>
            <w:tcW w:w="4242" w:type="dxa"/>
            <w:tcBorders>
              <w:top w:val="single" w:sz="4" w:space="0" w:color="auto"/>
              <w:left w:val="single" w:sz="4" w:space="0" w:color="auto"/>
              <w:bottom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ель, пихта, береза</w:t>
            </w:r>
          </w:p>
        </w:tc>
      </w:tr>
      <w:tr w:rsidR="00D657E2" w:rsidRPr="00262124" w:rsidTr="00D657E2">
        <w:tc>
          <w:tcPr>
            <w:tcW w:w="5256" w:type="dxa"/>
            <w:tcBorders>
              <w:top w:val="single" w:sz="4" w:space="0" w:color="auto"/>
              <w:bottom w:val="single" w:sz="4" w:space="0" w:color="auto"/>
              <w:right w:val="single" w:sz="4" w:space="0" w:color="auto"/>
            </w:tcBorders>
          </w:tcPr>
          <w:p w:rsidR="00D657E2" w:rsidRPr="00BE62BD"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Бруснично-разнотравные, крупнотравные, зеленомошный, хвощово-зеленомошный, зеленомошно-брусничный, брусничный, бруснично-зеленомошный, разнотравно-брусничный, разнотравно-осоковый</w:t>
            </w:r>
          </w:p>
        </w:tc>
        <w:tc>
          <w:tcPr>
            <w:tcW w:w="4242" w:type="dxa"/>
            <w:tcBorders>
              <w:top w:val="single" w:sz="4" w:space="0" w:color="auto"/>
              <w:left w:val="single" w:sz="4" w:space="0" w:color="auto"/>
              <w:bottom w:val="single" w:sz="4" w:space="0" w:color="auto"/>
            </w:tcBorders>
          </w:tcPr>
          <w:p w:rsidR="00D657E2" w:rsidRPr="00262124" w:rsidRDefault="00D657E2" w:rsidP="001D49F7">
            <w:pPr>
              <w:widowControl w:val="0"/>
              <w:autoSpaceDE w:val="0"/>
              <w:autoSpaceDN w:val="0"/>
              <w:adjustRightInd w:val="0"/>
              <w:jc w:val="both"/>
              <w:rPr>
                <w:rFonts w:ascii="Times New Roman CYR" w:hAnsi="Times New Roman CYR" w:cs="Times New Roman CYR"/>
              </w:rPr>
            </w:pPr>
            <w:r w:rsidRPr="00BE62BD">
              <w:rPr>
                <w:rFonts w:ascii="Times New Roman CYR" w:hAnsi="Times New Roman CYR" w:cs="Times New Roman CYR"/>
              </w:rPr>
              <w:t>Сосна, лиственница, ель, пихта, береза</w:t>
            </w:r>
          </w:p>
        </w:tc>
      </w:tr>
    </w:tbl>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rsidP="006773D5">
      <w:pPr>
        <w:ind w:firstLine="709"/>
        <w:jc w:val="both"/>
        <w:rPr>
          <w:iCs/>
          <w:sz w:val="28"/>
          <w:szCs w:val="28"/>
        </w:rPr>
      </w:pPr>
    </w:p>
    <w:p w:rsidR="002C1811" w:rsidRDefault="002C1811">
      <w:pPr>
        <w:jc w:val="left"/>
        <w:rPr>
          <w:iCs/>
          <w:sz w:val="28"/>
          <w:szCs w:val="28"/>
        </w:rPr>
        <w:sectPr w:rsidR="002C1811" w:rsidSect="002C1811">
          <w:pgSz w:w="11907" w:h="16840" w:code="9"/>
          <w:pgMar w:top="1134" w:right="851" w:bottom="1134" w:left="1701" w:header="709" w:footer="709" w:gutter="0"/>
          <w:cols w:space="708"/>
          <w:docGrid w:linePitch="360"/>
        </w:sectPr>
      </w:pPr>
    </w:p>
    <w:p w:rsidR="002C1811" w:rsidRPr="006773D5" w:rsidRDefault="002C1811" w:rsidP="001126D6">
      <w:pPr>
        <w:jc w:val="both"/>
        <w:rPr>
          <w:iCs/>
          <w:sz w:val="28"/>
          <w:szCs w:val="28"/>
        </w:rPr>
      </w:pPr>
    </w:p>
    <w:sectPr w:rsidR="002C1811" w:rsidRPr="006773D5"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15F" w:rsidRDefault="001F215F">
      <w:r>
        <w:separator/>
      </w:r>
    </w:p>
  </w:endnote>
  <w:endnote w:type="continuationSeparator" w:id="0">
    <w:p w:rsidR="001F215F" w:rsidRDefault="001F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20B0500000000000000"/>
    <w:charset w:val="00"/>
    <w:family w:val="swiss"/>
    <w:pitch w:val="variable"/>
  </w:font>
  <w:font w:name="Star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PT Astra Serif">
    <w:altName w:val="Times New Roman"/>
    <w:charset w:val="01"/>
    <w:family w:val="roman"/>
    <w:pitch w:val="default"/>
  </w:font>
  <w:font w:name="Noto Sans Devanagari">
    <w:altName w:val="Arial"/>
    <w:charset w:val="01"/>
    <w:family w:val="swiss"/>
    <w:pitch w:val="default"/>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1D49F7" w:rsidRDefault="001D49F7" w:rsidP="00507FF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1D49F7" w:rsidRDefault="001D49F7">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93</w:t>
    </w:r>
    <w:r>
      <w:rPr>
        <w:rStyle w:val="a8"/>
      </w:rPr>
      <w:fldChar w:fldCharType="end"/>
    </w:r>
  </w:p>
  <w:p w:rsidR="001D49F7" w:rsidRPr="007765D8" w:rsidRDefault="001D49F7"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1D49F7" w:rsidRPr="007765D8" w:rsidRDefault="001D49F7"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1D49F7" w:rsidRDefault="001D49F7">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1D49F7" w:rsidRDefault="001D49F7">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1D49F7" w:rsidRDefault="001D49F7">
    <w:pPr>
      <w:pStyle w:val="a6"/>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1D49F7" w:rsidRDefault="001D49F7">
    <w:pPr>
      <w:pStyle w:val="a6"/>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15F" w:rsidRDefault="001F215F">
      <w:r>
        <w:separator/>
      </w:r>
    </w:p>
  </w:footnote>
  <w:footnote w:type="continuationSeparator" w:id="0">
    <w:p w:rsidR="001F215F" w:rsidRDefault="001F2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1D49F7" w:rsidRDefault="001D49F7">
        <w:pPr>
          <w:pStyle w:val="ab"/>
        </w:pPr>
        <w:r>
          <w:fldChar w:fldCharType="begin"/>
        </w:r>
        <w:r>
          <w:instrText xml:space="preserve"> PAGE   \* MERGEFORMAT </w:instrText>
        </w:r>
        <w:r>
          <w:fldChar w:fldCharType="separate"/>
        </w:r>
        <w:r w:rsidR="000A7CBE">
          <w:rPr>
            <w:noProof/>
          </w:rPr>
          <w:t>19</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1D49F7" w:rsidRDefault="001D49F7">
        <w:pPr>
          <w:pStyle w:val="ab"/>
        </w:pPr>
        <w:r>
          <w:fldChar w:fldCharType="begin"/>
        </w:r>
        <w:r>
          <w:instrText xml:space="preserve"> PAGE   \* MERGEFORMAT </w:instrText>
        </w:r>
        <w:r>
          <w:fldChar w:fldCharType="separate"/>
        </w:r>
        <w:r w:rsidR="000A7CBE">
          <w:rPr>
            <w:noProof/>
          </w:rPr>
          <w:t>266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1D49F7" w:rsidRDefault="001D49F7">
        <w:pPr>
          <w:pStyle w:val="ab"/>
        </w:pPr>
        <w:r>
          <w:fldChar w:fldCharType="begin"/>
        </w:r>
        <w:r>
          <w:instrText xml:space="preserve"> PAGE   \* MERGEFORMAT </w:instrText>
        </w:r>
        <w:r>
          <w:fldChar w:fldCharType="separate"/>
        </w:r>
        <w:r w:rsidR="000A7CBE">
          <w:rPr>
            <w:noProof/>
          </w:rPr>
          <w:t>27</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rsidP="00BE1C3C">
    <w:pPr>
      <w:pStyle w:val="ab"/>
      <w:tabs>
        <w:tab w:val="left" w:pos="6255"/>
      </w:tabs>
      <w:jc w:val="left"/>
    </w:pPr>
    <w:r>
      <w:tab/>
    </w:r>
    <w:sdt>
      <w:sdtPr>
        <w:id w:val="117107685"/>
      </w:sdtPr>
      <w:sdtEndPr/>
      <w:sdtContent>
        <w:r>
          <w:fldChar w:fldCharType="begin"/>
        </w:r>
        <w:r>
          <w:instrText xml:space="preserve"> PAGE   \* MERGEFORMAT </w:instrText>
        </w:r>
        <w:r>
          <w:fldChar w:fldCharType="separate"/>
        </w:r>
        <w:r w:rsidR="000A7CBE">
          <w:rPr>
            <w:noProof/>
          </w:rPr>
          <w:t>90</w:t>
        </w:r>
        <w:r>
          <w:rPr>
            <w:noProof/>
          </w:rPr>
          <w:fldChar w:fldCharType="end"/>
        </w:r>
      </w:sdtContent>
    </w:sdt>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F7" w:rsidRDefault="001D49F7">
    <w:pPr>
      <w:pStyle w:val="ab"/>
      <w:rPr>
        <w:sz w:val="23"/>
        <w:szCs w:val="23"/>
      </w:rPr>
    </w:pPr>
  </w:p>
  <w:p w:rsidR="001D49F7" w:rsidRDefault="001D49F7">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1D49F7">
      <w:tc>
        <w:tcPr>
          <w:tcW w:w="648"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1D49F7" w:rsidRDefault="001D49F7">
          <w:pPr>
            <w:rPr>
              <w:sz w:val="23"/>
              <w:szCs w:val="23"/>
            </w:rPr>
          </w:pPr>
          <w:r>
            <w:rPr>
              <w:sz w:val="23"/>
              <w:szCs w:val="23"/>
            </w:rPr>
            <w:t>9</w:t>
          </w:r>
        </w:p>
      </w:tc>
    </w:tr>
  </w:tbl>
  <w:p w:rsidR="001D49F7" w:rsidRDefault="001D49F7">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1D49F7" w:rsidRDefault="001D49F7">
        <w:pPr>
          <w:pStyle w:val="ab"/>
        </w:pPr>
        <w:r>
          <w:fldChar w:fldCharType="begin"/>
        </w:r>
        <w:r>
          <w:instrText xml:space="preserve"> PAGE   \* MERGEFORMAT </w:instrText>
        </w:r>
        <w:r>
          <w:fldChar w:fldCharType="separate"/>
        </w:r>
        <w:r w:rsidR="000A7CBE">
          <w:rPr>
            <w:noProof/>
          </w:rPr>
          <w:t>177</w:t>
        </w:r>
        <w:r>
          <w:rPr>
            <w:noProof/>
          </w:rPr>
          <w:fldChar w:fldCharType="end"/>
        </w:r>
      </w:p>
    </w:sdtContent>
  </w:sdt>
  <w:p w:rsidR="001D49F7" w:rsidRDefault="001D49F7">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1D49F7" w:rsidRDefault="001D49F7">
        <w:pPr>
          <w:pStyle w:val="ab"/>
        </w:pPr>
        <w:r>
          <w:fldChar w:fldCharType="begin"/>
        </w:r>
        <w:r>
          <w:instrText xml:space="preserve"> PAGE   \* MERGEFORMAT </w:instrText>
        </w:r>
        <w:r>
          <w:fldChar w:fldCharType="separate"/>
        </w:r>
        <w:r w:rsidR="000A7CBE">
          <w:rPr>
            <w:noProof/>
          </w:rPr>
          <w:t>185</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CBE" w:rsidRDefault="000A7C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8.2.%1."/>
      <w:lvlJc w:val="left"/>
      <w:pPr>
        <w:tabs>
          <w:tab w:val="num" w:pos="0"/>
        </w:tabs>
        <w:ind w:left="1429" w:hanging="360"/>
      </w:pPr>
      <w:rPr>
        <w:rFonts w:ascii="Times New Roman" w:hAnsi="Times New Roman" w:cs="Times New Roman" w:hint="default"/>
      </w:rPr>
    </w:lvl>
  </w:abstractNum>
  <w:abstractNum w:abstractNumId="3">
    <w:nsid w:val="00000004"/>
    <w:multiLevelType w:val="singleLevel"/>
    <w:tmpl w:val="00000004"/>
    <w:name w:val="WW8Num4"/>
    <w:lvl w:ilvl="0">
      <w:start w:val="1"/>
      <w:numFmt w:val="decimal"/>
      <w:lvlText w:val="5.1.%1."/>
      <w:lvlJc w:val="left"/>
      <w:pPr>
        <w:tabs>
          <w:tab w:val="num" w:pos="0"/>
        </w:tabs>
        <w:ind w:left="1429" w:hanging="360"/>
      </w:pPr>
      <w:rPr>
        <w:rFonts w:ascii="Times New Roman" w:hAnsi="Times New Roman" w:cs="Times New Roman" w:hint="default"/>
      </w:rPr>
    </w:lvl>
  </w:abstractNum>
  <w:abstractNum w:abstractNumId="4">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5">
    <w:nsid w:val="00000006"/>
    <w:multiLevelType w:val="singleLevel"/>
    <w:tmpl w:val="00000006"/>
    <w:name w:val="WW8Num6"/>
    <w:lvl w:ilvl="0">
      <w:start w:val="1"/>
      <w:numFmt w:val="decimal"/>
      <w:lvlText w:val="3.%1."/>
      <w:lvlJc w:val="left"/>
      <w:pPr>
        <w:tabs>
          <w:tab w:val="num" w:pos="0"/>
        </w:tabs>
        <w:ind w:left="1429" w:hanging="360"/>
      </w:pPr>
      <w:rPr>
        <w:rFonts w:ascii="Times New Roman" w:hAnsi="Times New Roman" w:cs="Times New Roman" w:hint="default"/>
      </w:rPr>
    </w:lvl>
  </w:abstractNum>
  <w:abstractNum w:abstractNumId="6">
    <w:nsid w:val="00000007"/>
    <w:multiLevelType w:val="singleLevel"/>
    <w:tmpl w:val="00000007"/>
    <w:name w:val="WW8Num7"/>
    <w:lvl w:ilvl="0">
      <w:start w:val="1"/>
      <w:numFmt w:val="decimal"/>
      <w:lvlText w:val="20.3.%1."/>
      <w:lvlJc w:val="left"/>
      <w:pPr>
        <w:tabs>
          <w:tab w:val="num" w:pos="0"/>
        </w:tabs>
        <w:ind w:left="1429" w:hanging="360"/>
      </w:pPr>
      <w:rPr>
        <w:rFonts w:ascii="Times New Roman" w:hAnsi="Times New Roman" w:cs="Times New Roman" w:hint="default"/>
        <w:sz w:val="28"/>
        <w:szCs w:val="28"/>
      </w:rPr>
    </w:lvl>
  </w:abstractNum>
  <w:abstractNum w:abstractNumId="7">
    <w:nsid w:val="00000008"/>
    <w:multiLevelType w:val="singleLevel"/>
    <w:tmpl w:val="00000008"/>
    <w:name w:val="WW8Num8"/>
    <w:lvl w:ilvl="0">
      <w:start w:val="1"/>
      <w:numFmt w:val="decimal"/>
      <w:lvlText w:val="6.3.%1."/>
      <w:lvlJc w:val="left"/>
      <w:pPr>
        <w:tabs>
          <w:tab w:val="num" w:pos="0"/>
        </w:tabs>
        <w:ind w:left="1429" w:hanging="360"/>
      </w:pPr>
      <w:rPr>
        <w:rFonts w:ascii="Times New Roman" w:hAnsi="Times New Roman" w:cs="Times New Roman" w:hint="default"/>
      </w:rPr>
    </w:lvl>
  </w:abstractNum>
  <w:abstractNum w:abstractNumId="8">
    <w:nsid w:val="00000009"/>
    <w:multiLevelType w:val="multilevel"/>
    <w:tmpl w:val="00000009"/>
    <w:name w:val="WW8Num9"/>
    <w:lvl w:ilvl="0">
      <w:start w:val="19"/>
      <w:numFmt w:val="decimal"/>
      <w:lvlText w:val="%1."/>
      <w:lvlJc w:val="left"/>
      <w:pPr>
        <w:tabs>
          <w:tab w:val="num" w:pos="0"/>
        </w:tabs>
        <w:ind w:left="600" w:hanging="600"/>
      </w:pPr>
      <w:rPr>
        <w:rFonts w:hint="default"/>
      </w:rPr>
    </w:lvl>
    <w:lvl w:ilvl="1">
      <w:start w:val="2"/>
      <w:numFmt w:val="decimal"/>
      <w:lvlText w:val="%1.%2."/>
      <w:lvlJc w:val="left"/>
      <w:pPr>
        <w:tabs>
          <w:tab w:val="num" w:pos="0"/>
        </w:tabs>
        <w:ind w:left="1429" w:hanging="720"/>
      </w:pPr>
      <w:rPr>
        <w:rFonts w:hint="default"/>
      </w:rPr>
    </w:lvl>
    <w:lvl w:ilvl="2">
      <w:start w:val="1"/>
      <w:numFmt w:val="decimal"/>
      <w:lvlText w:val="%1.%2.%3."/>
      <w:lvlJc w:val="left"/>
      <w:pPr>
        <w:tabs>
          <w:tab w:val="num" w:pos="0"/>
        </w:tabs>
        <w:ind w:left="2138" w:hanging="720"/>
      </w:pPr>
      <w:rPr>
        <w:rFonts w:hint="default"/>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rPr>
        <w:rFonts w:hint="default"/>
      </w:rPr>
    </w:lvl>
    <w:lvl w:ilvl="5">
      <w:start w:val="1"/>
      <w:numFmt w:val="decimal"/>
      <w:lvlText w:val="%1.%2.%3.%4.%5.%6."/>
      <w:lvlJc w:val="left"/>
      <w:pPr>
        <w:tabs>
          <w:tab w:val="num" w:pos="0"/>
        </w:tabs>
        <w:ind w:left="4985" w:hanging="1440"/>
      </w:pPr>
      <w:rPr>
        <w:rFonts w:hint="default"/>
      </w:rPr>
    </w:lvl>
    <w:lvl w:ilvl="6">
      <w:start w:val="1"/>
      <w:numFmt w:val="decimal"/>
      <w:lvlText w:val="%1.%2.%3.%4.%5.%6.%7."/>
      <w:lvlJc w:val="left"/>
      <w:pPr>
        <w:tabs>
          <w:tab w:val="num" w:pos="0"/>
        </w:tabs>
        <w:ind w:left="6054" w:hanging="1800"/>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832" w:hanging="2160"/>
      </w:pPr>
      <w:rPr>
        <w:rFonts w:hint="default"/>
      </w:rPr>
    </w:lvl>
  </w:abstractNum>
  <w:abstractNum w:abstractNumId="9">
    <w:nsid w:val="0000000A"/>
    <w:multiLevelType w:val="singleLevel"/>
    <w:tmpl w:val="0000000A"/>
    <w:name w:val="WW8Num10"/>
    <w:lvl w:ilvl="0">
      <w:start w:val="1"/>
      <w:numFmt w:val="decimal"/>
      <w:lvlText w:val="12.%1."/>
      <w:lvlJc w:val="left"/>
      <w:pPr>
        <w:tabs>
          <w:tab w:val="num" w:pos="0"/>
        </w:tabs>
        <w:ind w:left="1429" w:hanging="360"/>
      </w:pPr>
      <w:rPr>
        <w:rFonts w:ascii="Times New Roman" w:hAnsi="Times New Roman" w:cs="Times New Roman" w:hint="default"/>
      </w:rPr>
    </w:lvl>
  </w:abstractNum>
  <w:abstractNum w:abstractNumId="10">
    <w:nsid w:val="0000000B"/>
    <w:multiLevelType w:val="singleLevel"/>
    <w:tmpl w:val="0000000B"/>
    <w:name w:val="WW8Num11"/>
    <w:lvl w:ilvl="0">
      <w:start w:val="1"/>
      <w:numFmt w:val="decimal"/>
      <w:lvlText w:val="20.1.%1."/>
      <w:lvlJc w:val="left"/>
      <w:pPr>
        <w:tabs>
          <w:tab w:val="num" w:pos="0"/>
        </w:tabs>
        <w:ind w:left="720" w:hanging="360"/>
      </w:pPr>
      <w:rPr>
        <w:rFonts w:ascii="Times New Roman" w:hAnsi="Times New Roman" w:cs="Times New Roman" w:hint="default"/>
      </w:rPr>
    </w:lvl>
  </w:abstractNum>
  <w:abstractNum w:abstractNumId="11">
    <w:nsid w:val="0000000C"/>
    <w:multiLevelType w:val="singleLevel"/>
    <w:tmpl w:val="0000000C"/>
    <w:name w:val="WW8Num12"/>
    <w:lvl w:ilvl="0">
      <w:start w:val="1"/>
      <w:numFmt w:val="decimal"/>
      <w:lvlText w:val="8.%1."/>
      <w:lvlJc w:val="left"/>
      <w:pPr>
        <w:tabs>
          <w:tab w:val="num" w:pos="0"/>
        </w:tabs>
        <w:ind w:left="720" w:hanging="360"/>
      </w:pPr>
      <w:rPr>
        <w:rFonts w:ascii="Times New Roman" w:hAnsi="Times New Roman" w:cs="Times New Roman" w:hint="default"/>
      </w:rPr>
    </w:lvl>
  </w:abstractNum>
  <w:abstractNum w:abstractNumId="12">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13">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35">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9">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45">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47">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47"/>
  </w:num>
  <w:num w:numId="2">
    <w:abstractNumId w:val="38"/>
  </w:num>
  <w:num w:numId="3">
    <w:abstractNumId w:val="12"/>
  </w:num>
  <w:num w:numId="4">
    <w:abstractNumId w:val="44"/>
  </w:num>
  <w:num w:numId="5">
    <w:abstractNumId w:val="43"/>
  </w:num>
  <w:num w:numId="6">
    <w:abstractNumId w:val="29"/>
  </w:num>
  <w:num w:numId="7">
    <w:abstractNumId w:val="0"/>
  </w:num>
  <w:num w:numId="8">
    <w:abstractNumId w:val="19"/>
  </w:num>
  <w:num w:numId="9">
    <w:abstractNumId w:val="20"/>
  </w:num>
  <w:num w:numId="10">
    <w:abstractNumId w:val="15"/>
  </w:num>
  <w:num w:numId="11">
    <w:abstractNumId w:val="27"/>
  </w:num>
  <w:num w:numId="12">
    <w:abstractNumId w:val="41"/>
  </w:num>
  <w:num w:numId="13">
    <w:abstractNumId w:val="14"/>
  </w:num>
  <w:num w:numId="14">
    <w:abstractNumId w:val="37"/>
  </w:num>
  <w:num w:numId="15">
    <w:abstractNumId w:val="39"/>
  </w:num>
  <w:num w:numId="16">
    <w:abstractNumId w:val="26"/>
  </w:num>
  <w:num w:numId="17">
    <w:abstractNumId w:val="33"/>
  </w:num>
  <w:num w:numId="18">
    <w:abstractNumId w:val="45"/>
  </w:num>
  <w:num w:numId="19">
    <w:abstractNumId w:val="23"/>
  </w:num>
  <w:num w:numId="20">
    <w:abstractNumId w:val="36"/>
  </w:num>
  <w:num w:numId="21">
    <w:abstractNumId w:val="18"/>
  </w:num>
  <w:num w:numId="22">
    <w:abstractNumId w:val="42"/>
  </w:num>
  <w:num w:numId="23">
    <w:abstractNumId w:val="35"/>
  </w:num>
  <w:num w:numId="24">
    <w:abstractNumId w:val="25"/>
  </w:num>
  <w:num w:numId="25">
    <w:abstractNumId w:val="32"/>
  </w:num>
  <w:num w:numId="26">
    <w:abstractNumId w:val="40"/>
  </w:num>
  <w:num w:numId="27">
    <w:abstractNumId w:val="28"/>
  </w:num>
  <w:num w:numId="28">
    <w:abstractNumId w:val="46"/>
  </w:num>
  <w:num w:numId="29">
    <w:abstractNumId w:val="24"/>
  </w:num>
  <w:num w:numId="30">
    <w:abstractNumId w:val="16"/>
  </w:num>
  <w:num w:numId="31">
    <w:abstractNumId w:val="17"/>
  </w:num>
  <w:num w:numId="32">
    <w:abstractNumId w:val="22"/>
  </w:num>
  <w:num w:numId="33">
    <w:abstractNumId w:val="13"/>
  </w:num>
  <w:num w:numId="34">
    <w:abstractNumId w:val="21"/>
  </w:num>
  <w:num w:numId="35">
    <w:abstractNumId w:val="34"/>
  </w:num>
  <w:num w:numId="36">
    <w:abstractNumId w:val="30"/>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D8"/>
    <w:rsid w:val="000005DA"/>
    <w:rsid w:val="0000078E"/>
    <w:rsid w:val="000007A1"/>
    <w:rsid w:val="000009AD"/>
    <w:rsid w:val="00000A84"/>
    <w:rsid w:val="00000F83"/>
    <w:rsid w:val="000012C9"/>
    <w:rsid w:val="00001769"/>
    <w:rsid w:val="0000194D"/>
    <w:rsid w:val="0000201D"/>
    <w:rsid w:val="000021DD"/>
    <w:rsid w:val="00002B40"/>
    <w:rsid w:val="00002F2C"/>
    <w:rsid w:val="0000340C"/>
    <w:rsid w:val="00003CB7"/>
    <w:rsid w:val="0000451E"/>
    <w:rsid w:val="00004752"/>
    <w:rsid w:val="00004A9B"/>
    <w:rsid w:val="00004B11"/>
    <w:rsid w:val="000058D9"/>
    <w:rsid w:val="00005CEA"/>
    <w:rsid w:val="00005D90"/>
    <w:rsid w:val="00005FDE"/>
    <w:rsid w:val="00006467"/>
    <w:rsid w:val="000066F2"/>
    <w:rsid w:val="00006F7A"/>
    <w:rsid w:val="00007A40"/>
    <w:rsid w:val="000104A3"/>
    <w:rsid w:val="00010B4D"/>
    <w:rsid w:val="00010D78"/>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65D1"/>
    <w:rsid w:val="0001699D"/>
    <w:rsid w:val="000169D2"/>
    <w:rsid w:val="00016A9B"/>
    <w:rsid w:val="00016C94"/>
    <w:rsid w:val="00016CA6"/>
    <w:rsid w:val="00016DB2"/>
    <w:rsid w:val="00016DCC"/>
    <w:rsid w:val="000170A5"/>
    <w:rsid w:val="0001726D"/>
    <w:rsid w:val="00017714"/>
    <w:rsid w:val="00020A32"/>
    <w:rsid w:val="00020ACA"/>
    <w:rsid w:val="00020C5D"/>
    <w:rsid w:val="00020E39"/>
    <w:rsid w:val="00020FE2"/>
    <w:rsid w:val="00021800"/>
    <w:rsid w:val="00021B21"/>
    <w:rsid w:val="00021BB5"/>
    <w:rsid w:val="00021BCB"/>
    <w:rsid w:val="00021E4A"/>
    <w:rsid w:val="0002293A"/>
    <w:rsid w:val="000229F7"/>
    <w:rsid w:val="00023008"/>
    <w:rsid w:val="00023481"/>
    <w:rsid w:val="0002351D"/>
    <w:rsid w:val="000235B2"/>
    <w:rsid w:val="00023C61"/>
    <w:rsid w:val="00023D4F"/>
    <w:rsid w:val="000245B7"/>
    <w:rsid w:val="000246D6"/>
    <w:rsid w:val="00024D53"/>
    <w:rsid w:val="00024DFE"/>
    <w:rsid w:val="00024F80"/>
    <w:rsid w:val="000255E9"/>
    <w:rsid w:val="0002575A"/>
    <w:rsid w:val="0002583D"/>
    <w:rsid w:val="00025F43"/>
    <w:rsid w:val="00026388"/>
    <w:rsid w:val="00027181"/>
    <w:rsid w:val="0002775F"/>
    <w:rsid w:val="00027C50"/>
    <w:rsid w:val="00030044"/>
    <w:rsid w:val="0003007C"/>
    <w:rsid w:val="0003013D"/>
    <w:rsid w:val="00030953"/>
    <w:rsid w:val="00030BE4"/>
    <w:rsid w:val="00030C98"/>
    <w:rsid w:val="00030F1D"/>
    <w:rsid w:val="000314C3"/>
    <w:rsid w:val="00031666"/>
    <w:rsid w:val="00031BC9"/>
    <w:rsid w:val="00031C26"/>
    <w:rsid w:val="00032172"/>
    <w:rsid w:val="00032439"/>
    <w:rsid w:val="00032A77"/>
    <w:rsid w:val="00032CC1"/>
    <w:rsid w:val="00032F46"/>
    <w:rsid w:val="000335CD"/>
    <w:rsid w:val="00033605"/>
    <w:rsid w:val="00033A46"/>
    <w:rsid w:val="00033A73"/>
    <w:rsid w:val="00033FE9"/>
    <w:rsid w:val="000341B1"/>
    <w:rsid w:val="0003463F"/>
    <w:rsid w:val="000349DD"/>
    <w:rsid w:val="000349EB"/>
    <w:rsid w:val="00034CA9"/>
    <w:rsid w:val="00034E12"/>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AA9"/>
    <w:rsid w:val="00037B1A"/>
    <w:rsid w:val="000401C1"/>
    <w:rsid w:val="00040904"/>
    <w:rsid w:val="00040CD2"/>
    <w:rsid w:val="000417A8"/>
    <w:rsid w:val="00041BC0"/>
    <w:rsid w:val="0004238D"/>
    <w:rsid w:val="00043523"/>
    <w:rsid w:val="00044266"/>
    <w:rsid w:val="000442B7"/>
    <w:rsid w:val="000448DB"/>
    <w:rsid w:val="00044C88"/>
    <w:rsid w:val="00044F8F"/>
    <w:rsid w:val="000450B1"/>
    <w:rsid w:val="00045266"/>
    <w:rsid w:val="000454C8"/>
    <w:rsid w:val="00045887"/>
    <w:rsid w:val="00045A8D"/>
    <w:rsid w:val="00046646"/>
    <w:rsid w:val="00046830"/>
    <w:rsid w:val="00046BB7"/>
    <w:rsid w:val="0004705A"/>
    <w:rsid w:val="00047096"/>
    <w:rsid w:val="00047141"/>
    <w:rsid w:val="0004733B"/>
    <w:rsid w:val="0004762F"/>
    <w:rsid w:val="00047640"/>
    <w:rsid w:val="000477BC"/>
    <w:rsid w:val="000477D3"/>
    <w:rsid w:val="00047C6C"/>
    <w:rsid w:val="00050018"/>
    <w:rsid w:val="0005049C"/>
    <w:rsid w:val="0005106D"/>
    <w:rsid w:val="0005164E"/>
    <w:rsid w:val="00051A62"/>
    <w:rsid w:val="00051B2B"/>
    <w:rsid w:val="00051EB6"/>
    <w:rsid w:val="00052178"/>
    <w:rsid w:val="000528A6"/>
    <w:rsid w:val="00052F12"/>
    <w:rsid w:val="000531E3"/>
    <w:rsid w:val="00053643"/>
    <w:rsid w:val="000539BC"/>
    <w:rsid w:val="00053A04"/>
    <w:rsid w:val="00053B0D"/>
    <w:rsid w:val="00053E91"/>
    <w:rsid w:val="0005425B"/>
    <w:rsid w:val="000548B2"/>
    <w:rsid w:val="0005632F"/>
    <w:rsid w:val="000565A8"/>
    <w:rsid w:val="00056703"/>
    <w:rsid w:val="00056A40"/>
    <w:rsid w:val="00056B41"/>
    <w:rsid w:val="000574A8"/>
    <w:rsid w:val="00057995"/>
    <w:rsid w:val="000601CB"/>
    <w:rsid w:val="00060305"/>
    <w:rsid w:val="0006030C"/>
    <w:rsid w:val="000606FD"/>
    <w:rsid w:val="0006082F"/>
    <w:rsid w:val="00060DAA"/>
    <w:rsid w:val="00060E03"/>
    <w:rsid w:val="00060F4E"/>
    <w:rsid w:val="0006104D"/>
    <w:rsid w:val="000619BB"/>
    <w:rsid w:val="00061B8F"/>
    <w:rsid w:val="00061DD7"/>
    <w:rsid w:val="00062659"/>
    <w:rsid w:val="00062836"/>
    <w:rsid w:val="00062BC0"/>
    <w:rsid w:val="00062BC3"/>
    <w:rsid w:val="0006311B"/>
    <w:rsid w:val="0006315F"/>
    <w:rsid w:val="000641D3"/>
    <w:rsid w:val="000641F2"/>
    <w:rsid w:val="0006446E"/>
    <w:rsid w:val="000647F2"/>
    <w:rsid w:val="00064D13"/>
    <w:rsid w:val="00064E52"/>
    <w:rsid w:val="00065043"/>
    <w:rsid w:val="00065044"/>
    <w:rsid w:val="000656F9"/>
    <w:rsid w:val="00065B80"/>
    <w:rsid w:val="00065D77"/>
    <w:rsid w:val="00065E2B"/>
    <w:rsid w:val="00066459"/>
    <w:rsid w:val="00066757"/>
    <w:rsid w:val="0006688A"/>
    <w:rsid w:val="00066931"/>
    <w:rsid w:val="00066B22"/>
    <w:rsid w:val="00066C51"/>
    <w:rsid w:val="00066E67"/>
    <w:rsid w:val="00067210"/>
    <w:rsid w:val="000675F6"/>
    <w:rsid w:val="00067922"/>
    <w:rsid w:val="00067E28"/>
    <w:rsid w:val="00067F0C"/>
    <w:rsid w:val="00067F5B"/>
    <w:rsid w:val="00067F87"/>
    <w:rsid w:val="0007009D"/>
    <w:rsid w:val="0007058C"/>
    <w:rsid w:val="00070A1D"/>
    <w:rsid w:val="00070F70"/>
    <w:rsid w:val="000712C7"/>
    <w:rsid w:val="00071333"/>
    <w:rsid w:val="000714F4"/>
    <w:rsid w:val="000717FD"/>
    <w:rsid w:val="00071835"/>
    <w:rsid w:val="000721EE"/>
    <w:rsid w:val="00072AA0"/>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376"/>
    <w:rsid w:val="00077404"/>
    <w:rsid w:val="000776F2"/>
    <w:rsid w:val="000779D8"/>
    <w:rsid w:val="00077C57"/>
    <w:rsid w:val="000800FD"/>
    <w:rsid w:val="00080107"/>
    <w:rsid w:val="000803AF"/>
    <w:rsid w:val="000803C3"/>
    <w:rsid w:val="000806B1"/>
    <w:rsid w:val="00080928"/>
    <w:rsid w:val="00080A33"/>
    <w:rsid w:val="00080B46"/>
    <w:rsid w:val="00081263"/>
    <w:rsid w:val="00081D01"/>
    <w:rsid w:val="000824BB"/>
    <w:rsid w:val="00082763"/>
    <w:rsid w:val="00082EBB"/>
    <w:rsid w:val="0008300C"/>
    <w:rsid w:val="00083533"/>
    <w:rsid w:val="000836B2"/>
    <w:rsid w:val="00083778"/>
    <w:rsid w:val="000845E9"/>
    <w:rsid w:val="000847B8"/>
    <w:rsid w:val="00084846"/>
    <w:rsid w:val="00084919"/>
    <w:rsid w:val="00084BA3"/>
    <w:rsid w:val="00084D49"/>
    <w:rsid w:val="00084F48"/>
    <w:rsid w:val="00085459"/>
    <w:rsid w:val="00085617"/>
    <w:rsid w:val="0008584C"/>
    <w:rsid w:val="00085874"/>
    <w:rsid w:val="000859F0"/>
    <w:rsid w:val="00085BC5"/>
    <w:rsid w:val="00085CE2"/>
    <w:rsid w:val="00085D85"/>
    <w:rsid w:val="0008657D"/>
    <w:rsid w:val="00086870"/>
    <w:rsid w:val="00086932"/>
    <w:rsid w:val="00086DA5"/>
    <w:rsid w:val="00087515"/>
    <w:rsid w:val="0008770B"/>
    <w:rsid w:val="00087E56"/>
    <w:rsid w:val="00087F6F"/>
    <w:rsid w:val="00090738"/>
    <w:rsid w:val="00090EDA"/>
    <w:rsid w:val="000911A0"/>
    <w:rsid w:val="00091237"/>
    <w:rsid w:val="0009133B"/>
    <w:rsid w:val="00091424"/>
    <w:rsid w:val="00091D9C"/>
    <w:rsid w:val="0009232C"/>
    <w:rsid w:val="00092426"/>
    <w:rsid w:val="00092A9C"/>
    <w:rsid w:val="00092B62"/>
    <w:rsid w:val="000939BE"/>
    <w:rsid w:val="00093A87"/>
    <w:rsid w:val="00093AAF"/>
    <w:rsid w:val="00093B16"/>
    <w:rsid w:val="00093E8B"/>
    <w:rsid w:val="00094113"/>
    <w:rsid w:val="000941C5"/>
    <w:rsid w:val="00094320"/>
    <w:rsid w:val="00094572"/>
    <w:rsid w:val="00094785"/>
    <w:rsid w:val="00094AE1"/>
    <w:rsid w:val="00094B94"/>
    <w:rsid w:val="0009544F"/>
    <w:rsid w:val="000954C8"/>
    <w:rsid w:val="000956C7"/>
    <w:rsid w:val="0009625B"/>
    <w:rsid w:val="000969A1"/>
    <w:rsid w:val="000972E0"/>
    <w:rsid w:val="000973D9"/>
    <w:rsid w:val="000973E7"/>
    <w:rsid w:val="00097D1B"/>
    <w:rsid w:val="000A014F"/>
    <w:rsid w:val="000A040E"/>
    <w:rsid w:val="000A0513"/>
    <w:rsid w:val="000A079E"/>
    <w:rsid w:val="000A09AC"/>
    <w:rsid w:val="000A0AA7"/>
    <w:rsid w:val="000A0FEA"/>
    <w:rsid w:val="000A139E"/>
    <w:rsid w:val="000A21FF"/>
    <w:rsid w:val="000A240F"/>
    <w:rsid w:val="000A2821"/>
    <w:rsid w:val="000A2A27"/>
    <w:rsid w:val="000A2F13"/>
    <w:rsid w:val="000A2FC8"/>
    <w:rsid w:val="000A308E"/>
    <w:rsid w:val="000A328A"/>
    <w:rsid w:val="000A3A15"/>
    <w:rsid w:val="000A3E91"/>
    <w:rsid w:val="000A4AD7"/>
    <w:rsid w:val="000A5096"/>
    <w:rsid w:val="000A514D"/>
    <w:rsid w:val="000A5562"/>
    <w:rsid w:val="000A5AE8"/>
    <w:rsid w:val="000A5D53"/>
    <w:rsid w:val="000A5F37"/>
    <w:rsid w:val="000A64C1"/>
    <w:rsid w:val="000A6DD0"/>
    <w:rsid w:val="000A734A"/>
    <w:rsid w:val="000A7781"/>
    <w:rsid w:val="000A7842"/>
    <w:rsid w:val="000A7AA4"/>
    <w:rsid w:val="000A7CBE"/>
    <w:rsid w:val="000B0005"/>
    <w:rsid w:val="000B0488"/>
    <w:rsid w:val="000B0A50"/>
    <w:rsid w:val="000B0AD5"/>
    <w:rsid w:val="000B127B"/>
    <w:rsid w:val="000B2030"/>
    <w:rsid w:val="000B2037"/>
    <w:rsid w:val="000B217C"/>
    <w:rsid w:val="000B2B12"/>
    <w:rsid w:val="000B2DF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6C0A"/>
    <w:rsid w:val="000B74BC"/>
    <w:rsid w:val="000B7674"/>
    <w:rsid w:val="000B76EA"/>
    <w:rsid w:val="000B782A"/>
    <w:rsid w:val="000B7886"/>
    <w:rsid w:val="000C079A"/>
    <w:rsid w:val="000C08FD"/>
    <w:rsid w:val="000C0D1D"/>
    <w:rsid w:val="000C0E57"/>
    <w:rsid w:val="000C0E6F"/>
    <w:rsid w:val="000C0F94"/>
    <w:rsid w:val="000C0F97"/>
    <w:rsid w:val="000C1166"/>
    <w:rsid w:val="000C1257"/>
    <w:rsid w:val="000C1EE6"/>
    <w:rsid w:val="000C22F1"/>
    <w:rsid w:val="000C23E5"/>
    <w:rsid w:val="000C241F"/>
    <w:rsid w:val="000C2E0F"/>
    <w:rsid w:val="000C326B"/>
    <w:rsid w:val="000C375E"/>
    <w:rsid w:val="000C384F"/>
    <w:rsid w:val="000C38CD"/>
    <w:rsid w:val="000C3B94"/>
    <w:rsid w:val="000C3C4D"/>
    <w:rsid w:val="000C3F0E"/>
    <w:rsid w:val="000C4375"/>
    <w:rsid w:val="000C4785"/>
    <w:rsid w:val="000C5024"/>
    <w:rsid w:val="000C509A"/>
    <w:rsid w:val="000C5352"/>
    <w:rsid w:val="000C56CE"/>
    <w:rsid w:val="000C5A7F"/>
    <w:rsid w:val="000C6509"/>
    <w:rsid w:val="000C730D"/>
    <w:rsid w:val="000C779B"/>
    <w:rsid w:val="000C7B34"/>
    <w:rsid w:val="000C7EA5"/>
    <w:rsid w:val="000C7FD7"/>
    <w:rsid w:val="000D0226"/>
    <w:rsid w:val="000D07FB"/>
    <w:rsid w:val="000D0D62"/>
    <w:rsid w:val="000D0E20"/>
    <w:rsid w:val="000D16BA"/>
    <w:rsid w:val="000D1F28"/>
    <w:rsid w:val="000D2350"/>
    <w:rsid w:val="000D292B"/>
    <w:rsid w:val="000D2D19"/>
    <w:rsid w:val="000D2D9C"/>
    <w:rsid w:val="000D2E48"/>
    <w:rsid w:val="000D2EC6"/>
    <w:rsid w:val="000D37DE"/>
    <w:rsid w:val="000D3811"/>
    <w:rsid w:val="000D3CE7"/>
    <w:rsid w:val="000D408F"/>
    <w:rsid w:val="000D448A"/>
    <w:rsid w:val="000D47DF"/>
    <w:rsid w:val="000D4817"/>
    <w:rsid w:val="000D48B4"/>
    <w:rsid w:val="000D4B1C"/>
    <w:rsid w:val="000D4C3C"/>
    <w:rsid w:val="000D4D25"/>
    <w:rsid w:val="000D51C4"/>
    <w:rsid w:val="000D542B"/>
    <w:rsid w:val="000D5D49"/>
    <w:rsid w:val="000D5E1A"/>
    <w:rsid w:val="000D63EC"/>
    <w:rsid w:val="000D6695"/>
    <w:rsid w:val="000D6739"/>
    <w:rsid w:val="000D68CC"/>
    <w:rsid w:val="000D7087"/>
    <w:rsid w:val="000D729B"/>
    <w:rsid w:val="000D73F5"/>
    <w:rsid w:val="000D74BA"/>
    <w:rsid w:val="000D7A00"/>
    <w:rsid w:val="000D7CB8"/>
    <w:rsid w:val="000D7DB7"/>
    <w:rsid w:val="000D7DE0"/>
    <w:rsid w:val="000D7FCD"/>
    <w:rsid w:val="000E03A3"/>
    <w:rsid w:val="000E056D"/>
    <w:rsid w:val="000E06C2"/>
    <w:rsid w:val="000E0863"/>
    <w:rsid w:val="000E114B"/>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363F"/>
    <w:rsid w:val="000E36BC"/>
    <w:rsid w:val="000E4499"/>
    <w:rsid w:val="000E45B5"/>
    <w:rsid w:val="000E4AD3"/>
    <w:rsid w:val="000E4C50"/>
    <w:rsid w:val="000E4FD2"/>
    <w:rsid w:val="000E5351"/>
    <w:rsid w:val="000E5551"/>
    <w:rsid w:val="000E58D1"/>
    <w:rsid w:val="000E58FE"/>
    <w:rsid w:val="000E5AB7"/>
    <w:rsid w:val="000E5CE4"/>
    <w:rsid w:val="000E6818"/>
    <w:rsid w:val="000E6A8A"/>
    <w:rsid w:val="000E6CCC"/>
    <w:rsid w:val="000E73FA"/>
    <w:rsid w:val="000F0261"/>
    <w:rsid w:val="000F02F3"/>
    <w:rsid w:val="000F0EAA"/>
    <w:rsid w:val="000F0F24"/>
    <w:rsid w:val="000F1454"/>
    <w:rsid w:val="000F14D4"/>
    <w:rsid w:val="000F17BE"/>
    <w:rsid w:val="000F1AA6"/>
    <w:rsid w:val="000F1CD8"/>
    <w:rsid w:val="000F1D6E"/>
    <w:rsid w:val="000F2026"/>
    <w:rsid w:val="000F257D"/>
    <w:rsid w:val="000F273D"/>
    <w:rsid w:val="000F2855"/>
    <w:rsid w:val="000F2EE0"/>
    <w:rsid w:val="000F3288"/>
    <w:rsid w:val="000F3500"/>
    <w:rsid w:val="000F389A"/>
    <w:rsid w:val="000F3A92"/>
    <w:rsid w:val="000F3D3A"/>
    <w:rsid w:val="000F3DEC"/>
    <w:rsid w:val="000F3E43"/>
    <w:rsid w:val="000F3EA7"/>
    <w:rsid w:val="000F44AB"/>
    <w:rsid w:val="000F45EE"/>
    <w:rsid w:val="000F4A29"/>
    <w:rsid w:val="000F4A6F"/>
    <w:rsid w:val="000F4AA3"/>
    <w:rsid w:val="000F4B62"/>
    <w:rsid w:val="000F4DCA"/>
    <w:rsid w:val="000F4F58"/>
    <w:rsid w:val="000F4F73"/>
    <w:rsid w:val="000F503E"/>
    <w:rsid w:val="000F571E"/>
    <w:rsid w:val="000F5896"/>
    <w:rsid w:val="000F5AC0"/>
    <w:rsid w:val="000F5C81"/>
    <w:rsid w:val="000F67B6"/>
    <w:rsid w:val="000F68C4"/>
    <w:rsid w:val="000F6A90"/>
    <w:rsid w:val="000F6D96"/>
    <w:rsid w:val="000F70D9"/>
    <w:rsid w:val="000F796A"/>
    <w:rsid w:val="00100172"/>
    <w:rsid w:val="001008A6"/>
    <w:rsid w:val="00100B8A"/>
    <w:rsid w:val="00100C5F"/>
    <w:rsid w:val="00100DC5"/>
    <w:rsid w:val="00100EED"/>
    <w:rsid w:val="0010120A"/>
    <w:rsid w:val="00101251"/>
    <w:rsid w:val="00101DAC"/>
    <w:rsid w:val="00101F17"/>
    <w:rsid w:val="0010204E"/>
    <w:rsid w:val="00102637"/>
    <w:rsid w:val="00102755"/>
    <w:rsid w:val="0010296A"/>
    <w:rsid w:val="00102C2D"/>
    <w:rsid w:val="00102CB0"/>
    <w:rsid w:val="00102CD8"/>
    <w:rsid w:val="00102D6C"/>
    <w:rsid w:val="0010353D"/>
    <w:rsid w:val="0010373A"/>
    <w:rsid w:val="00103811"/>
    <w:rsid w:val="00103C6D"/>
    <w:rsid w:val="001044DC"/>
    <w:rsid w:val="001046E2"/>
    <w:rsid w:val="00104B54"/>
    <w:rsid w:val="00104CE0"/>
    <w:rsid w:val="00104F00"/>
    <w:rsid w:val="00104F6E"/>
    <w:rsid w:val="00104F90"/>
    <w:rsid w:val="00105568"/>
    <w:rsid w:val="00105663"/>
    <w:rsid w:val="001058D7"/>
    <w:rsid w:val="00105BDC"/>
    <w:rsid w:val="001062B4"/>
    <w:rsid w:val="001064F4"/>
    <w:rsid w:val="0010679C"/>
    <w:rsid w:val="00106891"/>
    <w:rsid w:val="00107386"/>
    <w:rsid w:val="00107F9C"/>
    <w:rsid w:val="001100BB"/>
    <w:rsid w:val="001101CA"/>
    <w:rsid w:val="0011084F"/>
    <w:rsid w:val="00110E2C"/>
    <w:rsid w:val="00110F45"/>
    <w:rsid w:val="001111DC"/>
    <w:rsid w:val="0011123F"/>
    <w:rsid w:val="00111370"/>
    <w:rsid w:val="00111D3F"/>
    <w:rsid w:val="00111D6B"/>
    <w:rsid w:val="00112119"/>
    <w:rsid w:val="001122B6"/>
    <w:rsid w:val="00112309"/>
    <w:rsid w:val="001126D6"/>
    <w:rsid w:val="00113870"/>
    <w:rsid w:val="00113881"/>
    <w:rsid w:val="0011389E"/>
    <w:rsid w:val="00113B59"/>
    <w:rsid w:val="00113C94"/>
    <w:rsid w:val="00113D06"/>
    <w:rsid w:val="00113F1D"/>
    <w:rsid w:val="00114849"/>
    <w:rsid w:val="001149DA"/>
    <w:rsid w:val="00114C3F"/>
    <w:rsid w:val="00114DD7"/>
    <w:rsid w:val="00115132"/>
    <w:rsid w:val="001153EF"/>
    <w:rsid w:val="001155C6"/>
    <w:rsid w:val="001157A5"/>
    <w:rsid w:val="00115AD4"/>
    <w:rsid w:val="00115AE6"/>
    <w:rsid w:val="00115BF4"/>
    <w:rsid w:val="00115F43"/>
    <w:rsid w:val="00116051"/>
    <w:rsid w:val="001162ED"/>
    <w:rsid w:val="0011640F"/>
    <w:rsid w:val="0011649C"/>
    <w:rsid w:val="00116DB2"/>
    <w:rsid w:val="00117014"/>
    <w:rsid w:val="00117489"/>
    <w:rsid w:val="0011766E"/>
    <w:rsid w:val="00117850"/>
    <w:rsid w:val="001178AF"/>
    <w:rsid w:val="00117B48"/>
    <w:rsid w:val="00117C4E"/>
    <w:rsid w:val="0012002A"/>
    <w:rsid w:val="0012026A"/>
    <w:rsid w:val="0012032E"/>
    <w:rsid w:val="001205CF"/>
    <w:rsid w:val="00120637"/>
    <w:rsid w:val="001209CE"/>
    <w:rsid w:val="00120FCD"/>
    <w:rsid w:val="001211AE"/>
    <w:rsid w:val="001213DB"/>
    <w:rsid w:val="001217A7"/>
    <w:rsid w:val="001217E4"/>
    <w:rsid w:val="001217EA"/>
    <w:rsid w:val="00121C3F"/>
    <w:rsid w:val="001222FC"/>
    <w:rsid w:val="001225A4"/>
    <w:rsid w:val="00122A71"/>
    <w:rsid w:val="00122EA3"/>
    <w:rsid w:val="0012323F"/>
    <w:rsid w:val="0012368E"/>
    <w:rsid w:val="00123AB3"/>
    <w:rsid w:val="00124145"/>
    <w:rsid w:val="0012429E"/>
    <w:rsid w:val="00124A38"/>
    <w:rsid w:val="00124CBE"/>
    <w:rsid w:val="00124F47"/>
    <w:rsid w:val="00125EEE"/>
    <w:rsid w:val="001263C1"/>
    <w:rsid w:val="0012659B"/>
    <w:rsid w:val="00126767"/>
    <w:rsid w:val="0012693B"/>
    <w:rsid w:val="0012695A"/>
    <w:rsid w:val="00126CCF"/>
    <w:rsid w:val="00127072"/>
    <w:rsid w:val="001270D8"/>
    <w:rsid w:val="00127498"/>
    <w:rsid w:val="001277EC"/>
    <w:rsid w:val="00127A4D"/>
    <w:rsid w:val="00127FAB"/>
    <w:rsid w:val="0013013D"/>
    <w:rsid w:val="00130229"/>
    <w:rsid w:val="00130372"/>
    <w:rsid w:val="001303D0"/>
    <w:rsid w:val="00130427"/>
    <w:rsid w:val="001305F3"/>
    <w:rsid w:val="00130788"/>
    <w:rsid w:val="00130842"/>
    <w:rsid w:val="00130DF5"/>
    <w:rsid w:val="00130F1F"/>
    <w:rsid w:val="001311E7"/>
    <w:rsid w:val="001322B0"/>
    <w:rsid w:val="001328A7"/>
    <w:rsid w:val="00132F0A"/>
    <w:rsid w:val="00132FC5"/>
    <w:rsid w:val="00132FDF"/>
    <w:rsid w:val="00133067"/>
    <w:rsid w:val="00133534"/>
    <w:rsid w:val="00133F37"/>
    <w:rsid w:val="001342AF"/>
    <w:rsid w:val="001342BC"/>
    <w:rsid w:val="00134C18"/>
    <w:rsid w:val="001352CE"/>
    <w:rsid w:val="00135801"/>
    <w:rsid w:val="0013599F"/>
    <w:rsid w:val="00135C2E"/>
    <w:rsid w:val="00135F79"/>
    <w:rsid w:val="00136031"/>
    <w:rsid w:val="0013688C"/>
    <w:rsid w:val="00136B4A"/>
    <w:rsid w:val="00136CE2"/>
    <w:rsid w:val="00136D05"/>
    <w:rsid w:val="00136D5A"/>
    <w:rsid w:val="00136D74"/>
    <w:rsid w:val="00136DB2"/>
    <w:rsid w:val="001370EB"/>
    <w:rsid w:val="00137388"/>
    <w:rsid w:val="00137976"/>
    <w:rsid w:val="001401AE"/>
    <w:rsid w:val="00140524"/>
    <w:rsid w:val="00140814"/>
    <w:rsid w:val="00140DC2"/>
    <w:rsid w:val="00140FD2"/>
    <w:rsid w:val="001413D5"/>
    <w:rsid w:val="001418F9"/>
    <w:rsid w:val="00141963"/>
    <w:rsid w:val="00141B0B"/>
    <w:rsid w:val="00141B4E"/>
    <w:rsid w:val="00141B5A"/>
    <w:rsid w:val="00141CA6"/>
    <w:rsid w:val="00141DCF"/>
    <w:rsid w:val="00141ED8"/>
    <w:rsid w:val="0014208E"/>
    <w:rsid w:val="001429FE"/>
    <w:rsid w:val="00142CEA"/>
    <w:rsid w:val="0014354B"/>
    <w:rsid w:val="00143C35"/>
    <w:rsid w:val="00143E6D"/>
    <w:rsid w:val="00143EBA"/>
    <w:rsid w:val="00144171"/>
    <w:rsid w:val="001444E4"/>
    <w:rsid w:val="00144613"/>
    <w:rsid w:val="001446EF"/>
    <w:rsid w:val="001447DB"/>
    <w:rsid w:val="00144FC9"/>
    <w:rsid w:val="001452F7"/>
    <w:rsid w:val="0014573A"/>
    <w:rsid w:val="00145EC7"/>
    <w:rsid w:val="0014622E"/>
    <w:rsid w:val="00146345"/>
    <w:rsid w:val="001463B6"/>
    <w:rsid w:val="001467E3"/>
    <w:rsid w:val="001469F9"/>
    <w:rsid w:val="001471F2"/>
    <w:rsid w:val="00147392"/>
    <w:rsid w:val="00147485"/>
    <w:rsid w:val="00147EC6"/>
    <w:rsid w:val="00150228"/>
    <w:rsid w:val="00150503"/>
    <w:rsid w:val="00150533"/>
    <w:rsid w:val="00150C6E"/>
    <w:rsid w:val="00150EB1"/>
    <w:rsid w:val="00150F2A"/>
    <w:rsid w:val="00150FF5"/>
    <w:rsid w:val="00151485"/>
    <w:rsid w:val="0015185A"/>
    <w:rsid w:val="00151FF4"/>
    <w:rsid w:val="00152684"/>
    <w:rsid w:val="001526CB"/>
    <w:rsid w:val="0015301E"/>
    <w:rsid w:val="001536A3"/>
    <w:rsid w:val="00153999"/>
    <w:rsid w:val="001541E7"/>
    <w:rsid w:val="001543D7"/>
    <w:rsid w:val="001549E6"/>
    <w:rsid w:val="00154AB1"/>
    <w:rsid w:val="00154C35"/>
    <w:rsid w:val="00154E38"/>
    <w:rsid w:val="00155485"/>
    <w:rsid w:val="00155A9E"/>
    <w:rsid w:val="0015641B"/>
    <w:rsid w:val="001566E3"/>
    <w:rsid w:val="0015686B"/>
    <w:rsid w:val="00156C82"/>
    <w:rsid w:val="00157026"/>
    <w:rsid w:val="00157309"/>
    <w:rsid w:val="00157735"/>
    <w:rsid w:val="00157ECE"/>
    <w:rsid w:val="00157F81"/>
    <w:rsid w:val="00160095"/>
    <w:rsid w:val="00160269"/>
    <w:rsid w:val="00160573"/>
    <w:rsid w:val="0016076F"/>
    <w:rsid w:val="00161026"/>
    <w:rsid w:val="00161475"/>
    <w:rsid w:val="00161711"/>
    <w:rsid w:val="0016196E"/>
    <w:rsid w:val="00161BD8"/>
    <w:rsid w:val="00161E69"/>
    <w:rsid w:val="00162285"/>
    <w:rsid w:val="00162913"/>
    <w:rsid w:val="00162B28"/>
    <w:rsid w:val="00162D9D"/>
    <w:rsid w:val="0016309A"/>
    <w:rsid w:val="0016349A"/>
    <w:rsid w:val="0016359D"/>
    <w:rsid w:val="001635B4"/>
    <w:rsid w:val="00163A88"/>
    <w:rsid w:val="0016445B"/>
    <w:rsid w:val="001653FE"/>
    <w:rsid w:val="00165559"/>
    <w:rsid w:val="0016597B"/>
    <w:rsid w:val="00165C89"/>
    <w:rsid w:val="00165E57"/>
    <w:rsid w:val="001669CB"/>
    <w:rsid w:val="001669DA"/>
    <w:rsid w:val="00166C3A"/>
    <w:rsid w:val="00166DA1"/>
    <w:rsid w:val="00166E2C"/>
    <w:rsid w:val="00166F5E"/>
    <w:rsid w:val="00167935"/>
    <w:rsid w:val="00167B50"/>
    <w:rsid w:val="00170224"/>
    <w:rsid w:val="001704AE"/>
    <w:rsid w:val="00170A2F"/>
    <w:rsid w:val="00170E50"/>
    <w:rsid w:val="001710EA"/>
    <w:rsid w:val="001711D0"/>
    <w:rsid w:val="00171907"/>
    <w:rsid w:val="001720AD"/>
    <w:rsid w:val="00172189"/>
    <w:rsid w:val="00172443"/>
    <w:rsid w:val="00172779"/>
    <w:rsid w:val="00172853"/>
    <w:rsid w:val="00172CCB"/>
    <w:rsid w:val="00172E44"/>
    <w:rsid w:val="00172F6E"/>
    <w:rsid w:val="001733B0"/>
    <w:rsid w:val="001736B1"/>
    <w:rsid w:val="00173BE6"/>
    <w:rsid w:val="00173DA2"/>
    <w:rsid w:val="0017405B"/>
    <w:rsid w:val="0017425F"/>
    <w:rsid w:val="00174345"/>
    <w:rsid w:val="00174598"/>
    <w:rsid w:val="001745B9"/>
    <w:rsid w:val="00174904"/>
    <w:rsid w:val="00174A26"/>
    <w:rsid w:val="0017510B"/>
    <w:rsid w:val="0017562C"/>
    <w:rsid w:val="001759C1"/>
    <w:rsid w:val="00175A9C"/>
    <w:rsid w:val="00175F0F"/>
    <w:rsid w:val="0017612B"/>
    <w:rsid w:val="00176AAC"/>
    <w:rsid w:val="00177CDD"/>
    <w:rsid w:val="00177FE8"/>
    <w:rsid w:val="001803F6"/>
    <w:rsid w:val="00180839"/>
    <w:rsid w:val="00180994"/>
    <w:rsid w:val="00180AB5"/>
    <w:rsid w:val="00180CD8"/>
    <w:rsid w:val="001811FC"/>
    <w:rsid w:val="0018156E"/>
    <w:rsid w:val="00181762"/>
    <w:rsid w:val="001818F6"/>
    <w:rsid w:val="00182567"/>
    <w:rsid w:val="00182752"/>
    <w:rsid w:val="00182912"/>
    <w:rsid w:val="00182A65"/>
    <w:rsid w:val="00182D9D"/>
    <w:rsid w:val="0018328C"/>
    <w:rsid w:val="00183715"/>
    <w:rsid w:val="00183BCD"/>
    <w:rsid w:val="00184236"/>
    <w:rsid w:val="00184534"/>
    <w:rsid w:val="001845B4"/>
    <w:rsid w:val="0018532B"/>
    <w:rsid w:val="0018580A"/>
    <w:rsid w:val="00185BC6"/>
    <w:rsid w:val="00185C1D"/>
    <w:rsid w:val="00185E9B"/>
    <w:rsid w:val="0018663C"/>
    <w:rsid w:val="00186E21"/>
    <w:rsid w:val="00187368"/>
    <w:rsid w:val="001878BD"/>
    <w:rsid w:val="00187CEE"/>
    <w:rsid w:val="00190185"/>
    <w:rsid w:val="00190626"/>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3048"/>
    <w:rsid w:val="0019325B"/>
    <w:rsid w:val="00193A04"/>
    <w:rsid w:val="0019440C"/>
    <w:rsid w:val="0019494C"/>
    <w:rsid w:val="00194FE0"/>
    <w:rsid w:val="001954F1"/>
    <w:rsid w:val="001957A9"/>
    <w:rsid w:val="0019596A"/>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15B"/>
    <w:rsid w:val="001A223D"/>
    <w:rsid w:val="001A22E7"/>
    <w:rsid w:val="001A25C9"/>
    <w:rsid w:val="001A2740"/>
    <w:rsid w:val="001A29EA"/>
    <w:rsid w:val="001A2CCC"/>
    <w:rsid w:val="001A2D5F"/>
    <w:rsid w:val="001A310F"/>
    <w:rsid w:val="001A3170"/>
    <w:rsid w:val="001A335F"/>
    <w:rsid w:val="001A34BF"/>
    <w:rsid w:val="001A3524"/>
    <w:rsid w:val="001A35CE"/>
    <w:rsid w:val="001A36B5"/>
    <w:rsid w:val="001A39A4"/>
    <w:rsid w:val="001A3E25"/>
    <w:rsid w:val="001A3EFE"/>
    <w:rsid w:val="001A468F"/>
    <w:rsid w:val="001A48BB"/>
    <w:rsid w:val="001A505C"/>
    <w:rsid w:val="001A5310"/>
    <w:rsid w:val="001A5696"/>
    <w:rsid w:val="001A59F6"/>
    <w:rsid w:val="001A61BD"/>
    <w:rsid w:val="001A62FE"/>
    <w:rsid w:val="001A71E8"/>
    <w:rsid w:val="001A765E"/>
    <w:rsid w:val="001A777E"/>
    <w:rsid w:val="001A7DD4"/>
    <w:rsid w:val="001A7F8E"/>
    <w:rsid w:val="001B01C9"/>
    <w:rsid w:val="001B07BC"/>
    <w:rsid w:val="001B09B3"/>
    <w:rsid w:val="001B1077"/>
    <w:rsid w:val="001B1619"/>
    <w:rsid w:val="001B16E5"/>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50E6"/>
    <w:rsid w:val="001B5467"/>
    <w:rsid w:val="001B5664"/>
    <w:rsid w:val="001B56BF"/>
    <w:rsid w:val="001B5B5F"/>
    <w:rsid w:val="001B5D5A"/>
    <w:rsid w:val="001B5E9D"/>
    <w:rsid w:val="001B6036"/>
    <w:rsid w:val="001B69A7"/>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61"/>
    <w:rsid w:val="001C14E2"/>
    <w:rsid w:val="001C17FB"/>
    <w:rsid w:val="001C1FA0"/>
    <w:rsid w:val="001C21FA"/>
    <w:rsid w:val="001C22C5"/>
    <w:rsid w:val="001C2437"/>
    <w:rsid w:val="001C247A"/>
    <w:rsid w:val="001C26D6"/>
    <w:rsid w:val="001C29AB"/>
    <w:rsid w:val="001C2AE9"/>
    <w:rsid w:val="001C2F92"/>
    <w:rsid w:val="001C3254"/>
    <w:rsid w:val="001C3814"/>
    <w:rsid w:val="001C3DE3"/>
    <w:rsid w:val="001C3EEC"/>
    <w:rsid w:val="001C40EB"/>
    <w:rsid w:val="001C413A"/>
    <w:rsid w:val="001C4526"/>
    <w:rsid w:val="001C4A48"/>
    <w:rsid w:val="001C5470"/>
    <w:rsid w:val="001C5934"/>
    <w:rsid w:val="001C603D"/>
    <w:rsid w:val="001C60A2"/>
    <w:rsid w:val="001C6316"/>
    <w:rsid w:val="001C63EA"/>
    <w:rsid w:val="001C677D"/>
    <w:rsid w:val="001C6871"/>
    <w:rsid w:val="001C6DEA"/>
    <w:rsid w:val="001C6F57"/>
    <w:rsid w:val="001C706F"/>
    <w:rsid w:val="001C79B9"/>
    <w:rsid w:val="001C7B3A"/>
    <w:rsid w:val="001C7C3E"/>
    <w:rsid w:val="001C7CD1"/>
    <w:rsid w:val="001D0833"/>
    <w:rsid w:val="001D0C47"/>
    <w:rsid w:val="001D0E7D"/>
    <w:rsid w:val="001D142D"/>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9F7"/>
    <w:rsid w:val="001D4B98"/>
    <w:rsid w:val="001D50E4"/>
    <w:rsid w:val="001D51C7"/>
    <w:rsid w:val="001D5463"/>
    <w:rsid w:val="001D5525"/>
    <w:rsid w:val="001D5551"/>
    <w:rsid w:val="001D5A08"/>
    <w:rsid w:val="001D5AC9"/>
    <w:rsid w:val="001D5B49"/>
    <w:rsid w:val="001D5CA1"/>
    <w:rsid w:val="001D5D7F"/>
    <w:rsid w:val="001D6209"/>
    <w:rsid w:val="001D6543"/>
    <w:rsid w:val="001D6D2C"/>
    <w:rsid w:val="001D7059"/>
    <w:rsid w:val="001D7774"/>
    <w:rsid w:val="001D7CA2"/>
    <w:rsid w:val="001E01D5"/>
    <w:rsid w:val="001E04B0"/>
    <w:rsid w:val="001E0D4E"/>
    <w:rsid w:val="001E1030"/>
    <w:rsid w:val="001E124B"/>
    <w:rsid w:val="001E14D4"/>
    <w:rsid w:val="001E15B3"/>
    <w:rsid w:val="001E17DB"/>
    <w:rsid w:val="001E1C39"/>
    <w:rsid w:val="001E25F4"/>
    <w:rsid w:val="001E2DF3"/>
    <w:rsid w:val="001E2E16"/>
    <w:rsid w:val="001E388B"/>
    <w:rsid w:val="001E431D"/>
    <w:rsid w:val="001E434B"/>
    <w:rsid w:val="001E4A81"/>
    <w:rsid w:val="001E4EFB"/>
    <w:rsid w:val="001E51F0"/>
    <w:rsid w:val="001E57BE"/>
    <w:rsid w:val="001E68D0"/>
    <w:rsid w:val="001E6BCC"/>
    <w:rsid w:val="001E6E5A"/>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CEC"/>
    <w:rsid w:val="001F2055"/>
    <w:rsid w:val="001F215F"/>
    <w:rsid w:val="001F25A0"/>
    <w:rsid w:val="001F2723"/>
    <w:rsid w:val="001F28A7"/>
    <w:rsid w:val="001F2A17"/>
    <w:rsid w:val="001F2D8E"/>
    <w:rsid w:val="001F2DD0"/>
    <w:rsid w:val="001F2E42"/>
    <w:rsid w:val="001F2F8E"/>
    <w:rsid w:val="001F3166"/>
    <w:rsid w:val="001F3760"/>
    <w:rsid w:val="001F38A7"/>
    <w:rsid w:val="001F3BB1"/>
    <w:rsid w:val="001F3C77"/>
    <w:rsid w:val="001F3FD2"/>
    <w:rsid w:val="001F43B4"/>
    <w:rsid w:val="001F442D"/>
    <w:rsid w:val="001F45DF"/>
    <w:rsid w:val="001F472C"/>
    <w:rsid w:val="001F480D"/>
    <w:rsid w:val="001F4A20"/>
    <w:rsid w:val="001F4A56"/>
    <w:rsid w:val="001F4A66"/>
    <w:rsid w:val="001F4ABE"/>
    <w:rsid w:val="001F4AEE"/>
    <w:rsid w:val="001F4B3F"/>
    <w:rsid w:val="001F4E88"/>
    <w:rsid w:val="001F59F5"/>
    <w:rsid w:val="001F5DF2"/>
    <w:rsid w:val="001F6C77"/>
    <w:rsid w:val="001F709C"/>
    <w:rsid w:val="001F740E"/>
    <w:rsid w:val="001F7422"/>
    <w:rsid w:val="001F7497"/>
    <w:rsid w:val="001F76DD"/>
    <w:rsid w:val="001F7974"/>
    <w:rsid w:val="001F7D59"/>
    <w:rsid w:val="001F7FD1"/>
    <w:rsid w:val="002001B2"/>
    <w:rsid w:val="0020061C"/>
    <w:rsid w:val="00200683"/>
    <w:rsid w:val="00200C16"/>
    <w:rsid w:val="00200D5A"/>
    <w:rsid w:val="00200DA0"/>
    <w:rsid w:val="002018BC"/>
    <w:rsid w:val="0020193F"/>
    <w:rsid w:val="00201D88"/>
    <w:rsid w:val="00201D8F"/>
    <w:rsid w:val="00202082"/>
    <w:rsid w:val="00202345"/>
    <w:rsid w:val="00202365"/>
    <w:rsid w:val="002026F7"/>
    <w:rsid w:val="002029F6"/>
    <w:rsid w:val="00202BC9"/>
    <w:rsid w:val="00202D09"/>
    <w:rsid w:val="00202EFB"/>
    <w:rsid w:val="00203137"/>
    <w:rsid w:val="002032A0"/>
    <w:rsid w:val="002033D6"/>
    <w:rsid w:val="002037E5"/>
    <w:rsid w:val="002038AA"/>
    <w:rsid w:val="002040F2"/>
    <w:rsid w:val="002043C8"/>
    <w:rsid w:val="00204448"/>
    <w:rsid w:val="002047DD"/>
    <w:rsid w:val="002047E7"/>
    <w:rsid w:val="00204CD7"/>
    <w:rsid w:val="00204E48"/>
    <w:rsid w:val="002057A7"/>
    <w:rsid w:val="00206350"/>
    <w:rsid w:val="00206467"/>
    <w:rsid w:val="00206536"/>
    <w:rsid w:val="002068CA"/>
    <w:rsid w:val="00206B0A"/>
    <w:rsid w:val="00206C3D"/>
    <w:rsid w:val="00206D53"/>
    <w:rsid w:val="00206E68"/>
    <w:rsid w:val="00207652"/>
    <w:rsid w:val="00207754"/>
    <w:rsid w:val="0020793D"/>
    <w:rsid w:val="00207965"/>
    <w:rsid w:val="00207C7B"/>
    <w:rsid w:val="0021011E"/>
    <w:rsid w:val="00210385"/>
    <w:rsid w:val="00210E18"/>
    <w:rsid w:val="0021174A"/>
    <w:rsid w:val="002120EB"/>
    <w:rsid w:val="0021237F"/>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DB7"/>
    <w:rsid w:val="00215EFF"/>
    <w:rsid w:val="00216253"/>
    <w:rsid w:val="00216436"/>
    <w:rsid w:val="00216DC8"/>
    <w:rsid w:val="00216DD6"/>
    <w:rsid w:val="002174E7"/>
    <w:rsid w:val="00217734"/>
    <w:rsid w:val="002177D1"/>
    <w:rsid w:val="00217FF4"/>
    <w:rsid w:val="00220355"/>
    <w:rsid w:val="00220480"/>
    <w:rsid w:val="00220607"/>
    <w:rsid w:val="00220A8A"/>
    <w:rsid w:val="00220BF0"/>
    <w:rsid w:val="00220CC8"/>
    <w:rsid w:val="00221008"/>
    <w:rsid w:val="00221062"/>
    <w:rsid w:val="0022168D"/>
    <w:rsid w:val="00221B0F"/>
    <w:rsid w:val="00221C59"/>
    <w:rsid w:val="00221F2D"/>
    <w:rsid w:val="0022232E"/>
    <w:rsid w:val="002227D5"/>
    <w:rsid w:val="00222A59"/>
    <w:rsid w:val="00222D0B"/>
    <w:rsid w:val="00223655"/>
    <w:rsid w:val="00223984"/>
    <w:rsid w:val="00223B4B"/>
    <w:rsid w:val="00223FD9"/>
    <w:rsid w:val="0022450E"/>
    <w:rsid w:val="00224681"/>
    <w:rsid w:val="00224789"/>
    <w:rsid w:val="0022498D"/>
    <w:rsid w:val="00224B0C"/>
    <w:rsid w:val="00224B15"/>
    <w:rsid w:val="00225950"/>
    <w:rsid w:val="00225EF4"/>
    <w:rsid w:val="002266AA"/>
    <w:rsid w:val="00226A04"/>
    <w:rsid w:val="00226B2E"/>
    <w:rsid w:val="00226BED"/>
    <w:rsid w:val="00227286"/>
    <w:rsid w:val="002272FC"/>
    <w:rsid w:val="00227727"/>
    <w:rsid w:val="00227906"/>
    <w:rsid w:val="00227C99"/>
    <w:rsid w:val="00227FAE"/>
    <w:rsid w:val="0023010F"/>
    <w:rsid w:val="00230655"/>
    <w:rsid w:val="0023070A"/>
    <w:rsid w:val="00230722"/>
    <w:rsid w:val="00230D5F"/>
    <w:rsid w:val="00231259"/>
    <w:rsid w:val="002315C4"/>
    <w:rsid w:val="002315DF"/>
    <w:rsid w:val="002318B4"/>
    <w:rsid w:val="00231A78"/>
    <w:rsid w:val="00231F3E"/>
    <w:rsid w:val="0023222E"/>
    <w:rsid w:val="002328AB"/>
    <w:rsid w:val="00232E1F"/>
    <w:rsid w:val="00232FBE"/>
    <w:rsid w:val="002330AE"/>
    <w:rsid w:val="002336EF"/>
    <w:rsid w:val="00234109"/>
    <w:rsid w:val="00234261"/>
    <w:rsid w:val="00234298"/>
    <w:rsid w:val="00234598"/>
    <w:rsid w:val="0023475D"/>
    <w:rsid w:val="002347A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207"/>
    <w:rsid w:val="002414D5"/>
    <w:rsid w:val="00241A38"/>
    <w:rsid w:val="00241AAC"/>
    <w:rsid w:val="00241BCE"/>
    <w:rsid w:val="002425CA"/>
    <w:rsid w:val="0024262F"/>
    <w:rsid w:val="00242EDB"/>
    <w:rsid w:val="002432C3"/>
    <w:rsid w:val="00243560"/>
    <w:rsid w:val="002438D1"/>
    <w:rsid w:val="00243A3C"/>
    <w:rsid w:val="002444E4"/>
    <w:rsid w:val="0024459A"/>
    <w:rsid w:val="002448F2"/>
    <w:rsid w:val="00244911"/>
    <w:rsid w:val="00244A03"/>
    <w:rsid w:val="00244B58"/>
    <w:rsid w:val="00245232"/>
    <w:rsid w:val="0024546B"/>
    <w:rsid w:val="002455F7"/>
    <w:rsid w:val="00245BE2"/>
    <w:rsid w:val="00245CD8"/>
    <w:rsid w:val="00245CF4"/>
    <w:rsid w:val="002466AD"/>
    <w:rsid w:val="00246EA8"/>
    <w:rsid w:val="00247188"/>
    <w:rsid w:val="002471A2"/>
    <w:rsid w:val="00247BAA"/>
    <w:rsid w:val="00247D6D"/>
    <w:rsid w:val="00247F96"/>
    <w:rsid w:val="002502CB"/>
    <w:rsid w:val="00250695"/>
    <w:rsid w:val="0025082C"/>
    <w:rsid w:val="00250A39"/>
    <w:rsid w:val="00250CFC"/>
    <w:rsid w:val="00250EA6"/>
    <w:rsid w:val="00251AB3"/>
    <w:rsid w:val="00251E01"/>
    <w:rsid w:val="00251E75"/>
    <w:rsid w:val="00252647"/>
    <w:rsid w:val="002528B7"/>
    <w:rsid w:val="002528C8"/>
    <w:rsid w:val="0025306D"/>
    <w:rsid w:val="00253274"/>
    <w:rsid w:val="002532C4"/>
    <w:rsid w:val="00253712"/>
    <w:rsid w:val="0025375D"/>
    <w:rsid w:val="00253DAB"/>
    <w:rsid w:val="00253F80"/>
    <w:rsid w:val="00253FAE"/>
    <w:rsid w:val="002540DA"/>
    <w:rsid w:val="002543E7"/>
    <w:rsid w:val="00254972"/>
    <w:rsid w:val="00254A78"/>
    <w:rsid w:val="00254B84"/>
    <w:rsid w:val="00254C9B"/>
    <w:rsid w:val="002554B4"/>
    <w:rsid w:val="002557E2"/>
    <w:rsid w:val="00255931"/>
    <w:rsid w:val="0025595F"/>
    <w:rsid w:val="002560F6"/>
    <w:rsid w:val="00256283"/>
    <w:rsid w:val="002562CD"/>
    <w:rsid w:val="002564B1"/>
    <w:rsid w:val="002566D3"/>
    <w:rsid w:val="00256732"/>
    <w:rsid w:val="00256AD9"/>
    <w:rsid w:val="00256CBC"/>
    <w:rsid w:val="00256CE3"/>
    <w:rsid w:val="00257199"/>
    <w:rsid w:val="00257569"/>
    <w:rsid w:val="00257908"/>
    <w:rsid w:val="00257D1E"/>
    <w:rsid w:val="00257DC1"/>
    <w:rsid w:val="00257E5B"/>
    <w:rsid w:val="002600D0"/>
    <w:rsid w:val="0026010B"/>
    <w:rsid w:val="002608CE"/>
    <w:rsid w:val="00260BBF"/>
    <w:rsid w:val="002613D2"/>
    <w:rsid w:val="00261500"/>
    <w:rsid w:val="00261584"/>
    <w:rsid w:val="002616E6"/>
    <w:rsid w:val="0026223C"/>
    <w:rsid w:val="002622CF"/>
    <w:rsid w:val="0026262E"/>
    <w:rsid w:val="002626B9"/>
    <w:rsid w:val="002626E5"/>
    <w:rsid w:val="00262C83"/>
    <w:rsid w:val="00262F88"/>
    <w:rsid w:val="002630B8"/>
    <w:rsid w:val="0026310C"/>
    <w:rsid w:val="0026340D"/>
    <w:rsid w:val="002634AA"/>
    <w:rsid w:val="00263561"/>
    <w:rsid w:val="002636F3"/>
    <w:rsid w:val="00263B70"/>
    <w:rsid w:val="00263E82"/>
    <w:rsid w:val="002645D4"/>
    <w:rsid w:val="002648A7"/>
    <w:rsid w:val="0026538C"/>
    <w:rsid w:val="002660A2"/>
    <w:rsid w:val="00266854"/>
    <w:rsid w:val="002668CF"/>
    <w:rsid w:val="00266932"/>
    <w:rsid w:val="002669F6"/>
    <w:rsid w:val="002678AB"/>
    <w:rsid w:val="00267BF0"/>
    <w:rsid w:val="00270083"/>
    <w:rsid w:val="0027061C"/>
    <w:rsid w:val="002707F3"/>
    <w:rsid w:val="0027099D"/>
    <w:rsid w:val="00270B98"/>
    <w:rsid w:val="00270DA4"/>
    <w:rsid w:val="00270FEC"/>
    <w:rsid w:val="002710F3"/>
    <w:rsid w:val="00271DFD"/>
    <w:rsid w:val="0027245C"/>
    <w:rsid w:val="002724E4"/>
    <w:rsid w:val="00272567"/>
    <w:rsid w:val="00272AA5"/>
    <w:rsid w:val="00272D13"/>
    <w:rsid w:val="0027310D"/>
    <w:rsid w:val="00273431"/>
    <w:rsid w:val="0027352E"/>
    <w:rsid w:val="00273CB0"/>
    <w:rsid w:val="00273E0E"/>
    <w:rsid w:val="00273EB6"/>
    <w:rsid w:val="00273F9A"/>
    <w:rsid w:val="00274019"/>
    <w:rsid w:val="00274207"/>
    <w:rsid w:val="00274885"/>
    <w:rsid w:val="00275227"/>
    <w:rsid w:val="0027531D"/>
    <w:rsid w:val="002754F1"/>
    <w:rsid w:val="002756EC"/>
    <w:rsid w:val="00275705"/>
    <w:rsid w:val="002760A5"/>
    <w:rsid w:val="00276281"/>
    <w:rsid w:val="00276345"/>
    <w:rsid w:val="002766FA"/>
    <w:rsid w:val="00276A6D"/>
    <w:rsid w:val="00276B8B"/>
    <w:rsid w:val="00276FCA"/>
    <w:rsid w:val="0027701C"/>
    <w:rsid w:val="002770DD"/>
    <w:rsid w:val="0027748A"/>
    <w:rsid w:val="00277939"/>
    <w:rsid w:val="002804A4"/>
    <w:rsid w:val="0028094C"/>
    <w:rsid w:val="00280AE8"/>
    <w:rsid w:val="00280F43"/>
    <w:rsid w:val="002811F6"/>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9F6"/>
    <w:rsid w:val="00283B69"/>
    <w:rsid w:val="00283E52"/>
    <w:rsid w:val="00284000"/>
    <w:rsid w:val="0028409B"/>
    <w:rsid w:val="00284215"/>
    <w:rsid w:val="00284A7A"/>
    <w:rsid w:val="00284F04"/>
    <w:rsid w:val="00285336"/>
    <w:rsid w:val="00285436"/>
    <w:rsid w:val="002856CB"/>
    <w:rsid w:val="00285DBB"/>
    <w:rsid w:val="002862B6"/>
    <w:rsid w:val="002862CE"/>
    <w:rsid w:val="00286364"/>
    <w:rsid w:val="002864B8"/>
    <w:rsid w:val="00286565"/>
    <w:rsid w:val="00286751"/>
    <w:rsid w:val="00286C78"/>
    <w:rsid w:val="0028750E"/>
    <w:rsid w:val="00287A25"/>
    <w:rsid w:val="00287B36"/>
    <w:rsid w:val="00287CB8"/>
    <w:rsid w:val="00290A15"/>
    <w:rsid w:val="00290EDB"/>
    <w:rsid w:val="00291067"/>
    <w:rsid w:val="0029108E"/>
    <w:rsid w:val="00291533"/>
    <w:rsid w:val="002915A0"/>
    <w:rsid w:val="00291846"/>
    <w:rsid w:val="00291C32"/>
    <w:rsid w:val="00291E56"/>
    <w:rsid w:val="00291FF5"/>
    <w:rsid w:val="002922CD"/>
    <w:rsid w:val="002923C5"/>
    <w:rsid w:val="00292E5F"/>
    <w:rsid w:val="00293030"/>
    <w:rsid w:val="00293248"/>
    <w:rsid w:val="0029334A"/>
    <w:rsid w:val="00293590"/>
    <w:rsid w:val="002938FA"/>
    <w:rsid w:val="0029396A"/>
    <w:rsid w:val="00293B6E"/>
    <w:rsid w:val="00293D29"/>
    <w:rsid w:val="002941E3"/>
    <w:rsid w:val="002945E6"/>
    <w:rsid w:val="0029470C"/>
    <w:rsid w:val="00294A3A"/>
    <w:rsid w:val="00294F50"/>
    <w:rsid w:val="0029507E"/>
    <w:rsid w:val="00295232"/>
    <w:rsid w:val="00295384"/>
    <w:rsid w:val="002954C7"/>
    <w:rsid w:val="00295B21"/>
    <w:rsid w:val="002960C5"/>
    <w:rsid w:val="00296A01"/>
    <w:rsid w:val="00296EEC"/>
    <w:rsid w:val="0029751B"/>
    <w:rsid w:val="00297779"/>
    <w:rsid w:val="00297D18"/>
    <w:rsid w:val="00297DE6"/>
    <w:rsid w:val="002A05F3"/>
    <w:rsid w:val="002A14CF"/>
    <w:rsid w:val="002A1A85"/>
    <w:rsid w:val="002A1CE2"/>
    <w:rsid w:val="002A24A6"/>
    <w:rsid w:val="002A262C"/>
    <w:rsid w:val="002A26F0"/>
    <w:rsid w:val="002A2B87"/>
    <w:rsid w:val="002A324E"/>
    <w:rsid w:val="002A354A"/>
    <w:rsid w:val="002A3923"/>
    <w:rsid w:val="002A3AD3"/>
    <w:rsid w:val="002A3C4E"/>
    <w:rsid w:val="002A49D2"/>
    <w:rsid w:val="002A55E9"/>
    <w:rsid w:val="002A586F"/>
    <w:rsid w:val="002A59A4"/>
    <w:rsid w:val="002A5C65"/>
    <w:rsid w:val="002A632C"/>
    <w:rsid w:val="002A67F6"/>
    <w:rsid w:val="002A68DD"/>
    <w:rsid w:val="002A6CB8"/>
    <w:rsid w:val="002A710F"/>
    <w:rsid w:val="002A71C1"/>
    <w:rsid w:val="002A72C8"/>
    <w:rsid w:val="002A75C8"/>
    <w:rsid w:val="002A78B9"/>
    <w:rsid w:val="002A7C9E"/>
    <w:rsid w:val="002B020E"/>
    <w:rsid w:val="002B05F1"/>
    <w:rsid w:val="002B0683"/>
    <w:rsid w:val="002B084D"/>
    <w:rsid w:val="002B085E"/>
    <w:rsid w:val="002B0C7C"/>
    <w:rsid w:val="002B0E3D"/>
    <w:rsid w:val="002B0EB8"/>
    <w:rsid w:val="002B1106"/>
    <w:rsid w:val="002B190A"/>
    <w:rsid w:val="002B1AE7"/>
    <w:rsid w:val="002B1AF3"/>
    <w:rsid w:val="002B1B86"/>
    <w:rsid w:val="002B1D0D"/>
    <w:rsid w:val="002B1F5A"/>
    <w:rsid w:val="002B223E"/>
    <w:rsid w:val="002B2443"/>
    <w:rsid w:val="002B3224"/>
    <w:rsid w:val="002B32A3"/>
    <w:rsid w:val="002B33E3"/>
    <w:rsid w:val="002B344F"/>
    <w:rsid w:val="002B36E3"/>
    <w:rsid w:val="002B37B9"/>
    <w:rsid w:val="002B3836"/>
    <w:rsid w:val="002B392A"/>
    <w:rsid w:val="002B4010"/>
    <w:rsid w:val="002B408C"/>
    <w:rsid w:val="002B4093"/>
    <w:rsid w:val="002B435E"/>
    <w:rsid w:val="002B46AF"/>
    <w:rsid w:val="002B4978"/>
    <w:rsid w:val="002B4E8F"/>
    <w:rsid w:val="002B516A"/>
    <w:rsid w:val="002B550D"/>
    <w:rsid w:val="002B5AF8"/>
    <w:rsid w:val="002B61E5"/>
    <w:rsid w:val="002B7C0C"/>
    <w:rsid w:val="002B7CD8"/>
    <w:rsid w:val="002C00AF"/>
    <w:rsid w:val="002C078C"/>
    <w:rsid w:val="002C08E5"/>
    <w:rsid w:val="002C08E6"/>
    <w:rsid w:val="002C0C66"/>
    <w:rsid w:val="002C0FAF"/>
    <w:rsid w:val="002C120F"/>
    <w:rsid w:val="002C16FD"/>
    <w:rsid w:val="002C1811"/>
    <w:rsid w:val="002C18B1"/>
    <w:rsid w:val="002C1A30"/>
    <w:rsid w:val="002C1C67"/>
    <w:rsid w:val="002C1CCA"/>
    <w:rsid w:val="002C1E27"/>
    <w:rsid w:val="002C1E32"/>
    <w:rsid w:val="002C21BA"/>
    <w:rsid w:val="002C2282"/>
    <w:rsid w:val="002C23AE"/>
    <w:rsid w:val="002C2477"/>
    <w:rsid w:val="002C256B"/>
    <w:rsid w:val="002C2745"/>
    <w:rsid w:val="002C286E"/>
    <w:rsid w:val="002C28C2"/>
    <w:rsid w:val="002C2A52"/>
    <w:rsid w:val="002C2AC1"/>
    <w:rsid w:val="002C2E47"/>
    <w:rsid w:val="002C3317"/>
    <w:rsid w:val="002C36C4"/>
    <w:rsid w:val="002C388A"/>
    <w:rsid w:val="002C3934"/>
    <w:rsid w:val="002C3D06"/>
    <w:rsid w:val="002C42D9"/>
    <w:rsid w:val="002C431E"/>
    <w:rsid w:val="002C4766"/>
    <w:rsid w:val="002C4874"/>
    <w:rsid w:val="002C49AB"/>
    <w:rsid w:val="002C49B8"/>
    <w:rsid w:val="002C4C26"/>
    <w:rsid w:val="002C51EF"/>
    <w:rsid w:val="002C5348"/>
    <w:rsid w:val="002C5534"/>
    <w:rsid w:val="002C5863"/>
    <w:rsid w:val="002C58E5"/>
    <w:rsid w:val="002C624C"/>
    <w:rsid w:val="002C6253"/>
    <w:rsid w:val="002C63FF"/>
    <w:rsid w:val="002C65D3"/>
    <w:rsid w:val="002C6EA5"/>
    <w:rsid w:val="002C7118"/>
    <w:rsid w:val="002C764E"/>
    <w:rsid w:val="002C76D3"/>
    <w:rsid w:val="002C7BAD"/>
    <w:rsid w:val="002C7C5C"/>
    <w:rsid w:val="002C7C6D"/>
    <w:rsid w:val="002D025E"/>
    <w:rsid w:val="002D04E5"/>
    <w:rsid w:val="002D062B"/>
    <w:rsid w:val="002D0690"/>
    <w:rsid w:val="002D06A9"/>
    <w:rsid w:val="002D070C"/>
    <w:rsid w:val="002D0D44"/>
    <w:rsid w:val="002D0F07"/>
    <w:rsid w:val="002D1154"/>
    <w:rsid w:val="002D11AA"/>
    <w:rsid w:val="002D1493"/>
    <w:rsid w:val="002D1B96"/>
    <w:rsid w:val="002D1F0E"/>
    <w:rsid w:val="002D1FB9"/>
    <w:rsid w:val="002D24FA"/>
    <w:rsid w:val="002D26F4"/>
    <w:rsid w:val="002D2C7C"/>
    <w:rsid w:val="002D2CDD"/>
    <w:rsid w:val="002D302A"/>
    <w:rsid w:val="002D3138"/>
    <w:rsid w:val="002D3508"/>
    <w:rsid w:val="002D3587"/>
    <w:rsid w:val="002D3C86"/>
    <w:rsid w:val="002D4193"/>
    <w:rsid w:val="002D45C6"/>
    <w:rsid w:val="002D49D0"/>
    <w:rsid w:val="002D4DEA"/>
    <w:rsid w:val="002D504C"/>
    <w:rsid w:val="002D573E"/>
    <w:rsid w:val="002D57FA"/>
    <w:rsid w:val="002D5F58"/>
    <w:rsid w:val="002D5FCF"/>
    <w:rsid w:val="002D6194"/>
    <w:rsid w:val="002D6237"/>
    <w:rsid w:val="002D635A"/>
    <w:rsid w:val="002D6517"/>
    <w:rsid w:val="002D672C"/>
    <w:rsid w:val="002D6965"/>
    <w:rsid w:val="002D6B14"/>
    <w:rsid w:val="002D6D4B"/>
    <w:rsid w:val="002D7030"/>
    <w:rsid w:val="002D724F"/>
    <w:rsid w:val="002D7A73"/>
    <w:rsid w:val="002D7C43"/>
    <w:rsid w:val="002D7EAF"/>
    <w:rsid w:val="002D7FAD"/>
    <w:rsid w:val="002E0AA7"/>
    <w:rsid w:val="002E0BED"/>
    <w:rsid w:val="002E1001"/>
    <w:rsid w:val="002E12CC"/>
    <w:rsid w:val="002E13C9"/>
    <w:rsid w:val="002E146A"/>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6C7"/>
    <w:rsid w:val="002E4F7C"/>
    <w:rsid w:val="002E58A3"/>
    <w:rsid w:val="002E5E87"/>
    <w:rsid w:val="002E5E93"/>
    <w:rsid w:val="002E5F9C"/>
    <w:rsid w:val="002E61B5"/>
    <w:rsid w:val="002E6A0B"/>
    <w:rsid w:val="002E6B32"/>
    <w:rsid w:val="002E6BF0"/>
    <w:rsid w:val="002E70DF"/>
    <w:rsid w:val="002E75DA"/>
    <w:rsid w:val="002E77AD"/>
    <w:rsid w:val="002E7931"/>
    <w:rsid w:val="002F042E"/>
    <w:rsid w:val="002F0660"/>
    <w:rsid w:val="002F0D4E"/>
    <w:rsid w:val="002F0F7F"/>
    <w:rsid w:val="002F11B1"/>
    <w:rsid w:val="002F1388"/>
    <w:rsid w:val="002F13C7"/>
    <w:rsid w:val="002F15EA"/>
    <w:rsid w:val="002F1607"/>
    <w:rsid w:val="002F2007"/>
    <w:rsid w:val="002F202E"/>
    <w:rsid w:val="002F22B2"/>
    <w:rsid w:val="002F24DD"/>
    <w:rsid w:val="002F2512"/>
    <w:rsid w:val="002F279B"/>
    <w:rsid w:val="002F29C6"/>
    <w:rsid w:val="002F3228"/>
    <w:rsid w:val="002F3452"/>
    <w:rsid w:val="002F347F"/>
    <w:rsid w:val="002F397B"/>
    <w:rsid w:val="002F40C3"/>
    <w:rsid w:val="002F40E1"/>
    <w:rsid w:val="002F535C"/>
    <w:rsid w:val="002F5673"/>
    <w:rsid w:val="002F56EE"/>
    <w:rsid w:val="002F5999"/>
    <w:rsid w:val="002F5C61"/>
    <w:rsid w:val="002F5DB8"/>
    <w:rsid w:val="002F5E47"/>
    <w:rsid w:val="002F6609"/>
    <w:rsid w:val="002F688B"/>
    <w:rsid w:val="002F688D"/>
    <w:rsid w:val="002F68A4"/>
    <w:rsid w:val="002F6ADA"/>
    <w:rsid w:val="002F6DBF"/>
    <w:rsid w:val="002F74C2"/>
    <w:rsid w:val="0030016D"/>
    <w:rsid w:val="00300276"/>
    <w:rsid w:val="00300694"/>
    <w:rsid w:val="00300942"/>
    <w:rsid w:val="00300B94"/>
    <w:rsid w:val="00300D5C"/>
    <w:rsid w:val="00301B0E"/>
    <w:rsid w:val="00301F2E"/>
    <w:rsid w:val="00301FA9"/>
    <w:rsid w:val="003021F3"/>
    <w:rsid w:val="003022DB"/>
    <w:rsid w:val="00302341"/>
    <w:rsid w:val="0030264B"/>
    <w:rsid w:val="00302B5C"/>
    <w:rsid w:val="00302E60"/>
    <w:rsid w:val="00302EC7"/>
    <w:rsid w:val="00303AB6"/>
    <w:rsid w:val="003042C6"/>
    <w:rsid w:val="0030434F"/>
    <w:rsid w:val="003047CA"/>
    <w:rsid w:val="00305091"/>
    <w:rsid w:val="003051DB"/>
    <w:rsid w:val="003054B6"/>
    <w:rsid w:val="0030554A"/>
    <w:rsid w:val="00305761"/>
    <w:rsid w:val="0030585A"/>
    <w:rsid w:val="00305A8E"/>
    <w:rsid w:val="00305EF7"/>
    <w:rsid w:val="00305FF2"/>
    <w:rsid w:val="00306075"/>
    <w:rsid w:val="00306394"/>
    <w:rsid w:val="00306F70"/>
    <w:rsid w:val="00307278"/>
    <w:rsid w:val="00307764"/>
    <w:rsid w:val="003079B7"/>
    <w:rsid w:val="00307A42"/>
    <w:rsid w:val="00307C3B"/>
    <w:rsid w:val="00307F34"/>
    <w:rsid w:val="00307FDE"/>
    <w:rsid w:val="003105B9"/>
    <w:rsid w:val="003105C2"/>
    <w:rsid w:val="0031092B"/>
    <w:rsid w:val="00310C6C"/>
    <w:rsid w:val="0031146E"/>
    <w:rsid w:val="003115A4"/>
    <w:rsid w:val="00311606"/>
    <w:rsid w:val="00311D85"/>
    <w:rsid w:val="00312187"/>
    <w:rsid w:val="00312C25"/>
    <w:rsid w:val="003134CE"/>
    <w:rsid w:val="00313929"/>
    <w:rsid w:val="0031393A"/>
    <w:rsid w:val="00313BCA"/>
    <w:rsid w:val="00313FD2"/>
    <w:rsid w:val="003146C4"/>
    <w:rsid w:val="00314800"/>
    <w:rsid w:val="00314878"/>
    <w:rsid w:val="00314A44"/>
    <w:rsid w:val="00314DA3"/>
    <w:rsid w:val="00314DC0"/>
    <w:rsid w:val="00316412"/>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FE"/>
    <w:rsid w:val="00324211"/>
    <w:rsid w:val="00324475"/>
    <w:rsid w:val="0032487B"/>
    <w:rsid w:val="00324B07"/>
    <w:rsid w:val="00324EC9"/>
    <w:rsid w:val="00325272"/>
    <w:rsid w:val="003257F6"/>
    <w:rsid w:val="00325C3C"/>
    <w:rsid w:val="00325E65"/>
    <w:rsid w:val="00325EA6"/>
    <w:rsid w:val="00326826"/>
    <w:rsid w:val="00326C66"/>
    <w:rsid w:val="00326DA5"/>
    <w:rsid w:val="003270A6"/>
    <w:rsid w:val="003270B0"/>
    <w:rsid w:val="00327130"/>
    <w:rsid w:val="0032714F"/>
    <w:rsid w:val="00327359"/>
    <w:rsid w:val="0032739D"/>
    <w:rsid w:val="00327482"/>
    <w:rsid w:val="003275DF"/>
    <w:rsid w:val="00327AFF"/>
    <w:rsid w:val="00330027"/>
    <w:rsid w:val="003306EA"/>
    <w:rsid w:val="0033082F"/>
    <w:rsid w:val="00331673"/>
    <w:rsid w:val="003328EE"/>
    <w:rsid w:val="00332CF7"/>
    <w:rsid w:val="00333361"/>
    <w:rsid w:val="00333620"/>
    <w:rsid w:val="00333A19"/>
    <w:rsid w:val="00333A25"/>
    <w:rsid w:val="00333B6A"/>
    <w:rsid w:val="00333E8B"/>
    <w:rsid w:val="0033435F"/>
    <w:rsid w:val="003344C5"/>
    <w:rsid w:val="003345E9"/>
    <w:rsid w:val="00334A5F"/>
    <w:rsid w:val="00334BE5"/>
    <w:rsid w:val="00334ECD"/>
    <w:rsid w:val="00335304"/>
    <w:rsid w:val="00335406"/>
    <w:rsid w:val="003354EE"/>
    <w:rsid w:val="00335D71"/>
    <w:rsid w:val="00336645"/>
    <w:rsid w:val="00336BB1"/>
    <w:rsid w:val="00336C2C"/>
    <w:rsid w:val="00336DFA"/>
    <w:rsid w:val="0033739A"/>
    <w:rsid w:val="003374B6"/>
    <w:rsid w:val="0033769D"/>
    <w:rsid w:val="00337951"/>
    <w:rsid w:val="00337BFE"/>
    <w:rsid w:val="00337DCA"/>
    <w:rsid w:val="003401F7"/>
    <w:rsid w:val="00340254"/>
    <w:rsid w:val="00340552"/>
    <w:rsid w:val="00340AB6"/>
    <w:rsid w:val="00340B60"/>
    <w:rsid w:val="00340CC9"/>
    <w:rsid w:val="003411A1"/>
    <w:rsid w:val="0034121F"/>
    <w:rsid w:val="00341235"/>
    <w:rsid w:val="0034194A"/>
    <w:rsid w:val="00341BEE"/>
    <w:rsid w:val="00341DAC"/>
    <w:rsid w:val="0034231E"/>
    <w:rsid w:val="00342710"/>
    <w:rsid w:val="00342795"/>
    <w:rsid w:val="00342851"/>
    <w:rsid w:val="003431C0"/>
    <w:rsid w:val="00343455"/>
    <w:rsid w:val="00343648"/>
    <w:rsid w:val="0034384A"/>
    <w:rsid w:val="00343CE8"/>
    <w:rsid w:val="00343F8B"/>
    <w:rsid w:val="0034410D"/>
    <w:rsid w:val="0034486F"/>
    <w:rsid w:val="003449FF"/>
    <w:rsid w:val="00344DFC"/>
    <w:rsid w:val="00345377"/>
    <w:rsid w:val="0034551A"/>
    <w:rsid w:val="00345987"/>
    <w:rsid w:val="00345996"/>
    <w:rsid w:val="00345D6C"/>
    <w:rsid w:val="00345E70"/>
    <w:rsid w:val="00345FCD"/>
    <w:rsid w:val="0034603E"/>
    <w:rsid w:val="0034628F"/>
    <w:rsid w:val="003464D4"/>
    <w:rsid w:val="00346801"/>
    <w:rsid w:val="00346B87"/>
    <w:rsid w:val="00346C25"/>
    <w:rsid w:val="00346D32"/>
    <w:rsid w:val="00346D42"/>
    <w:rsid w:val="003478F9"/>
    <w:rsid w:val="00347AD8"/>
    <w:rsid w:val="00347EBB"/>
    <w:rsid w:val="00350105"/>
    <w:rsid w:val="00350535"/>
    <w:rsid w:val="0035086C"/>
    <w:rsid w:val="00350ABE"/>
    <w:rsid w:val="00351003"/>
    <w:rsid w:val="00351BAA"/>
    <w:rsid w:val="00351E32"/>
    <w:rsid w:val="0035208B"/>
    <w:rsid w:val="00352986"/>
    <w:rsid w:val="00353215"/>
    <w:rsid w:val="00353564"/>
    <w:rsid w:val="0035367B"/>
    <w:rsid w:val="00353C84"/>
    <w:rsid w:val="00353E9E"/>
    <w:rsid w:val="00354962"/>
    <w:rsid w:val="00354A16"/>
    <w:rsid w:val="00354A70"/>
    <w:rsid w:val="00354A79"/>
    <w:rsid w:val="0035515E"/>
    <w:rsid w:val="00355403"/>
    <w:rsid w:val="003555D0"/>
    <w:rsid w:val="0035575F"/>
    <w:rsid w:val="00355F7D"/>
    <w:rsid w:val="00356514"/>
    <w:rsid w:val="00356BED"/>
    <w:rsid w:val="00356E94"/>
    <w:rsid w:val="00356ED9"/>
    <w:rsid w:val="00356F48"/>
    <w:rsid w:val="00356FE3"/>
    <w:rsid w:val="003571F1"/>
    <w:rsid w:val="0035744B"/>
    <w:rsid w:val="00357941"/>
    <w:rsid w:val="00357DBD"/>
    <w:rsid w:val="003601A1"/>
    <w:rsid w:val="003604F1"/>
    <w:rsid w:val="003606D8"/>
    <w:rsid w:val="00360BAD"/>
    <w:rsid w:val="00361673"/>
    <w:rsid w:val="00361ACE"/>
    <w:rsid w:val="00361F5F"/>
    <w:rsid w:val="00362184"/>
    <w:rsid w:val="0036234E"/>
    <w:rsid w:val="003623BF"/>
    <w:rsid w:val="003625C3"/>
    <w:rsid w:val="00362FBA"/>
    <w:rsid w:val="00363384"/>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4CF"/>
    <w:rsid w:val="0036611D"/>
    <w:rsid w:val="003664F2"/>
    <w:rsid w:val="0036670B"/>
    <w:rsid w:val="0036715A"/>
    <w:rsid w:val="003672D6"/>
    <w:rsid w:val="003672ED"/>
    <w:rsid w:val="003672F3"/>
    <w:rsid w:val="003673EC"/>
    <w:rsid w:val="00367599"/>
    <w:rsid w:val="003675F4"/>
    <w:rsid w:val="00370255"/>
    <w:rsid w:val="00370750"/>
    <w:rsid w:val="003707B1"/>
    <w:rsid w:val="003709C0"/>
    <w:rsid w:val="00370EB6"/>
    <w:rsid w:val="0037158C"/>
    <w:rsid w:val="003715A9"/>
    <w:rsid w:val="003716F6"/>
    <w:rsid w:val="003719DF"/>
    <w:rsid w:val="00371B8A"/>
    <w:rsid w:val="003723D6"/>
    <w:rsid w:val="00372496"/>
    <w:rsid w:val="0037285F"/>
    <w:rsid w:val="00372D35"/>
    <w:rsid w:val="0037310D"/>
    <w:rsid w:val="00373466"/>
    <w:rsid w:val="00373508"/>
    <w:rsid w:val="0037387B"/>
    <w:rsid w:val="00373B6C"/>
    <w:rsid w:val="00373DDE"/>
    <w:rsid w:val="00373EA8"/>
    <w:rsid w:val="00373EF8"/>
    <w:rsid w:val="00374261"/>
    <w:rsid w:val="0037442B"/>
    <w:rsid w:val="003749FF"/>
    <w:rsid w:val="00374C9F"/>
    <w:rsid w:val="00374D53"/>
    <w:rsid w:val="00374FD1"/>
    <w:rsid w:val="003754D4"/>
    <w:rsid w:val="00375A66"/>
    <w:rsid w:val="00375DF3"/>
    <w:rsid w:val="003761EE"/>
    <w:rsid w:val="0037646F"/>
    <w:rsid w:val="00376AB4"/>
    <w:rsid w:val="00376F53"/>
    <w:rsid w:val="00377344"/>
    <w:rsid w:val="00377831"/>
    <w:rsid w:val="00377A42"/>
    <w:rsid w:val="00377C0B"/>
    <w:rsid w:val="00380017"/>
    <w:rsid w:val="003801AD"/>
    <w:rsid w:val="003801FA"/>
    <w:rsid w:val="00380384"/>
    <w:rsid w:val="00380464"/>
    <w:rsid w:val="00380A68"/>
    <w:rsid w:val="00380F06"/>
    <w:rsid w:val="00381268"/>
    <w:rsid w:val="003821CB"/>
    <w:rsid w:val="00382286"/>
    <w:rsid w:val="003824CA"/>
    <w:rsid w:val="00383667"/>
    <w:rsid w:val="0038367F"/>
    <w:rsid w:val="0038382C"/>
    <w:rsid w:val="0038383B"/>
    <w:rsid w:val="0038389D"/>
    <w:rsid w:val="00383971"/>
    <w:rsid w:val="003839F2"/>
    <w:rsid w:val="00383B74"/>
    <w:rsid w:val="00383DB5"/>
    <w:rsid w:val="00384170"/>
    <w:rsid w:val="00384440"/>
    <w:rsid w:val="00384AF8"/>
    <w:rsid w:val="00384CCA"/>
    <w:rsid w:val="003850B0"/>
    <w:rsid w:val="00385741"/>
    <w:rsid w:val="0038582D"/>
    <w:rsid w:val="00385D6A"/>
    <w:rsid w:val="003863B6"/>
    <w:rsid w:val="0038648D"/>
    <w:rsid w:val="003864B7"/>
    <w:rsid w:val="00386989"/>
    <w:rsid w:val="00386BD6"/>
    <w:rsid w:val="00386C8E"/>
    <w:rsid w:val="00386E42"/>
    <w:rsid w:val="00387A1F"/>
    <w:rsid w:val="00387A87"/>
    <w:rsid w:val="00387CC9"/>
    <w:rsid w:val="00387D5F"/>
    <w:rsid w:val="00387DE7"/>
    <w:rsid w:val="00390152"/>
    <w:rsid w:val="00390688"/>
    <w:rsid w:val="003906F9"/>
    <w:rsid w:val="00390DC1"/>
    <w:rsid w:val="0039124F"/>
    <w:rsid w:val="0039129F"/>
    <w:rsid w:val="003915B3"/>
    <w:rsid w:val="00391F3B"/>
    <w:rsid w:val="00392088"/>
    <w:rsid w:val="00392233"/>
    <w:rsid w:val="0039297E"/>
    <w:rsid w:val="00392D69"/>
    <w:rsid w:val="00392F0B"/>
    <w:rsid w:val="00392F75"/>
    <w:rsid w:val="00393361"/>
    <w:rsid w:val="003934D1"/>
    <w:rsid w:val="0039378A"/>
    <w:rsid w:val="00393D52"/>
    <w:rsid w:val="00393D9C"/>
    <w:rsid w:val="00393EEA"/>
    <w:rsid w:val="0039402B"/>
    <w:rsid w:val="00394312"/>
    <w:rsid w:val="00394BCC"/>
    <w:rsid w:val="00394F0F"/>
    <w:rsid w:val="0039501B"/>
    <w:rsid w:val="003952BC"/>
    <w:rsid w:val="00395BAE"/>
    <w:rsid w:val="00395ECB"/>
    <w:rsid w:val="00395EF2"/>
    <w:rsid w:val="003962B4"/>
    <w:rsid w:val="0039637C"/>
    <w:rsid w:val="0039656D"/>
    <w:rsid w:val="003965B8"/>
    <w:rsid w:val="003965F9"/>
    <w:rsid w:val="003967EA"/>
    <w:rsid w:val="00396973"/>
    <w:rsid w:val="00396C72"/>
    <w:rsid w:val="00396E1A"/>
    <w:rsid w:val="00396F76"/>
    <w:rsid w:val="003971C8"/>
    <w:rsid w:val="00397832"/>
    <w:rsid w:val="00397A1E"/>
    <w:rsid w:val="00397A2E"/>
    <w:rsid w:val="00397EB6"/>
    <w:rsid w:val="00397F9B"/>
    <w:rsid w:val="003A0041"/>
    <w:rsid w:val="003A006E"/>
    <w:rsid w:val="003A0907"/>
    <w:rsid w:val="003A0931"/>
    <w:rsid w:val="003A0A01"/>
    <w:rsid w:val="003A0B01"/>
    <w:rsid w:val="003A11A5"/>
    <w:rsid w:val="003A1623"/>
    <w:rsid w:val="003A1F2E"/>
    <w:rsid w:val="003A2262"/>
    <w:rsid w:val="003A2B5F"/>
    <w:rsid w:val="003A2D0B"/>
    <w:rsid w:val="003A375F"/>
    <w:rsid w:val="003A4195"/>
    <w:rsid w:val="003A43A9"/>
    <w:rsid w:val="003A47D9"/>
    <w:rsid w:val="003A4A87"/>
    <w:rsid w:val="003A50FE"/>
    <w:rsid w:val="003A5684"/>
    <w:rsid w:val="003A5AE8"/>
    <w:rsid w:val="003A5D2D"/>
    <w:rsid w:val="003A677F"/>
    <w:rsid w:val="003A67D2"/>
    <w:rsid w:val="003A6C84"/>
    <w:rsid w:val="003A6D94"/>
    <w:rsid w:val="003A6E04"/>
    <w:rsid w:val="003A7515"/>
    <w:rsid w:val="003A7822"/>
    <w:rsid w:val="003A7C9F"/>
    <w:rsid w:val="003A7CAE"/>
    <w:rsid w:val="003A7E68"/>
    <w:rsid w:val="003B021F"/>
    <w:rsid w:val="003B046D"/>
    <w:rsid w:val="003B0533"/>
    <w:rsid w:val="003B077E"/>
    <w:rsid w:val="003B0918"/>
    <w:rsid w:val="003B1414"/>
    <w:rsid w:val="003B1841"/>
    <w:rsid w:val="003B1873"/>
    <w:rsid w:val="003B19CF"/>
    <w:rsid w:val="003B1F0B"/>
    <w:rsid w:val="003B2241"/>
    <w:rsid w:val="003B22F8"/>
    <w:rsid w:val="003B2374"/>
    <w:rsid w:val="003B2474"/>
    <w:rsid w:val="003B25F8"/>
    <w:rsid w:val="003B2B06"/>
    <w:rsid w:val="003B3963"/>
    <w:rsid w:val="003B3A0B"/>
    <w:rsid w:val="003B3BDB"/>
    <w:rsid w:val="003B3EC6"/>
    <w:rsid w:val="003B403C"/>
    <w:rsid w:val="003B40C7"/>
    <w:rsid w:val="003B40CE"/>
    <w:rsid w:val="003B43F6"/>
    <w:rsid w:val="003B44CB"/>
    <w:rsid w:val="003B4B31"/>
    <w:rsid w:val="003B4BF0"/>
    <w:rsid w:val="003B50E0"/>
    <w:rsid w:val="003B5595"/>
    <w:rsid w:val="003B564A"/>
    <w:rsid w:val="003B5A3F"/>
    <w:rsid w:val="003B5B24"/>
    <w:rsid w:val="003B61CB"/>
    <w:rsid w:val="003B6229"/>
    <w:rsid w:val="003B6453"/>
    <w:rsid w:val="003B6AF0"/>
    <w:rsid w:val="003B6CA1"/>
    <w:rsid w:val="003B7547"/>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83"/>
    <w:rsid w:val="003C3AB6"/>
    <w:rsid w:val="003C3FD5"/>
    <w:rsid w:val="003C44FB"/>
    <w:rsid w:val="003C46CC"/>
    <w:rsid w:val="003C49F3"/>
    <w:rsid w:val="003C4BE5"/>
    <w:rsid w:val="003C5143"/>
    <w:rsid w:val="003C55C9"/>
    <w:rsid w:val="003C5E5C"/>
    <w:rsid w:val="003C6172"/>
    <w:rsid w:val="003C6979"/>
    <w:rsid w:val="003C6C4B"/>
    <w:rsid w:val="003C6DF0"/>
    <w:rsid w:val="003C70AB"/>
    <w:rsid w:val="003C78C6"/>
    <w:rsid w:val="003C78D5"/>
    <w:rsid w:val="003C79C5"/>
    <w:rsid w:val="003C7C55"/>
    <w:rsid w:val="003D0A81"/>
    <w:rsid w:val="003D0ACC"/>
    <w:rsid w:val="003D10E6"/>
    <w:rsid w:val="003D118D"/>
    <w:rsid w:val="003D1974"/>
    <w:rsid w:val="003D1E99"/>
    <w:rsid w:val="003D2B89"/>
    <w:rsid w:val="003D2D31"/>
    <w:rsid w:val="003D2D47"/>
    <w:rsid w:val="003D2EF7"/>
    <w:rsid w:val="003D3380"/>
    <w:rsid w:val="003D3410"/>
    <w:rsid w:val="003D3889"/>
    <w:rsid w:val="003D4424"/>
    <w:rsid w:val="003D48DF"/>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E0158"/>
    <w:rsid w:val="003E0220"/>
    <w:rsid w:val="003E03AC"/>
    <w:rsid w:val="003E0533"/>
    <w:rsid w:val="003E08BC"/>
    <w:rsid w:val="003E0973"/>
    <w:rsid w:val="003E0FCC"/>
    <w:rsid w:val="003E1277"/>
    <w:rsid w:val="003E1345"/>
    <w:rsid w:val="003E1BD6"/>
    <w:rsid w:val="003E26F8"/>
    <w:rsid w:val="003E279A"/>
    <w:rsid w:val="003E28F9"/>
    <w:rsid w:val="003E2983"/>
    <w:rsid w:val="003E2991"/>
    <w:rsid w:val="003E2A9C"/>
    <w:rsid w:val="003E2AB1"/>
    <w:rsid w:val="003E2F2F"/>
    <w:rsid w:val="003E38F6"/>
    <w:rsid w:val="003E3A42"/>
    <w:rsid w:val="003E3CCE"/>
    <w:rsid w:val="003E3DA9"/>
    <w:rsid w:val="003E3E9C"/>
    <w:rsid w:val="003E3EC3"/>
    <w:rsid w:val="003E3FFA"/>
    <w:rsid w:val="003E4452"/>
    <w:rsid w:val="003E457E"/>
    <w:rsid w:val="003E4774"/>
    <w:rsid w:val="003E48C5"/>
    <w:rsid w:val="003E4B44"/>
    <w:rsid w:val="003E4C1A"/>
    <w:rsid w:val="003E50C2"/>
    <w:rsid w:val="003E59EE"/>
    <w:rsid w:val="003E5A23"/>
    <w:rsid w:val="003E60CB"/>
    <w:rsid w:val="003E66D3"/>
    <w:rsid w:val="003E6904"/>
    <w:rsid w:val="003E693E"/>
    <w:rsid w:val="003E6F1B"/>
    <w:rsid w:val="003E7B73"/>
    <w:rsid w:val="003E7BFB"/>
    <w:rsid w:val="003E7DA7"/>
    <w:rsid w:val="003E7E0D"/>
    <w:rsid w:val="003F0A49"/>
    <w:rsid w:val="003F0D54"/>
    <w:rsid w:val="003F0EB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2EE4"/>
    <w:rsid w:val="003F32A1"/>
    <w:rsid w:val="003F3BAB"/>
    <w:rsid w:val="003F3DC9"/>
    <w:rsid w:val="003F4248"/>
    <w:rsid w:val="003F4557"/>
    <w:rsid w:val="003F456A"/>
    <w:rsid w:val="003F45BA"/>
    <w:rsid w:val="003F45E4"/>
    <w:rsid w:val="003F477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6E02"/>
    <w:rsid w:val="003F7459"/>
    <w:rsid w:val="003F782E"/>
    <w:rsid w:val="003F7AFE"/>
    <w:rsid w:val="003F7B0B"/>
    <w:rsid w:val="003F7D96"/>
    <w:rsid w:val="003F7F11"/>
    <w:rsid w:val="0040007C"/>
    <w:rsid w:val="00400105"/>
    <w:rsid w:val="00400447"/>
    <w:rsid w:val="00400454"/>
    <w:rsid w:val="00400751"/>
    <w:rsid w:val="004007C6"/>
    <w:rsid w:val="00400AD9"/>
    <w:rsid w:val="00400C81"/>
    <w:rsid w:val="00400EE3"/>
    <w:rsid w:val="004012EB"/>
    <w:rsid w:val="00401AB9"/>
    <w:rsid w:val="00401BFF"/>
    <w:rsid w:val="00401E93"/>
    <w:rsid w:val="00402005"/>
    <w:rsid w:val="00402FBF"/>
    <w:rsid w:val="004031B9"/>
    <w:rsid w:val="00403591"/>
    <w:rsid w:val="0040366C"/>
    <w:rsid w:val="00403A53"/>
    <w:rsid w:val="00404256"/>
    <w:rsid w:val="00404303"/>
    <w:rsid w:val="0040477B"/>
    <w:rsid w:val="00404877"/>
    <w:rsid w:val="0040494D"/>
    <w:rsid w:val="00404DDC"/>
    <w:rsid w:val="00404E67"/>
    <w:rsid w:val="00405052"/>
    <w:rsid w:val="004053D7"/>
    <w:rsid w:val="00405483"/>
    <w:rsid w:val="00405654"/>
    <w:rsid w:val="004058B9"/>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1D9E"/>
    <w:rsid w:val="0041240C"/>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B92"/>
    <w:rsid w:val="00414E1D"/>
    <w:rsid w:val="004152EB"/>
    <w:rsid w:val="0041558D"/>
    <w:rsid w:val="004155C6"/>
    <w:rsid w:val="00415C48"/>
    <w:rsid w:val="00415EFD"/>
    <w:rsid w:val="004160EA"/>
    <w:rsid w:val="00416151"/>
    <w:rsid w:val="00416599"/>
    <w:rsid w:val="004167DF"/>
    <w:rsid w:val="00416D6A"/>
    <w:rsid w:val="00416D9D"/>
    <w:rsid w:val="00417011"/>
    <w:rsid w:val="004172C4"/>
    <w:rsid w:val="004173E9"/>
    <w:rsid w:val="00417408"/>
    <w:rsid w:val="0041782B"/>
    <w:rsid w:val="004179EC"/>
    <w:rsid w:val="00417AB7"/>
    <w:rsid w:val="00417FEE"/>
    <w:rsid w:val="00420026"/>
    <w:rsid w:val="00420111"/>
    <w:rsid w:val="00420775"/>
    <w:rsid w:val="00420962"/>
    <w:rsid w:val="00420A05"/>
    <w:rsid w:val="00420A5E"/>
    <w:rsid w:val="00420A88"/>
    <w:rsid w:val="00420D8E"/>
    <w:rsid w:val="00421514"/>
    <w:rsid w:val="0042154B"/>
    <w:rsid w:val="00421E32"/>
    <w:rsid w:val="00421E70"/>
    <w:rsid w:val="00422648"/>
    <w:rsid w:val="004229F7"/>
    <w:rsid w:val="00423081"/>
    <w:rsid w:val="00423BBC"/>
    <w:rsid w:val="00423F95"/>
    <w:rsid w:val="0042455D"/>
    <w:rsid w:val="0042496A"/>
    <w:rsid w:val="00424B29"/>
    <w:rsid w:val="00424F42"/>
    <w:rsid w:val="004252E9"/>
    <w:rsid w:val="00425D17"/>
    <w:rsid w:val="00425E80"/>
    <w:rsid w:val="00426086"/>
    <w:rsid w:val="00426122"/>
    <w:rsid w:val="0042628D"/>
    <w:rsid w:val="00426640"/>
    <w:rsid w:val="00426AD3"/>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0D6F"/>
    <w:rsid w:val="004313CA"/>
    <w:rsid w:val="00431614"/>
    <w:rsid w:val="0043197A"/>
    <w:rsid w:val="00431AB9"/>
    <w:rsid w:val="00431AD3"/>
    <w:rsid w:val="00431B48"/>
    <w:rsid w:val="00431E34"/>
    <w:rsid w:val="00431E43"/>
    <w:rsid w:val="00431E71"/>
    <w:rsid w:val="00431F33"/>
    <w:rsid w:val="00431FB5"/>
    <w:rsid w:val="0043227C"/>
    <w:rsid w:val="00432305"/>
    <w:rsid w:val="00432A2C"/>
    <w:rsid w:val="00432AB8"/>
    <w:rsid w:val="00432ABA"/>
    <w:rsid w:val="00432E94"/>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A64"/>
    <w:rsid w:val="00436693"/>
    <w:rsid w:val="0043684B"/>
    <w:rsid w:val="004368E2"/>
    <w:rsid w:val="00436968"/>
    <w:rsid w:val="00436A14"/>
    <w:rsid w:val="00436F71"/>
    <w:rsid w:val="00437166"/>
    <w:rsid w:val="004376C4"/>
    <w:rsid w:val="004376EC"/>
    <w:rsid w:val="00437965"/>
    <w:rsid w:val="004379B8"/>
    <w:rsid w:val="00437D93"/>
    <w:rsid w:val="00437E70"/>
    <w:rsid w:val="00440042"/>
    <w:rsid w:val="004402C4"/>
    <w:rsid w:val="00440358"/>
    <w:rsid w:val="004409B2"/>
    <w:rsid w:val="00440B1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3E7"/>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76"/>
    <w:rsid w:val="004479A0"/>
    <w:rsid w:val="00447AD7"/>
    <w:rsid w:val="00447CC8"/>
    <w:rsid w:val="00447FEE"/>
    <w:rsid w:val="00450810"/>
    <w:rsid w:val="00450835"/>
    <w:rsid w:val="00450A83"/>
    <w:rsid w:val="004510BF"/>
    <w:rsid w:val="0045113B"/>
    <w:rsid w:val="004511F4"/>
    <w:rsid w:val="00451217"/>
    <w:rsid w:val="0045185F"/>
    <w:rsid w:val="0045199C"/>
    <w:rsid w:val="00451A8C"/>
    <w:rsid w:val="00451AE2"/>
    <w:rsid w:val="00451B4C"/>
    <w:rsid w:val="00451D97"/>
    <w:rsid w:val="00451EB6"/>
    <w:rsid w:val="00451F8F"/>
    <w:rsid w:val="00452566"/>
    <w:rsid w:val="004527C8"/>
    <w:rsid w:val="00452BCA"/>
    <w:rsid w:val="00452DCE"/>
    <w:rsid w:val="00452E76"/>
    <w:rsid w:val="00452ED4"/>
    <w:rsid w:val="00453176"/>
    <w:rsid w:val="00454090"/>
    <w:rsid w:val="00454109"/>
    <w:rsid w:val="004543DD"/>
    <w:rsid w:val="00454F71"/>
    <w:rsid w:val="00455122"/>
    <w:rsid w:val="0045547B"/>
    <w:rsid w:val="00455926"/>
    <w:rsid w:val="00455CA3"/>
    <w:rsid w:val="0045636C"/>
    <w:rsid w:val="00456617"/>
    <w:rsid w:val="00456D1E"/>
    <w:rsid w:val="00456FD8"/>
    <w:rsid w:val="004576DC"/>
    <w:rsid w:val="0045781E"/>
    <w:rsid w:val="00457DAD"/>
    <w:rsid w:val="00457E23"/>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02"/>
    <w:rsid w:val="00462AC2"/>
    <w:rsid w:val="00462B12"/>
    <w:rsid w:val="004633A1"/>
    <w:rsid w:val="004634DD"/>
    <w:rsid w:val="00463A86"/>
    <w:rsid w:val="004641CD"/>
    <w:rsid w:val="004641F4"/>
    <w:rsid w:val="00464301"/>
    <w:rsid w:val="00464B07"/>
    <w:rsid w:val="00464BC3"/>
    <w:rsid w:val="00464EE0"/>
    <w:rsid w:val="0046525C"/>
    <w:rsid w:val="004653A9"/>
    <w:rsid w:val="00465A20"/>
    <w:rsid w:val="00465DA9"/>
    <w:rsid w:val="00466604"/>
    <w:rsid w:val="004669FB"/>
    <w:rsid w:val="00466A49"/>
    <w:rsid w:val="00466FB7"/>
    <w:rsid w:val="00467271"/>
    <w:rsid w:val="0046731F"/>
    <w:rsid w:val="00467B36"/>
    <w:rsid w:val="004702B4"/>
    <w:rsid w:val="00470B68"/>
    <w:rsid w:val="00470BB9"/>
    <w:rsid w:val="00470D2B"/>
    <w:rsid w:val="00471232"/>
    <w:rsid w:val="004712A4"/>
    <w:rsid w:val="0047147B"/>
    <w:rsid w:val="004714BD"/>
    <w:rsid w:val="00471B91"/>
    <w:rsid w:val="00471C97"/>
    <w:rsid w:val="0047218D"/>
    <w:rsid w:val="00472415"/>
    <w:rsid w:val="0047288F"/>
    <w:rsid w:val="00472CAB"/>
    <w:rsid w:val="00472CAF"/>
    <w:rsid w:val="00472E23"/>
    <w:rsid w:val="00472EDB"/>
    <w:rsid w:val="00472F0E"/>
    <w:rsid w:val="00473193"/>
    <w:rsid w:val="00473524"/>
    <w:rsid w:val="004739A7"/>
    <w:rsid w:val="00473BF2"/>
    <w:rsid w:val="00473EC4"/>
    <w:rsid w:val="00474395"/>
    <w:rsid w:val="00474796"/>
    <w:rsid w:val="00474CA8"/>
    <w:rsid w:val="00475123"/>
    <w:rsid w:val="00475241"/>
    <w:rsid w:val="004758D9"/>
    <w:rsid w:val="00475AC9"/>
    <w:rsid w:val="00475AE8"/>
    <w:rsid w:val="004764DC"/>
    <w:rsid w:val="0047695E"/>
    <w:rsid w:val="00476A1F"/>
    <w:rsid w:val="00476C5E"/>
    <w:rsid w:val="00476D06"/>
    <w:rsid w:val="0047712A"/>
    <w:rsid w:val="0047744A"/>
    <w:rsid w:val="00477F8C"/>
    <w:rsid w:val="004800BB"/>
    <w:rsid w:val="00480229"/>
    <w:rsid w:val="0048023F"/>
    <w:rsid w:val="00480700"/>
    <w:rsid w:val="00480A79"/>
    <w:rsid w:val="00480B97"/>
    <w:rsid w:val="004815CA"/>
    <w:rsid w:val="00481728"/>
    <w:rsid w:val="00481B74"/>
    <w:rsid w:val="004827B3"/>
    <w:rsid w:val="004827FD"/>
    <w:rsid w:val="00482AB6"/>
    <w:rsid w:val="0048313C"/>
    <w:rsid w:val="004834EA"/>
    <w:rsid w:val="00483731"/>
    <w:rsid w:val="00483775"/>
    <w:rsid w:val="0048381E"/>
    <w:rsid w:val="00484070"/>
    <w:rsid w:val="00484C03"/>
    <w:rsid w:val="00484F00"/>
    <w:rsid w:val="00484F22"/>
    <w:rsid w:val="004850C0"/>
    <w:rsid w:val="00485141"/>
    <w:rsid w:val="00485250"/>
    <w:rsid w:val="004854B9"/>
    <w:rsid w:val="00485C21"/>
    <w:rsid w:val="0048660D"/>
    <w:rsid w:val="0048668F"/>
    <w:rsid w:val="0048696A"/>
    <w:rsid w:val="00486DBC"/>
    <w:rsid w:val="00487612"/>
    <w:rsid w:val="00490005"/>
    <w:rsid w:val="00490012"/>
    <w:rsid w:val="0049006C"/>
    <w:rsid w:val="004902B8"/>
    <w:rsid w:val="004903CE"/>
    <w:rsid w:val="00490AF6"/>
    <w:rsid w:val="0049169B"/>
    <w:rsid w:val="00491B10"/>
    <w:rsid w:val="00491C75"/>
    <w:rsid w:val="00491E97"/>
    <w:rsid w:val="004920C3"/>
    <w:rsid w:val="00492214"/>
    <w:rsid w:val="004928DE"/>
    <w:rsid w:val="004929FA"/>
    <w:rsid w:val="00492CA0"/>
    <w:rsid w:val="00492CA2"/>
    <w:rsid w:val="004936D0"/>
    <w:rsid w:val="00493A70"/>
    <w:rsid w:val="00493CAE"/>
    <w:rsid w:val="00493E69"/>
    <w:rsid w:val="00494306"/>
    <w:rsid w:val="0049445A"/>
    <w:rsid w:val="00494C11"/>
    <w:rsid w:val="00494D6D"/>
    <w:rsid w:val="00494DD0"/>
    <w:rsid w:val="00494EE4"/>
    <w:rsid w:val="00495615"/>
    <w:rsid w:val="00495623"/>
    <w:rsid w:val="004958A3"/>
    <w:rsid w:val="00496168"/>
    <w:rsid w:val="00496630"/>
    <w:rsid w:val="00496B0B"/>
    <w:rsid w:val="00496E15"/>
    <w:rsid w:val="00497350"/>
    <w:rsid w:val="004975CB"/>
    <w:rsid w:val="00497853"/>
    <w:rsid w:val="004978E2"/>
    <w:rsid w:val="004A0470"/>
    <w:rsid w:val="004A0690"/>
    <w:rsid w:val="004A06BF"/>
    <w:rsid w:val="004A09B7"/>
    <w:rsid w:val="004A0A29"/>
    <w:rsid w:val="004A0E14"/>
    <w:rsid w:val="004A116D"/>
    <w:rsid w:val="004A11F9"/>
    <w:rsid w:val="004A150F"/>
    <w:rsid w:val="004A15CB"/>
    <w:rsid w:val="004A15D4"/>
    <w:rsid w:val="004A1903"/>
    <w:rsid w:val="004A1A17"/>
    <w:rsid w:val="004A1DB9"/>
    <w:rsid w:val="004A1F1D"/>
    <w:rsid w:val="004A2271"/>
    <w:rsid w:val="004A22EE"/>
    <w:rsid w:val="004A2663"/>
    <w:rsid w:val="004A26DF"/>
    <w:rsid w:val="004A26F5"/>
    <w:rsid w:val="004A27C4"/>
    <w:rsid w:val="004A2937"/>
    <w:rsid w:val="004A2944"/>
    <w:rsid w:val="004A31AF"/>
    <w:rsid w:val="004A3288"/>
    <w:rsid w:val="004A331A"/>
    <w:rsid w:val="004A364A"/>
    <w:rsid w:val="004A36DB"/>
    <w:rsid w:val="004A3B91"/>
    <w:rsid w:val="004A3C32"/>
    <w:rsid w:val="004A3F87"/>
    <w:rsid w:val="004A421D"/>
    <w:rsid w:val="004A43E9"/>
    <w:rsid w:val="004A464A"/>
    <w:rsid w:val="004A4DA0"/>
    <w:rsid w:val="004A5356"/>
    <w:rsid w:val="004A561B"/>
    <w:rsid w:val="004A57EC"/>
    <w:rsid w:val="004A5ACE"/>
    <w:rsid w:val="004A5C3A"/>
    <w:rsid w:val="004A663C"/>
    <w:rsid w:val="004A66C8"/>
    <w:rsid w:val="004A705F"/>
    <w:rsid w:val="004A716F"/>
    <w:rsid w:val="004A7417"/>
    <w:rsid w:val="004A7456"/>
    <w:rsid w:val="004A7AE8"/>
    <w:rsid w:val="004A7E1B"/>
    <w:rsid w:val="004B0387"/>
    <w:rsid w:val="004B0EAB"/>
    <w:rsid w:val="004B1507"/>
    <w:rsid w:val="004B164B"/>
    <w:rsid w:val="004B18DD"/>
    <w:rsid w:val="004B1FB9"/>
    <w:rsid w:val="004B2134"/>
    <w:rsid w:val="004B28A9"/>
    <w:rsid w:val="004B293A"/>
    <w:rsid w:val="004B2FC2"/>
    <w:rsid w:val="004B30B5"/>
    <w:rsid w:val="004B31AF"/>
    <w:rsid w:val="004B31B2"/>
    <w:rsid w:val="004B35C2"/>
    <w:rsid w:val="004B37A8"/>
    <w:rsid w:val="004B3C24"/>
    <w:rsid w:val="004B3D7F"/>
    <w:rsid w:val="004B3E9D"/>
    <w:rsid w:val="004B42D6"/>
    <w:rsid w:val="004B4785"/>
    <w:rsid w:val="004B4C62"/>
    <w:rsid w:val="004B531E"/>
    <w:rsid w:val="004B5563"/>
    <w:rsid w:val="004B5C0D"/>
    <w:rsid w:val="004B6148"/>
    <w:rsid w:val="004B6440"/>
    <w:rsid w:val="004B64AA"/>
    <w:rsid w:val="004B6799"/>
    <w:rsid w:val="004B679E"/>
    <w:rsid w:val="004B67EA"/>
    <w:rsid w:val="004B721A"/>
    <w:rsid w:val="004B730E"/>
    <w:rsid w:val="004B7346"/>
    <w:rsid w:val="004B75DE"/>
    <w:rsid w:val="004B76DB"/>
    <w:rsid w:val="004B7E3E"/>
    <w:rsid w:val="004C01F9"/>
    <w:rsid w:val="004C0347"/>
    <w:rsid w:val="004C06A8"/>
    <w:rsid w:val="004C0DB5"/>
    <w:rsid w:val="004C0F75"/>
    <w:rsid w:val="004C10F8"/>
    <w:rsid w:val="004C12AC"/>
    <w:rsid w:val="004C15D3"/>
    <w:rsid w:val="004C1831"/>
    <w:rsid w:val="004C18B9"/>
    <w:rsid w:val="004C1998"/>
    <w:rsid w:val="004C1CF8"/>
    <w:rsid w:val="004C1ECF"/>
    <w:rsid w:val="004C1F21"/>
    <w:rsid w:val="004C1FBE"/>
    <w:rsid w:val="004C1FFB"/>
    <w:rsid w:val="004C2688"/>
    <w:rsid w:val="004C26BB"/>
    <w:rsid w:val="004C2859"/>
    <w:rsid w:val="004C28FB"/>
    <w:rsid w:val="004C2AE5"/>
    <w:rsid w:val="004C2F81"/>
    <w:rsid w:val="004C3BA5"/>
    <w:rsid w:val="004C41D0"/>
    <w:rsid w:val="004C4238"/>
    <w:rsid w:val="004C4755"/>
    <w:rsid w:val="004C4847"/>
    <w:rsid w:val="004C4C14"/>
    <w:rsid w:val="004C515A"/>
    <w:rsid w:val="004C52D8"/>
    <w:rsid w:val="004C5480"/>
    <w:rsid w:val="004C54CE"/>
    <w:rsid w:val="004C56D5"/>
    <w:rsid w:val="004C584A"/>
    <w:rsid w:val="004C5C80"/>
    <w:rsid w:val="004C5FC0"/>
    <w:rsid w:val="004C61D4"/>
    <w:rsid w:val="004C64D7"/>
    <w:rsid w:val="004C66B6"/>
    <w:rsid w:val="004C763A"/>
    <w:rsid w:val="004C7840"/>
    <w:rsid w:val="004C7865"/>
    <w:rsid w:val="004C7D8C"/>
    <w:rsid w:val="004C7E7A"/>
    <w:rsid w:val="004C7F36"/>
    <w:rsid w:val="004C7F57"/>
    <w:rsid w:val="004D0026"/>
    <w:rsid w:val="004D043E"/>
    <w:rsid w:val="004D066F"/>
    <w:rsid w:val="004D09D0"/>
    <w:rsid w:val="004D0AFB"/>
    <w:rsid w:val="004D1442"/>
    <w:rsid w:val="004D1910"/>
    <w:rsid w:val="004D1BD3"/>
    <w:rsid w:val="004D1D66"/>
    <w:rsid w:val="004D2150"/>
    <w:rsid w:val="004D22C4"/>
    <w:rsid w:val="004D25B8"/>
    <w:rsid w:val="004D26E5"/>
    <w:rsid w:val="004D278F"/>
    <w:rsid w:val="004D30C7"/>
    <w:rsid w:val="004D361E"/>
    <w:rsid w:val="004D399F"/>
    <w:rsid w:val="004D44C5"/>
    <w:rsid w:val="004D4643"/>
    <w:rsid w:val="004D49F8"/>
    <w:rsid w:val="004D5656"/>
    <w:rsid w:val="004D5754"/>
    <w:rsid w:val="004D5A89"/>
    <w:rsid w:val="004D5C65"/>
    <w:rsid w:val="004D5C6B"/>
    <w:rsid w:val="004D68C4"/>
    <w:rsid w:val="004D6DF2"/>
    <w:rsid w:val="004D6E17"/>
    <w:rsid w:val="004D724E"/>
    <w:rsid w:val="004D77B5"/>
    <w:rsid w:val="004D7DF3"/>
    <w:rsid w:val="004D7EAA"/>
    <w:rsid w:val="004E0030"/>
    <w:rsid w:val="004E1161"/>
    <w:rsid w:val="004E1F6B"/>
    <w:rsid w:val="004E226B"/>
    <w:rsid w:val="004E2581"/>
    <w:rsid w:val="004E2CBA"/>
    <w:rsid w:val="004E2E48"/>
    <w:rsid w:val="004E2E64"/>
    <w:rsid w:val="004E35D5"/>
    <w:rsid w:val="004E3737"/>
    <w:rsid w:val="004E39E2"/>
    <w:rsid w:val="004E40C9"/>
    <w:rsid w:val="004E4117"/>
    <w:rsid w:val="004E44FD"/>
    <w:rsid w:val="004E4C10"/>
    <w:rsid w:val="004E504A"/>
    <w:rsid w:val="004E54F8"/>
    <w:rsid w:val="004E5783"/>
    <w:rsid w:val="004E59C1"/>
    <w:rsid w:val="004E6160"/>
    <w:rsid w:val="004E68B0"/>
    <w:rsid w:val="004E6CC1"/>
    <w:rsid w:val="004E7350"/>
    <w:rsid w:val="004E756A"/>
    <w:rsid w:val="004E75AE"/>
    <w:rsid w:val="004F090E"/>
    <w:rsid w:val="004F0DB2"/>
    <w:rsid w:val="004F0E29"/>
    <w:rsid w:val="004F1155"/>
    <w:rsid w:val="004F18E3"/>
    <w:rsid w:val="004F20E3"/>
    <w:rsid w:val="004F236D"/>
    <w:rsid w:val="004F28BE"/>
    <w:rsid w:val="004F28DC"/>
    <w:rsid w:val="004F2957"/>
    <w:rsid w:val="004F3167"/>
    <w:rsid w:val="004F31F6"/>
    <w:rsid w:val="004F3265"/>
    <w:rsid w:val="004F336E"/>
    <w:rsid w:val="004F3E59"/>
    <w:rsid w:val="004F418B"/>
    <w:rsid w:val="004F41C9"/>
    <w:rsid w:val="004F42C5"/>
    <w:rsid w:val="004F48A2"/>
    <w:rsid w:val="004F4B36"/>
    <w:rsid w:val="004F4CB6"/>
    <w:rsid w:val="004F5203"/>
    <w:rsid w:val="004F5285"/>
    <w:rsid w:val="004F5403"/>
    <w:rsid w:val="004F5BF5"/>
    <w:rsid w:val="004F5C15"/>
    <w:rsid w:val="004F5DEB"/>
    <w:rsid w:val="004F68E3"/>
    <w:rsid w:val="004F69C9"/>
    <w:rsid w:val="004F6AA7"/>
    <w:rsid w:val="004F6E1B"/>
    <w:rsid w:val="004F72C7"/>
    <w:rsid w:val="004F7620"/>
    <w:rsid w:val="004F765E"/>
    <w:rsid w:val="004F76B5"/>
    <w:rsid w:val="004F7A7C"/>
    <w:rsid w:val="004F7ABF"/>
    <w:rsid w:val="004F7CBF"/>
    <w:rsid w:val="005001C6"/>
    <w:rsid w:val="0050057E"/>
    <w:rsid w:val="0050057F"/>
    <w:rsid w:val="0050068B"/>
    <w:rsid w:val="00500B3B"/>
    <w:rsid w:val="00500C16"/>
    <w:rsid w:val="005012B2"/>
    <w:rsid w:val="0050146C"/>
    <w:rsid w:val="00501551"/>
    <w:rsid w:val="00501A5A"/>
    <w:rsid w:val="00501BB8"/>
    <w:rsid w:val="0050223A"/>
    <w:rsid w:val="005024A3"/>
    <w:rsid w:val="005025F5"/>
    <w:rsid w:val="00502695"/>
    <w:rsid w:val="005029C7"/>
    <w:rsid w:val="00502AE1"/>
    <w:rsid w:val="0050303B"/>
    <w:rsid w:val="005030F5"/>
    <w:rsid w:val="00503691"/>
    <w:rsid w:val="00503D11"/>
    <w:rsid w:val="00503E77"/>
    <w:rsid w:val="00504AF7"/>
    <w:rsid w:val="00504ED4"/>
    <w:rsid w:val="005051AD"/>
    <w:rsid w:val="005054CA"/>
    <w:rsid w:val="0050562F"/>
    <w:rsid w:val="00505826"/>
    <w:rsid w:val="00505D51"/>
    <w:rsid w:val="00506138"/>
    <w:rsid w:val="0050624B"/>
    <w:rsid w:val="005066C4"/>
    <w:rsid w:val="00506739"/>
    <w:rsid w:val="005067F3"/>
    <w:rsid w:val="00506A05"/>
    <w:rsid w:val="00506CDB"/>
    <w:rsid w:val="00506E6B"/>
    <w:rsid w:val="00507182"/>
    <w:rsid w:val="0050750A"/>
    <w:rsid w:val="00507DE1"/>
    <w:rsid w:val="00507FFC"/>
    <w:rsid w:val="0051026E"/>
    <w:rsid w:val="0051031F"/>
    <w:rsid w:val="005104E5"/>
    <w:rsid w:val="00510BCE"/>
    <w:rsid w:val="00510DFE"/>
    <w:rsid w:val="00510ED7"/>
    <w:rsid w:val="00510F2E"/>
    <w:rsid w:val="00510F62"/>
    <w:rsid w:val="0051138B"/>
    <w:rsid w:val="00511844"/>
    <w:rsid w:val="00512025"/>
    <w:rsid w:val="00512617"/>
    <w:rsid w:val="00512A4E"/>
    <w:rsid w:val="0051303B"/>
    <w:rsid w:val="00513462"/>
    <w:rsid w:val="005137A0"/>
    <w:rsid w:val="005137B7"/>
    <w:rsid w:val="005137FA"/>
    <w:rsid w:val="005138F1"/>
    <w:rsid w:val="00513923"/>
    <w:rsid w:val="00513FE8"/>
    <w:rsid w:val="00514100"/>
    <w:rsid w:val="0051413A"/>
    <w:rsid w:val="005147BD"/>
    <w:rsid w:val="00514D82"/>
    <w:rsid w:val="005150C4"/>
    <w:rsid w:val="0051511D"/>
    <w:rsid w:val="00515269"/>
    <w:rsid w:val="0051531C"/>
    <w:rsid w:val="0051534C"/>
    <w:rsid w:val="005153D9"/>
    <w:rsid w:val="00515985"/>
    <w:rsid w:val="00516093"/>
    <w:rsid w:val="005167B9"/>
    <w:rsid w:val="00516AA5"/>
    <w:rsid w:val="005175AD"/>
    <w:rsid w:val="0051785B"/>
    <w:rsid w:val="005178D8"/>
    <w:rsid w:val="00517B29"/>
    <w:rsid w:val="00517D6A"/>
    <w:rsid w:val="00520542"/>
    <w:rsid w:val="00520687"/>
    <w:rsid w:val="005207EB"/>
    <w:rsid w:val="005208A0"/>
    <w:rsid w:val="00520ABB"/>
    <w:rsid w:val="00520E00"/>
    <w:rsid w:val="00521252"/>
    <w:rsid w:val="00521CF3"/>
    <w:rsid w:val="00521F49"/>
    <w:rsid w:val="0052232B"/>
    <w:rsid w:val="005225D9"/>
    <w:rsid w:val="00522B6B"/>
    <w:rsid w:val="00522CE8"/>
    <w:rsid w:val="00523110"/>
    <w:rsid w:val="00523249"/>
    <w:rsid w:val="00523461"/>
    <w:rsid w:val="00523AE8"/>
    <w:rsid w:val="00523CE4"/>
    <w:rsid w:val="00523DF8"/>
    <w:rsid w:val="00523F17"/>
    <w:rsid w:val="005240AF"/>
    <w:rsid w:val="00524274"/>
    <w:rsid w:val="005247C3"/>
    <w:rsid w:val="00524A2B"/>
    <w:rsid w:val="0052536C"/>
    <w:rsid w:val="00525375"/>
    <w:rsid w:val="005254FC"/>
    <w:rsid w:val="005255B2"/>
    <w:rsid w:val="00525765"/>
    <w:rsid w:val="005258B1"/>
    <w:rsid w:val="005258B7"/>
    <w:rsid w:val="005259F9"/>
    <w:rsid w:val="00526234"/>
    <w:rsid w:val="00526712"/>
    <w:rsid w:val="005267E0"/>
    <w:rsid w:val="00526971"/>
    <w:rsid w:val="00526A5C"/>
    <w:rsid w:val="00526BEF"/>
    <w:rsid w:val="00526C22"/>
    <w:rsid w:val="00526C31"/>
    <w:rsid w:val="00526CE6"/>
    <w:rsid w:val="00527248"/>
    <w:rsid w:val="00530065"/>
    <w:rsid w:val="005301EC"/>
    <w:rsid w:val="00530AA1"/>
    <w:rsid w:val="00530D26"/>
    <w:rsid w:val="005311F2"/>
    <w:rsid w:val="00531588"/>
    <w:rsid w:val="0053163A"/>
    <w:rsid w:val="0053167A"/>
    <w:rsid w:val="005319CB"/>
    <w:rsid w:val="00531B66"/>
    <w:rsid w:val="00531FD3"/>
    <w:rsid w:val="005323DB"/>
    <w:rsid w:val="005325C0"/>
    <w:rsid w:val="005329BC"/>
    <w:rsid w:val="00532B6A"/>
    <w:rsid w:val="00532E74"/>
    <w:rsid w:val="0053328E"/>
    <w:rsid w:val="00533CE8"/>
    <w:rsid w:val="00533E9C"/>
    <w:rsid w:val="00534658"/>
    <w:rsid w:val="00534925"/>
    <w:rsid w:val="00534E42"/>
    <w:rsid w:val="00534E94"/>
    <w:rsid w:val="00534EF6"/>
    <w:rsid w:val="0053500D"/>
    <w:rsid w:val="00536214"/>
    <w:rsid w:val="00536385"/>
    <w:rsid w:val="00536453"/>
    <w:rsid w:val="00536D36"/>
    <w:rsid w:val="00536DE6"/>
    <w:rsid w:val="00536FD2"/>
    <w:rsid w:val="005370D7"/>
    <w:rsid w:val="0053730E"/>
    <w:rsid w:val="005375DB"/>
    <w:rsid w:val="00537950"/>
    <w:rsid w:val="0053798E"/>
    <w:rsid w:val="00537D3F"/>
    <w:rsid w:val="005402DE"/>
    <w:rsid w:val="00540882"/>
    <w:rsid w:val="00540A28"/>
    <w:rsid w:val="00540FCC"/>
    <w:rsid w:val="0054100E"/>
    <w:rsid w:val="00541701"/>
    <w:rsid w:val="005418C3"/>
    <w:rsid w:val="00541C3B"/>
    <w:rsid w:val="00541C75"/>
    <w:rsid w:val="00541DA6"/>
    <w:rsid w:val="005421B5"/>
    <w:rsid w:val="00542C4B"/>
    <w:rsid w:val="0054300B"/>
    <w:rsid w:val="005430BC"/>
    <w:rsid w:val="00543480"/>
    <w:rsid w:val="005435D4"/>
    <w:rsid w:val="00543831"/>
    <w:rsid w:val="00543CA9"/>
    <w:rsid w:val="00543E20"/>
    <w:rsid w:val="00544691"/>
    <w:rsid w:val="0054471F"/>
    <w:rsid w:val="00544BB9"/>
    <w:rsid w:val="00544BE7"/>
    <w:rsid w:val="00544BE8"/>
    <w:rsid w:val="00544FED"/>
    <w:rsid w:val="00545490"/>
    <w:rsid w:val="00545B8D"/>
    <w:rsid w:val="00545CA4"/>
    <w:rsid w:val="00545DAB"/>
    <w:rsid w:val="00545E7C"/>
    <w:rsid w:val="005461C6"/>
    <w:rsid w:val="005461D8"/>
    <w:rsid w:val="00546918"/>
    <w:rsid w:val="00546A23"/>
    <w:rsid w:val="00546B1A"/>
    <w:rsid w:val="00546B3F"/>
    <w:rsid w:val="005471CF"/>
    <w:rsid w:val="005477BF"/>
    <w:rsid w:val="005478C6"/>
    <w:rsid w:val="00547D7D"/>
    <w:rsid w:val="00547D8A"/>
    <w:rsid w:val="005500BA"/>
    <w:rsid w:val="005500DE"/>
    <w:rsid w:val="00550136"/>
    <w:rsid w:val="0055024D"/>
    <w:rsid w:val="00550505"/>
    <w:rsid w:val="00550636"/>
    <w:rsid w:val="0055071A"/>
    <w:rsid w:val="00551039"/>
    <w:rsid w:val="00551240"/>
    <w:rsid w:val="00551931"/>
    <w:rsid w:val="00552287"/>
    <w:rsid w:val="0055240D"/>
    <w:rsid w:val="005525D4"/>
    <w:rsid w:val="0055264D"/>
    <w:rsid w:val="0055267A"/>
    <w:rsid w:val="00552CD7"/>
    <w:rsid w:val="00553084"/>
    <w:rsid w:val="0055344B"/>
    <w:rsid w:val="0055389D"/>
    <w:rsid w:val="00553A2A"/>
    <w:rsid w:val="005541E2"/>
    <w:rsid w:val="00554EB6"/>
    <w:rsid w:val="00555670"/>
    <w:rsid w:val="005556BE"/>
    <w:rsid w:val="00555840"/>
    <w:rsid w:val="00555BC9"/>
    <w:rsid w:val="00555D38"/>
    <w:rsid w:val="00556454"/>
    <w:rsid w:val="0055663D"/>
    <w:rsid w:val="00556758"/>
    <w:rsid w:val="00556957"/>
    <w:rsid w:val="00556B7D"/>
    <w:rsid w:val="00556BD7"/>
    <w:rsid w:val="00556E9C"/>
    <w:rsid w:val="0055718C"/>
    <w:rsid w:val="005578FF"/>
    <w:rsid w:val="00557EFC"/>
    <w:rsid w:val="005605A3"/>
    <w:rsid w:val="005607FF"/>
    <w:rsid w:val="005610B7"/>
    <w:rsid w:val="00561161"/>
    <w:rsid w:val="00561218"/>
    <w:rsid w:val="0056143F"/>
    <w:rsid w:val="00561849"/>
    <w:rsid w:val="00561AD0"/>
    <w:rsid w:val="00561F2E"/>
    <w:rsid w:val="005621B4"/>
    <w:rsid w:val="005623EC"/>
    <w:rsid w:val="005624B6"/>
    <w:rsid w:val="005624BE"/>
    <w:rsid w:val="00563046"/>
    <w:rsid w:val="0056344D"/>
    <w:rsid w:val="00563AE3"/>
    <w:rsid w:val="005640A8"/>
    <w:rsid w:val="00564100"/>
    <w:rsid w:val="0056431D"/>
    <w:rsid w:val="0056493F"/>
    <w:rsid w:val="005649FB"/>
    <w:rsid w:val="00564BC5"/>
    <w:rsid w:val="00564EB1"/>
    <w:rsid w:val="00564FF2"/>
    <w:rsid w:val="005650FE"/>
    <w:rsid w:val="005655C4"/>
    <w:rsid w:val="00565AD2"/>
    <w:rsid w:val="00565EBF"/>
    <w:rsid w:val="00566142"/>
    <w:rsid w:val="0056617B"/>
    <w:rsid w:val="005668D5"/>
    <w:rsid w:val="00566919"/>
    <w:rsid w:val="005669CD"/>
    <w:rsid w:val="00566BD9"/>
    <w:rsid w:val="005671B2"/>
    <w:rsid w:val="00567322"/>
    <w:rsid w:val="0056750A"/>
    <w:rsid w:val="005676E6"/>
    <w:rsid w:val="005676F9"/>
    <w:rsid w:val="00567709"/>
    <w:rsid w:val="005677FD"/>
    <w:rsid w:val="00567858"/>
    <w:rsid w:val="005678A1"/>
    <w:rsid w:val="00567BB4"/>
    <w:rsid w:val="00567C4F"/>
    <w:rsid w:val="00567ED8"/>
    <w:rsid w:val="00570088"/>
    <w:rsid w:val="005709CE"/>
    <w:rsid w:val="005709E3"/>
    <w:rsid w:val="00570B6C"/>
    <w:rsid w:val="00570F59"/>
    <w:rsid w:val="005710DE"/>
    <w:rsid w:val="005712F3"/>
    <w:rsid w:val="00571657"/>
    <w:rsid w:val="0057188B"/>
    <w:rsid w:val="005718B4"/>
    <w:rsid w:val="00571FD1"/>
    <w:rsid w:val="00572001"/>
    <w:rsid w:val="00572209"/>
    <w:rsid w:val="00572880"/>
    <w:rsid w:val="00572A8C"/>
    <w:rsid w:val="00572CC3"/>
    <w:rsid w:val="00572DE8"/>
    <w:rsid w:val="00572F3F"/>
    <w:rsid w:val="00573387"/>
    <w:rsid w:val="00573655"/>
    <w:rsid w:val="00573A4C"/>
    <w:rsid w:val="00573FC2"/>
    <w:rsid w:val="0057474A"/>
    <w:rsid w:val="00574A46"/>
    <w:rsid w:val="00574B5F"/>
    <w:rsid w:val="00575542"/>
    <w:rsid w:val="00575C0A"/>
    <w:rsid w:val="00575C29"/>
    <w:rsid w:val="00575F47"/>
    <w:rsid w:val="00576D4E"/>
    <w:rsid w:val="005778EA"/>
    <w:rsid w:val="00577DA7"/>
    <w:rsid w:val="005801FF"/>
    <w:rsid w:val="0058046D"/>
    <w:rsid w:val="005808E1"/>
    <w:rsid w:val="005809C4"/>
    <w:rsid w:val="005809D7"/>
    <w:rsid w:val="00580A22"/>
    <w:rsid w:val="00580F07"/>
    <w:rsid w:val="00581007"/>
    <w:rsid w:val="00581D3D"/>
    <w:rsid w:val="0058216F"/>
    <w:rsid w:val="00582214"/>
    <w:rsid w:val="005823F6"/>
    <w:rsid w:val="0058275D"/>
    <w:rsid w:val="00582B2F"/>
    <w:rsid w:val="00582BF4"/>
    <w:rsid w:val="00582D26"/>
    <w:rsid w:val="0058300F"/>
    <w:rsid w:val="0058308E"/>
    <w:rsid w:val="005830B3"/>
    <w:rsid w:val="005830B6"/>
    <w:rsid w:val="00583252"/>
    <w:rsid w:val="00583536"/>
    <w:rsid w:val="00583880"/>
    <w:rsid w:val="00583BCA"/>
    <w:rsid w:val="00584246"/>
    <w:rsid w:val="00584E26"/>
    <w:rsid w:val="00584ECE"/>
    <w:rsid w:val="00584FF1"/>
    <w:rsid w:val="0058502A"/>
    <w:rsid w:val="00585039"/>
    <w:rsid w:val="00585143"/>
    <w:rsid w:val="005852E8"/>
    <w:rsid w:val="005858BF"/>
    <w:rsid w:val="00585CEE"/>
    <w:rsid w:val="005861CC"/>
    <w:rsid w:val="005861D6"/>
    <w:rsid w:val="00586951"/>
    <w:rsid w:val="00586B1B"/>
    <w:rsid w:val="00586C70"/>
    <w:rsid w:val="00586CA3"/>
    <w:rsid w:val="0058730E"/>
    <w:rsid w:val="00587449"/>
    <w:rsid w:val="00587481"/>
    <w:rsid w:val="00587541"/>
    <w:rsid w:val="00587AC5"/>
    <w:rsid w:val="00587AC7"/>
    <w:rsid w:val="00587C48"/>
    <w:rsid w:val="00587D34"/>
    <w:rsid w:val="00587D3F"/>
    <w:rsid w:val="005903EA"/>
    <w:rsid w:val="005907C2"/>
    <w:rsid w:val="005909F0"/>
    <w:rsid w:val="005914B8"/>
    <w:rsid w:val="00591D19"/>
    <w:rsid w:val="0059237E"/>
    <w:rsid w:val="0059291B"/>
    <w:rsid w:val="00592ED3"/>
    <w:rsid w:val="00592F9C"/>
    <w:rsid w:val="005930A3"/>
    <w:rsid w:val="00593164"/>
    <w:rsid w:val="0059347F"/>
    <w:rsid w:val="005935E1"/>
    <w:rsid w:val="00593D0D"/>
    <w:rsid w:val="005940EA"/>
    <w:rsid w:val="00594B5E"/>
    <w:rsid w:val="00594F27"/>
    <w:rsid w:val="00594F8F"/>
    <w:rsid w:val="005950C8"/>
    <w:rsid w:val="0059578C"/>
    <w:rsid w:val="00595CC0"/>
    <w:rsid w:val="00595E4B"/>
    <w:rsid w:val="00596056"/>
    <w:rsid w:val="0059639A"/>
    <w:rsid w:val="005963AE"/>
    <w:rsid w:val="00596B7A"/>
    <w:rsid w:val="00596D8A"/>
    <w:rsid w:val="005973E4"/>
    <w:rsid w:val="00597472"/>
    <w:rsid w:val="005978F0"/>
    <w:rsid w:val="00597C69"/>
    <w:rsid w:val="00597D09"/>
    <w:rsid w:val="005A0202"/>
    <w:rsid w:val="005A0284"/>
    <w:rsid w:val="005A0382"/>
    <w:rsid w:val="005A06C2"/>
    <w:rsid w:val="005A09F6"/>
    <w:rsid w:val="005A0BED"/>
    <w:rsid w:val="005A10CF"/>
    <w:rsid w:val="005A11C7"/>
    <w:rsid w:val="005A129B"/>
    <w:rsid w:val="005A1C53"/>
    <w:rsid w:val="005A1D66"/>
    <w:rsid w:val="005A29A5"/>
    <w:rsid w:val="005A2C03"/>
    <w:rsid w:val="005A2E8A"/>
    <w:rsid w:val="005A2EC6"/>
    <w:rsid w:val="005A2EFB"/>
    <w:rsid w:val="005A2FFE"/>
    <w:rsid w:val="005A431C"/>
    <w:rsid w:val="005A45E8"/>
    <w:rsid w:val="005A4F34"/>
    <w:rsid w:val="005A5590"/>
    <w:rsid w:val="005A55B9"/>
    <w:rsid w:val="005A5F10"/>
    <w:rsid w:val="005A620E"/>
    <w:rsid w:val="005A6333"/>
    <w:rsid w:val="005A6422"/>
    <w:rsid w:val="005A645A"/>
    <w:rsid w:val="005A6B3E"/>
    <w:rsid w:val="005A71B0"/>
    <w:rsid w:val="005A764D"/>
    <w:rsid w:val="005A78A4"/>
    <w:rsid w:val="005A7B58"/>
    <w:rsid w:val="005A7D5D"/>
    <w:rsid w:val="005B069B"/>
    <w:rsid w:val="005B080A"/>
    <w:rsid w:val="005B0A15"/>
    <w:rsid w:val="005B0F1F"/>
    <w:rsid w:val="005B107D"/>
    <w:rsid w:val="005B13BA"/>
    <w:rsid w:val="005B17A7"/>
    <w:rsid w:val="005B1A91"/>
    <w:rsid w:val="005B308A"/>
    <w:rsid w:val="005B343E"/>
    <w:rsid w:val="005B377F"/>
    <w:rsid w:val="005B3A82"/>
    <w:rsid w:val="005B3C88"/>
    <w:rsid w:val="005B3C98"/>
    <w:rsid w:val="005B3CA7"/>
    <w:rsid w:val="005B4008"/>
    <w:rsid w:val="005B416B"/>
    <w:rsid w:val="005B433E"/>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9F4"/>
    <w:rsid w:val="005C0C12"/>
    <w:rsid w:val="005C0C44"/>
    <w:rsid w:val="005C0D1B"/>
    <w:rsid w:val="005C111E"/>
    <w:rsid w:val="005C2022"/>
    <w:rsid w:val="005C28FE"/>
    <w:rsid w:val="005C36BA"/>
    <w:rsid w:val="005C374B"/>
    <w:rsid w:val="005C38D6"/>
    <w:rsid w:val="005C3AA2"/>
    <w:rsid w:val="005C3B49"/>
    <w:rsid w:val="005C3CA4"/>
    <w:rsid w:val="005C3DBC"/>
    <w:rsid w:val="005C3EF6"/>
    <w:rsid w:val="005C41D7"/>
    <w:rsid w:val="005C432C"/>
    <w:rsid w:val="005C4A17"/>
    <w:rsid w:val="005C4B7C"/>
    <w:rsid w:val="005C4BD1"/>
    <w:rsid w:val="005C4D18"/>
    <w:rsid w:val="005C4DD7"/>
    <w:rsid w:val="005C4FE0"/>
    <w:rsid w:val="005C563B"/>
    <w:rsid w:val="005C5795"/>
    <w:rsid w:val="005C6586"/>
    <w:rsid w:val="005C6652"/>
    <w:rsid w:val="005C678E"/>
    <w:rsid w:val="005C67D6"/>
    <w:rsid w:val="005C69AC"/>
    <w:rsid w:val="005C6E48"/>
    <w:rsid w:val="005C6EEE"/>
    <w:rsid w:val="005C7069"/>
    <w:rsid w:val="005C75AA"/>
    <w:rsid w:val="005C787B"/>
    <w:rsid w:val="005D00BF"/>
    <w:rsid w:val="005D022E"/>
    <w:rsid w:val="005D02A6"/>
    <w:rsid w:val="005D02AB"/>
    <w:rsid w:val="005D083F"/>
    <w:rsid w:val="005D11DD"/>
    <w:rsid w:val="005D1484"/>
    <w:rsid w:val="005D1899"/>
    <w:rsid w:val="005D19AF"/>
    <w:rsid w:val="005D1CAE"/>
    <w:rsid w:val="005D1DE2"/>
    <w:rsid w:val="005D1F2C"/>
    <w:rsid w:val="005D1F85"/>
    <w:rsid w:val="005D242A"/>
    <w:rsid w:val="005D29FF"/>
    <w:rsid w:val="005D3270"/>
    <w:rsid w:val="005D37DE"/>
    <w:rsid w:val="005D3A2E"/>
    <w:rsid w:val="005D425B"/>
    <w:rsid w:val="005D42C4"/>
    <w:rsid w:val="005D453F"/>
    <w:rsid w:val="005D4667"/>
    <w:rsid w:val="005D46FA"/>
    <w:rsid w:val="005D4A26"/>
    <w:rsid w:val="005D4BB6"/>
    <w:rsid w:val="005D4F5A"/>
    <w:rsid w:val="005D5138"/>
    <w:rsid w:val="005D55AB"/>
    <w:rsid w:val="005D5BA7"/>
    <w:rsid w:val="005D60C5"/>
    <w:rsid w:val="005D6131"/>
    <w:rsid w:val="005D6207"/>
    <w:rsid w:val="005D644A"/>
    <w:rsid w:val="005D64B1"/>
    <w:rsid w:val="005D64C7"/>
    <w:rsid w:val="005D652E"/>
    <w:rsid w:val="005D6577"/>
    <w:rsid w:val="005D6619"/>
    <w:rsid w:val="005D6A16"/>
    <w:rsid w:val="005D6A37"/>
    <w:rsid w:val="005D6DBB"/>
    <w:rsid w:val="005D7419"/>
    <w:rsid w:val="005D7644"/>
    <w:rsid w:val="005D77FB"/>
    <w:rsid w:val="005D78B2"/>
    <w:rsid w:val="005D7DC5"/>
    <w:rsid w:val="005D7E51"/>
    <w:rsid w:val="005E0475"/>
    <w:rsid w:val="005E09FC"/>
    <w:rsid w:val="005E0AB0"/>
    <w:rsid w:val="005E0BAD"/>
    <w:rsid w:val="005E0F23"/>
    <w:rsid w:val="005E1567"/>
    <w:rsid w:val="005E1576"/>
    <w:rsid w:val="005E159D"/>
    <w:rsid w:val="005E15AF"/>
    <w:rsid w:val="005E1961"/>
    <w:rsid w:val="005E19A4"/>
    <w:rsid w:val="005E1C44"/>
    <w:rsid w:val="005E1CE2"/>
    <w:rsid w:val="005E1CFC"/>
    <w:rsid w:val="005E20B5"/>
    <w:rsid w:val="005E2784"/>
    <w:rsid w:val="005E2B46"/>
    <w:rsid w:val="005E31DC"/>
    <w:rsid w:val="005E32E4"/>
    <w:rsid w:val="005E3358"/>
    <w:rsid w:val="005E3591"/>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851"/>
    <w:rsid w:val="005E68EA"/>
    <w:rsid w:val="005E6903"/>
    <w:rsid w:val="005E697F"/>
    <w:rsid w:val="005E6BE7"/>
    <w:rsid w:val="005E7019"/>
    <w:rsid w:val="005E711A"/>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68C"/>
    <w:rsid w:val="005F5F5C"/>
    <w:rsid w:val="005F5FBC"/>
    <w:rsid w:val="005F62C4"/>
    <w:rsid w:val="005F67D1"/>
    <w:rsid w:val="005F6893"/>
    <w:rsid w:val="005F6A8B"/>
    <w:rsid w:val="005F6FA4"/>
    <w:rsid w:val="005F7055"/>
    <w:rsid w:val="005F719B"/>
    <w:rsid w:val="005F73F5"/>
    <w:rsid w:val="005F7A06"/>
    <w:rsid w:val="005F7B1F"/>
    <w:rsid w:val="005F7CE4"/>
    <w:rsid w:val="005F7D7F"/>
    <w:rsid w:val="005F7EF5"/>
    <w:rsid w:val="005F7F3A"/>
    <w:rsid w:val="00600372"/>
    <w:rsid w:val="00600430"/>
    <w:rsid w:val="00600E59"/>
    <w:rsid w:val="00600E98"/>
    <w:rsid w:val="006010D6"/>
    <w:rsid w:val="006014B2"/>
    <w:rsid w:val="00601C75"/>
    <w:rsid w:val="006021A8"/>
    <w:rsid w:val="006021B3"/>
    <w:rsid w:val="00602318"/>
    <w:rsid w:val="00602799"/>
    <w:rsid w:val="00602A60"/>
    <w:rsid w:val="00602E05"/>
    <w:rsid w:val="00602E48"/>
    <w:rsid w:val="00603106"/>
    <w:rsid w:val="00603159"/>
    <w:rsid w:val="006031D6"/>
    <w:rsid w:val="00603477"/>
    <w:rsid w:val="00604570"/>
    <w:rsid w:val="00604630"/>
    <w:rsid w:val="0060467B"/>
    <w:rsid w:val="00604E6D"/>
    <w:rsid w:val="00605380"/>
    <w:rsid w:val="00605622"/>
    <w:rsid w:val="006058CD"/>
    <w:rsid w:val="00605AA1"/>
    <w:rsid w:val="00605EE9"/>
    <w:rsid w:val="0060663E"/>
    <w:rsid w:val="00607948"/>
    <w:rsid w:val="00607C2F"/>
    <w:rsid w:val="00607D38"/>
    <w:rsid w:val="00607D7D"/>
    <w:rsid w:val="00607FAA"/>
    <w:rsid w:val="0061002A"/>
    <w:rsid w:val="00610328"/>
    <w:rsid w:val="006106F4"/>
    <w:rsid w:val="006108BE"/>
    <w:rsid w:val="006109F6"/>
    <w:rsid w:val="00611145"/>
    <w:rsid w:val="00611146"/>
    <w:rsid w:val="00611494"/>
    <w:rsid w:val="00611EC1"/>
    <w:rsid w:val="006122C0"/>
    <w:rsid w:val="00612364"/>
    <w:rsid w:val="006124C4"/>
    <w:rsid w:val="00612728"/>
    <w:rsid w:val="006127C8"/>
    <w:rsid w:val="006128D8"/>
    <w:rsid w:val="00612AA9"/>
    <w:rsid w:val="006138D4"/>
    <w:rsid w:val="00613ED8"/>
    <w:rsid w:val="006140B8"/>
    <w:rsid w:val="00614556"/>
    <w:rsid w:val="00614706"/>
    <w:rsid w:val="00614D57"/>
    <w:rsid w:val="00615646"/>
    <w:rsid w:val="006157C0"/>
    <w:rsid w:val="00615A2C"/>
    <w:rsid w:val="00616AE7"/>
    <w:rsid w:val="00616F39"/>
    <w:rsid w:val="00616FDD"/>
    <w:rsid w:val="006179A4"/>
    <w:rsid w:val="00617AF1"/>
    <w:rsid w:val="0062049B"/>
    <w:rsid w:val="0062060F"/>
    <w:rsid w:val="006206AA"/>
    <w:rsid w:val="006208F8"/>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BE0"/>
    <w:rsid w:val="00624CBC"/>
    <w:rsid w:val="00624CCE"/>
    <w:rsid w:val="00624F55"/>
    <w:rsid w:val="0062527D"/>
    <w:rsid w:val="0062556B"/>
    <w:rsid w:val="00625AFF"/>
    <w:rsid w:val="00625B53"/>
    <w:rsid w:val="00625C45"/>
    <w:rsid w:val="00625D5B"/>
    <w:rsid w:val="00625EBB"/>
    <w:rsid w:val="00625EE2"/>
    <w:rsid w:val="00625EED"/>
    <w:rsid w:val="0062606D"/>
    <w:rsid w:val="00626212"/>
    <w:rsid w:val="0062633B"/>
    <w:rsid w:val="00626719"/>
    <w:rsid w:val="006267BE"/>
    <w:rsid w:val="00626A4C"/>
    <w:rsid w:val="00626CE4"/>
    <w:rsid w:val="00626D69"/>
    <w:rsid w:val="00626FC8"/>
    <w:rsid w:val="006270B4"/>
    <w:rsid w:val="00627175"/>
    <w:rsid w:val="0062750B"/>
    <w:rsid w:val="0062780B"/>
    <w:rsid w:val="0062783C"/>
    <w:rsid w:val="00627D60"/>
    <w:rsid w:val="00627DC7"/>
    <w:rsid w:val="00627E54"/>
    <w:rsid w:val="00630204"/>
    <w:rsid w:val="00630AB4"/>
    <w:rsid w:val="00630FE7"/>
    <w:rsid w:val="0063116E"/>
    <w:rsid w:val="00631D06"/>
    <w:rsid w:val="00631EF0"/>
    <w:rsid w:val="00632462"/>
    <w:rsid w:val="00632660"/>
    <w:rsid w:val="00632662"/>
    <w:rsid w:val="006329E2"/>
    <w:rsid w:val="00632F59"/>
    <w:rsid w:val="00633674"/>
    <w:rsid w:val="006338D5"/>
    <w:rsid w:val="00633AD8"/>
    <w:rsid w:val="00633CFE"/>
    <w:rsid w:val="00633D29"/>
    <w:rsid w:val="006340F7"/>
    <w:rsid w:val="00634156"/>
    <w:rsid w:val="0063488F"/>
    <w:rsid w:val="0063492B"/>
    <w:rsid w:val="00634A46"/>
    <w:rsid w:val="00634C95"/>
    <w:rsid w:val="006357AC"/>
    <w:rsid w:val="00635EA8"/>
    <w:rsid w:val="00636308"/>
    <w:rsid w:val="0063644B"/>
    <w:rsid w:val="006364AA"/>
    <w:rsid w:val="00636760"/>
    <w:rsid w:val="00637A4C"/>
    <w:rsid w:val="00637FE7"/>
    <w:rsid w:val="0064028A"/>
    <w:rsid w:val="00640998"/>
    <w:rsid w:val="00640A97"/>
    <w:rsid w:val="00640F7B"/>
    <w:rsid w:val="00640F9D"/>
    <w:rsid w:val="00640FC5"/>
    <w:rsid w:val="00640FDC"/>
    <w:rsid w:val="0064252D"/>
    <w:rsid w:val="006427A1"/>
    <w:rsid w:val="00642C33"/>
    <w:rsid w:val="00642D61"/>
    <w:rsid w:val="00643406"/>
    <w:rsid w:val="00643489"/>
    <w:rsid w:val="006434AD"/>
    <w:rsid w:val="0064394C"/>
    <w:rsid w:val="00643C77"/>
    <w:rsid w:val="00643DC7"/>
    <w:rsid w:val="00643F31"/>
    <w:rsid w:val="00644A7A"/>
    <w:rsid w:val="00644ADD"/>
    <w:rsid w:val="00645993"/>
    <w:rsid w:val="00645FA0"/>
    <w:rsid w:val="00645FC8"/>
    <w:rsid w:val="006467D1"/>
    <w:rsid w:val="0064680B"/>
    <w:rsid w:val="00646A07"/>
    <w:rsid w:val="00646DA1"/>
    <w:rsid w:val="00647135"/>
    <w:rsid w:val="006471BD"/>
    <w:rsid w:val="006478B9"/>
    <w:rsid w:val="00647A53"/>
    <w:rsid w:val="00647FBF"/>
    <w:rsid w:val="0065002D"/>
    <w:rsid w:val="00650702"/>
    <w:rsid w:val="00650B45"/>
    <w:rsid w:val="00650F7E"/>
    <w:rsid w:val="006514F2"/>
    <w:rsid w:val="006517B2"/>
    <w:rsid w:val="006522DE"/>
    <w:rsid w:val="00653145"/>
    <w:rsid w:val="00653D3F"/>
    <w:rsid w:val="00653FB8"/>
    <w:rsid w:val="0065428F"/>
    <w:rsid w:val="0065458D"/>
    <w:rsid w:val="006547E1"/>
    <w:rsid w:val="00654A5F"/>
    <w:rsid w:val="00654C65"/>
    <w:rsid w:val="00654E4B"/>
    <w:rsid w:val="00655AA7"/>
    <w:rsid w:val="00655B3C"/>
    <w:rsid w:val="00655D5D"/>
    <w:rsid w:val="00655DE2"/>
    <w:rsid w:val="006561C7"/>
    <w:rsid w:val="006563FA"/>
    <w:rsid w:val="00656F81"/>
    <w:rsid w:val="00656FFB"/>
    <w:rsid w:val="006570E4"/>
    <w:rsid w:val="006571CD"/>
    <w:rsid w:val="00657A9A"/>
    <w:rsid w:val="00657EA0"/>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9AF"/>
    <w:rsid w:val="00662A50"/>
    <w:rsid w:val="00662A7C"/>
    <w:rsid w:val="00662C20"/>
    <w:rsid w:val="00662DD8"/>
    <w:rsid w:val="006636EB"/>
    <w:rsid w:val="0066381F"/>
    <w:rsid w:val="00663845"/>
    <w:rsid w:val="00663947"/>
    <w:rsid w:val="00663C69"/>
    <w:rsid w:val="00664221"/>
    <w:rsid w:val="0066427A"/>
    <w:rsid w:val="0066525A"/>
    <w:rsid w:val="00665890"/>
    <w:rsid w:val="0066599D"/>
    <w:rsid w:val="006659A7"/>
    <w:rsid w:val="00665A52"/>
    <w:rsid w:val="00665B63"/>
    <w:rsid w:val="00665F62"/>
    <w:rsid w:val="00666406"/>
    <w:rsid w:val="00666B45"/>
    <w:rsid w:val="00666D88"/>
    <w:rsid w:val="00667CC1"/>
    <w:rsid w:val="00667E40"/>
    <w:rsid w:val="00670480"/>
    <w:rsid w:val="006709E5"/>
    <w:rsid w:val="0067152B"/>
    <w:rsid w:val="006715D1"/>
    <w:rsid w:val="00671AE2"/>
    <w:rsid w:val="00671BA0"/>
    <w:rsid w:val="00671BFE"/>
    <w:rsid w:val="00671D30"/>
    <w:rsid w:val="006722DD"/>
    <w:rsid w:val="00672B13"/>
    <w:rsid w:val="00672CE8"/>
    <w:rsid w:val="00672D69"/>
    <w:rsid w:val="00672DAC"/>
    <w:rsid w:val="00673043"/>
    <w:rsid w:val="00673D9D"/>
    <w:rsid w:val="00673E50"/>
    <w:rsid w:val="00673FA4"/>
    <w:rsid w:val="00674173"/>
    <w:rsid w:val="0067440A"/>
    <w:rsid w:val="00674636"/>
    <w:rsid w:val="006746BB"/>
    <w:rsid w:val="00674944"/>
    <w:rsid w:val="00674CD5"/>
    <w:rsid w:val="00674EFB"/>
    <w:rsid w:val="00675297"/>
    <w:rsid w:val="00676167"/>
    <w:rsid w:val="00676C91"/>
    <w:rsid w:val="00676D14"/>
    <w:rsid w:val="00676F07"/>
    <w:rsid w:val="00677345"/>
    <w:rsid w:val="006773D5"/>
    <w:rsid w:val="006778E4"/>
    <w:rsid w:val="00677975"/>
    <w:rsid w:val="0068023A"/>
    <w:rsid w:val="0068074A"/>
    <w:rsid w:val="00680AEA"/>
    <w:rsid w:val="006810B9"/>
    <w:rsid w:val="00681DF3"/>
    <w:rsid w:val="00681DF5"/>
    <w:rsid w:val="00681ECB"/>
    <w:rsid w:val="006820DC"/>
    <w:rsid w:val="00682277"/>
    <w:rsid w:val="00682338"/>
    <w:rsid w:val="006823FE"/>
    <w:rsid w:val="00682E80"/>
    <w:rsid w:val="00683156"/>
    <w:rsid w:val="00683654"/>
    <w:rsid w:val="006841A0"/>
    <w:rsid w:val="006845D0"/>
    <w:rsid w:val="0068472F"/>
    <w:rsid w:val="0068483E"/>
    <w:rsid w:val="00684AFD"/>
    <w:rsid w:val="00684DF0"/>
    <w:rsid w:val="00685218"/>
    <w:rsid w:val="00685501"/>
    <w:rsid w:val="00685517"/>
    <w:rsid w:val="0068564F"/>
    <w:rsid w:val="00685820"/>
    <w:rsid w:val="006859AF"/>
    <w:rsid w:val="00685A15"/>
    <w:rsid w:val="00685BBC"/>
    <w:rsid w:val="006867F3"/>
    <w:rsid w:val="00686B65"/>
    <w:rsid w:val="00686CB8"/>
    <w:rsid w:val="00686CED"/>
    <w:rsid w:val="00686F7A"/>
    <w:rsid w:val="0068703E"/>
    <w:rsid w:val="0068744A"/>
    <w:rsid w:val="00687836"/>
    <w:rsid w:val="00687A2A"/>
    <w:rsid w:val="00687D25"/>
    <w:rsid w:val="00687F2E"/>
    <w:rsid w:val="00687F48"/>
    <w:rsid w:val="00690267"/>
    <w:rsid w:val="00690546"/>
    <w:rsid w:val="0069056F"/>
    <w:rsid w:val="006906C7"/>
    <w:rsid w:val="0069073B"/>
    <w:rsid w:val="00690EB6"/>
    <w:rsid w:val="00691531"/>
    <w:rsid w:val="00691D7A"/>
    <w:rsid w:val="00691E70"/>
    <w:rsid w:val="0069283D"/>
    <w:rsid w:val="00692926"/>
    <w:rsid w:val="00692ED7"/>
    <w:rsid w:val="00693BEE"/>
    <w:rsid w:val="006940F4"/>
    <w:rsid w:val="00694380"/>
    <w:rsid w:val="0069487C"/>
    <w:rsid w:val="0069491C"/>
    <w:rsid w:val="006949EA"/>
    <w:rsid w:val="00694D1B"/>
    <w:rsid w:val="00694E1E"/>
    <w:rsid w:val="00695200"/>
    <w:rsid w:val="006959B9"/>
    <w:rsid w:val="00695BEA"/>
    <w:rsid w:val="00695C2D"/>
    <w:rsid w:val="00695CA9"/>
    <w:rsid w:val="00696350"/>
    <w:rsid w:val="0069643D"/>
    <w:rsid w:val="00696769"/>
    <w:rsid w:val="00696C70"/>
    <w:rsid w:val="006975CD"/>
    <w:rsid w:val="0069790C"/>
    <w:rsid w:val="006A0468"/>
    <w:rsid w:val="006A0EB0"/>
    <w:rsid w:val="006A118D"/>
    <w:rsid w:val="006A1335"/>
    <w:rsid w:val="006A1D0B"/>
    <w:rsid w:val="006A1DCA"/>
    <w:rsid w:val="006A1FDA"/>
    <w:rsid w:val="006A2598"/>
    <w:rsid w:val="006A25E0"/>
    <w:rsid w:val="006A2779"/>
    <w:rsid w:val="006A2E28"/>
    <w:rsid w:val="006A2FE3"/>
    <w:rsid w:val="006A30E1"/>
    <w:rsid w:val="006A3195"/>
    <w:rsid w:val="006A33A1"/>
    <w:rsid w:val="006A35DF"/>
    <w:rsid w:val="006A3600"/>
    <w:rsid w:val="006A3D08"/>
    <w:rsid w:val="006A3FA9"/>
    <w:rsid w:val="006A44F1"/>
    <w:rsid w:val="006A4532"/>
    <w:rsid w:val="006A4533"/>
    <w:rsid w:val="006A460D"/>
    <w:rsid w:val="006A52A9"/>
    <w:rsid w:val="006A587E"/>
    <w:rsid w:val="006A5D0A"/>
    <w:rsid w:val="006A5D8B"/>
    <w:rsid w:val="006A6703"/>
    <w:rsid w:val="006A6844"/>
    <w:rsid w:val="006A6860"/>
    <w:rsid w:val="006A6880"/>
    <w:rsid w:val="006A68F3"/>
    <w:rsid w:val="006A6A97"/>
    <w:rsid w:val="006A6DA3"/>
    <w:rsid w:val="006A6E1A"/>
    <w:rsid w:val="006A6FD8"/>
    <w:rsid w:val="006A6FF1"/>
    <w:rsid w:val="006A716F"/>
    <w:rsid w:val="006A73DA"/>
    <w:rsid w:val="006A7C00"/>
    <w:rsid w:val="006B00F7"/>
    <w:rsid w:val="006B02EB"/>
    <w:rsid w:val="006B07AA"/>
    <w:rsid w:val="006B0A15"/>
    <w:rsid w:val="006B0BB9"/>
    <w:rsid w:val="006B0F15"/>
    <w:rsid w:val="006B1033"/>
    <w:rsid w:val="006B12DB"/>
    <w:rsid w:val="006B15A6"/>
    <w:rsid w:val="006B1661"/>
    <w:rsid w:val="006B178A"/>
    <w:rsid w:val="006B1849"/>
    <w:rsid w:val="006B185D"/>
    <w:rsid w:val="006B195B"/>
    <w:rsid w:val="006B1C69"/>
    <w:rsid w:val="006B2299"/>
    <w:rsid w:val="006B240A"/>
    <w:rsid w:val="006B2664"/>
    <w:rsid w:val="006B2A7F"/>
    <w:rsid w:val="006B33CA"/>
    <w:rsid w:val="006B363B"/>
    <w:rsid w:val="006B3723"/>
    <w:rsid w:val="006B3B31"/>
    <w:rsid w:val="006B40C9"/>
    <w:rsid w:val="006B4639"/>
    <w:rsid w:val="006B4DBE"/>
    <w:rsid w:val="006B5291"/>
    <w:rsid w:val="006B5A74"/>
    <w:rsid w:val="006B5FEE"/>
    <w:rsid w:val="006B610B"/>
    <w:rsid w:val="006B645E"/>
    <w:rsid w:val="006B6BC3"/>
    <w:rsid w:val="006B71A7"/>
    <w:rsid w:val="006B7214"/>
    <w:rsid w:val="006B762B"/>
    <w:rsid w:val="006B7962"/>
    <w:rsid w:val="006B7D84"/>
    <w:rsid w:val="006B7DDD"/>
    <w:rsid w:val="006C0415"/>
    <w:rsid w:val="006C0E1C"/>
    <w:rsid w:val="006C10A8"/>
    <w:rsid w:val="006C1668"/>
    <w:rsid w:val="006C1703"/>
    <w:rsid w:val="006C1A2F"/>
    <w:rsid w:val="006C1CD0"/>
    <w:rsid w:val="006C2791"/>
    <w:rsid w:val="006C2803"/>
    <w:rsid w:val="006C2B22"/>
    <w:rsid w:val="006C305F"/>
    <w:rsid w:val="006C3668"/>
    <w:rsid w:val="006C396A"/>
    <w:rsid w:val="006C397C"/>
    <w:rsid w:val="006C3A2F"/>
    <w:rsid w:val="006C400B"/>
    <w:rsid w:val="006C44F2"/>
    <w:rsid w:val="006C47A4"/>
    <w:rsid w:val="006C48BA"/>
    <w:rsid w:val="006C49EF"/>
    <w:rsid w:val="006C5140"/>
    <w:rsid w:val="006C5315"/>
    <w:rsid w:val="006C5373"/>
    <w:rsid w:val="006C54D0"/>
    <w:rsid w:val="006C562A"/>
    <w:rsid w:val="006C5E7E"/>
    <w:rsid w:val="006C5FD9"/>
    <w:rsid w:val="006C60EF"/>
    <w:rsid w:val="006C6487"/>
    <w:rsid w:val="006C668C"/>
    <w:rsid w:val="006C6885"/>
    <w:rsid w:val="006C6A9E"/>
    <w:rsid w:val="006C7340"/>
    <w:rsid w:val="006C74F4"/>
    <w:rsid w:val="006C79D2"/>
    <w:rsid w:val="006C7DC9"/>
    <w:rsid w:val="006D011E"/>
    <w:rsid w:val="006D068F"/>
    <w:rsid w:val="006D06B3"/>
    <w:rsid w:val="006D06BE"/>
    <w:rsid w:val="006D0B5D"/>
    <w:rsid w:val="006D0BA6"/>
    <w:rsid w:val="006D0C06"/>
    <w:rsid w:val="006D0EDF"/>
    <w:rsid w:val="006D16A9"/>
    <w:rsid w:val="006D1A45"/>
    <w:rsid w:val="006D1BAF"/>
    <w:rsid w:val="006D1CDB"/>
    <w:rsid w:val="006D1DFC"/>
    <w:rsid w:val="006D273B"/>
    <w:rsid w:val="006D356A"/>
    <w:rsid w:val="006D3956"/>
    <w:rsid w:val="006D47BC"/>
    <w:rsid w:val="006D4BB2"/>
    <w:rsid w:val="006D4DDC"/>
    <w:rsid w:val="006D531E"/>
    <w:rsid w:val="006D5B52"/>
    <w:rsid w:val="006D5D9E"/>
    <w:rsid w:val="006D6133"/>
    <w:rsid w:val="006D63BF"/>
    <w:rsid w:val="006D65FA"/>
    <w:rsid w:val="006D66F8"/>
    <w:rsid w:val="006D71C6"/>
    <w:rsid w:val="006D7646"/>
    <w:rsid w:val="006D7995"/>
    <w:rsid w:val="006D7DDE"/>
    <w:rsid w:val="006E08EB"/>
    <w:rsid w:val="006E0F5C"/>
    <w:rsid w:val="006E1056"/>
    <w:rsid w:val="006E15CE"/>
    <w:rsid w:val="006E1958"/>
    <w:rsid w:val="006E1BE8"/>
    <w:rsid w:val="006E1E5D"/>
    <w:rsid w:val="006E1FF5"/>
    <w:rsid w:val="006E2032"/>
    <w:rsid w:val="006E20F3"/>
    <w:rsid w:val="006E245D"/>
    <w:rsid w:val="006E2A08"/>
    <w:rsid w:val="006E2B0D"/>
    <w:rsid w:val="006E2BDC"/>
    <w:rsid w:val="006E2C1C"/>
    <w:rsid w:val="006E2F85"/>
    <w:rsid w:val="006E30E1"/>
    <w:rsid w:val="006E3852"/>
    <w:rsid w:val="006E3920"/>
    <w:rsid w:val="006E3AAD"/>
    <w:rsid w:val="006E3E0A"/>
    <w:rsid w:val="006E3E2C"/>
    <w:rsid w:val="006E400E"/>
    <w:rsid w:val="006E40B6"/>
    <w:rsid w:val="006E5331"/>
    <w:rsid w:val="006E5584"/>
    <w:rsid w:val="006E57A1"/>
    <w:rsid w:val="006E59CD"/>
    <w:rsid w:val="006E5F2F"/>
    <w:rsid w:val="006E601C"/>
    <w:rsid w:val="006E6333"/>
    <w:rsid w:val="006E64D3"/>
    <w:rsid w:val="006E67AA"/>
    <w:rsid w:val="006E67B6"/>
    <w:rsid w:val="006E6A5B"/>
    <w:rsid w:val="006E6D1C"/>
    <w:rsid w:val="006E736E"/>
    <w:rsid w:val="006E7526"/>
    <w:rsid w:val="006E7792"/>
    <w:rsid w:val="006E78DA"/>
    <w:rsid w:val="006E7C36"/>
    <w:rsid w:val="006E7CE4"/>
    <w:rsid w:val="006E7E60"/>
    <w:rsid w:val="006E7F76"/>
    <w:rsid w:val="006F03A5"/>
    <w:rsid w:val="006F054F"/>
    <w:rsid w:val="006F05D8"/>
    <w:rsid w:val="006F0C16"/>
    <w:rsid w:val="006F0D5B"/>
    <w:rsid w:val="006F0DC1"/>
    <w:rsid w:val="006F1B44"/>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2AD"/>
    <w:rsid w:val="006F4736"/>
    <w:rsid w:val="006F489B"/>
    <w:rsid w:val="006F4A92"/>
    <w:rsid w:val="006F4C10"/>
    <w:rsid w:val="006F4D73"/>
    <w:rsid w:val="006F5047"/>
    <w:rsid w:val="006F55F5"/>
    <w:rsid w:val="006F5F4C"/>
    <w:rsid w:val="006F63A7"/>
    <w:rsid w:val="006F649F"/>
    <w:rsid w:val="006F69C9"/>
    <w:rsid w:val="006F7242"/>
    <w:rsid w:val="006F7529"/>
    <w:rsid w:val="006F792A"/>
    <w:rsid w:val="006F7A66"/>
    <w:rsid w:val="006F7BD2"/>
    <w:rsid w:val="0070050E"/>
    <w:rsid w:val="00700948"/>
    <w:rsid w:val="00701066"/>
    <w:rsid w:val="0070146E"/>
    <w:rsid w:val="00701D08"/>
    <w:rsid w:val="00701DDE"/>
    <w:rsid w:val="00702269"/>
    <w:rsid w:val="007025A3"/>
    <w:rsid w:val="0070260C"/>
    <w:rsid w:val="007028E5"/>
    <w:rsid w:val="00702A65"/>
    <w:rsid w:val="00702E28"/>
    <w:rsid w:val="0070310C"/>
    <w:rsid w:val="007034D2"/>
    <w:rsid w:val="00703784"/>
    <w:rsid w:val="00703822"/>
    <w:rsid w:val="00703840"/>
    <w:rsid w:val="00703A72"/>
    <w:rsid w:val="00703E80"/>
    <w:rsid w:val="00704236"/>
    <w:rsid w:val="0070430E"/>
    <w:rsid w:val="00704868"/>
    <w:rsid w:val="00704D1C"/>
    <w:rsid w:val="00705038"/>
    <w:rsid w:val="007051C7"/>
    <w:rsid w:val="0070546E"/>
    <w:rsid w:val="007057A1"/>
    <w:rsid w:val="007057A2"/>
    <w:rsid w:val="0070591D"/>
    <w:rsid w:val="00705EED"/>
    <w:rsid w:val="00706525"/>
    <w:rsid w:val="00706760"/>
    <w:rsid w:val="00706C36"/>
    <w:rsid w:val="00706D0C"/>
    <w:rsid w:val="007070AA"/>
    <w:rsid w:val="0070713E"/>
    <w:rsid w:val="0070726D"/>
    <w:rsid w:val="00707486"/>
    <w:rsid w:val="007075BC"/>
    <w:rsid w:val="00707B20"/>
    <w:rsid w:val="00707B30"/>
    <w:rsid w:val="007102B2"/>
    <w:rsid w:val="0071053B"/>
    <w:rsid w:val="0071079C"/>
    <w:rsid w:val="00710978"/>
    <w:rsid w:val="00710C53"/>
    <w:rsid w:val="00710EBA"/>
    <w:rsid w:val="007115E5"/>
    <w:rsid w:val="00711936"/>
    <w:rsid w:val="007119C6"/>
    <w:rsid w:val="00711CC5"/>
    <w:rsid w:val="00711D07"/>
    <w:rsid w:val="00712007"/>
    <w:rsid w:val="00712113"/>
    <w:rsid w:val="0071221A"/>
    <w:rsid w:val="0071274C"/>
    <w:rsid w:val="007127D6"/>
    <w:rsid w:val="00712906"/>
    <w:rsid w:val="00712997"/>
    <w:rsid w:val="00712C09"/>
    <w:rsid w:val="00712D05"/>
    <w:rsid w:val="00712E04"/>
    <w:rsid w:val="00712EFE"/>
    <w:rsid w:val="00712F67"/>
    <w:rsid w:val="00713171"/>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9DD"/>
    <w:rsid w:val="00722CFC"/>
    <w:rsid w:val="0072321E"/>
    <w:rsid w:val="0072322F"/>
    <w:rsid w:val="00723895"/>
    <w:rsid w:val="00723935"/>
    <w:rsid w:val="00723A88"/>
    <w:rsid w:val="00723B97"/>
    <w:rsid w:val="007243CC"/>
    <w:rsid w:val="007246EB"/>
    <w:rsid w:val="00724B4A"/>
    <w:rsid w:val="0072543C"/>
    <w:rsid w:val="00725BF2"/>
    <w:rsid w:val="00725E95"/>
    <w:rsid w:val="007262A8"/>
    <w:rsid w:val="00726495"/>
    <w:rsid w:val="007266AF"/>
    <w:rsid w:val="00726E35"/>
    <w:rsid w:val="0072716A"/>
    <w:rsid w:val="00727421"/>
    <w:rsid w:val="00727428"/>
    <w:rsid w:val="00727481"/>
    <w:rsid w:val="0072770C"/>
    <w:rsid w:val="00727715"/>
    <w:rsid w:val="0073007A"/>
    <w:rsid w:val="007301CA"/>
    <w:rsid w:val="00730544"/>
    <w:rsid w:val="00730847"/>
    <w:rsid w:val="00730A0B"/>
    <w:rsid w:val="00730CC8"/>
    <w:rsid w:val="00731202"/>
    <w:rsid w:val="00731572"/>
    <w:rsid w:val="00731750"/>
    <w:rsid w:val="00731906"/>
    <w:rsid w:val="00731AC2"/>
    <w:rsid w:val="00731E35"/>
    <w:rsid w:val="007324AC"/>
    <w:rsid w:val="007328B8"/>
    <w:rsid w:val="00732AA4"/>
    <w:rsid w:val="00732D84"/>
    <w:rsid w:val="00733006"/>
    <w:rsid w:val="007332F8"/>
    <w:rsid w:val="007333D5"/>
    <w:rsid w:val="007336EF"/>
    <w:rsid w:val="00733D8D"/>
    <w:rsid w:val="007341B9"/>
    <w:rsid w:val="00734804"/>
    <w:rsid w:val="00734B66"/>
    <w:rsid w:val="00734CB2"/>
    <w:rsid w:val="00734DB1"/>
    <w:rsid w:val="00734E93"/>
    <w:rsid w:val="007350B4"/>
    <w:rsid w:val="0073516E"/>
    <w:rsid w:val="007351DB"/>
    <w:rsid w:val="007351DE"/>
    <w:rsid w:val="00735689"/>
    <w:rsid w:val="00735704"/>
    <w:rsid w:val="00735D28"/>
    <w:rsid w:val="007363C2"/>
    <w:rsid w:val="0073692D"/>
    <w:rsid w:val="00736EC5"/>
    <w:rsid w:val="00736F58"/>
    <w:rsid w:val="00737A80"/>
    <w:rsid w:val="00737E9A"/>
    <w:rsid w:val="0074091A"/>
    <w:rsid w:val="00740C6D"/>
    <w:rsid w:val="00740D23"/>
    <w:rsid w:val="007411A8"/>
    <w:rsid w:val="00741475"/>
    <w:rsid w:val="00741737"/>
    <w:rsid w:val="0074195A"/>
    <w:rsid w:val="00742025"/>
    <w:rsid w:val="00742381"/>
    <w:rsid w:val="00742428"/>
    <w:rsid w:val="00742A41"/>
    <w:rsid w:val="00742DD4"/>
    <w:rsid w:val="00743151"/>
    <w:rsid w:val="007432E3"/>
    <w:rsid w:val="007436EC"/>
    <w:rsid w:val="0074370D"/>
    <w:rsid w:val="00743740"/>
    <w:rsid w:val="00743A00"/>
    <w:rsid w:val="00744303"/>
    <w:rsid w:val="00744589"/>
    <w:rsid w:val="00744891"/>
    <w:rsid w:val="00744A0E"/>
    <w:rsid w:val="00744A43"/>
    <w:rsid w:val="00744D3C"/>
    <w:rsid w:val="007457A1"/>
    <w:rsid w:val="00745A86"/>
    <w:rsid w:val="00745E0A"/>
    <w:rsid w:val="0074635C"/>
    <w:rsid w:val="007463ED"/>
    <w:rsid w:val="007468DE"/>
    <w:rsid w:val="00746A89"/>
    <w:rsid w:val="00747119"/>
    <w:rsid w:val="007472D8"/>
    <w:rsid w:val="007472FD"/>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0C2"/>
    <w:rsid w:val="00752231"/>
    <w:rsid w:val="00752239"/>
    <w:rsid w:val="007528A6"/>
    <w:rsid w:val="00752B08"/>
    <w:rsid w:val="00753097"/>
    <w:rsid w:val="00753190"/>
    <w:rsid w:val="00753228"/>
    <w:rsid w:val="00753756"/>
    <w:rsid w:val="0075381D"/>
    <w:rsid w:val="0075385B"/>
    <w:rsid w:val="00753FFB"/>
    <w:rsid w:val="0075464F"/>
    <w:rsid w:val="00755807"/>
    <w:rsid w:val="00755914"/>
    <w:rsid w:val="00757392"/>
    <w:rsid w:val="0075745C"/>
    <w:rsid w:val="007577DD"/>
    <w:rsid w:val="00757CC7"/>
    <w:rsid w:val="0076084A"/>
    <w:rsid w:val="007608E5"/>
    <w:rsid w:val="007610FE"/>
    <w:rsid w:val="00761180"/>
    <w:rsid w:val="00761B15"/>
    <w:rsid w:val="00761E01"/>
    <w:rsid w:val="00762506"/>
    <w:rsid w:val="00762842"/>
    <w:rsid w:val="00762939"/>
    <w:rsid w:val="00763279"/>
    <w:rsid w:val="0076327C"/>
    <w:rsid w:val="00763303"/>
    <w:rsid w:val="00763951"/>
    <w:rsid w:val="00763A7C"/>
    <w:rsid w:val="00763AD4"/>
    <w:rsid w:val="00763F23"/>
    <w:rsid w:val="00763F6C"/>
    <w:rsid w:val="007643D7"/>
    <w:rsid w:val="00764A2D"/>
    <w:rsid w:val="00764C06"/>
    <w:rsid w:val="00764EAC"/>
    <w:rsid w:val="0076563F"/>
    <w:rsid w:val="0076576B"/>
    <w:rsid w:val="007658FA"/>
    <w:rsid w:val="00765B23"/>
    <w:rsid w:val="00765BE8"/>
    <w:rsid w:val="00765C5F"/>
    <w:rsid w:val="00766A0D"/>
    <w:rsid w:val="00766A15"/>
    <w:rsid w:val="00766C5B"/>
    <w:rsid w:val="007675AF"/>
    <w:rsid w:val="00767B9B"/>
    <w:rsid w:val="00767D80"/>
    <w:rsid w:val="00770682"/>
    <w:rsid w:val="00770B32"/>
    <w:rsid w:val="00770E0F"/>
    <w:rsid w:val="0077116D"/>
    <w:rsid w:val="007716E8"/>
    <w:rsid w:val="00771918"/>
    <w:rsid w:val="007719DB"/>
    <w:rsid w:val="00772216"/>
    <w:rsid w:val="00772B50"/>
    <w:rsid w:val="00772D30"/>
    <w:rsid w:val="00772DFB"/>
    <w:rsid w:val="00772EF8"/>
    <w:rsid w:val="00772FEE"/>
    <w:rsid w:val="007732E7"/>
    <w:rsid w:val="007732F2"/>
    <w:rsid w:val="00773321"/>
    <w:rsid w:val="007736BC"/>
    <w:rsid w:val="00773977"/>
    <w:rsid w:val="0077401B"/>
    <w:rsid w:val="007744A5"/>
    <w:rsid w:val="00775421"/>
    <w:rsid w:val="007757F3"/>
    <w:rsid w:val="0077593C"/>
    <w:rsid w:val="00775F2C"/>
    <w:rsid w:val="00776209"/>
    <w:rsid w:val="00776381"/>
    <w:rsid w:val="007764FB"/>
    <w:rsid w:val="007765D8"/>
    <w:rsid w:val="007765DC"/>
    <w:rsid w:val="007767DB"/>
    <w:rsid w:val="00776B52"/>
    <w:rsid w:val="007777B3"/>
    <w:rsid w:val="007778B3"/>
    <w:rsid w:val="00777C84"/>
    <w:rsid w:val="00777FE4"/>
    <w:rsid w:val="007806F3"/>
    <w:rsid w:val="00780E97"/>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49F6"/>
    <w:rsid w:val="0078512C"/>
    <w:rsid w:val="007851DB"/>
    <w:rsid w:val="00785EA3"/>
    <w:rsid w:val="00785EC5"/>
    <w:rsid w:val="007862E0"/>
    <w:rsid w:val="00786693"/>
    <w:rsid w:val="007866F2"/>
    <w:rsid w:val="00786CF6"/>
    <w:rsid w:val="00786F10"/>
    <w:rsid w:val="007874C4"/>
    <w:rsid w:val="0078774D"/>
    <w:rsid w:val="007878AF"/>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20B3"/>
    <w:rsid w:val="00792551"/>
    <w:rsid w:val="00792775"/>
    <w:rsid w:val="00792E1A"/>
    <w:rsid w:val="0079300C"/>
    <w:rsid w:val="007933F9"/>
    <w:rsid w:val="00793443"/>
    <w:rsid w:val="007935F1"/>
    <w:rsid w:val="0079369C"/>
    <w:rsid w:val="00793948"/>
    <w:rsid w:val="00793C8F"/>
    <w:rsid w:val="0079415D"/>
    <w:rsid w:val="007944BA"/>
    <w:rsid w:val="007944D9"/>
    <w:rsid w:val="007945E9"/>
    <w:rsid w:val="00794764"/>
    <w:rsid w:val="00795333"/>
    <w:rsid w:val="007957BD"/>
    <w:rsid w:val="007959E6"/>
    <w:rsid w:val="00796112"/>
    <w:rsid w:val="007963FA"/>
    <w:rsid w:val="007964B3"/>
    <w:rsid w:val="007967D7"/>
    <w:rsid w:val="007968D1"/>
    <w:rsid w:val="00796A15"/>
    <w:rsid w:val="00796B45"/>
    <w:rsid w:val="00796E0F"/>
    <w:rsid w:val="00797410"/>
    <w:rsid w:val="00797773"/>
    <w:rsid w:val="007978D7"/>
    <w:rsid w:val="00797AB5"/>
    <w:rsid w:val="007A0039"/>
    <w:rsid w:val="007A068D"/>
    <w:rsid w:val="007A0985"/>
    <w:rsid w:val="007A1158"/>
    <w:rsid w:val="007A119E"/>
    <w:rsid w:val="007A1673"/>
    <w:rsid w:val="007A17A6"/>
    <w:rsid w:val="007A1A5E"/>
    <w:rsid w:val="007A20D5"/>
    <w:rsid w:val="007A236F"/>
    <w:rsid w:val="007A25F6"/>
    <w:rsid w:val="007A25F7"/>
    <w:rsid w:val="007A33DC"/>
    <w:rsid w:val="007A39BF"/>
    <w:rsid w:val="007A3C34"/>
    <w:rsid w:val="007A3D27"/>
    <w:rsid w:val="007A3D71"/>
    <w:rsid w:val="007A3FAF"/>
    <w:rsid w:val="007A410E"/>
    <w:rsid w:val="007A4275"/>
    <w:rsid w:val="007A4CA7"/>
    <w:rsid w:val="007A4E10"/>
    <w:rsid w:val="007A4E1B"/>
    <w:rsid w:val="007A4EDB"/>
    <w:rsid w:val="007A4FE0"/>
    <w:rsid w:val="007A5487"/>
    <w:rsid w:val="007A54EF"/>
    <w:rsid w:val="007A5573"/>
    <w:rsid w:val="007A56DF"/>
    <w:rsid w:val="007A5B49"/>
    <w:rsid w:val="007A5DD4"/>
    <w:rsid w:val="007A5F2F"/>
    <w:rsid w:val="007A5FD4"/>
    <w:rsid w:val="007A6729"/>
    <w:rsid w:val="007A719B"/>
    <w:rsid w:val="007A7350"/>
    <w:rsid w:val="007A7373"/>
    <w:rsid w:val="007A75A9"/>
    <w:rsid w:val="007A7D78"/>
    <w:rsid w:val="007B0366"/>
    <w:rsid w:val="007B055C"/>
    <w:rsid w:val="007B0801"/>
    <w:rsid w:val="007B083E"/>
    <w:rsid w:val="007B09B4"/>
    <w:rsid w:val="007B0E71"/>
    <w:rsid w:val="007B1588"/>
    <w:rsid w:val="007B16FE"/>
    <w:rsid w:val="007B17E9"/>
    <w:rsid w:val="007B1869"/>
    <w:rsid w:val="007B1B39"/>
    <w:rsid w:val="007B1E66"/>
    <w:rsid w:val="007B1FC0"/>
    <w:rsid w:val="007B2198"/>
    <w:rsid w:val="007B22E3"/>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4ED"/>
    <w:rsid w:val="007B4927"/>
    <w:rsid w:val="007B49DE"/>
    <w:rsid w:val="007B5137"/>
    <w:rsid w:val="007B6558"/>
    <w:rsid w:val="007B676F"/>
    <w:rsid w:val="007B6CC5"/>
    <w:rsid w:val="007B6D10"/>
    <w:rsid w:val="007B6F50"/>
    <w:rsid w:val="007B6FDD"/>
    <w:rsid w:val="007B7362"/>
    <w:rsid w:val="007B76AA"/>
    <w:rsid w:val="007B79A5"/>
    <w:rsid w:val="007C0451"/>
    <w:rsid w:val="007C0519"/>
    <w:rsid w:val="007C08CB"/>
    <w:rsid w:val="007C0E55"/>
    <w:rsid w:val="007C0F90"/>
    <w:rsid w:val="007C165D"/>
    <w:rsid w:val="007C1940"/>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04F"/>
    <w:rsid w:val="007C6346"/>
    <w:rsid w:val="007C66D3"/>
    <w:rsid w:val="007C7259"/>
    <w:rsid w:val="007D0166"/>
    <w:rsid w:val="007D0200"/>
    <w:rsid w:val="007D0C64"/>
    <w:rsid w:val="007D0E85"/>
    <w:rsid w:val="007D108D"/>
    <w:rsid w:val="007D1283"/>
    <w:rsid w:val="007D1382"/>
    <w:rsid w:val="007D19F9"/>
    <w:rsid w:val="007D1A8A"/>
    <w:rsid w:val="007D1B4D"/>
    <w:rsid w:val="007D1D58"/>
    <w:rsid w:val="007D1DAC"/>
    <w:rsid w:val="007D289F"/>
    <w:rsid w:val="007D2A81"/>
    <w:rsid w:val="007D2D99"/>
    <w:rsid w:val="007D2E1B"/>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0975"/>
    <w:rsid w:val="007E1478"/>
    <w:rsid w:val="007E17E5"/>
    <w:rsid w:val="007E1B95"/>
    <w:rsid w:val="007E1CB9"/>
    <w:rsid w:val="007E1E11"/>
    <w:rsid w:val="007E24DC"/>
    <w:rsid w:val="007E2852"/>
    <w:rsid w:val="007E2930"/>
    <w:rsid w:val="007E2E2E"/>
    <w:rsid w:val="007E2E3E"/>
    <w:rsid w:val="007E2E7C"/>
    <w:rsid w:val="007E34FC"/>
    <w:rsid w:val="007E456C"/>
    <w:rsid w:val="007E4C37"/>
    <w:rsid w:val="007E4DB8"/>
    <w:rsid w:val="007E4F4A"/>
    <w:rsid w:val="007E4FE0"/>
    <w:rsid w:val="007E59C6"/>
    <w:rsid w:val="007E5BDB"/>
    <w:rsid w:val="007E5EB6"/>
    <w:rsid w:val="007E5FB5"/>
    <w:rsid w:val="007E6083"/>
    <w:rsid w:val="007E64C0"/>
    <w:rsid w:val="007E681E"/>
    <w:rsid w:val="007E6FF3"/>
    <w:rsid w:val="007E764F"/>
    <w:rsid w:val="007E7A5B"/>
    <w:rsid w:val="007E7B4B"/>
    <w:rsid w:val="007E7C06"/>
    <w:rsid w:val="007E7DA6"/>
    <w:rsid w:val="007E7DB1"/>
    <w:rsid w:val="007E7E65"/>
    <w:rsid w:val="007F0055"/>
    <w:rsid w:val="007F0164"/>
    <w:rsid w:val="007F01FD"/>
    <w:rsid w:val="007F0411"/>
    <w:rsid w:val="007F086B"/>
    <w:rsid w:val="007F0879"/>
    <w:rsid w:val="007F0B63"/>
    <w:rsid w:val="007F1151"/>
    <w:rsid w:val="007F1162"/>
    <w:rsid w:val="007F1595"/>
    <w:rsid w:val="007F15A8"/>
    <w:rsid w:val="007F17B0"/>
    <w:rsid w:val="007F18C2"/>
    <w:rsid w:val="007F19FC"/>
    <w:rsid w:val="007F1EF8"/>
    <w:rsid w:val="007F2137"/>
    <w:rsid w:val="007F2270"/>
    <w:rsid w:val="007F2384"/>
    <w:rsid w:val="007F258C"/>
    <w:rsid w:val="007F25BB"/>
    <w:rsid w:val="007F27A1"/>
    <w:rsid w:val="007F2F21"/>
    <w:rsid w:val="007F2FE3"/>
    <w:rsid w:val="007F3019"/>
    <w:rsid w:val="007F30BA"/>
    <w:rsid w:val="007F3578"/>
    <w:rsid w:val="007F3629"/>
    <w:rsid w:val="007F3A5D"/>
    <w:rsid w:val="007F3A60"/>
    <w:rsid w:val="007F3C31"/>
    <w:rsid w:val="007F3F6C"/>
    <w:rsid w:val="007F4342"/>
    <w:rsid w:val="007F48A4"/>
    <w:rsid w:val="007F49C3"/>
    <w:rsid w:val="007F4CDD"/>
    <w:rsid w:val="007F4DAF"/>
    <w:rsid w:val="007F4F4C"/>
    <w:rsid w:val="007F4F82"/>
    <w:rsid w:val="007F506A"/>
    <w:rsid w:val="007F522F"/>
    <w:rsid w:val="007F528A"/>
    <w:rsid w:val="007F548E"/>
    <w:rsid w:val="007F5604"/>
    <w:rsid w:val="007F58F3"/>
    <w:rsid w:val="007F5BBF"/>
    <w:rsid w:val="007F5C98"/>
    <w:rsid w:val="007F5EEC"/>
    <w:rsid w:val="007F62E2"/>
    <w:rsid w:val="007F672E"/>
    <w:rsid w:val="007F6A0C"/>
    <w:rsid w:val="007F6AE4"/>
    <w:rsid w:val="007F7064"/>
    <w:rsid w:val="007F7248"/>
    <w:rsid w:val="007F73F7"/>
    <w:rsid w:val="007F7959"/>
    <w:rsid w:val="007F7F8B"/>
    <w:rsid w:val="008001C6"/>
    <w:rsid w:val="008006CF"/>
    <w:rsid w:val="00801032"/>
    <w:rsid w:val="00801197"/>
    <w:rsid w:val="008012DC"/>
    <w:rsid w:val="00801801"/>
    <w:rsid w:val="00801A89"/>
    <w:rsid w:val="00801E14"/>
    <w:rsid w:val="008020BF"/>
    <w:rsid w:val="0080224F"/>
    <w:rsid w:val="0080227E"/>
    <w:rsid w:val="008022B1"/>
    <w:rsid w:val="008022C8"/>
    <w:rsid w:val="008029EF"/>
    <w:rsid w:val="008034A9"/>
    <w:rsid w:val="00803515"/>
    <w:rsid w:val="008039E0"/>
    <w:rsid w:val="00803B19"/>
    <w:rsid w:val="008041F9"/>
    <w:rsid w:val="0080422F"/>
    <w:rsid w:val="00804510"/>
    <w:rsid w:val="008048F1"/>
    <w:rsid w:val="00804920"/>
    <w:rsid w:val="00804A30"/>
    <w:rsid w:val="00804E20"/>
    <w:rsid w:val="008053CE"/>
    <w:rsid w:val="00805703"/>
    <w:rsid w:val="00805BED"/>
    <w:rsid w:val="0080602A"/>
    <w:rsid w:val="00806956"/>
    <w:rsid w:val="00806C67"/>
    <w:rsid w:val="00806D68"/>
    <w:rsid w:val="00806F11"/>
    <w:rsid w:val="00807094"/>
    <w:rsid w:val="0080710D"/>
    <w:rsid w:val="0080742E"/>
    <w:rsid w:val="00807456"/>
    <w:rsid w:val="00807942"/>
    <w:rsid w:val="00810047"/>
    <w:rsid w:val="00810497"/>
    <w:rsid w:val="0081104A"/>
    <w:rsid w:val="00811204"/>
    <w:rsid w:val="00811390"/>
    <w:rsid w:val="00811568"/>
    <w:rsid w:val="008115B6"/>
    <w:rsid w:val="00811A4F"/>
    <w:rsid w:val="00811DFE"/>
    <w:rsid w:val="008122DA"/>
    <w:rsid w:val="008122EF"/>
    <w:rsid w:val="00812326"/>
    <w:rsid w:val="008127F0"/>
    <w:rsid w:val="00812A72"/>
    <w:rsid w:val="00812C2C"/>
    <w:rsid w:val="00812CA5"/>
    <w:rsid w:val="008137FF"/>
    <w:rsid w:val="00813828"/>
    <w:rsid w:val="00813855"/>
    <w:rsid w:val="008141FB"/>
    <w:rsid w:val="008149D3"/>
    <w:rsid w:val="00814A0C"/>
    <w:rsid w:val="008150CA"/>
    <w:rsid w:val="008151D9"/>
    <w:rsid w:val="008152D2"/>
    <w:rsid w:val="008153F3"/>
    <w:rsid w:val="0081588C"/>
    <w:rsid w:val="008159D9"/>
    <w:rsid w:val="008159E7"/>
    <w:rsid w:val="00815AB8"/>
    <w:rsid w:val="00815E88"/>
    <w:rsid w:val="008166BD"/>
    <w:rsid w:val="00816BB6"/>
    <w:rsid w:val="00816BDC"/>
    <w:rsid w:val="00816F55"/>
    <w:rsid w:val="00816FAB"/>
    <w:rsid w:val="008173E2"/>
    <w:rsid w:val="00817462"/>
    <w:rsid w:val="00817661"/>
    <w:rsid w:val="008176F2"/>
    <w:rsid w:val="008177D7"/>
    <w:rsid w:val="00817DF8"/>
    <w:rsid w:val="00817E14"/>
    <w:rsid w:val="00820429"/>
    <w:rsid w:val="008209FE"/>
    <w:rsid w:val="00820BD5"/>
    <w:rsid w:val="00820E2E"/>
    <w:rsid w:val="00821816"/>
    <w:rsid w:val="00821AE0"/>
    <w:rsid w:val="00821E43"/>
    <w:rsid w:val="00822129"/>
    <w:rsid w:val="0082212B"/>
    <w:rsid w:val="008225FC"/>
    <w:rsid w:val="00822690"/>
    <w:rsid w:val="0082270A"/>
    <w:rsid w:val="00822DD3"/>
    <w:rsid w:val="0082314F"/>
    <w:rsid w:val="0082375B"/>
    <w:rsid w:val="00823F8E"/>
    <w:rsid w:val="008241B6"/>
    <w:rsid w:val="0082434C"/>
    <w:rsid w:val="008246B9"/>
    <w:rsid w:val="00824D4E"/>
    <w:rsid w:val="008250BE"/>
    <w:rsid w:val="00825203"/>
    <w:rsid w:val="008252F4"/>
    <w:rsid w:val="0082548B"/>
    <w:rsid w:val="008262A6"/>
    <w:rsid w:val="008262C0"/>
    <w:rsid w:val="00826302"/>
    <w:rsid w:val="00826431"/>
    <w:rsid w:val="00826490"/>
    <w:rsid w:val="008267FF"/>
    <w:rsid w:val="0082686D"/>
    <w:rsid w:val="008269D3"/>
    <w:rsid w:val="00826EF4"/>
    <w:rsid w:val="008270B0"/>
    <w:rsid w:val="00827786"/>
    <w:rsid w:val="00827997"/>
    <w:rsid w:val="00827A0D"/>
    <w:rsid w:val="00827D00"/>
    <w:rsid w:val="00831182"/>
    <w:rsid w:val="00831BD9"/>
    <w:rsid w:val="00832A0E"/>
    <w:rsid w:val="00832A99"/>
    <w:rsid w:val="00832C24"/>
    <w:rsid w:val="00833237"/>
    <w:rsid w:val="00833257"/>
    <w:rsid w:val="008333DF"/>
    <w:rsid w:val="0083350E"/>
    <w:rsid w:val="00833B96"/>
    <w:rsid w:val="00833CA1"/>
    <w:rsid w:val="00833E31"/>
    <w:rsid w:val="00833EB9"/>
    <w:rsid w:val="00834245"/>
    <w:rsid w:val="008342A4"/>
    <w:rsid w:val="008342C3"/>
    <w:rsid w:val="00834307"/>
    <w:rsid w:val="008345A3"/>
    <w:rsid w:val="008345C1"/>
    <w:rsid w:val="00834896"/>
    <w:rsid w:val="00834E27"/>
    <w:rsid w:val="0083502E"/>
    <w:rsid w:val="00835095"/>
    <w:rsid w:val="0083538A"/>
    <w:rsid w:val="0083572D"/>
    <w:rsid w:val="0083595F"/>
    <w:rsid w:val="00836192"/>
    <w:rsid w:val="008365B7"/>
    <w:rsid w:val="008365C1"/>
    <w:rsid w:val="00836AB9"/>
    <w:rsid w:val="008370B0"/>
    <w:rsid w:val="00837680"/>
    <w:rsid w:val="0084043C"/>
    <w:rsid w:val="008405A4"/>
    <w:rsid w:val="00840841"/>
    <w:rsid w:val="00840979"/>
    <w:rsid w:val="00840C11"/>
    <w:rsid w:val="0084232E"/>
    <w:rsid w:val="0084247D"/>
    <w:rsid w:val="00842723"/>
    <w:rsid w:val="0084276E"/>
    <w:rsid w:val="008427C3"/>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589C"/>
    <w:rsid w:val="00846155"/>
    <w:rsid w:val="00846540"/>
    <w:rsid w:val="00846673"/>
    <w:rsid w:val="0084689A"/>
    <w:rsid w:val="00846B9F"/>
    <w:rsid w:val="00846D82"/>
    <w:rsid w:val="00847509"/>
    <w:rsid w:val="008475F1"/>
    <w:rsid w:val="008478A1"/>
    <w:rsid w:val="008479BB"/>
    <w:rsid w:val="008479D2"/>
    <w:rsid w:val="008506EA"/>
    <w:rsid w:val="008508AE"/>
    <w:rsid w:val="008508F8"/>
    <w:rsid w:val="00850990"/>
    <w:rsid w:val="00850F0E"/>
    <w:rsid w:val="00851058"/>
    <w:rsid w:val="00851355"/>
    <w:rsid w:val="00852282"/>
    <w:rsid w:val="0085248A"/>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787"/>
    <w:rsid w:val="00855BE0"/>
    <w:rsid w:val="00855C3A"/>
    <w:rsid w:val="008560EE"/>
    <w:rsid w:val="00856B0D"/>
    <w:rsid w:val="00856BA1"/>
    <w:rsid w:val="00856DCF"/>
    <w:rsid w:val="00856E43"/>
    <w:rsid w:val="008570A9"/>
    <w:rsid w:val="0085717E"/>
    <w:rsid w:val="00857240"/>
    <w:rsid w:val="00857916"/>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E44"/>
    <w:rsid w:val="0086300F"/>
    <w:rsid w:val="00863464"/>
    <w:rsid w:val="008635B7"/>
    <w:rsid w:val="00863984"/>
    <w:rsid w:val="00863CC2"/>
    <w:rsid w:val="00863FDF"/>
    <w:rsid w:val="00864154"/>
    <w:rsid w:val="008644FF"/>
    <w:rsid w:val="00864715"/>
    <w:rsid w:val="00864737"/>
    <w:rsid w:val="00865398"/>
    <w:rsid w:val="008654D8"/>
    <w:rsid w:val="00865A7D"/>
    <w:rsid w:val="00865D82"/>
    <w:rsid w:val="00866006"/>
    <w:rsid w:val="00866256"/>
    <w:rsid w:val="008662C5"/>
    <w:rsid w:val="00866893"/>
    <w:rsid w:val="00866D02"/>
    <w:rsid w:val="00866D25"/>
    <w:rsid w:val="00866EDA"/>
    <w:rsid w:val="0086721B"/>
    <w:rsid w:val="008672F7"/>
    <w:rsid w:val="0086788C"/>
    <w:rsid w:val="00867A30"/>
    <w:rsid w:val="00867B01"/>
    <w:rsid w:val="00870074"/>
    <w:rsid w:val="008701D3"/>
    <w:rsid w:val="008701F1"/>
    <w:rsid w:val="008703B3"/>
    <w:rsid w:val="008704D3"/>
    <w:rsid w:val="00870959"/>
    <w:rsid w:val="00870E0F"/>
    <w:rsid w:val="00871421"/>
    <w:rsid w:val="008723C0"/>
    <w:rsid w:val="0087278B"/>
    <w:rsid w:val="00872D62"/>
    <w:rsid w:val="00872D88"/>
    <w:rsid w:val="0087303F"/>
    <w:rsid w:val="008735AA"/>
    <w:rsid w:val="0087385E"/>
    <w:rsid w:val="00873A3D"/>
    <w:rsid w:val="00873A5D"/>
    <w:rsid w:val="00873D91"/>
    <w:rsid w:val="0087411B"/>
    <w:rsid w:val="00874213"/>
    <w:rsid w:val="00874B12"/>
    <w:rsid w:val="00874EF1"/>
    <w:rsid w:val="00874F8F"/>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72E"/>
    <w:rsid w:val="00880951"/>
    <w:rsid w:val="00880B95"/>
    <w:rsid w:val="00880C35"/>
    <w:rsid w:val="00880CE5"/>
    <w:rsid w:val="00881117"/>
    <w:rsid w:val="008812CA"/>
    <w:rsid w:val="0088130F"/>
    <w:rsid w:val="00881AB4"/>
    <w:rsid w:val="00881BE9"/>
    <w:rsid w:val="00881E47"/>
    <w:rsid w:val="00881F00"/>
    <w:rsid w:val="0088220B"/>
    <w:rsid w:val="008826E3"/>
    <w:rsid w:val="00882789"/>
    <w:rsid w:val="008833DE"/>
    <w:rsid w:val="0088373C"/>
    <w:rsid w:val="00883AF7"/>
    <w:rsid w:val="00883C71"/>
    <w:rsid w:val="00884A78"/>
    <w:rsid w:val="00884D39"/>
    <w:rsid w:val="00884EB1"/>
    <w:rsid w:val="0088528D"/>
    <w:rsid w:val="00885801"/>
    <w:rsid w:val="00885921"/>
    <w:rsid w:val="00885BD9"/>
    <w:rsid w:val="0088651C"/>
    <w:rsid w:val="008867AC"/>
    <w:rsid w:val="00886A9F"/>
    <w:rsid w:val="00886C30"/>
    <w:rsid w:val="00887048"/>
    <w:rsid w:val="008870A8"/>
    <w:rsid w:val="00887196"/>
    <w:rsid w:val="00887757"/>
    <w:rsid w:val="00890103"/>
    <w:rsid w:val="0089039B"/>
    <w:rsid w:val="00890D3E"/>
    <w:rsid w:val="00890DEB"/>
    <w:rsid w:val="008911BD"/>
    <w:rsid w:val="00891427"/>
    <w:rsid w:val="00891538"/>
    <w:rsid w:val="008916D6"/>
    <w:rsid w:val="00891D09"/>
    <w:rsid w:val="00891D5F"/>
    <w:rsid w:val="008924BA"/>
    <w:rsid w:val="008924E9"/>
    <w:rsid w:val="0089251A"/>
    <w:rsid w:val="00892993"/>
    <w:rsid w:val="00892CE3"/>
    <w:rsid w:val="008931F6"/>
    <w:rsid w:val="0089324F"/>
    <w:rsid w:val="008934F5"/>
    <w:rsid w:val="008935FF"/>
    <w:rsid w:val="00893D54"/>
    <w:rsid w:val="00894326"/>
    <w:rsid w:val="008947CF"/>
    <w:rsid w:val="0089484C"/>
    <w:rsid w:val="00894935"/>
    <w:rsid w:val="00894A35"/>
    <w:rsid w:val="00894EC9"/>
    <w:rsid w:val="00894EF8"/>
    <w:rsid w:val="008950FA"/>
    <w:rsid w:val="00895271"/>
    <w:rsid w:val="008954E0"/>
    <w:rsid w:val="008958D3"/>
    <w:rsid w:val="00895929"/>
    <w:rsid w:val="00895AC9"/>
    <w:rsid w:val="00895C0F"/>
    <w:rsid w:val="008961A6"/>
    <w:rsid w:val="008964A6"/>
    <w:rsid w:val="00896668"/>
    <w:rsid w:val="00896859"/>
    <w:rsid w:val="00896A3E"/>
    <w:rsid w:val="00896A70"/>
    <w:rsid w:val="00896A7C"/>
    <w:rsid w:val="00896ABA"/>
    <w:rsid w:val="00896F27"/>
    <w:rsid w:val="0089702E"/>
    <w:rsid w:val="0089710A"/>
    <w:rsid w:val="00897303"/>
    <w:rsid w:val="0089798C"/>
    <w:rsid w:val="00897E9E"/>
    <w:rsid w:val="008A013A"/>
    <w:rsid w:val="008A022C"/>
    <w:rsid w:val="008A034A"/>
    <w:rsid w:val="008A04E3"/>
    <w:rsid w:val="008A0689"/>
    <w:rsid w:val="008A080B"/>
    <w:rsid w:val="008A0AA0"/>
    <w:rsid w:val="008A0D48"/>
    <w:rsid w:val="008A0D55"/>
    <w:rsid w:val="008A1696"/>
    <w:rsid w:val="008A16F3"/>
    <w:rsid w:val="008A1941"/>
    <w:rsid w:val="008A1A2D"/>
    <w:rsid w:val="008A1C45"/>
    <w:rsid w:val="008A1DA8"/>
    <w:rsid w:val="008A1ED0"/>
    <w:rsid w:val="008A1FDE"/>
    <w:rsid w:val="008A2050"/>
    <w:rsid w:val="008A2512"/>
    <w:rsid w:val="008A2602"/>
    <w:rsid w:val="008A29FA"/>
    <w:rsid w:val="008A2B55"/>
    <w:rsid w:val="008A2D6C"/>
    <w:rsid w:val="008A2E2C"/>
    <w:rsid w:val="008A3788"/>
    <w:rsid w:val="008A3E1D"/>
    <w:rsid w:val="008A413F"/>
    <w:rsid w:val="008A43D7"/>
    <w:rsid w:val="008A455E"/>
    <w:rsid w:val="008A47D8"/>
    <w:rsid w:val="008A494F"/>
    <w:rsid w:val="008A4969"/>
    <w:rsid w:val="008A4A80"/>
    <w:rsid w:val="008A4AB8"/>
    <w:rsid w:val="008A4C7F"/>
    <w:rsid w:val="008A5A18"/>
    <w:rsid w:val="008A5D5E"/>
    <w:rsid w:val="008A5E01"/>
    <w:rsid w:val="008A5F32"/>
    <w:rsid w:val="008A7126"/>
    <w:rsid w:val="008A73B2"/>
    <w:rsid w:val="008A7478"/>
    <w:rsid w:val="008A75E2"/>
    <w:rsid w:val="008A7627"/>
    <w:rsid w:val="008A788E"/>
    <w:rsid w:val="008A796B"/>
    <w:rsid w:val="008A7F02"/>
    <w:rsid w:val="008B0374"/>
    <w:rsid w:val="008B0393"/>
    <w:rsid w:val="008B0C19"/>
    <w:rsid w:val="008B0CA9"/>
    <w:rsid w:val="008B146B"/>
    <w:rsid w:val="008B14CE"/>
    <w:rsid w:val="008B2ECF"/>
    <w:rsid w:val="008B2EF5"/>
    <w:rsid w:val="008B3231"/>
    <w:rsid w:val="008B379D"/>
    <w:rsid w:val="008B4470"/>
    <w:rsid w:val="008B4B00"/>
    <w:rsid w:val="008B519B"/>
    <w:rsid w:val="008B547C"/>
    <w:rsid w:val="008B5B3A"/>
    <w:rsid w:val="008B60FB"/>
    <w:rsid w:val="008B6382"/>
    <w:rsid w:val="008B6782"/>
    <w:rsid w:val="008B6948"/>
    <w:rsid w:val="008B69F9"/>
    <w:rsid w:val="008B6CA0"/>
    <w:rsid w:val="008B6D72"/>
    <w:rsid w:val="008B73C4"/>
    <w:rsid w:val="008B73FB"/>
    <w:rsid w:val="008B7436"/>
    <w:rsid w:val="008B76A7"/>
    <w:rsid w:val="008C02E3"/>
    <w:rsid w:val="008C0441"/>
    <w:rsid w:val="008C0608"/>
    <w:rsid w:val="008C06ED"/>
    <w:rsid w:val="008C0E6E"/>
    <w:rsid w:val="008C0F74"/>
    <w:rsid w:val="008C1089"/>
    <w:rsid w:val="008C1486"/>
    <w:rsid w:val="008C19F8"/>
    <w:rsid w:val="008C1C3A"/>
    <w:rsid w:val="008C1D06"/>
    <w:rsid w:val="008C2311"/>
    <w:rsid w:val="008C23AC"/>
    <w:rsid w:val="008C23D2"/>
    <w:rsid w:val="008C26B3"/>
    <w:rsid w:val="008C28E5"/>
    <w:rsid w:val="008C2961"/>
    <w:rsid w:val="008C2BED"/>
    <w:rsid w:val="008C34D1"/>
    <w:rsid w:val="008C3D20"/>
    <w:rsid w:val="008C402C"/>
    <w:rsid w:val="008C4455"/>
    <w:rsid w:val="008C4543"/>
    <w:rsid w:val="008C4927"/>
    <w:rsid w:val="008C4A21"/>
    <w:rsid w:val="008C4DE4"/>
    <w:rsid w:val="008C5104"/>
    <w:rsid w:val="008C56BE"/>
    <w:rsid w:val="008C5968"/>
    <w:rsid w:val="008C59C6"/>
    <w:rsid w:val="008C618C"/>
    <w:rsid w:val="008C6273"/>
    <w:rsid w:val="008C6845"/>
    <w:rsid w:val="008C6C6F"/>
    <w:rsid w:val="008C6F85"/>
    <w:rsid w:val="008C7041"/>
    <w:rsid w:val="008C7377"/>
    <w:rsid w:val="008C7DFE"/>
    <w:rsid w:val="008D0DC0"/>
    <w:rsid w:val="008D114D"/>
    <w:rsid w:val="008D162C"/>
    <w:rsid w:val="008D223B"/>
    <w:rsid w:val="008D2403"/>
    <w:rsid w:val="008D24ED"/>
    <w:rsid w:val="008D2B78"/>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D9F"/>
    <w:rsid w:val="008D5E57"/>
    <w:rsid w:val="008D5EE4"/>
    <w:rsid w:val="008D60C3"/>
    <w:rsid w:val="008D6713"/>
    <w:rsid w:val="008D68C3"/>
    <w:rsid w:val="008D6BEA"/>
    <w:rsid w:val="008D6C5F"/>
    <w:rsid w:val="008D719B"/>
    <w:rsid w:val="008D72BF"/>
    <w:rsid w:val="008D74F2"/>
    <w:rsid w:val="008D7573"/>
    <w:rsid w:val="008D7892"/>
    <w:rsid w:val="008D7BAE"/>
    <w:rsid w:val="008E01FA"/>
    <w:rsid w:val="008E0270"/>
    <w:rsid w:val="008E0286"/>
    <w:rsid w:val="008E02BA"/>
    <w:rsid w:val="008E036D"/>
    <w:rsid w:val="008E0BEA"/>
    <w:rsid w:val="008E0FB6"/>
    <w:rsid w:val="008E1869"/>
    <w:rsid w:val="008E18A1"/>
    <w:rsid w:val="008E19C2"/>
    <w:rsid w:val="008E19FE"/>
    <w:rsid w:val="008E1C92"/>
    <w:rsid w:val="008E1CD1"/>
    <w:rsid w:val="008E1ECB"/>
    <w:rsid w:val="008E23C9"/>
    <w:rsid w:val="008E2575"/>
    <w:rsid w:val="008E2934"/>
    <w:rsid w:val="008E2BE7"/>
    <w:rsid w:val="008E2E1E"/>
    <w:rsid w:val="008E2FAE"/>
    <w:rsid w:val="008E2FD5"/>
    <w:rsid w:val="008E30FC"/>
    <w:rsid w:val="008E31DC"/>
    <w:rsid w:val="008E37B6"/>
    <w:rsid w:val="008E3F2F"/>
    <w:rsid w:val="008E461E"/>
    <w:rsid w:val="008E4800"/>
    <w:rsid w:val="008E493D"/>
    <w:rsid w:val="008E534C"/>
    <w:rsid w:val="008E563A"/>
    <w:rsid w:val="008E566E"/>
    <w:rsid w:val="008E590C"/>
    <w:rsid w:val="008E5959"/>
    <w:rsid w:val="008E59E6"/>
    <w:rsid w:val="008E5FAB"/>
    <w:rsid w:val="008E6130"/>
    <w:rsid w:val="008E640D"/>
    <w:rsid w:val="008E65D9"/>
    <w:rsid w:val="008E68B4"/>
    <w:rsid w:val="008E6B51"/>
    <w:rsid w:val="008E6DA1"/>
    <w:rsid w:val="008E6DFC"/>
    <w:rsid w:val="008E70C6"/>
    <w:rsid w:val="008E755F"/>
    <w:rsid w:val="008E7A26"/>
    <w:rsid w:val="008E7F48"/>
    <w:rsid w:val="008F0089"/>
    <w:rsid w:val="008F068F"/>
    <w:rsid w:val="008F0E3E"/>
    <w:rsid w:val="008F1223"/>
    <w:rsid w:val="008F1972"/>
    <w:rsid w:val="008F19D5"/>
    <w:rsid w:val="008F215B"/>
    <w:rsid w:val="008F23DE"/>
    <w:rsid w:val="008F254F"/>
    <w:rsid w:val="008F2779"/>
    <w:rsid w:val="008F2AA5"/>
    <w:rsid w:val="008F2AFB"/>
    <w:rsid w:val="008F2B3A"/>
    <w:rsid w:val="008F2E6F"/>
    <w:rsid w:val="008F3E94"/>
    <w:rsid w:val="008F3EB5"/>
    <w:rsid w:val="008F3F89"/>
    <w:rsid w:val="008F407C"/>
    <w:rsid w:val="008F4351"/>
    <w:rsid w:val="008F4747"/>
    <w:rsid w:val="008F4B31"/>
    <w:rsid w:val="008F4E53"/>
    <w:rsid w:val="008F4E87"/>
    <w:rsid w:val="008F51D9"/>
    <w:rsid w:val="008F5363"/>
    <w:rsid w:val="008F55B2"/>
    <w:rsid w:val="008F5E4F"/>
    <w:rsid w:val="008F6530"/>
    <w:rsid w:val="008F6753"/>
    <w:rsid w:val="008F6AAD"/>
    <w:rsid w:val="008F6C33"/>
    <w:rsid w:val="008F6FCA"/>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29AE"/>
    <w:rsid w:val="00903333"/>
    <w:rsid w:val="0090334D"/>
    <w:rsid w:val="009033A4"/>
    <w:rsid w:val="00903543"/>
    <w:rsid w:val="0090398F"/>
    <w:rsid w:val="00903D76"/>
    <w:rsid w:val="00903E0C"/>
    <w:rsid w:val="009040B1"/>
    <w:rsid w:val="009040BF"/>
    <w:rsid w:val="0090444E"/>
    <w:rsid w:val="00904551"/>
    <w:rsid w:val="009045DA"/>
    <w:rsid w:val="00904E35"/>
    <w:rsid w:val="0090546B"/>
    <w:rsid w:val="009059A0"/>
    <w:rsid w:val="00905A55"/>
    <w:rsid w:val="00905F17"/>
    <w:rsid w:val="00906132"/>
    <w:rsid w:val="009068C9"/>
    <w:rsid w:val="00906B0A"/>
    <w:rsid w:val="009070F9"/>
    <w:rsid w:val="0090763C"/>
    <w:rsid w:val="00910057"/>
    <w:rsid w:val="009102C2"/>
    <w:rsid w:val="00910792"/>
    <w:rsid w:val="00910CED"/>
    <w:rsid w:val="00911241"/>
    <w:rsid w:val="009113D2"/>
    <w:rsid w:val="009115EC"/>
    <w:rsid w:val="009115FD"/>
    <w:rsid w:val="00912249"/>
    <w:rsid w:val="00912362"/>
    <w:rsid w:val="009125AD"/>
    <w:rsid w:val="009125FB"/>
    <w:rsid w:val="009127C7"/>
    <w:rsid w:val="00912A93"/>
    <w:rsid w:val="00912ADC"/>
    <w:rsid w:val="00912E33"/>
    <w:rsid w:val="00913019"/>
    <w:rsid w:val="0091301B"/>
    <w:rsid w:val="00913450"/>
    <w:rsid w:val="00914085"/>
    <w:rsid w:val="0091419B"/>
    <w:rsid w:val="0091422F"/>
    <w:rsid w:val="009143E9"/>
    <w:rsid w:val="009144DB"/>
    <w:rsid w:val="00914C0A"/>
    <w:rsid w:val="00914E31"/>
    <w:rsid w:val="00914F14"/>
    <w:rsid w:val="009154ED"/>
    <w:rsid w:val="009156E8"/>
    <w:rsid w:val="009158A0"/>
    <w:rsid w:val="00915BCE"/>
    <w:rsid w:val="00916439"/>
    <w:rsid w:val="00916877"/>
    <w:rsid w:val="009168B8"/>
    <w:rsid w:val="00916F09"/>
    <w:rsid w:val="00916FFA"/>
    <w:rsid w:val="0091700F"/>
    <w:rsid w:val="009170D2"/>
    <w:rsid w:val="009172EA"/>
    <w:rsid w:val="00917821"/>
    <w:rsid w:val="009179CE"/>
    <w:rsid w:val="009201AC"/>
    <w:rsid w:val="009202EC"/>
    <w:rsid w:val="00920319"/>
    <w:rsid w:val="00920812"/>
    <w:rsid w:val="00920863"/>
    <w:rsid w:val="009208AE"/>
    <w:rsid w:val="00920AA4"/>
    <w:rsid w:val="00920B25"/>
    <w:rsid w:val="00920EFF"/>
    <w:rsid w:val="00921417"/>
    <w:rsid w:val="00921442"/>
    <w:rsid w:val="009217E9"/>
    <w:rsid w:val="0092195F"/>
    <w:rsid w:val="00921C01"/>
    <w:rsid w:val="00921F0B"/>
    <w:rsid w:val="0092240A"/>
    <w:rsid w:val="00922930"/>
    <w:rsid w:val="00922CAA"/>
    <w:rsid w:val="00922D91"/>
    <w:rsid w:val="0092316B"/>
    <w:rsid w:val="009235D7"/>
    <w:rsid w:val="009239D7"/>
    <w:rsid w:val="00923C5B"/>
    <w:rsid w:val="00923D7D"/>
    <w:rsid w:val="00924567"/>
    <w:rsid w:val="009248BC"/>
    <w:rsid w:val="00924D63"/>
    <w:rsid w:val="00924D6B"/>
    <w:rsid w:val="00924F3A"/>
    <w:rsid w:val="0092583C"/>
    <w:rsid w:val="00925A51"/>
    <w:rsid w:val="0092620D"/>
    <w:rsid w:val="009265AC"/>
    <w:rsid w:val="00926F29"/>
    <w:rsid w:val="00927027"/>
    <w:rsid w:val="00927349"/>
    <w:rsid w:val="009273A4"/>
    <w:rsid w:val="00927B58"/>
    <w:rsid w:val="009302FB"/>
    <w:rsid w:val="009303FD"/>
    <w:rsid w:val="0093158D"/>
    <w:rsid w:val="00931DC7"/>
    <w:rsid w:val="009321CD"/>
    <w:rsid w:val="009322D3"/>
    <w:rsid w:val="00932543"/>
    <w:rsid w:val="00932989"/>
    <w:rsid w:val="00932C28"/>
    <w:rsid w:val="009330EB"/>
    <w:rsid w:val="00933589"/>
    <w:rsid w:val="009337DC"/>
    <w:rsid w:val="00933858"/>
    <w:rsid w:val="009338A3"/>
    <w:rsid w:val="00933AA7"/>
    <w:rsid w:val="00933F56"/>
    <w:rsid w:val="009343A9"/>
    <w:rsid w:val="00934715"/>
    <w:rsid w:val="00934C74"/>
    <w:rsid w:val="0093538C"/>
    <w:rsid w:val="00935509"/>
    <w:rsid w:val="009355CA"/>
    <w:rsid w:val="009357F7"/>
    <w:rsid w:val="00935A05"/>
    <w:rsid w:val="00935EFC"/>
    <w:rsid w:val="00936429"/>
    <w:rsid w:val="00936D7F"/>
    <w:rsid w:val="0093735C"/>
    <w:rsid w:val="009373AA"/>
    <w:rsid w:val="00937875"/>
    <w:rsid w:val="00937971"/>
    <w:rsid w:val="00937A1D"/>
    <w:rsid w:val="00937A9D"/>
    <w:rsid w:val="00940295"/>
    <w:rsid w:val="009403C9"/>
    <w:rsid w:val="009407C4"/>
    <w:rsid w:val="00940C9D"/>
    <w:rsid w:val="00940D49"/>
    <w:rsid w:val="00941124"/>
    <w:rsid w:val="00941431"/>
    <w:rsid w:val="00941594"/>
    <w:rsid w:val="00941886"/>
    <w:rsid w:val="00941CC3"/>
    <w:rsid w:val="00941EBD"/>
    <w:rsid w:val="00942535"/>
    <w:rsid w:val="00942625"/>
    <w:rsid w:val="00942693"/>
    <w:rsid w:val="00942799"/>
    <w:rsid w:val="009428C8"/>
    <w:rsid w:val="00942C06"/>
    <w:rsid w:val="00942D77"/>
    <w:rsid w:val="00942E0C"/>
    <w:rsid w:val="009437FA"/>
    <w:rsid w:val="009438A5"/>
    <w:rsid w:val="00943A12"/>
    <w:rsid w:val="00943E50"/>
    <w:rsid w:val="00944175"/>
    <w:rsid w:val="0094417F"/>
    <w:rsid w:val="009443A0"/>
    <w:rsid w:val="009443E0"/>
    <w:rsid w:val="0094443B"/>
    <w:rsid w:val="009446D8"/>
    <w:rsid w:val="00944A09"/>
    <w:rsid w:val="00944D78"/>
    <w:rsid w:val="00944F30"/>
    <w:rsid w:val="009457C1"/>
    <w:rsid w:val="009458B1"/>
    <w:rsid w:val="00945934"/>
    <w:rsid w:val="00945E4E"/>
    <w:rsid w:val="00946295"/>
    <w:rsid w:val="009462BD"/>
    <w:rsid w:val="009471B8"/>
    <w:rsid w:val="009475EA"/>
    <w:rsid w:val="00947879"/>
    <w:rsid w:val="00947930"/>
    <w:rsid w:val="009479D7"/>
    <w:rsid w:val="00947AC9"/>
    <w:rsid w:val="009507C3"/>
    <w:rsid w:val="00950957"/>
    <w:rsid w:val="00950B4F"/>
    <w:rsid w:val="00950D75"/>
    <w:rsid w:val="0095116E"/>
    <w:rsid w:val="00951523"/>
    <w:rsid w:val="00951CCB"/>
    <w:rsid w:val="00952404"/>
    <w:rsid w:val="00952A31"/>
    <w:rsid w:val="00953572"/>
    <w:rsid w:val="00953723"/>
    <w:rsid w:val="00953A9D"/>
    <w:rsid w:val="00953B69"/>
    <w:rsid w:val="00953B7F"/>
    <w:rsid w:val="00953BA3"/>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1FF2"/>
    <w:rsid w:val="00962521"/>
    <w:rsid w:val="00962631"/>
    <w:rsid w:val="0096274B"/>
    <w:rsid w:val="00962A76"/>
    <w:rsid w:val="00962D28"/>
    <w:rsid w:val="00963161"/>
    <w:rsid w:val="00963F3B"/>
    <w:rsid w:val="00964913"/>
    <w:rsid w:val="0096589A"/>
    <w:rsid w:val="00965950"/>
    <w:rsid w:val="009677F4"/>
    <w:rsid w:val="00967899"/>
    <w:rsid w:val="009700E2"/>
    <w:rsid w:val="0097023E"/>
    <w:rsid w:val="00970B14"/>
    <w:rsid w:val="00970EC7"/>
    <w:rsid w:val="00970F8D"/>
    <w:rsid w:val="0097165A"/>
    <w:rsid w:val="00971EFD"/>
    <w:rsid w:val="00972065"/>
    <w:rsid w:val="00972295"/>
    <w:rsid w:val="00972360"/>
    <w:rsid w:val="009727B5"/>
    <w:rsid w:val="00972C09"/>
    <w:rsid w:val="00972F38"/>
    <w:rsid w:val="00973040"/>
    <w:rsid w:val="009730A6"/>
    <w:rsid w:val="00973156"/>
    <w:rsid w:val="0097326A"/>
    <w:rsid w:val="00973283"/>
    <w:rsid w:val="00973921"/>
    <w:rsid w:val="009739AA"/>
    <w:rsid w:val="00973BBC"/>
    <w:rsid w:val="00973CF8"/>
    <w:rsid w:val="00973D22"/>
    <w:rsid w:val="009748DA"/>
    <w:rsid w:val="00974A06"/>
    <w:rsid w:val="00974E44"/>
    <w:rsid w:val="009752F3"/>
    <w:rsid w:val="00975555"/>
    <w:rsid w:val="00975804"/>
    <w:rsid w:val="00975FCA"/>
    <w:rsid w:val="00976058"/>
    <w:rsid w:val="00976948"/>
    <w:rsid w:val="00976CD0"/>
    <w:rsid w:val="00976EC8"/>
    <w:rsid w:val="009774BA"/>
    <w:rsid w:val="0097752A"/>
    <w:rsid w:val="0097775E"/>
    <w:rsid w:val="0097786F"/>
    <w:rsid w:val="00977AC3"/>
    <w:rsid w:val="00977F32"/>
    <w:rsid w:val="00980122"/>
    <w:rsid w:val="0098032B"/>
    <w:rsid w:val="009803DC"/>
    <w:rsid w:val="009804B3"/>
    <w:rsid w:val="009804C6"/>
    <w:rsid w:val="009809D0"/>
    <w:rsid w:val="009809DC"/>
    <w:rsid w:val="009813E1"/>
    <w:rsid w:val="00981A66"/>
    <w:rsid w:val="00981B14"/>
    <w:rsid w:val="00981B7D"/>
    <w:rsid w:val="0098204B"/>
    <w:rsid w:val="009820FD"/>
    <w:rsid w:val="00982586"/>
    <w:rsid w:val="00982AA9"/>
    <w:rsid w:val="00982B44"/>
    <w:rsid w:val="00982F55"/>
    <w:rsid w:val="0098312A"/>
    <w:rsid w:val="00983A70"/>
    <w:rsid w:val="00983B0B"/>
    <w:rsid w:val="0098449D"/>
    <w:rsid w:val="00984C27"/>
    <w:rsid w:val="00984CFB"/>
    <w:rsid w:val="00985773"/>
    <w:rsid w:val="009857E4"/>
    <w:rsid w:val="009869C9"/>
    <w:rsid w:val="00986C14"/>
    <w:rsid w:val="009873DE"/>
    <w:rsid w:val="0098761C"/>
    <w:rsid w:val="00987728"/>
    <w:rsid w:val="009878DE"/>
    <w:rsid w:val="00987ABB"/>
    <w:rsid w:val="00987D28"/>
    <w:rsid w:val="00987EFA"/>
    <w:rsid w:val="009900BE"/>
    <w:rsid w:val="0099025D"/>
    <w:rsid w:val="00990691"/>
    <w:rsid w:val="009906CD"/>
    <w:rsid w:val="00990753"/>
    <w:rsid w:val="00990F6A"/>
    <w:rsid w:val="00991127"/>
    <w:rsid w:val="0099163E"/>
    <w:rsid w:val="00991928"/>
    <w:rsid w:val="00991C12"/>
    <w:rsid w:val="00991EF9"/>
    <w:rsid w:val="009924EE"/>
    <w:rsid w:val="0099268D"/>
    <w:rsid w:val="00993012"/>
    <w:rsid w:val="00993071"/>
    <w:rsid w:val="0099430F"/>
    <w:rsid w:val="00994326"/>
    <w:rsid w:val="0099455B"/>
    <w:rsid w:val="0099497A"/>
    <w:rsid w:val="00995023"/>
    <w:rsid w:val="009952CB"/>
    <w:rsid w:val="00995C6A"/>
    <w:rsid w:val="00995DD4"/>
    <w:rsid w:val="00995F95"/>
    <w:rsid w:val="0099621C"/>
    <w:rsid w:val="00996352"/>
    <w:rsid w:val="00996391"/>
    <w:rsid w:val="0099644D"/>
    <w:rsid w:val="009964B5"/>
    <w:rsid w:val="009964FE"/>
    <w:rsid w:val="00996A5D"/>
    <w:rsid w:val="00997099"/>
    <w:rsid w:val="009971B2"/>
    <w:rsid w:val="00997441"/>
    <w:rsid w:val="00997465"/>
    <w:rsid w:val="00997CA2"/>
    <w:rsid w:val="009A01C4"/>
    <w:rsid w:val="009A0265"/>
    <w:rsid w:val="009A0424"/>
    <w:rsid w:val="009A04B0"/>
    <w:rsid w:val="009A0657"/>
    <w:rsid w:val="009A0753"/>
    <w:rsid w:val="009A082D"/>
    <w:rsid w:val="009A089D"/>
    <w:rsid w:val="009A104E"/>
    <w:rsid w:val="009A110B"/>
    <w:rsid w:val="009A1332"/>
    <w:rsid w:val="009A14D3"/>
    <w:rsid w:val="009A1F9A"/>
    <w:rsid w:val="009A2452"/>
    <w:rsid w:val="009A3422"/>
    <w:rsid w:val="009A368C"/>
    <w:rsid w:val="009A3A4B"/>
    <w:rsid w:val="009A3EE5"/>
    <w:rsid w:val="009A448A"/>
    <w:rsid w:val="009A49F3"/>
    <w:rsid w:val="009A4C0D"/>
    <w:rsid w:val="009A4DBE"/>
    <w:rsid w:val="009A4E80"/>
    <w:rsid w:val="009A4F76"/>
    <w:rsid w:val="009A4FCB"/>
    <w:rsid w:val="009A5205"/>
    <w:rsid w:val="009A54C4"/>
    <w:rsid w:val="009A5604"/>
    <w:rsid w:val="009A5924"/>
    <w:rsid w:val="009A5B24"/>
    <w:rsid w:val="009A620D"/>
    <w:rsid w:val="009A63E9"/>
    <w:rsid w:val="009A666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3DEE"/>
    <w:rsid w:val="009B4021"/>
    <w:rsid w:val="009B4F2B"/>
    <w:rsid w:val="009B4FC8"/>
    <w:rsid w:val="009B5273"/>
    <w:rsid w:val="009B5382"/>
    <w:rsid w:val="009B539D"/>
    <w:rsid w:val="009B56D7"/>
    <w:rsid w:val="009B5B33"/>
    <w:rsid w:val="009B5C53"/>
    <w:rsid w:val="009B5D75"/>
    <w:rsid w:val="009B5E92"/>
    <w:rsid w:val="009B5EBF"/>
    <w:rsid w:val="009B6077"/>
    <w:rsid w:val="009B6BF4"/>
    <w:rsid w:val="009B6F0C"/>
    <w:rsid w:val="009B72CA"/>
    <w:rsid w:val="009B7373"/>
    <w:rsid w:val="009B76E1"/>
    <w:rsid w:val="009B7A53"/>
    <w:rsid w:val="009B7BA6"/>
    <w:rsid w:val="009B7DC5"/>
    <w:rsid w:val="009C00D6"/>
    <w:rsid w:val="009C0348"/>
    <w:rsid w:val="009C0403"/>
    <w:rsid w:val="009C049A"/>
    <w:rsid w:val="009C04F8"/>
    <w:rsid w:val="009C07DC"/>
    <w:rsid w:val="009C0829"/>
    <w:rsid w:val="009C0866"/>
    <w:rsid w:val="009C0A2D"/>
    <w:rsid w:val="009C15FF"/>
    <w:rsid w:val="009C173B"/>
    <w:rsid w:val="009C17FE"/>
    <w:rsid w:val="009C1C11"/>
    <w:rsid w:val="009C1E81"/>
    <w:rsid w:val="009C213A"/>
    <w:rsid w:val="009C217C"/>
    <w:rsid w:val="009C2273"/>
    <w:rsid w:val="009C2F1C"/>
    <w:rsid w:val="009C363B"/>
    <w:rsid w:val="009C3AAC"/>
    <w:rsid w:val="009C3ACB"/>
    <w:rsid w:val="009C3D19"/>
    <w:rsid w:val="009C41F3"/>
    <w:rsid w:val="009C4508"/>
    <w:rsid w:val="009C45FD"/>
    <w:rsid w:val="009C4798"/>
    <w:rsid w:val="009C5021"/>
    <w:rsid w:val="009C5220"/>
    <w:rsid w:val="009C57F4"/>
    <w:rsid w:val="009C59DF"/>
    <w:rsid w:val="009C5C37"/>
    <w:rsid w:val="009C5E54"/>
    <w:rsid w:val="009C6965"/>
    <w:rsid w:val="009C6FFF"/>
    <w:rsid w:val="009C7F23"/>
    <w:rsid w:val="009D0308"/>
    <w:rsid w:val="009D05E9"/>
    <w:rsid w:val="009D0906"/>
    <w:rsid w:val="009D0B38"/>
    <w:rsid w:val="009D0B78"/>
    <w:rsid w:val="009D0BEC"/>
    <w:rsid w:val="009D0E8A"/>
    <w:rsid w:val="009D1B29"/>
    <w:rsid w:val="009D2054"/>
    <w:rsid w:val="009D2272"/>
    <w:rsid w:val="009D22EF"/>
    <w:rsid w:val="009D2475"/>
    <w:rsid w:val="009D2508"/>
    <w:rsid w:val="009D2A0E"/>
    <w:rsid w:val="009D2C10"/>
    <w:rsid w:val="009D3AB0"/>
    <w:rsid w:val="009D3EBE"/>
    <w:rsid w:val="009D3EC2"/>
    <w:rsid w:val="009D4523"/>
    <w:rsid w:val="009D4538"/>
    <w:rsid w:val="009D47E1"/>
    <w:rsid w:val="009D4A05"/>
    <w:rsid w:val="009D4E4C"/>
    <w:rsid w:val="009D5D01"/>
    <w:rsid w:val="009D5F3C"/>
    <w:rsid w:val="009D622D"/>
    <w:rsid w:val="009D6238"/>
    <w:rsid w:val="009D63BB"/>
    <w:rsid w:val="009D6A14"/>
    <w:rsid w:val="009D6DAA"/>
    <w:rsid w:val="009D704F"/>
    <w:rsid w:val="009D770F"/>
    <w:rsid w:val="009D77B5"/>
    <w:rsid w:val="009D7B34"/>
    <w:rsid w:val="009D7DF6"/>
    <w:rsid w:val="009D7E05"/>
    <w:rsid w:val="009D7E64"/>
    <w:rsid w:val="009E0034"/>
    <w:rsid w:val="009E0095"/>
    <w:rsid w:val="009E0809"/>
    <w:rsid w:val="009E0C85"/>
    <w:rsid w:val="009E0CE6"/>
    <w:rsid w:val="009E1179"/>
    <w:rsid w:val="009E12AA"/>
    <w:rsid w:val="009E14A7"/>
    <w:rsid w:val="009E1896"/>
    <w:rsid w:val="009E1A18"/>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AD"/>
    <w:rsid w:val="009E5190"/>
    <w:rsid w:val="009E52D1"/>
    <w:rsid w:val="009E5793"/>
    <w:rsid w:val="009E57D9"/>
    <w:rsid w:val="009E59F4"/>
    <w:rsid w:val="009E5F00"/>
    <w:rsid w:val="009E63A5"/>
    <w:rsid w:val="009E6564"/>
    <w:rsid w:val="009E663F"/>
    <w:rsid w:val="009E6818"/>
    <w:rsid w:val="009E69EB"/>
    <w:rsid w:val="009E6BC8"/>
    <w:rsid w:val="009E6C13"/>
    <w:rsid w:val="009E6DD8"/>
    <w:rsid w:val="009E706C"/>
    <w:rsid w:val="009E7174"/>
    <w:rsid w:val="009E71F4"/>
    <w:rsid w:val="009F0286"/>
    <w:rsid w:val="009F0649"/>
    <w:rsid w:val="009F0E75"/>
    <w:rsid w:val="009F135F"/>
    <w:rsid w:val="009F1471"/>
    <w:rsid w:val="009F16C9"/>
    <w:rsid w:val="009F18D2"/>
    <w:rsid w:val="009F1D3D"/>
    <w:rsid w:val="009F2622"/>
    <w:rsid w:val="009F273E"/>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5AC6"/>
    <w:rsid w:val="009F6459"/>
    <w:rsid w:val="009F6B34"/>
    <w:rsid w:val="009F6E87"/>
    <w:rsid w:val="009F74C5"/>
    <w:rsid w:val="009F7E51"/>
    <w:rsid w:val="00A003AC"/>
    <w:rsid w:val="00A00DC4"/>
    <w:rsid w:val="00A00E76"/>
    <w:rsid w:val="00A010E9"/>
    <w:rsid w:val="00A0195B"/>
    <w:rsid w:val="00A020FC"/>
    <w:rsid w:val="00A02240"/>
    <w:rsid w:val="00A023FA"/>
    <w:rsid w:val="00A03AE2"/>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0E5"/>
    <w:rsid w:val="00A074A9"/>
    <w:rsid w:val="00A07B14"/>
    <w:rsid w:val="00A10653"/>
    <w:rsid w:val="00A1091C"/>
    <w:rsid w:val="00A10DFA"/>
    <w:rsid w:val="00A112D5"/>
    <w:rsid w:val="00A115C0"/>
    <w:rsid w:val="00A11630"/>
    <w:rsid w:val="00A11AA4"/>
    <w:rsid w:val="00A11AA5"/>
    <w:rsid w:val="00A11DD8"/>
    <w:rsid w:val="00A11DE6"/>
    <w:rsid w:val="00A12454"/>
    <w:rsid w:val="00A12AD3"/>
    <w:rsid w:val="00A12ADD"/>
    <w:rsid w:val="00A12D20"/>
    <w:rsid w:val="00A12EA0"/>
    <w:rsid w:val="00A13005"/>
    <w:rsid w:val="00A13845"/>
    <w:rsid w:val="00A1392E"/>
    <w:rsid w:val="00A13979"/>
    <w:rsid w:val="00A139E9"/>
    <w:rsid w:val="00A13B0C"/>
    <w:rsid w:val="00A13E60"/>
    <w:rsid w:val="00A142F3"/>
    <w:rsid w:val="00A1455D"/>
    <w:rsid w:val="00A14765"/>
    <w:rsid w:val="00A14A89"/>
    <w:rsid w:val="00A14CB9"/>
    <w:rsid w:val="00A14CCD"/>
    <w:rsid w:val="00A1567E"/>
    <w:rsid w:val="00A1567F"/>
    <w:rsid w:val="00A157BE"/>
    <w:rsid w:val="00A15B05"/>
    <w:rsid w:val="00A15D07"/>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4B2"/>
    <w:rsid w:val="00A20A69"/>
    <w:rsid w:val="00A20B54"/>
    <w:rsid w:val="00A20FAF"/>
    <w:rsid w:val="00A21255"/>
    <w:rsid w:val="00A218D6"/>
    <w:rsid w:val="00A21A73"/>
    <w:rsid w:val="00A21AA0"/>
    <w:rsid w:val="00A21ADF"/>
    <w:rsid w:val="00A21E1B"/>
    <w:rsid w:val="00A21FBB"/>
    <w:rsid w:val="00A2225F"/>
    <w:rsid w:val="00A228DD"/>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E41"/>
    <w:rsid w:val="00A31EAC"/>
    <w:rsid w:val="00A3200F"/>
    <w:rsid w:val="00A32452"/>
    <w:rsid w:val="00A3291C"/>
    <w:rsid w:val="00A32A39"/>
    <w:rsid w:val="00A32AA3"/>
    <w:rsid w:val="00A32CBC"/>
    <w:rsid w:val="00A32E3C"/>
    <w:rsid w:val="00A333A8"/>
    <w:rsid w:val="00A333C8"/>
    <w:rsid w:val="00A33687"/>
    <w:rsid w:val="00A336AE"/>
    <w:rsid w:val="00A33E21"/>
    <w:rsid w:val="00A33FA2"/>
    <w:rsid w:val="00A3428B"/>
    <w:rsid w:val="00A342E4"/>
    <w:rsid w:val="00A344B7"/>
    <w:rsid w:val="00A34CE7"/>
    <w:rsid w:val="00A352C0"/>
    <w:rsid w:val="00A3532F"/>
    <w:rsid w:val="00A35EEA"/>
    <w:rsid w:val="00A36086"/>
    <w:rsid w:val="00A36283"/>
    <w:rsid w:val="00A3653F"/>
    <w:rsid w:val="00A3659D"/>
    <w:rsid w:val="00A36D2A"/>
    <w:rsid w:val="00A36FC3"/>
    <w:rsid w:val="00A371FC"/>
    <w:rsid w:val="00A373A4"/>
    <w:rsid w:val="00A3742F"/>
    <w:rsid w:val="00A3750C"/>
    <w:rsid w:val="00A37592"/>
    <w:rsid w:val="00A376F3"/>
    <w:rsid w:val="00A405CF"/>
    <w:rsid w:val="00A41063"/>
    <w:rsid w:val="00A412DD"/>
    <w:rsid w:val="00A413CB"/>
    <w:rsid w:val="00A41819"/>
    <w:rsid w:val="00A41973"/>
    <w:rsid w:val="00A41DD1"/>
    <w:rsid w:val="00A42316"/>
    <w:rsid w:val="00A424F1"/>
    <w:rsid w:val="00A43075"/>
    <w:rsid w:val="00A4367E"/>
    <w:rsid w:val="00A4388A"/>
    <w:rsid w:val="00A438EB"/>
    <w:rsid w:val="00A43A88"/>
    <w:rsid w:val="00A43ECA"/>
    <w:rsid w:val="00A44502"/>
    <w:rsid w:val="00A4461C"/>
    <w:rsid w:val="00A44AA4"/>
    <w:rsid w:val="00A450A1"/>
    <w:rsid w:val="00A4517A"/>
    <w:rsid w:val="00A45530"/>
    <w:rsid w:val="00A4558B"/>
    <w:rsid w:val="00A455D0"/>
    <w:rsid w:val="00A457A6"/>
    <w:rsid w:val="00A459A0"/>
    <w:rsid w:val="00A45AA7"/>
    <w:rsid w:val="00A45AAF"/>
    <w:rsid w:val="00A4601D"/>
    <w:rsid w:val="00A46959"/>
    <w:rsid w:val="00A4707A"/>
    <w:rsid w:val="00A47203"/>
    <w:rsid w:val="00A47B87"/>
    <w:rsid w:val="00A47BCA"/>
    <w:rsid w:val="00A47C43"/>
    <w:rsid w:val="00A47C45"/>
    <w:rsid w:val="00A47CBF"/>
    <w:rsid w:val="00A47DCF"/>
    <w:rsid w:val="00A47E3A"/>
    <w:rsid w:val="00A47EC0"/>
    <w:rsid w:val="00A5014B"/>
    <w:rsid w:val="00A5024E"/>
    <w:rsid w:val="00A50789"/>
    <w:rsid w:val="00A50A07"/>
    <w:rsid w:val="00A50A75"/>
    <w:rsid w:val="00A50E78"/>
    <w:rsid w:val="00A50F11"/>
    <w:rsid w:val="00A50FD6"/>
    <w:rsid w:val="00A51088"/>
    <w:rsid w:val="00A51269"/>
    <w:rsid w:val="00A5137E"/>
    <w:rsid w:val="00A51462"/>
    <w:rsid w:val="00A515B6"/>
    <w:rsid w:val="00A5187A"/>
    <w:rsid w:val="00A52583"/>
    <w:rsid w:val="00A526D5"/>
    <w:rsid w:val="00A53298"/>
    <w:rsid w:val="00A53898"/>
    <w:rsid w:val="00A543D0"/>
    <w:rsid w:val="00A54537"/>
    <w:rsid w:val="00A54778"/>
    <w:rsid w:val="00A5479B"/>
    <w:rsid w:val="00A549DC"/>
    <w:rsid w:val="00A54C92"/>
    <w:rsid w:val="00A551D8"/>
    <w:rsid w:val="00A5541D"/>
    <w:rsid w:val="00A5557F"/>
    <w:rsid w:val="00A562A1"/>
    <w:rsid w:val="00A565A9"/>
    <w:rsid w:val="00A567F1"/>
    <w:rsid w:val="00A56851"/>
    <w:rsid w:val="00A56A0C"/>
    <w:rsid w:val="00A56B08"/>
    <w:rsid w:val="00A56BC4"/>
    <w:rsid w:val="00A5728D"/>
    <w:rsid w:val="00A57531"/>
    <w:rsid w:val="00A5769B"/>
    <w:rsid w:val="00A577A6"/>
    <w:rsid w:val="00A57C13"/>
    <w:rsid w:val="00A60767"/>
    <w:rsid w:val="00A60B45"/>
    <w:rsid w:val="00A60DE9"/>
    <w:rsid w:val="00A610AE"/>
    <w:rsid w:val="00A61143"/>
    <w:rsid w:val="00A612A0"/>
    <w:rsid w:val="00A61320"/>
    <w:rsid w:val="00A613AE"/>
    <w:rsid w:val="00A61454"/>
    <w:rsid w:val="00A61D5B"/>
    <w:rsid w:val="00A61DEC"/>
    <w:rsid w:val="00A62084"/>
    <w:rsid w:val="00A621AB"/>
    <w:rsid w:val="00A625DF"/>
    <w:rsid w:val="00A62631"/>
    <w:rsid w:val="00A62D1E"/>
    <w:rsid w:val="00A62DDB"/>
    <w:rsid w:val="00A63136"/>
    <w:rsid w:val="00A633C0"/>
    <w:rsid w:val="00A6388E"/>
    <w:rsid w:val="00A6442A"/>
    <w:rsid w:val="00A64DB0"/>
    <w:rsid w:val="00A65A89"/>
    <w:rsid w:val="00A65C49"/>
    <w:rsid w:val="00A65D50"/>
    <w:rsid w:val="00A65EE7"/>
    <w:rsid w:val="00A66107"/>
    <w:rsid w:val="00A66C0E"/>
    <w:rsid w:val="00A66E2A"/>
    <w:rsid w:val="00A66E83"/>
    <w:rsid w:val="00A66E93"/>
    <w:rsid w:val="00A66F66"/>
    <w:rsid w:val="00A67046"/>
    <w:rsid w:val="00A67426"/>
    <w:rsid w:val="00A67AB7"/>
    <w:rsid w:val="00A67D17"/>
    <w:rsid w:val="00A67F07"/>
    <w:rsid w:val="00A67F35"/>
    <w:rsid w:val="00A70023"/>
    <w:rsid w:val="00A70940"/>
    <w:rsid w:val="00A70A05"/>
    <w:rsid w:val="00A710F6"/>
    <w:rsid w:val="00A7119A"/>
    <w:rsid w:val="00A71265"/>
    <w:rsid w:val="00A712D5"/>
    <w:rsid w:val="00A71816"/>
    <w:rsid w:val="00A718CB"/>
    <w:rsid w:val="00A718CC"/>
    <w:rsid w:val="00A7194E"/>
    <w:rsid w:val="00A71DF3"/>
    <w:rsid w:val="00A71E36"/>
    <w:rsid w:val="00A71FD5"/>
    <w:rsid w:val="00A72772"/>
    <w:rsid w:val="00A729C8"/>
    <w:rsid w:val="00A72F87"/>
    <w:rsid w:val="00A73BCD"/>
    <w:rsid w:val="00A73C37"/>
    <w:rsid w:val="00A7434D"/>
    <w:rsid w:val="00A746F5"/>
    <w:rsid w:val="00A749DE"/>
    <w:rsid w:val="00A755B2"/>
    <w:rsid w:val="00A75875"/>
    <w:rsid w:val="00A75AB0"/>
    <w:rsid w:val="00A75C01"/>
    <w:rsid w:val="00A75F89"/>
    <w:rsid w:val="00A7669A"/>
    <w:rsid w:val="00A76F75"/>
    <w:rsid w:val="00A7737B"/>
    <w:rsid w:val="00A776F6"/>
    <w:rsid w:val="00A77ACD"/>
    <w:rsid w:val="00A77B6F"/>
    <w:rsid w:val="00A77E21"/>
    <w:rsid w:val="00A80464"/>
    <w:rsid w:val="00A8047F"/>
    <w:rsid w:val="00A804EF"/>
    <w:rsid w:val="00A80535"/>
    <w:rsid w:val="00A80A4C"/>
    <w:rsid w:val="00A80A6C"/>
    <w:rsid w:val="00A80CEF"/>
    <w:rsid w:val="00A80D5F"/>
    <w:rsid w:val="00A812C7"/>
    <w:rsid w:val="00A81B4F"/>
    <w:rsid w:val="00A824F9"/>
    <w:rsid w:val="00A82898"/>
    <w:rsid w:val="00A829BC"/>
    <w:rsid w:val="00A830E2"/>
    <w:rsid w:val="00A836A7"/>
    <w:rsid w:val="00A836F9"/>
    <w:rsid w:val="00A83702"/>
    <w:rsid w:val="00A839FF"/>
    <w:rsid w:val="00A842EA"/>
    <w:rsid w:val="00A8457F"/>
    <w:rsid w:val="00A8479A"/>
    <w:rsid w:val="00A84CEF"/>
    <w:rsid w:val="00A84E3E"/>
    <w:rsid w:val="00A854BE"/>
    <w:rsid w:val="00A855EA"/>
    <w:rsid w:val="00A856EE"/>
    <w:rsid w:val="00A85787"/>
    <w:rsid w:val="00A85988"/>
    <w:rsid w:val="00A85A6F"/>
    <w:rsid w:val="00A85CA5"/>
    <w:rsid w:val="00A85E2B"/>
    <w:rsid w:val="00A85E63"/>
    <w:rsid w:val="00A85F52"/>
    <w:rsid w:val="00A860E1"/>
    <w:rsid w:val="00A862E1"/>
    <w:rsid w:val="00A86349"/>
    <w:rsid w:val="00A86405"/>
    <w:rsid w:val="00A86428"/>
    <w:rsid w:val="00A8674E"/>
    <w:rsid w:val="00A868A4"/>
    <w:rsid w:val="00A868BB"/>
    <w:rsid w:val="00A86BA5"/>
    <w:rsid w:val="00A86DCB"/>
    <w:rsid w:val="00A86ECE"/>
    <w:rsid w:val="00A8744D"/>
    <w:rsid w:val="00A877D3"/>
    <w:rsid w:val="00A87E9B"/>
    <w:rsid w:val="00A90318"/>
    <w:rsid w:val="00A90407"/>
    <w:rsid w:val="00A9052C"/>
    <w:rsid w:val="00A909FE"/>
    <w:rsid w:val="00A90EA1"/>
    <w:rsid w:val="00A9179B"/>
    <w:rsid w:val="00A91802"/>
    <w:rsid w:val="00A91BBE"/>
    <w:rsid w:val="00A92518"/>
    <w:rsid w:val="00A9267D"/>
    <w:rsid w:val="00A92788"/>
    <w:rsid w:val="00A92C0C"/>
    <w:rsid w:val="00A92C4C"/>
    <w:rsid w:val="00A92E20"/>
    <w:rsid w:val="00A92E80"/>
    <w:rsid w:val="00A931A5"/>
    <w:rsid w:val="00A93584"/>
    <w:rsid w:val="00A93A11"/>
    <w:rsid w:val="00A93CB7"/>
    <w:rsid w:val="00A9410A"/>
    <w:rsid w:val="00A94520"/>
    <w:rsid w:val="00A94719"/>
    <w:rsid w:val="00A94F1B"/>
    <w:rsid w:val="00A94F68"/>
    <w:rsid w:val="00A94FB6"/>
    <w:rsid w:val="00A9555C"/>
    <w:rsid w:val="00A95E57"/>
    <w:rsid w:val="00A96284"/>
    <w:rsid w:val="00A969A0"/>
    <w:rsid w:val="00A96AB2"/>
    <w:rsid w:val="00A96E4B"/>
    <w:rsid w:val="00A96F85"/>
    <w:rsid w:val="00A96FF8"/>
    <w:rsid w:val="00A97242"/>
    <w:rsid w:val="00A9769A"/>
    <w:rsid w:val="00A97C0F"/>
    <w:rsid w:val="00AA002F"/>
    <w:rsid w:val="00AA011F"/>
    <w:rsid w:val="00AA0347"/>
    <w:rsid w:val="00AA06FF"/>
    <w:rsid w:val="00AA0898"/>
    <w:rsid w:val="00AA0BA6"/>
    <w:rsid w:val="00AA0E5B"/>
    <w:rsid w:val="00AA0EBB"/>
    <w:rsid w:val="00AA111C"/>
    <w:rsid w:val="00AA113E"/>
    <w:rsid w:val="00AA2139"/>
    <w:rsid w:val="00AA2960"/>
    <w:rsid w:val="00AA29C1"/>
    <w:rsid w:val="00AA2EFC"/>
    <w:rsid w:val="00AA306A"/>
    <w:rsid w:val="00AA3086"/>
    <w:rsid w:val="00AA3180"/>
    <w:rsid w:val="00AA324E"/>
    <w:rsid w:val="00AA3AB7"/>
    <w:rsid w:val="00AA435C"/>
    <w:rsid w:val="00AA4552"/>
    <w:rsid w:val="00AA49B3"/>
    <w:rsid w:val="00AA4BA5"/>
    <w:rsid w:val="00AA4CDD"/>
    <w:rsid w:val="00AA4F4C"/>
    <w:rsid w:val="00AA5409"/>
    <w:rsid w:val="00AA57FD"/>
    <w:rsid w:val="00AA5C76"/>
    <w:rsid w:val="00AA609F"/>
    <w:rsid w:val="00AA6E24"/>
    <w:rsid w:val="00AA6FC4"/>
    <w:rsid w:val="00AA70DB"/>
    <w:rsid w:val="00AA71F5"/>
    <w:rsid w:val="00AA7E12"/>
    <w:rsid w:val="00AB0671"/>
    <w:rsid w:val="00AB07DC"/>
    <w:rsid w:val="00AB0BF0"/>
    <w:rsid w:val="00AB0C06"/>
    <w:rsid w:val="00AB0CEE"/>
    <w:rsid w:val="00AB1032"/>
    <w:rsid w:val="00AB136E"/>
    <w:rsid w:val="00AB1400"/>
    <w:rsid w:val="00AB1C4B"/>
    <w:rsid w:val="00AB1F4C"/>
    <w:rsid w:val="00AB2450"/>
    <w:rsid w:val="00AB2735"/>
    <w:rsid w:val="00AB28E4"/>
    <w:rsid w:val="00AB2A67"/>
    <w:rsid w:val="00AB2D0A"/>
    <w:rsid w:val="00AB2D98"/>
    <w:rsid w:val="00AB321E"/>
    <w:rsid w:val="00AB34AC"/>
    <w:rsid w:val="00AB3925"/>
    <w:rsid w:val="00AB3BCB"/>
    <w:rsid w:val="00AB3CD6"/>
    <w:rsid w:val="00AB42ED"/>
    <w:rsid w:val="00AB4558"/>
    <w:rsid w:val="00AB4687"/>
    <w:rsid w:val="00AB47F0"/>
    <w:rsid w:val="00AB48CF"/>
    <w:rsid w:val="00AB492C"/>
    <w:rsid w:val="00AB4A09"/>
    <w:rsid w:val="00AB4C1A"/>
    <w:rsid w:val="00AB4D5C"/>
    <w:rsid w:val="00AB5418"/>
    <w:rsid w:val="00AB5517"/>
    <w:rsid w:val="00AB5E84"/>
    <w:rsid w:val="00AB6450"/>
    <w:rsid w:val="00AB67FB"/>
    <w:rsid w:val="00AB6A0E"/>
    <w:rsid w:val="00AB6CAD"/>
    <w:rsid w:val="00AB6D97"/>
    <w:rsid w:val="00AB700D"/>
    <w:rsid w:val="00AB7075"/>
    <w:rsid w:val="00AB7E50"/>
    <w:rsid w:val="00AC009C"/>
    <w:rsid w:val="00AC00B6"/>
    <w:rsid w:val="00AC03E9"/>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AE4"/>
    <w:rsid w:val="00AC5BD9"/>
    <w:rsid w:val="00AC66E1"/>
    <w:rsid w:val="00AC68FE"/>
    <w:rsid w:val="00AC69E4"/>
    <w:rsid w:val="00AC6BDF"/>
    <w:rsid w:val="00AC6EF7"/>
    <w:rsid w:val="00AC6F04"/>
    <w:rsid w:val="00AC72FD"/>
    <w:rsid w:val="00AC7F71"/>
    <w:rsid w:val="00AD06DA"/>
    <w:rsid w:val="00AD07E9"/>
    <w:rsid w:val="00AD0941"/>
    <w:rsid w:val="00AD0BB9"/>
    <w:rsid w:val="00AD1161"/>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4A3E"/>
    <w:rsid w:val="00AD505B"/>
    <w:rsid w:val="00AD514C"/>
    <w:rsid w:val="00AD51E2"/>
    <w:rsid w:val="00AD55D6"/>
    <w:rsid w:val="00AD56F5"/>
    <w:rsid w:val="00AD5816"/>
    <w:rsid w:val="00AD6031"/>
    <w:rsid w:val="00AD64B0"/>
    <w:rsid w:val="00AD68F9"/>
    <w:rsid w:val="00AD7263"/>
    <w:rsid w:val="00AD75C9"/>
    <w:rsid w:val="00AD766A"/>
    <w:rsid w:val="00AD76BC"/>
    <w:rsid w:val="00AD7E5D"/>
    <w:rsid w:val="00AD7FAD"/>
    <w:rsid w:val="00AE043C"/>
    <w:rsid w:val="00AE05DC"/>
    <w:rsid w:val="00AE075D"/>
    <w:rsid w:val="00AE0FDE"/>
    <w:rsid w:val="00AE1E73"/>
    <w:rsid w:val="00AE209F"/>
    <w:rsid w:val="00AE21EF"/>
    <w:rsid w:val="00AE256F"/>
    <w:rsid w:val="00AE2760"/>
    <w:rsid w:val="00AE283B"/>
    <w:rsid w:val="00AE2877"/>
    <w:rsid w:val="00AE29B4"/>
    <w:rsid w:val="00AE2AED"/>
    <w:rsid w:val="00AE2B97"/>
    <w:rsid w:val="00AE3574"/>
    <w:rsid w:val="00AE366A"/>
    <w:rsid w:val="00AE3D99"/>
    <w:rsid w:val="00AE3FBA"/>
    <w:rsid w:val="00AE4498"/>
    <w:rsid w:val="00AE458B"/>
    <w:rsid w:val="00AE45F5"/>
    <w:rsid w:val="00AE54E1"/>
    <w:rsid w:val="00AE5580"/>
    <w:rsid w:val="00AE55D5"/>
    <w:rsid w:val="00AE564E"/>
    <w:rsid w:val="00AE5B24"/>
    <w:rsid w:val="00AE60A1"/>
    <w:rsid w:val="00AE6180"/>
    <w:rsid w:val="00AE634C"/>
    <w:rsid w:val="00AE64DE"/>
    <w:rsid w:val="00AE67D1"/>
    <w:rsid w:val="00AE69B5"/>
    <w:rsid w:val="00AE6A00"/>
    <w:rsid w:val="00AE6F9A"/>
    <w:rsid w:val="00AE75D5"/>
    <w:rsid w:val="00AE7D1E"/>
    <w:rsid w:val="00AE7D74"/>
    <w:rsid w:val="00AE7D96"/>
    <w:rsid w:val="00AF0079"/>
    <w:rsid w:val="00AF02F4"/>
    <w:rsid w:val="00AF0B45"/>
    <w:rsid w:val="00AF0C17"/>
    <w:rsid w:val="00AF0EFB"/>
    <w:rsid w:val="00AF107B"/>
    <w:rsid w:val="00AF1377"/>
    <w:rsid w:val="00AF143F"/>
    <w:rsid w:val="00AF15F2"/>
    <w:rsid w:val="00AF1E8A"/>
    <w:rsid w:val="00AF1F52"/>
    <w:rsid w:val="00AF1F9F"/>
    <w:rsid w:val="00AF25EE"/>
    <w:rsid w:val="00AF2ACB"/>
    <w:rsid w:val="00AF2D34"/>
    <w:rsid w:val="00AF32A2"/>
    <w:rsid w:val="00AF3692"/>
    <w:rsid w:val="00AF39CF"/>
    <w:rsid w:val="00AF432D"/>
    <w:rsid w:val="00AF451E"/>
    <w:rsid w:val="00AF4727"/>
    <w:rsid w:val="00AF52AC"/>
    <w:rsid w:val="00AF5486"/>
    <w:rsid w:val="00AF552C"/>
    <w:rsid w:val="00AF56B9"/>
    <w:rsid w:val="00AF588C"/>
    <w:rsid w:val="00AF639E"/>
    <w:rsid w:val="00AF651D"/>
    <w:rsid w:val="00AF6959"/>
    <w:rsid w:val="00AF69B9"/>
    <w:rsid w:val="00AF6C9B"/>
    <w:rsid w:val="00AF7388"/>
    <w:rsid w:val="00AF740E"/>
    <w:rsid w:val="00AF749F"/>
    <w:rsid w:val="00AF768D"/>
    <w:rsid w:val="00AF7DCD"/>
    <w:rsid w:val="00AF7DE5"/>
    <w:rsid w:val="00B00043"/>
    <w:rsid w:val="00B00261"/>
    <w:rsid w:val="00B00337"/>
    <w:rsid w:val="00B00457"/>
    <w:rsid w:val="00B005E4"/>
    <w:rsid w:val="00B0076C"/>
    <w:rsid w:val="00B008A5"/>
    <w:rsid w:val="00B008FE"/>
    <w:rsid w:val="00B0098C"/>
    <w:rsid w:val="00B00C23"/>
    <w:rsid w:val="00B00C4A"/>
    <w:rsid w:val="00B00E01"/>
    <w:rsid w:val="00B00E56"/>
    <w:rsid w:val="00B01678"/>
    <w:rsid w:val="00B016B6"/>
    <w:rsid w:val="00B0284B"/>
    <w:rsid w:val="00B03785"/>
    <w:rsid w:val="00B0384C"/>
    <w:rsid w:val="00B03E5A"/>
    <w:rsid w:val="00B03F43"/>
    <w:rsid w:val="00B045A6"/>
    <w:rsid w:val="00B04BCC"/>
    <w:rsid w:val="00B05535"/>
    <w:rsid w:val="00B05803"/>
    <w:rsid w:val="00B05A33"/>
    <w:rsid w:val="00B05E16"/>
    <w:rsid w:val="00B05E6F"/>
    <w:rsid w:val="00B05ED8"/>
    <w:rsid w:val="00B06279"/>
    <w:rsid w:val="00B067A4"/>
    <w:rsid w:val="00B06C10"/>
    <w:rsid w:val="00B06D80"/>
    <w:rsid w:val="00B0722E"/>
    <w:rsid w:val="00B073D5"/>
    <w:rsid w:val="00B07571"/>
    <w:rsid w:val="00B07B29"/>
    <w:rsid w:val="00B07F46"/>
    <w:rsid w:val="00B100F2"/>
    <w:rsid w:val="00B10183"/>
    <w:rsid w:val="00B10278"/>
    <w:rsid w:val="00B104DA"/>
    <w:rsid w:val="00B1059B"/>
    <w:rsid w:val="00B10601"/>
    <w:rsid w:val="00B1081D"/>
    <w:rsid w:val="00B10D23"/>
    <w:rsid w:val="00B110E9"/>
    <w:rsid w:val="00B11229"/>
    <w:rsid w:val="00B11362"/>
    <w:rsid w:val="00B121A5"/>
    <w:rsid w:val="00B12327"/>
    <w:rsid w:val="00B124F7"/>
    <w:rsid w:val="00B12E2D"/>
    <w:rsid w:val="00B13102"/>
    <w:rsid w:val="00B1370E"/>
    <w:rsid w:val="00B13749"/>
    <w:rsid w:val="00B13B64"/>
    <w:rsid w:val="00B13C34"/>
    <w:rsid w:val="00B13E2E"/>
    <w:rsid w:val="00B140B7"/>
    <w:rsid w:val="00B141A6"/>
    <w:rsid w:val="00B14603"/>
    <w:rsid w:val="00B14B57"/>
    <w:rsid w:val="00B14BE6"/>
    <w:rsid w:val="00B154E2"/>
    <w:rsid w:val="00B156E0"/>
    <w:rsid w:val="00B15911"/>
    <w:rsid w:val="00B15BC0"/>
    <w:rsid w:val="00B16130"/>
    <w:rsid w:val="00B16605"/>
    <w:rsid w:val="00B16824"/>
    <w:rsid w:val="00B17965"/>
    <w:rsid w:val="00B179A7"/>
    <w:rsid w:val="00B17C6C"/>
    <w:rsid w:val="00B17D75"/>
    <w:rsid w:val="00B17F0C"/>
    <w:rsid w:val="00B20526"/>
    <w:rsid w:val="00B20B42"/>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948"/>
    <w:rsid w:val="00B23ACA"/>
    <w:rsid w:val="00B2401D"/>
    <w:rsid w:val="00B24161"/>
    <w:rsid w:val="00B24F86"/>
    <w:rsid w:val="00B254CA"/>
    <w:rsid w:val="00B256AA"/>
    <w:rsid w:val="00B25A52"/>
    <w:rsid w:val="00B26EA1"/>
    <w:rsid w:val="00B26FC8"/>
    <w:rsid w:val="00B2745A"/>
    <w:rsid w:val="00B27584"/>
    <w:rsid w:val="00B2760A"/>
    <w:rsid w:val="00B277C1"/>
    <w:rsid w:val="00B301E0"/>
    <w:rsid w:val="00B30A3A"/>
    <w:rsid w:val="00B30CAA"/>
    <w:rsid w:val="00B30FE1"/>
    <w:rsid w:val="00B31037"/>
    <w:rsid w:val="00B312CA"/>
    <w:rsid w:val="00B31B33"/>
    <w:rsid w:val="00B3262A"/>
    <w:rsid w:val="00B3293A"/>
    <w:rsid w:val="00B32991"/>
    <w:rsid w:val="00B337E2"/>
    <w:rsid w:val="00B33DC4"/>
    <w:rsid w:val="00B33EDB"/>
    <w:rsid w:val="00B34213"/>
    <w:rsid w:val="00B342E9"/>
    <w:rsid w:val="00B344B3"/>
    <w:rsid w:val="00B34612"/>
    <w:rsid w:val="00B34BCA"/>
    <w:rsid w:val="00B358D8"/>
    <w:rsid w:val="00B367BF"/>
    <w:rsid w:val="00B36A8E"/>
    <w:rsid w:val="00B36FC1"/>
    <w:rsid w:val="00B3707D"/>
    <w:rsid w:val="00B37141"/>
    <w:rsid w:val="00B371BE"/>
    <w:rsid w:val="00B37417"/>
    <w:rsid w:val="00B406D8"/>
    <w:rsid w:val="00B40E38"/>
    <w:rsid w:val="00B40F7F"/>
    <w:rsid w:val="00B412C5"/>
    <w:rsid w:val="00B4237F"/>
    <w:rsid w:val="00B42BC3"/>
    <w:rsid w:val="00B42E07"/>
    <w:rsid w:val="00B438D8"/>
    <w:rsid w:val="00B43A53"/>
    <w:rsid w:val="00B43CFD"/>
    <w:rsid w:val="00B442E5"/>
    <w:rsid w:val="00B44F5D"/>
    <w:rsid w:val="00B454F5"/>
    <w:rsid w:val="00B45730"/>
    <w:rsid w:val="00B45785"/>
    <w:rsid w:val="00B45AFD"/>
    <w:rsid w:val="00B45E74"/>
    <w:rsid w:val="00B46084"/>
    <w:rsid w:val="00B461C2"/>
    <w:rsid w:val="00B4632C"/>
    <w:rsid w:val="00B4667F"/>
    <w:rsid w:val="00B468C6"/>
    <w:rsid w:val="00B46B6E"/>
    <w:rsid w:val="00B46EAD"/>
    <w:rsid w:val="00B47C5A"/>
    <w:rsid w:val="00B50462"/>
    <w:rsid w:val="00B504D8"/>
    <w:rsid w:val="00B5166F"/>
    <w:rsid w:val="00B51FB9"/>
    <w:rsid w:val="00B52106"/>
    <w:rsid w:val="00B52C07"/>
    <w:rsid w:val="00B52E13"/>
    <w:rsid w:val="00B52E78"/>
    <w:rsid w:val="00B52F71"/>
    <w:rsid w:val="00B53450"/>
    <w:rsid w:val="00B53707"/>
    <w:rsid w:val="00B5386F"/>
    <w:rsid w:val="00B53CD7"/>
    <w:rsid w:val="00B54043"/>
    <w:rsid w:val="00B540A5"/>
    <w:rsid w:val="00B54384"/>
    <w:rsid w:val="00B54462"/>
    <w:rsid w:val="00B5463D"/>
    <w:rsid w:val="00B5488E"/>
    <w:rsid w:val="00B54B14"/>
    <w:rsid w:val="00B5500B"/>
    <w:rsid w:val="00B551EE"/>
    <w:rsid w:val="00B5525F"/>
    <w:rsid w:val="00B55445"/>
    <w:rsid w:val="00B5583A"/>
    <w:rsid w:val="00B55869"/>
    <w:rsid w:val="00B5597F"/>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966"/>
    <w:rsid w:val="00B60AE8"/>
    <w:rsid w:val="00B60D68"/>
    <w:rsid w:val="00B61125"/>
    <w:rsid w:val="00B61234"/>
    <w:rsid w:val="00B61311"/>
    <w:rsid w:val="00B614A3"/>
    <w:rsid w:val="00B6166D"/>
    <w:rsid w:val="00B6185C"/>
    <w:rsid w:val="00B61A6D"/>
    <w:rsid w:val="00B61CAB"/>
    <w:rsid w:val="00B61D4E"/>
    <w:rsid w:val="00B61DA1"/>
    <w:rsid w:val="00B62476"/>
    <w:rsid w:val="00B62648"/>
    <w:rsid w:val="00B6266C"/>
    <w:rsid w:val="00B62F73"/>
    <w:rsid w:val="00B636EF"/>
    <w:rsid w:val="00B63915"/>
    <w:rsid w:val="00B63FFA"/>
    <w:rsid w:val="00B642F6"/>
    <w:rsid w:val="00B647D2"/>
    <w:rsid w:val="00B64B59"/>
    <w:rsid w:val="00B64D07"/>
    <w:rsid w:val="00B64E34"/>
    <w:rsid w:val="00B64F5A"/>
    <w:rsid w:val="00B65032"/>
    <w:rsid w:val="00B65099"/>
    <w:rsid w:val="00B65644"/>
    <w:rsid w:val="00B6572C"/>
    <w:rsid w:val="00B65B24"/>
    <w:rsid w:val="00B65E6A"/>
    <w:rsid w:val="00B65EDA"/>
    <w:rsid w:val="00B6608F"/>
    <w:rsid w:val="00B660CC"/>
    <w:rsid w:val="00B6623C"/>
    <w:rsid w:val="00B665FE"/>
    <w:rsid w:val="00B66916"/>
    <w:rsid w:val="00B6765D"/>
    <w:rsid w:val="00B67745"/>
    <w:rsid w:val="00B67875"/>
    <w:rsid w:val="00B678B1"/>
    <w:rsid w:val="00B67903"/>
    <w:rsid w:val="00B70794"/>
    <w:rsid w:val="00B70DAA"/>
    <w:rsid w:val="00B70FDF"/>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A84"/>
    <w:rsid w:val="00B73E12"/>
    <w:rsid w:val="00B743C9"/>
    <w:rsid w:val="00B74618"/>
    <w:rsid w:val="00B74D4F"/>
    <w:rsid w:val="00B7508C"/>
    <w:rsid w:val="00B750CC"/>
    <w:rsid w:val="00B75265"/>
    <w:rsid w:val="00B7569F"/>
    <w:rsid w:val="00B75CA2"/>
    <w:rsid w:val="00B75E42"/>
    <w:rsid w:val="00B75EFC"/>
    <w:rsid w:val="00B760EB"/>
    <w:rsid w:val="00B763DE"/>
    <w:rsid w:val="00B7651F"/>
    <w:rsid w:val="00B7672E"/>
    <w:rsid w:val="00B76E04"/>
    <w:rsid w:val="00B7777E"/>
    <w:rsid w:val="00B779A6"/>
    <w:rsid w:val="00B77D7F"/>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C06"/>
    <w:rsid w:val="00B84C77"/>
    <w:rsid w:val="00B84FCA"/>
    <w:rsid w:val="00B86014"/>
    <w:rsid w:val="00B862C8"/>
    <w:rsid w:val="00B86539"/>
    <w:rsid w:val="00B86B97"/>
    <w:rsid w:val="00B86BD5"/>
    <w:rsid w:val="00B86D5F"/>
    <w:rsid w:val="00B86D95"/>
    <w:rsid w:val="00B87AB0"/>
    <w:rsid w:val="00B87B17"/>
    <w:rsid w:val="00B87CE2"/>
    <w:rsid w:val="00B87DC0"/>
    <w:rsid w:val="00B87F53"/>
    <w:rsid w:val="00B903B4"/>
    <w:rsid w:val="00B9145F"/>
    <w:rsid w:val="00B91575"/>
    <w:rsid w:val="00B915C4"/>
    <w:rsid w:val="00B91A5E"/>
    <w:rsid w:val="00B91C45"/>
    <w:rsid w:val="00B92906"/>
    <w:rsid w:val="00B9299B"/>
    <w:rsid w:val="00B92DA2"/>
    <w:rsid w:val="00B92E13"/>
    <w:rsid w:val="00B93166"/>
    <w:rsid w:val="00B931BF"/>
    <w:rsid w:val="00B93353"/>
    <w:rsid w:val="00B93465"/>
    <w:rsid w:val="00B9354D"/>
    <w:rsid w:val="00B93647"/>
    <w:rsid w:val="00B93A09"/>
    <w:rsid w:val="00B93C00"/>
    <w:rsid w:val="00B93E7A"/>
    <w:rsid w:val="00B94387"/>
    <w:rsid w:val="00B9446A"/>
    <w:rsid w:val="00B94494"/>
    <w:rsid w:val="00B946D9"/>
    <w:rsid w:val="00B95759"/>
    <w:rsid w:val="00B95EA7"/>
    <w:rsid w:val="00B95F1B"/>
    <w:rsid w:val="00B962DB"/>
    <w:rsid w:val="00B9641E"/>
    <w:rsid w:val="00B96841"/>
    <w:rsid w:val="00B96D09"/>
    <w:rsid w:val="00B96DEA"/>
    <w:rsid w:val="00B9714B"/>
    <w:rsid w:val="00B971C0"/>
    <w:rsid w:val="00B9721D"/>
    <w:rsid w:val="00B974FA"/>
    <w:rsid w:val="00B977C9"/>
    <w:rsid w:val="00B97AF6"/>
    <w:rsid w:val="00B97C8F"/>
    <w:rsid w:val="00B97F10"/>
    <w:rsid w:val="00BA02C2"/>
    <w:rsid w:val="00BA05DC"/>
    <w:rsid w:val="00BA0612"/>
    <w:rsid w:val="00BA0904"/>
    <w:rsid w:val="00BA0C1E"/>
    <w:rsid w:val="00BA0DDF"/>
    <w:rsid w:val="00BA0F77"/>
    <w:rsid w:val="00BA1115"/>
    <w:rsid w:val="00BA11F2"/>
    <w:rsid w:val="00BA1211"/>
    <w:rsid w:val="00BA13CF"/>
    <w:rsid w:val="00BA1FDF"/>
    <w:rsid w:val="00BA2160"/>
    <w:rsid w:val="00BA245A"/>
    <w:rsid w:val="00BA25D8"/>
    <w:rsid w:val="00BA2737"/>
    <w:rsid w:val="00BA2C4A"/>
    <w:rsid w:val="00BA30B2"/>
    <w:rsid w:val="00BA3146"/>
    <w:rsid w:val="00BA360D"/>
    <w:rsid w:val="00BA361F"/>
    <w:rsid w:val="00BA3AEB"/>
    <w:rsid w:val="00BA3D98"/>
    <w:rsid w:val="00BA40FA"/>
    <w:rsid w:val="00BA41C3"/>
    <w:rsid w:val="00BA4331"/>
    <w:rsid w:val="00BA48BC"/>
    <w:rsid w:val="00BA4A80"/>
    <w:rsid w:val="00BA533D"/>
    <w:rsid w:val="00BA5546"/>
    <w:rsid w:val="00BA59F2"/>
    <w:rsid w:val="00BA5C71"/>
    <w:rsid w:val="00BA5F6E"/>
    <w:rsid w:val="00BA608E"/>
    <w:rsid w:val="00BA6B40"/>
    <w:rsid w:val="00BA6D54"/>
    <w:rsid w:val="00BA71A1"/>
    <w:rsid w:val="00BA757F"/>
    <w:rsid w:val="00BA7601"/>
    <w:rsid w:val="00BA7653"/>
    <w:rsid w:val="00BA7717"/>
    <w:rsid w:val="00BA7D0F"/>
    <w:rsid w:val="00BA7D89"/>
    <w:rsid w:val="00BA7F14"/>
    <w:rsid w:val="00BB049F"/>
    <w:rsid w:val="00BB08A7"/>
    <w:rsid w:val="00BB0A8C"/>
    <w:rsid w:val="00BB12AA"/>
    <w:rsid w:val="00BB14C6"/>
    <w:rsid w:val="00BB1552"/>
    <w:rsid w:val="00BB1793"/>
    <w:rsid w:val="00BB1854"/>
    <w:rsid w:val="00BB1863"/>
    <w:rsid w:val="00BB1AF6"/>
    <w:rsid w:val="00BB1F05"/>
    <w:rsid w:val="00BB2043"/>
    <w:rsid w:val="00BB2117"/>
    <w:rsid w:val="00BB25E9"/>
    <w:rsid w:val="00BB26DB"/>
    <w:rsid w:val="00BB2811"/>
    <w:rsid w:val="00BB296B"/>
    <w:rsid w:val="00BB29F7"/>
    <w:rsid w:val="00BB2CBF"/>
    <w:rsid w:val="00BB2E5D"/>
    <w:rsid w:val="00BB2EFC"/>
    <w:rsid w:val="00BB2FAD"/>
    <w:rsid w:val="00BB3137"/>
    <w:rsid w:val="00BB3505"/>
    <w:rsid w:val="00BB3547"/>
    <w:rsid w:val="00BB3950"/>
    <w:rsid w:val="00BB3B16"/>
    <w:rsid w:val="00BB417B"/>
    <w:rsid w:val="00BB421F"/>
    <w:rsid w:val="00BB43BA"/>
    <w:rsid w:val="00BB4CE7"/>
    <w:rsid w:val="00BB4DE3"/>
    <w:rsid w:val="00BB4EC5"/>
    <w:rsid w:val="00BB5188"/>
    <w:rsid w:val="00BB538F"/>
    <w:rsid w:val="00BB576D"/>
    <w:rsid w:val="00BB57EC"/>
    <w:rsid w:val="00BB5817"/>
    <w:rsid w:val="00BB5B2F"/>
    <w:rsid w:val="00BB68C0"/>
    <w:rsid w:val="00BB7072"/>
    <w:rsid w:val="00BB7130"/>
    <w:rsid w:val="00BB78F0"/>
    <w:rsid w:val="00BB7948"/>
    <w:rsid w:val="00BB7FB5"/>
    <w:rsid w:val="00BC054D"/>
    <w:rsid w:val="00BC0902"/>
    <w:rsid w:val="00BC0A35"/>
    <w:rsid w:val="00BC0C26"/>
    <w:rsid w:val="00BC0D02"/>
    <w:rsid w:val="00BC1EFB"/>
    <w:rsid w:val="00BC224F"/>
    <w:rsid w:val="00BC22F5"/>
    <w:rsid w:val="00BC2359"/>
    <w:rsid w:val="00BC2E5E"/>
    <w:rsid w:val="00BC30B1"/>
    <w:rsid w:val="00BC3303"/>
    <w:rsid w:val="00BC3940"/>
    <w:rsid w:val="00BC39B3"/>
    <w:rsid w:val="00BC3D7E"/>
    <w:rsid w:val="00BC403F"/>
    <w:rsid w:val="00BC48BE"/>
    <w:rsid w:val="00BC4C69"/>
    <w:rsid w:val="00BC504E"/>
    <w:rsid w:val="00BC52A5"/>
    <w:rsid w:val="00BC533D"/>
    <w:rsid w:val="00BC55F3"/>
    <w:rsid w:val="00BC59F5"/>
    <w:rsid w:val="00BC5D57"/>
    <w:rsid w:val="00BC5F62"/>
    <w:rsid w:val="00BC5F6A"/>
    <w:rsid w:val="00BC5FD8"/>
    <w:rsid w:val="00BC6183"/>
    <w:rsid w:val="00BC621B"/>
    <w:rsid w:val="00BC63BD"/>
    <w:rsid w:val="00BC6525"/>
    <w:rsid w:val="00BC6C81"/>
    <w:rsid w:val="00BC72FE"/>
    <w:rsid w:val="00BC7709"/>
    <w:rsid w:val="00BC79BE"/>
    <w:rsid w:val="00BC79DB"/>
    <w:rsid w:val="00BC7DE7"/>
    <w:rsid w:val="00BC7EEC"/>
    <w:rsid w:val="00BD008D"/>
    <w:rsid w:val="00BD01CA"/>
    <w:rsid w:val="00BD0336"/>
    <w:rsid w:val="00BD0628"/>
    <w:rsid w:val="00BD08BE"/>
    <w:rsid w:val="00BD0986"/>
    <w:rsid w:val="00BD0C9B"/>
    <w:rsid w:val="00BD0F46"/>
    <w:rsid w:val="00BD1447"/>
    <w:rsid w:val="00BD1520"/>
    <w:rsid w:val="00BD1901"/>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193"/>
    <w:rsid w:val="00BD5295"/>
    <w:rsid w:val="00BD55BF"/>
    <w:rsid w:val="00BD6085"/>
    <w:rsid w:val="00BD614A"/>
    <w:rsid w:val="00BD6155"/>
    <w:rsid w:val="00BD6260"/>
    <w:rsid w:val="00BD644D"/>
    <w:rsid w:val="00BD6579"/>
    <w:rsid w:val="00BD6AAA"/>
    <w:rsid w:val="00BD6D1A"/>
    <w:rsid w:val="00BD6D70"/>
    <w:rsid w:val="00BD6F2F"/>
    <w:rsid w:val="00BD6F8A"/>
    <w:rsid w:val="00BD730E"/>
    <w:rsid w:val="00BD768D"/>
    <w:rsid w:val="00BD799E"/>
    <w:rsid w:val="00BD7D5C"/>
    <w:rsid w:val="00BE0028"/>
    <w:rsid w:val="00BE050E"/>
    <w:rsid w:val="00BE0562"/>
    <w:rsid w:val="00BE05DA"/>
    <w:rsid w:val="00BE09B1"/>
    <w:rsid w:val="00BE09EA"/>
    <w:rsid w:val="00BE0B00"/>
    <w:rsid w:val="00BE13AB"/>
    <w:rsid w:val="00BE1887"/>
    <w:rsid w:val="00BE19CB"/>
    <w:rsid w:val="00BE1A0A"/>
    <w:rsid w:val="00BE1B18"/>
    <w:rsid w:val="00BE1C0A"/>
    <w:rsid w:val="00BE1C3C"/>
    <w:rsid w:val="00BE20FE"/>
    <w:rsid w:val="00BE24F7"/>
    <w:rsid w:val="00BE29CF"/>
    <w:rsid w:val="00BE2F29"/>
    <w:rsid w:val="00BE2FEC"/>
    <w:rsid w:val="00BE37CA"/>
    <w:rsid w:val="00BE381B"/>
    <w:rsid w:val="00BE405F"/>
    <w:rsid w:val="00BE469D"/>
    <w:rsid w:val="00BE4799"/>
    <w:rsid w:val="00BE4BC6"/>
    <w:rsid w:val="00BE554F"/>
    <w:rsid w:val="00BE572E"/>
    <w:rsid w:val="00BE59FE"/>
    <w:rsid w:val="00BE5A90"/>
    <w:rsid w:val="00BE5D92"/>
    <w:rsid w:val="00BE5DE5"/>
    <w:rsid w:val="00BE62BD"/>
    <w:rsid w:val="00BE64AD"/>
    <w:rsid w:val="00BE6EAF"/>
    <w:rsid w:val="00BE6F8A"/>
    <w:rsid w:val="00BE7458"/>
    <w:rsid w:val="00BE7494"/>
    <w:rsid w:val="00BE756C"/>
    <w:rsid w:val="00BE7A5C"/>
    <w:rsid w:val="00BE7B52"/>
    <w:rsid w:val="00BE7CB2"/>
    <w:rsid w:val="00BF0164"/>
    <w:rsid w:val="00BF0713"/>
    <w:rsid w:val="00BF080A"/>
    <w:rsid w:val="00BF0E84"/>
    <w:rsid w:val="00BF1072"/>
    <w:rsid w:val="00BF11E4"/>
    <w:rsid w:val="00BF14F4"/>
    <w:rsid w:val="00BF15F4"/>
    <w:rsid w:val="00BF1A7C"/>
    <w:rsid w:val="00BF1BCF"/>
    <w:rsid w:val="00BF1CBD"/>
    <w:rsid w:val="00BF1DB0"/>
    <w:rsid w:val="00BF1EFE"/>
    <w:rsid w:val="00BF1F2D"/>
    <w:rsid w:val="00BF22F4"/>
    <w:rsid w:val="00BF27B7"/>
    <w:rsid w:val="00BF29FD"/>
    <w:rsid w:val="00BF2B0B"/>
    <w:rsid w:val="00BF31A8"/>
    <w:rsid w:val="00BF34A6"/>
    <w:rsid w:val="00BF3621"/>
    <w:rsid w:val="00BF36E4"/>
    <w:rsid w:val="00BF371D"/>
    <w:rsid w:val="00BF48BD"/>
    <w:rsid w:val="00BF4FB9"/>
    <w:rsid w:val="00BF504D"/>
    <w:rsid w:val="00BF517C"/>
    <w:rsid w:val="00BF54BE"/>
    <w:rsid w:val="00BF5508"/>
    <w:rsid w:val="00BF5ED0"/>
    <w:rsid w:val="00BF621B"/>
    <w:rsid w:val="00BF65A1"/>
    <w:rsid w:val="00BF681A"/>
    <w:rsid w:val="00BF6AD0"/>
    <w:rsid w:val="00BF6EAD"/>
    <w:rsid w:val="00BF7075"/>
    <w:rsid w:val="00BF72AC"/>
    <w:rsid w:val="00BF75D6"/>
    <w:rsid w:val="00BF791E"/>
    <w:rsid w:val="00BF79DE"/>
    <w:rsid w:val="00BF7A1E"/>
    <w:rsid w:val="00C0012C"/>
    <w:rsid w:val="00C00B7B"/>
    <w:rsid w:val="00C00CA1"/>
    <w:rsid w:val="00C012AA"/>
    <w:rsid w:val="00C01D40"/>
    <w:rsid w:val="00C02A43"/>
    <w:rsid w:val="00C02FF5"/>
    <w:rsid w:val="00C0342E"/>
    <w:rsid w:val="00C03472"/>
    <w:rsid w:val="00C03576"/>
    <w:rsid w:val="00C036A3"/>
    <w:rsid w:val="00C03799"/>
    <w:rsid w:val="00C04250"/>
    <w:rsid w:val="00C045DC"/>
    <w:rsid w:val="00C04661"/>
    <w:rsid w:val="00C047FC"/>
    <w:rsid w:val="00C0540C"/>
    <w:rsid w:val="00C05549"/>
    <w:rsid w:val="00C05B22"/>
    <w:rsid w:val="00C05D92"/>
    <w:rsid w:val="00C0600F"/>
    <w:rsid w:val="00C06123"/>
    <w:rsid w:val="00C06479"/>
    <w:rsid w:val="00C065A0"/>
    <w:rsid w:val="00C066D7"/>
    <w:rsid w:val="00C06FA9"/>
    <w:rsid w:val="00C07264"/>
    <w:rsid w:val="00C07490"/>
    <w:rsid w:val="00C076A9"/>
    <w:rsid w:val="00C079A2"/>
    <w:rsid w:val="00C07BD4"/>
    <w:rsid w:val="00C103BA"/>
    <w:rsid w:val="00C1062F"/>
    <w:rsid w:val="00C106EB"/>
    <w:rsid w:val="00C10C9D"/>
    <w:rsid w:val="00C11355"/>
    <w:rsid w:val="00C11752"/>
    <w:rsid w:val="00C11A27"/>
    <w:rsid w:val="00C125B1"/>
    <w:rsid w:val="00C13910"/>
    <w:rsid w:val="00C14393"/>
    <w:rsid w:val="00C14662"/>
    <w:rsid w:val="00C146EC"/>
    <w:rsid w:val="00C146F5"/>
    <w:rsid w:val="00C148A0"/>
    <w:rsid w:val="00C15460"/>
    <w:rsid w:val="00C1599D"/>
    <w:rsid w:val="00C15DE5"/>
    <w:rsid w:val="00C162C0"/>
    <w:rsid w:val="00C16440"/>
    <w:rsid w:val="00C1691D"/>
    <w:rsid w:val="00C16C56"/>
    <w:rsid w:val="00C16C71"/>
    <w:rsid w:val="00C16E39"/>
    <w:rsid w:val="00C17291"/>
    <w:rsid w:val="00C176D7"/>
    <w:rsid w:val="00C17C43"/>
    <w:rsid w:val="00C20234"/>
    <w:rsid w:val="00C20319"/>
    <w:rsid w:val="00C20807"/>
    <w:rsid w:val="00C20998"/>
    <w:rsid w:val="00C20A09"/>
    <w:rsid w:val="00C20B09"/>
    <w:rsid w:val="00C20CD2"/>
    <w:rsid w:val="00C2112B"/>
    <w:rsid w:val="00C21775"/>
    <w:rsid w:val="00C21858"/>
    <w:rsid w:val="00C2185F"/>
    <w:rsid w:val="00C218C5"/>
    <w:rsid w:val="00C21E70"/>
    <w:rsid w:val="00C21F2E"/>
    <w:rsid w:val="00C22040"/>
    <w:rsid w:val="00C221C9"/>
    <w:rsid w:val="00C22AB4"/>
    <w:rsid w:val="00C230A8"/>
    <w:rsid w:val="00C2347E"/>
    <w:rsid w:val="00C241AB"/>
    <w:rsid w:val="00C24299"/>
    <w:rsid w:val="00C244C4"/>
    <w:rsid w:val="00C24559"/>
    <w:rsid w:val="00C249CC"/>
    <w:rsid w:val="00C249D2"/>
    <w:rsid w:val="00C24D11"/>
    <w:rsid w:val="00C24D5E"/>
    <w:rsid w:val="00C24DBF"/>
    <w:rsid w:val="00C24F9A"/>
    <w:rsid w:val="00C254C1"/>
    <w:rsid w:val="00C255F9"/>
    <w:rsid w:val="00C25795"/>
    <w:rsid w:val="00C25ACF"/>
    <w:rsid w:val="00C25C84"/>
    <w:rsid w:val="00C25D5E"/>
    <w:rsid w:val="00C26286"/>
    <w:rsid w:val="00C26321"/>
    <w:rsid w:val="00C263D6"/>
    <w:rsid w:val="00C266B9"/>
    <w:rsid w:val="00C269B7"/>
    <w:rsid w:val="00C26DBA"/>
    <w:rsid w:val="00C26E6A"/>
    <w:rsid w:val="00C270D0"/>
    <w:rsid w:val="00C278DD"/>
    <w:rsid w:val="00C27BF5"/>
    <w:rsid w:val="00C27C0E"/>
    <w:rsid w:val="00C27CB7"/>
    <w:rsid w:val="00C30480"/>
    <w:rsid w:val="00C30781"/>
    <w:rsid w:val="00C30FBD"/>
    <w:rsid w:val="00C31120"/>
    <w:rsid w:val="00C31648"/>
    <w:rsid w:val="00C3186F"/>
    <w:rsid w:val="00C31A77"/>
    <w:rsid w:val="00C31C73"/>
    <w:rsid w:val="00C31D2E"/>
    <w:rsid w:val="00C31E81"/>
    <w:rsid w:val="00C322E7"/>
    <w:rsid w:val="00C328F1"/>
    <w:rsid w:val="00C32A64"/>
    <w:rsid w:val="00C32B59"/>
    <w:rsid w:val="00C32CD6"/>
    <w:rsid w:val="00C32D31"/>
    <w:rsid w:val="00C33118"/>
    <w:rsid w:val="00C333F6"/>
    <w:rsid w:val="00C3379E"/>
    <w:rsid w:val="00C33EE1"/>
    <w:rsid w:val="00C34699"/>
    <w:rsid w:val="00C34CCE"/>
    <w:rsid w:val="00C35422"/>
    <w:rsid w:val="00C35D9F"/>
    <w:rsid w:val="00C36354"/>
    <w:rsid w:val="00C365BE"/>
    <w:rsid w:val="00C36632"/>
    <w:rsid w:val="00C36C1D"/>
    <w:rsid w:val="00C36DB0"/>
    <w:rsid w:val="00C36E7B"/>
    <w:rsid w:val="00C37534"/>
    <w:rsid w:val="00C3757F"/>
    <w:rsid w:val="00C375A8"/>
    <w:rsid w:val="00C37775"/>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523"/>
    <w:rsid w:val="00C42D66"/>
    <w:rsid w:val="00C43183"/>
    <w:rsid w:val="00C438E1"/>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3C6"/>
    <w:rsid w:val="00C51472"/>
    <w:rsid w:val="00C51898"/>
    <w:rsid w:val="00C51E26"/>
    <w:rsid w:val="00C5222A"/>
    <w:rsid w:val="00C52391"/>
    <w:rsid w:val="00C527B5"/>
    <w:rsid w:val="00C53325"/>
    <w:rsid w:val="00C535B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0F6"/>
    <w:rsid w:val="00C575B4"/>
    <w:rsid w:val="00C57BDD"/>
    <w:rsid w:val="00C57F2A"/>
    <w:rsid w:val="00C6011F"/>
    <w:rsid w:val="00C60185"/>
    <w:rsid w:val="00C60CCB"/>
    <w:rsid w:val="00C61218"/>
    <w:rsid w:val="00C61462"/>
    <w:rsid w:val="00C61A72"/>
    <w:rsid w:val="00C621DA"/>
    <w:rsid w:val="00C622B4"/>
    <w:rsid w:val="00C623AF"/>
    <w:rsid w:val="00C6275C"/>
    <w:rsid w:val="00C6275E"/>
    <w:rsid w:val="00C6279F"/>
    <w:rsid w:val="00C62B49"/>
    <w:rsid w:val="00C6400C"/>
    <w:rsid w:val="00C64036"/>
    <w:rsid w:val="00C6445B"/>
    <w:rsid w:val="00C648F4"/>
    <w:rsid w:val="00C64A4D"/>
    <w:rsid w:val="00C64B56"/>
    <w:rsid w:val="00C64C81"/>
    <w:rsid w:val="00C64DA8"/>
    <w:rsid w:val="00C650E8"/>
    <w:rsid w:val="00C651F7"/>
    <w:rsid w:val="00C652E1"/>
    <w:rsid w:val="00C6538E"/>
    <w:rsid w:val="00C6547E"/>
    <w:rsid w:val="00C65BF5"/>
    <w:rsid w:val="00C65F04"/>
    <w:rsid w:val="00C66063"/>
    <w:rsid w:val="00C66913"/>
    <w:rsid w:val="00C66B6F"/>
    <w:rsid w:val="00C675DD"/>
    <w:rsid w:val="00C700D6"/>
    <w:rsid w:val="00C7013A"/>
    <w:rsid w:val="00C70ADD"/>
    <w:rsid w:val="00C70CFD"/>
    <w:rsid w:val="00C71285"/>
    <w:rsid w:val="00C7129C"/>
    <w:rsid w:val="00C721B6"/>
    <w:rsid w:val="00C721E9"/>
    <w:rsid w:val="00C7249F"/>
    <w:rsid w:val="00C72A6A"/>
    <w:rsid w:val="00C72AB4"/>
    <w:rsid w:val="00C72E24"/>
    <w:rsid w:val="00C73118"/>
    <w:rsid w:val="00C7334B"/>
    <w:rsid w:val="00C73F12"/>
    <w:rsid w:val="00C74254"/>
    <w:rsid w:val="00C7435A"/>
    <w:rsid w:val="00C74516"/>
    <w:rsid w:val="00C74966"/>
    <w:rsid w:val="00C74F1F"/>
    <w:rsid w:val="00C75452"/>
    <w:rsid w:val="00C7565D"/>
    <w:rsid w:val="00C757A6"/>
    <w:rsid w:val="00C76010"/>
    <w:rsid w:val="00C7646C"/>
    <w:rsid w:val="00C76474"/>
    <w:rsid w:val="00C76858"/>
    <w:rsid w:val="00C76948"/>
    <w:rsid w:val="00C769C5"/>
    <w:rsid w:val="00C7701C"/>
    <w:rsid w:val="00C771F4"/>
    <w:rsid w:val="00C7754E"/>
    <w:rsid w:val="00C7761D"/>
    <w:rsid w:val="00C77620"/>
    <w:rsid w:val="00C77C86"/>
    <w:rsid w:val="00C77E6F"/>
    <w:rsid w:val="00C805E0"/>
    <w:rsid w:val="00C80C8F"/>
    <w:rsid w:val="00C812A0"/>
    <w:rsid w:val="00C812FC"/>
    <w:rsid w:val="00C8160D"/>
    <w:rsid w:val="00C81725"/>
    <w:rsid w:val="00C8175C"/>
    <w:rsid w:val="00C819BD"/>
    <w:rsid w:val="00C81C6D"/>
    <w:rsid w:val="00C81CB3"/>
    <w:rsid w:val="00C8200A"/>
    <w:rsid w:val="00C8205F"/>
    <w:rsid w:val="00C822F1"/>
    <w:rsid w:val="00C82C36"/>
    <w:rsid w:val="00C82D4A"/>
    <w:rsid w:val="00C82E20"/>
    <w:rsid w:val="00C831D7"/>
    <w:rsid w:val="00C83203"/>
    <w:rsid w:val="00C832FB"/>
    <w:rsid w:val="00C83709"/>
    <w:rsid w:val="00C83956"/>
    <w:rsid w:val="00C847DE"/>
    <w:rsid w:val="00C84BF4"/>
    <w:rsid w:val="00C84C5F"/>
    <w:rsid w:val="00C851AA"/>
    <w:rsid w:val="00C85368"/>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51A1"/>
    <w:rsid w:val="00C95794"/>
    <w:rsid w:val="00C95A02"/>
    <w:rsid w:val="00C95E48"/>
    <w:rsid w:val="00C95F40"/>
    <w:rsid w:val="00C962F0"/>
    <w:rsid w:val="00C9659A"/>
    <w:rsid w:val="00C968F3"/>
    <w:rsid w:val="00C96B1F"/>
    <w:rsid w:val="00C96F04"/>
    <w:rsid w:val="00C96F71"/>
    <w:rsid w:val="00C9708A"/>
    <w:rsid w:val="00C97392"/>
    <w:rsid w:val="00C97408"/>
    <w:rsid w:val="00C97468"/>
    <w:rsid w:val="00C97AB6"/>
    <w:rsid w:val="00C97BB9"/>
    <w:rsid w:val="00C97BC2"/>
    <w:rsid w:val="00C97D1F"/>
    <w:rsid w:val="00CA0579"/>
    <w:rsid w:val="00CA08BF"/>
    <w:rsid w:val="00CA0930"/>
    <w:rsid w:val="00CA0D3C"/>
    <w:rsid w:val="00CA0DB7"/>
    <w:rsid w:val="00CA1151"/>
    <w:rsid w:val="00CA11B4"/>
    <w:rsid w:val="00CA128B"/>
    <w:rsid w:val="00CA155B"/>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479"/>
    <w:rsid w:val="00CA4747"/>
    <w:rsid w:val="00CA4EAC"/>
    <w:rsid w:val="00CA527C"/>
    <w:rsid w:val="00CA563D"/>
    <w:rsid w:val="00CA5914"/>
    <w:rsid w:val="00CA5A73"/>
    <w:rsid w:val="00CA631F"/>
    <w:rsid w:val="00CA6373"/>
    <w:rsid w:val="00CA655D"/>
    <w:rsid w:val="00CA671C"/>
    <w:rsid w:val="00CA687B"/>
    <w:rsid w:val="00CA6A04"/>
    <w:rsid w:val="00CA6B0F"/>
    <w:rsid w:val="00CA6B7A"/>
    <w:rsid w:val="00CA6D57"/>
    <w:rsid w:val="00CB0620"/>
    <w:rsid w:val="00CB085A"/>
    <w:rsid w:val="00CB1871"/>
    <w:rsid w:val="00CB1883"/>
    <w:rsid w:val="00CB1A0A"/>
    <w:rsid w:val="00CB1B70"/>
    <w:rsid w:val="00CB1BC8"/>
    <w:rsid w:val="00CB2000"/>
    <w:rsid w:val="00CB231B"/>
    <w:rsid w:val="00CB239E"/>
    <w:rsid w:val="00CB2C13"/>
    <w:rsid w:val="00CB31DF"/>
    <w:rsid w:val="00CB3AD6"/>
    <w:rsid w:val="00CB3D90"/>
    <w:rsid w:val="00CB3F3E"/>
    <w:rsid w:val="00CB41D0"/>
    <w:rsid w:val="00CB4375"/>
    <w:rsid w:val="00CB4378"/>
    <w:rsid w:val="00CB52D9"/>
    <w:rsid w:val="00CB54C6"/>
    <w:rsid w:val="00CB54CC"/>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2FF"/>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9F8"/>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973"/>
    <w:rsid w:val="00CC5A1D"/>
    <w:rsid w:val="00CC5C96"/>
    <w:rsid w:val="00CC5F67"/>
    <w:rsid w:val="00CC6074"/>
    <w:rsid w:val="00CC669E"/>
    <w:rsid w:val="00CC67D4"/>
    <w:rsid w:val="00CC6990"/>
    <w:rsid w:val="00CC6F52"/>
    <w:rsid w:val="00CC70C9"/>
    <w:rsid w:val="00CC74F4"/>
    <w:rsid w:val="00CC76DE"/>
    <w:rsid w:val="00CC7728"/>
    <w:rsid w:val="00CD05C0"/>
    <w:rsid w:val="00CD08CA"/>
    <w:rsid w:val="00CD09D9"/>
    <w:rsid w:val="00CD0B87"/>
    <w:rsid w:val="00CD0EF7"/>
    <w:rsid w:val="00CD119A"/>
    <w:rsid w:val="00CD1FCB"/>
    <w:rsid w:val="00CD20FA"/>
    <w:rsid w:val="00CD27A5"/>
    <w:rsid w:val="00CD2967"/>
    <w:rsid w:val="00CD299A"/>
    <w:rsid w:val="00CD29FC"/>
    <w:rsid w:val="00CD2CC3"/>
    <w:rsid w:val="00CD2EE1"/>
    <w:rsid w:val="00CD2F9E"/>
    <w:rsid w:val="00CD3506"/>
    <w:rsid w:val="00CD37F4"/>
    <w:rsid w:val="00CD38E8"/>
    <w:rsid w:val="00CD4666"/>
    <w:rsid w:val="00CD4CC9"/>
    <w:rsid w:val="00CD5197"/>
    <w:rsid w:val="00CD543E"/>
    <w:rsid w:val="00CD578D"/>
    <w:rsid w:val="00CD5A1C"/>
    <w:rsid w:val="00CD6328"/>
    <w:rsid w:val="00CD655D"/>
    <w:rsid w:val="00CD696A"/>
    <w:rsid w:val="00CD7267"/>
    <w:rsid w:val="00CD7337"/>
    <w:rsid w:val="00CD7462"/>
    <w:rsid w:val="00CD7866"/>
    <w:rsid w:val="00CD78AF"/>
    <w:rsid w:val="00CD79F6"/>
    <w:rsid w:val="00CD7A03"/>
    <w:rsid w:val="00CD7B6B"/>
    <w:rsid w:val="00CD7FB0"/>
    <w:rsid w:val="00CE007F"/>
    <w:rsid w:val="00CE0455"/>
    <w:rsid w:val="00CE0A1B"/>
    <w:rsid w:val="00CE0C6A"/>
    <w:rsid w:val="00CE15EB"/>
    <w:rsid w:val="00CE17D7"/>
    <w:rsid w:val="00CE20FC"/>
    <w:rsid w:val="00CE23FB"/>
    <w:rsid w:val="00CE2C14"/>
    <w:rsid w:val="00CE2CAC"/>
    <w:rsid w:val="00CE2EE3"/>
    <w:rsid w:val="00CE3172"/>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684"/>
    <w:rsid w:val="00CE5B8E"/>
    <w:rsid w:val="00CE5BE8"/>
    <w:rsid w:val="00CE6005"/>
    <w:rsid w:val="00CE676C"/>
    <w:rsid w:val="00CE68B9"/>
    <w:rsid w:val="00CE6D9B"/>
    <w:rsid w:val="00CE6E1B"/>
    <w:rsid w:val="00CE6F2D"/>
    <w:rsid w:val="00CE6FA7"/>
    <w:rsid w:val="00CE71A4"/>
    <w:rsid w:val="00CE7777"/>
    <w:rsid w:val="00CE7A24"/>
    <w:rsid w:val="00CE7A97"/>
    <w:rsid w:val="00CE7C98"/>
    <w:rsid w:val="00CE7DFD"/>
    <w:rsid w:val="00CE7E4F"/>
    <w:rsid w:val="00CE7E99"/>
    <w:rsid w:val="00CF0117"/>
    <w:rsid w:val="00CF0596"/>
    <w:rsid w:val="00CF065C"/>
    <w:rsid w:val="00CF09D2"/>
    <w:rsid w:val="00CF1037"/>
    <w:rsid w:val="00CF1136"/>
    <w:rsid w:val="00CF1150"/>
    <w:rsid w:val="00CF1900"/>
    <w:rsid w:val="00CF1B99"/>
    <w:rsid w:val="00CF1E14"/>
    <w:rsid w:val="00CF210C"/>
    <w:rsid w:val="00CF27F2"/>
    <w:rsid w:val="00CF29F9"/>
    <w:rsid w:val="00CF2F4A"/>
    <w:rsid w:val="00CF33F9"/>
    <w:rsid w:val="00CF37BD"/>
    <w:rsid w:val="00CF3EA5"/>
    <w:rsid w:val="00CF414B"/>
    <w:rsid w:val="00CF4358"/>
    <w:rsid w:val="00CF48AF"/>
    <w:rsid w:val="00CF4A13"/>
    <w:rsid w:val="00CF4A64"/>
    <w:rsid w:val="00CF4CC1"/>
    <w:rsid w:val="00CF4F8B"/>
    <w:rsid w:val="00CF51D3"/>
    <w:rsid w:val="00CF577B"/>
    <w:rsid w:val="00CF5815"/>
    <w:rsid w:val="00CF59D4"/>
    <w:rsid w:val="00CF60FD"/>
    <w:rsid w:val="00CF6213"/>
    <w:rsid w:val="00CF6564"/>
    <w:rsid w:val="00CF65A7"/>
    <w:rsid w:val="00CF6616"/>
    <w:rsid w:val="00CF66A0"/>
    <w:rsid w:val="00CF69BE"/>
    <w:rsid w:val="00CF6BF2"/>
    <w:rsid w:val="00CF6DB5"/>
    <w:rsid w:val="00CF6E10"/>
    <w:rsid w:val="00CF712E"/>
    <w:rsid w:val="00CF71E9"/>
    <w:rsid w:val="00CF7418"/>
    <w:rsid w:val="00CF74E4"/>
    <w:rsid w:val="00CF75AA"/>
    <w:rsid w:val="00CF75C0"/>
    <w:rsid w:val="00CF7E15"/>
    <w:rsid w:val="00CF7F00"/>
    <w:rsid w:val="00D00164"/>
    <w:rsid w:val="00D00534"/>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2"/>
    <w:rsid w:val="00D0478B"/>
    <w:rsid w:val="00D04883"/>
    <w:rsid w:val="00D04B05"/>
    <w:rsid w:val="00D04C8D"/>
    <w:rsid w:val="00D04DEE"/>
    <w:rsid w:val="00D04EDC"/>
    <w:rsid w:val="00D04EE5"/>
    <w:rsid w:val="00D05081"/>
    <w:rsid w:val="00D0550F"/>
    <w:rsid w:val="00D05666"/>
    <w:rsid w:val="00D056CA"/>
    <w:rsid w:val="00D0571A"/>
    <w:rsid w:val="00D05831"/>
    <w:rsid w:val="00D058A6"/>
    <w:rsid w:val="00D05A67"/>
    <w:rsid w:val="00D05C18"/>
    <w:rsid w:val="00D05FB4"/>
    <w:rsid w:val="00D06507"/>
    <w:rsid w:val="00D068DA"/>
    <w:rsid w:val="00D06D19"/>
    <w:rsid w:val="00D06DA7"/>
    <w:rsid w:val="00D06F89"/>
    <w:rsid w:val="00D072E8"/>
    <w:rsid w:val="00D073ED"/>
    <w:rsid w:val="00D07864"/>
    <w:rsid w:val="00D0796D"/>
    <w:rsid w:val="00D10023"/>
    <w:rsid w:val="00D100FA"/>
    <w:rsid w:val="00D1012F"/>
    <w:rsid w:val="00D101EC"/>
    <w:rsid w:val="00D11BA2"/>
    <w:rsid w:val="00D11C22"/>
    <w:rsid w:val="00D120A6"/>
    <w:rsid w:val="00D12A10"/>
    <w:rsid w:val="00D12B09"/>
    <w:rsid w:val="00D12B93"/>
    <w:rsid w:val="00D131CD"/>
    <w:rsid w:val="00D1345A"/>
    <w:rsid w:val="00D1352F"/>
    <w:rsid w:val="00D13805"/>
    <w:rsid w:val="00D1489C"/>
    <w:rsid w:val="00D149A9"/>
    <w:rsid w:val="00D149BF"/>
    <w:rsid w:val="00D14D5B"/>
    <w:rsid w:val="00D14EBC"/>
    <w:rsid w:val="00D14F1A"/>
    <w:rsid w:val="00D154D9"/>
    <w:rsid w:val="00D156FE"/>
    <w:rsid w:val="00D160A4"/>
    <w:rsid w:val="00D1637E"/>
    <w:rsid w:val="00D1677D"/>
    <w:rsid w:val="00D16908"/>
    <w:rsid w:val="00D16AD4"/>
    <w:rsid w:val="00D16D70"/>
    <w:rsid w:val="00D16EB9"/>
    <w:rsid w:val="00D1725E"/>
    <w:rsid w:val="00D17F70"/>
    <w:rsid w:val="00D17FF8"/>
    <w:rsid w:val="00D20060"/>
    <w:rsid w:val="00D20458"/>
    <w:rsid w:val="00D20C66"/>
    <w:rsid w:val="00D20EA2"/>
    <w:rsid w:val="00D20F5E"/>
    <w:rsid w:val="00D2143E"/>
    <w:rsid w:val="00D21617"/>
    <w:rsid w:val="00D21665"/>
    <w:rsid w:val="00D21744"/>
    <w:rsid w:val="00D21861"/>
    <w:rsid w:val="00D2193A"/>
    <w:rsid w:val="00D21C61"/>
    <w:rsid w:val="00D21CB7"/>
    <w:rsid w:val="00D21CF2"/>
    <w:rsid w:val="00D22377"/>
    <w:rsid w:val="00D2239E"/>
    <w:rsid w:val="00D226A0"/>
    <w:rsid w:val="00D2282B"/>
    <w:rsid w:val="00D22A01"/>
    <w:rsid w:val="00D22B17"/>
    <w:rsid w:val="00D22C79"/>
    <w:rsid w:val="00D22F2F"/>
    <w:rsid w:val="00D231A6"/>
    <w:rsid w:val="00D23411"/>
    <w:rsid w:val="00D235A3"/>
    <w:rsid w:val="00D23736"/>
    <w:rsid w:val="00D23B07"/>
    <w:rsid w:val="00D23D38"/>
    <w:rsid w:val="00D24609"/>
    <w:rsid w:val="00D246C2"/>
    <w:rsid w:val="00D24782"/>
    <w:rsid w:val="00D255F9"/>
    <w:rsid w:val="00D2573A"/>
    <w:rsid w:val="00D25926"/>
    <w:rsid w:val="00D25AA3"/>
    <w:rsid w:val="00D25C15"/>
    <w:rsid w:val="00D25C90"/>
    <w:rsid w:val="00D260C4"/>
    <w:rsid w:val="00D26117"/>
    <w:rsid w:val="00D26153"/>
    <w:rsid w:val="00D26886"/>
    <w:rsid w:val="00D2694A"/>
    <w:rsid w:val="00D26D6A"/>
    <w:rsid w:val="00D26EEF"/>
    <w:rsid w:val="00D27304"/>
    <w:rsid w:val="00D27438"/>
    <w:rsid w:val="00D27ADB"/>
    <w:rsid w:val="00D27D44"/>
    <w:rsid w:val="00D3004B"/>
    <w:rsid w:val="00D3047D"/>
    <w:rsid w:val="00D31776"/>
    <w:rsid w:val="00D3182B"/>
    <w:rsid w:val="00D31AD4"/>
    <w:rsid w:val="00D31AFE"/>
    <w:rsid w:val="00D31E42"/>
    <w:rsid w:val="00D31F59"/>
    <w:rsid w:val="00D3250E"/>
    <w:rsid w:val="00D325E8"/>
    <w:rsid w:val="00D32AE4"/>
    <w:rsid w:val="00D32B4E"/>
    <w:rsid w:val="00D32F15"/>
    <w:rsid w:val="00D3382A"/>
    <w:rsid w:val="00D3391B"/>
    <w:rsid w:val="00D33A87"/>
    <w:rsid w:val="00D33C1B"/>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CFE"/>
    <w:rsid w:val="00D44FB8"/>
    <w:rsid w:val="00D45029"/>
    <w:rsid w:val="00D45449"/>
    <w:rsid w:val="00D45D1F"/>
    <w:rsid w:val="00D45D39"/>
    <w:rsid w:val="00D45F1C"/>
    <w:rsid w:val="00D463A7"/>
    <w:rsid w:val="00D46791"/>
    <w:rsid w:val="00D4680B"/>
    <w:rsid w:val="00D4775C"/>
    <w:rsid w:val="00D47D41"/>
    <w:rsid w:val="00D47FC3"/>
    <w:rsid w:val="00D50648"/>
    <w:rsid w:val="00D506B3"/>
    <w:rsid w:val="00D50847"/>
    <w:rsid w:val="00D509CC"/>
    <w:rsid w:val="00D50A17"/>
    <w:rsid w:val="00D50EF5"/>
    <w:rsid w:val="00D5138A"/>
    <w:rsid w:val="00D5163E"/>
    <w:rsid w:val="00D51ADE"/>
    <w:rsid w:val="00D51BDC"/>
    <w:rsid w:val="00D51D22"/>
    <w:rsid w:val="00D51EB6"/>
    <w:rsid w:val="00D527A4"/>
    <w:rsid w:val="00D52CF6"/>
    <w:rsid w:val="00D53075"/>
    <w:rsid w:val="00D54074"/>
    <w:rsid w:val="00D5408A"/>
    <w:rsid w:val="00D54130"/>
    <w:rsid w:val="00D54438"/>
    <w:rsid w:val="00D545A0"/>
    <w:rsid w:val="00D547ED"/>
    <w:rsid w:val="00D54881"/>
    <w:rsid w:val="00D54EB7"/>
    <w:rsid w:val="00D552DC"/>
    <w:rsid w:val="00D55462"/>
    <w:rsid w:val="00D55C25"/>
    <w:rsid w:val="00D55C9F"/>
    <w:rsid w:val="00D56104"/>
    <w:rsid w:val="00D568A5"/>
    <w:rsid w:val="00D56DB4"/>
    <w:rsid w:val="00D57605"/>
    <w:rsid w:val="00D57ED9"/>
    <w:rsid w:val="00D57F52"/>
    <w:rsid w:val="00D601F8"/>
    <w:rsid w:val="00D6022A"/>
    <w:rsid w:val="00D60F08"/>
    <w:rsid w:val="00D61C18"/>
    <w:rsid w:val="00D61CA8"/>
    <w:rsid w:val="00D622D3"/>
    <w:rsid w:val="00D627A6"/>
    <w:rsid w:val="00D63165"/>
    <w:rsid w:val="00D63715"/>
    <w:rsid w:val="00D63778"/>
    <w:rsid w:val="00D637EE"/>
    <w:rsid w:val="00D63A76"/>
    <w:rsid w:val="00D6424F"/>
    <w:rsid w:val="00D64CE9"/>
    <w:rsid w:val="00D65747"/>
    <w:rsid w:val="00D657E2"/>
    <w:rsid w:val="00D65988"/>
    <w:rsid w:val="00D65C08"/>
    <w:rsid w:val="00D65FD3"/>
    <w:rsid w:val="00D662D4"/>
    <w:rsid w:val="00D667C5"/>
    <w:rsid w:val="00D66A5E"/>
    <w:rsid w:val="00D66A77"/>
    <w:rsid w:val="00D66B94"/>
    <w:rsid w:val="00D66D3A"/>
    <w:rsid w:val="00D67435"/>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D20"/>
    <w:rsid w:val="00D72DD9"/>
    <w:rsid w:val="00D73E15"/>
    <w:rsid w:val="00D7431C"/>
    <w:rsid w:val="00D7510E"/>
    <w:rsid w:val="00D7520E"/>
    <w:rsid w:val="00D752F5"/>
    <w:rsid w:val="00D75713"/>
    <w:rsid w:val="00D764EB"/>
    <w:rsid w:val="00D76F70"/>
    <w:rsid w:val="00D7728D"/>
    <w:rsid w:val="00D7742C"/>
    <w:rsid w:val="00D8041F"/>
    <w:rsid w:val="00D8055A"/>
    <w:rsid w:val="00D808BB"/>
    <w:rsid w:val="00D808BD"/>
    <w:rsid w:val="00D811CD"/>
    <w:rsid w:val="00D814C4"/>
    <w:rsid w:val="00D814F9"/>
    <w:rsid w:val="00D81F23"/>
    <w:rsid w:val="00D8217A"/>
    <w:rsid w:val="00D821E3"/>
    <w:rsid w:val="00D822BD"/>
    <w:rsid w:val="00D8261B"/>
    <w:rsid w:val="00D826B0"/>
    <w:rsid w:val="00D829ED"/>
    <w:rsid w:val="00D82BB8"/>
    <w:rsid w:val="00D8301E"/>
    <w:rsid w:val="00D8384D"/>
    <w:rsid w:val="00D83E1D"/>
    <w:rsid w:val="00D83E7E"/>
    <w:rsid w:val="00D8403E"/>
    <w:rsid w:val="00D84948"/>
    <w:rsid w:val="00D85104"/>
    <w:rsid w:val="00D85268"/>
    <w:rsid w:val="00D85484"/>
    <w:rsid w:val="00D857F9"/>
    <w:rsid w:val="00D859AB"/>
    <w:rsid w:val="00D85B6B"/>
    <w:rsid w:val="00D863DA"/>
    <w:rsid w:val="00D86436"/>
    <w:rsid w:val="00D866FD"/>
    <w:rsid w:val="00D86865"/>
    <w:rsid w:val="00D868A1"/>
    <w:rsid w:val="00D86D98"/>
    <w:rsid w:val="00D86F1F"/>
    <w:rsid w:val="00D87CBB"/>
    <w:rsid w:val="00D905B1"/>
    <w:rsid w:val="00D906DD"/>
    <w:rsid w:val="00D90805"/>
    <w:rsid w:val="00D90AD5"/>
    <w:rsid w:val="00D90FBB"/>
    <w:rsid w:val="00D90FC7"/>
    <w:rsid w:val="00D91266"/>
    <w:rsid w:val="00D91503"/>
    <w:rsid w:val="00D916E6"/>
    <w:rsid w:val="00D91A7E"/>
    <w:rsid w:val="00D9214B"/>
    <w:rsid w:val="00D92227"/>
    <w:rsid w:val="00D92536"/>
    <w:rsid w:val="00D92CE9"/>
    <w:rsid w:val="00D93811"/>
    <w:rsid w:val="00D93999"/>
    <w:rsid w:val="00D93AF5"/>
    <w:rsid w:val="00D93C1E"/>
    <w:rsid w:val="00D945A2"/>
    <w:rsid w:val="00D94876"/>
    <w:rsid w:val="00D94C71"/>
    <w:rsid w:val="00D94E6B"/>
    <w:rsid w:val="00D951A6"/>
    <w:rsid w:val="00D9531E"/>
    <w:rsid w:val="00D96203"/>
    <w:rsid w:val="00D96267"/>
    <w:rsid w:val="00D9643A"/>
    <w:rsid w:val="00D96A08"/>
    <w:rsid w:val="00D96B26"/>
    <w:rsid w:val="00D96E73"/>
    <w:rsid w:val="00D975A4"/>
    <w:rsid w:val="00D97818"/>
    <w:rsid w:val="00D97B6A"/>
    <w:rsid w:val="00D97BC4"/>
    <w:rsid w:val="00DA04D4"/>
    <w:rsid w:val="00DA0646"/>
    <w:rsid w:val="00DA0845"/>
    <w:rsid w:val="00DA095A"/>
    <w:rsid w:val="00DA13B0"/>
    <w:rsid w:val="00DA1533"/>
    <w:rsid w:val="00DA1626"/>
    <w:rsid w:val="00DA1892"/>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3F9B"/>
    <w:rsid w:val="00DA41EE"/>
    <w:rsid w:val="00DA4292"/>
    <w:rsid w:val="00DA43C6"/>
    <w:rsid w:val="00DA466A"/>
    <w:rsid w:val="00DA4A3D"/>
    <w:rsid w:val="00DA4EA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B98"/>
    <w:rsid w:val="00DB2F15"/>
    <w:rsid w:val="00DB302A"/>
    <w:rsid w:val="00DB3205"/>
    <w:rsid w:val="00DB3442"/>
    <w:rsid w:val="00DB37E9"/>
    <w:rsid w:val="00DB391E"/>
    <w:rsid w:val="00DB3AA7"/>
    <w:rsid w:val="00DB3BCF"/>
    <w:rsid w:val="00DB3F5E"/>
    <w:rsid w:val="00DB43B1"/>
    <w:rsid w:val="00DB4523"/>
    <w:rsid w:val="00DB4602"/>
    <w:rsid w:val="00DB47A4"/>
    <w:rsid w:val="00DB4828"/>
    <w:rsid w:val="00DB4947"/>
    <w:rsid w:val="00DB4AE3"/>
    <w:rsid w:val="00DB4E8B"/>
    <w:rsid w:val="00DB4F27"/>
    <w:rsid w:val="00DB5251"/>
    <w:rsid w:val="00DB5A4F"/>
    <w:rsid w:val="00DB5C86"/>
    <w:rsid w:val="00DB5C8D"/>
    <w:rsid w:val="00DB5E61"/>
    <w:rsid w:val="00DB60CE"/>
    <w:rsid w:val="00DB622E"/>
    <w:rsid w:val="00DB63C1"/>
    <w:rsid w:val="00DB64CB"/>
    <w:rsid w:val="00DB704C"/>
    <w:rsid w:val="00DB718F"/>
    <w:rsid w:val="00DB72C3"/>
    <w:rsid w:val="00DB74A9"/>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1DC8"/>
    <w:rsid w:val="00DC2272"/>
    <w:rsid w:val="00DC2394"/>
    <w:rsid w:val="00DC26AB"/>
    <w:rsid w:val="00DC2DD1"/>
    <w:rsid w:val="00DC2EF6"/>
    <w:rsid w:val="00DC3265"/>
    <w:rsid w:val="00DC3531"/>
    <w:rsid w:val="00DC423E"/>
    <w:rsid w:val="00DC42E0"/>
    <w:rsid w:val="00DC43CC"/>
    <w:rsid w:val="00DC44A9"/>
    <w:rsid w:val="00DC4973"/>
    <w:rsid w:val="00DC4A8B"/>
    <w:rsid w:val="00DC4B17"/>
    <w:rsid w:val="00DC4DC9"/>
    <w:rsid w:val="00DC4E83"/>
    <w:rsid w:val="00DC5440"/>
    <w:rsid w:val="00DC5AF7"/>
    <w:rsid w:val="00DC5BE9"/>
    <w:rsid w:val="00DC61AF"/>
    <w:rsid w:val="00DC67F2"/>
    <w:rsid w:val="00DC6A8D"/>
    <w:rsid w:val="00DC6D32"/>
    <w:rsid w:val="00DC74A4"/>
    <w:rsid w:val="00DC75D9"/>
    <w:rsid w:val="00DD01F6"/>
    <w:rsid w:val="00DD034F"/>
    <w:rsid w:val="00DD086E"/>
    <w:rsid w:val="00DD0EED"/>
    <w:rsid w:val="00DD17A1"/>
    <w:rsid w:val="00DD1A5F"/>
    <w:rsid w:val="00DD1A82"/>
    <w:rsid w:val="00DD1CA6"/>
    <w:rsid w:val="00DD1DD0"/>
    <w:rsid w:val="00DD2152"/>
    <w:rsid w:val="00DD2709"/>
    <w:rsid w:val="00DD2D42"/>
    <w:rsid w:val="00DD3AB0"/>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06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CAE"/>
    <w:rsid w:val="00DE70F0"/>
    <w:rsid w:val="00DE71E8"/>
    <w:rsid w:val="00DE7284"/>
    <w:rsid w:val="00DE7285"/>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32A0"/>
    <w:rsid w:val="00DF354E"/>
    <w:rsid w:val="00DF3695"/>
    <w:rsid w:val="00DF3707"/>
    <w:rsid w:val="00DF3985"/>
    <w:rsid w:val="00DF39EC"/>
    <w:rsid w:val="00DF3C3A"/>
    <w:rsid w:val="00DF4310"/>
    <w:rsid w:val="00DF4334"/>
    <w:rsid w:val="00DF4468"/>
    <w:rsid w:val="00DF4698"/>
    <w:rsid w:val="00DF4D99"/>
    <w:rsid w:val="00DF5077"/>
    <w:rsid w:val="00DF5130"/>
    <w:rsid w:val="00DF531B"/>
    <w:rsid w:val="00DF5484"/>
    <w:rsid w:val="00DF5595"/>
    <w:rsid w:val="00DF5703"/>
    <w:rsid w:val="00DF5B22"/>
    <w:rsid w:val="00DF5F55"/>
    <w:rsid w:val="00DF6635"/>
    <w:rsid w:val="00DF6A40"/>
    <w:rsid w:val="00DF6FA4"/>
    <w:rsid w:val="00DF729A"/>
    <w:rsid w:val="00DF77EB"/>
    <w:rsid w:val="00DF7EA4"/>
    <w:rsid w:val="00DF7F98"/>
    <w:rsid w:val="00E0038C"/>
    <w:rsid w:val="00E005AB"/>
    <w:rsid w:val="00E00D4A"/>
    <w:rsid w:val="00E00DEB"/>
    <w:rsid w:val="00E01759"/>
    <w:rsid w:val="00E01A2E"/>
    <w:rsid w:val="00E01BD5"/>
    <w:rsid w:val="00E01CD3"/>
    <w:rsid w:val="00E01DEC"/>
    <w:rsid w:val="00E01F70"/>
    <w:rsid w:val="00E020B3"/>
    <w:rsid w:val="00E03250"/>
    <w:rsid w:val="00E0428C"/>
    <w:rsid w:val="00E0441F"/>
    <w:rsid w:val="00E045B3"/>
    <w:rsid w:val="00E045EE"/>
    <w:rsid w:val="00E0466B"/>
    <w:rsid w:val="00E046AE"/>
    <w:rsid w:val="00E057D0"/>
    <w:rsid w:val="00E059E2"/>
    <w:rsid w:val="00E05B63"/>
    <w:rsid w:val="00E05E48"/>
    <w:rsid w:val="00E06072"/>
    <w:rsid w:val="00E06204"/>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07FBF"/>
    <w:rsid w:val="00E1091F"/>
    <w:rsid w:val="00E10B27"/>
    <w:rsid w:val="00E10CF7"/>
    <w:rsid w:val="00E10F20"/>
    <w:rsid w:val="00E1129B"/>
    <w:rsid w:val="00E115AA"/>
    <w:rsid w:val="00E11977"/>
    <w:rsid w:val="00E11C2D"/>
    <w:rsid w:val="00E12260"/>
    <w:rsid w:val="00E127B7"/>
    <w:rsid w:val="00E12900"/>
    <w:rsid w:val="00E12C80"/>
    <w:rsid w:val="00E13411"/>
    <w:rsid w:val="00E1376B"/>
    <w:rsid w:val="00E137CF"/>
    <w:rsid w:val="00E13DF3"/>
    <w:rsid w:val="00E14056"/>
    <w:rsid w:val="00E1412E"/>
    <w:rsid w:val="00E1415D"/>
    <w:rsid w:val="00E144DC"/>
    <w:rsid w:val="00E14ADD"/>
    <w:rsid w:val="00E14C8F"/>
    <w:rsid w:val="00E14EF5"/>
    <w:rsid w:val="00E15171"/>
    <w:rsid w:val="00E15413"/>
    <w:rsid w:val="00E15715"/>
    <w:rsid w:val="00E15D08"/>
    <w:rsid w:val="00E15DBD"/>
    <w:rsid w:val="00E15ECC"/>
    <w:rsid w:val="00E1619B"/>
    <w:rsid w:val="00E166DB"/>
    <w:rsid w:val="00E1674E"/>
    <w:rsid w:val="00E169E0"/>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323"/>
    <w:rsid w:val="00E2351E"/>
    <w:rsid w:val="00E237CB"/>
    <w:rsid w:val="00E23DD0"/>
    <w:rsid w:val="00E245B6"/>
    <w:rsid w:val="00E2472E"/>
    <w:rsid w:val="00E24B7B"/>
    <w:rsid w:val="00E2513C"/>
    <w:rsid w:val="00E254A4"/>
    <w:rsid w:val="00E25583"/>
    <w:rsid w:val="00E25651"/>
    <w:rsid w:val="00E25671"/>
    <w:rsid w:val="00E25715"/>
    <w:rsid w:val="00E25876"/>
    <w:rsid w:val="00E259ED"/>
    <w:rsid w:val="00E25A74"/>
    <w:rsid w:val="00E26103"/>
    <w:rsid w:val="00E261F5"/>
    <w:rsid w:val="00E26410"/>
    <w:rsid w:val="00E265C1"/>
    <w:rsid w:val="00E27545"/>
    <w:rsid w:val="00E276AB"/>
    <w:rsid w:val="00E27C6A"/>
    <w:rsid w:val="00E27DDF"/>
    <w:rsid w:val="00E27EDB"/>
    <w:rsid w:val="00E27F67"/>
    <w:rsid w:val="00E300F5"/>
    <w:rsid w:val="00E3057F"/>
    <w:rsid w:val="00E3066F"/>
    <w:rsid w:val="00E30D6B"/>
    <w:rsid w:val="00E31740"/>
    <w:rsid w:val="00E317CC"/>
    <w:rsid w:val="00E319C4"/>
    <w:rsid w:val="00E31AED"/>
    <w:rsid w:val="00E31CD9"/>
    <w:rsid w:val="00E321E5"/>
    <w:rsid w:val="00E32523"/>
    <w:rsid w:val="00E325C9"/>
    <w:rsid w:val="00E32B36"/>
    <w:rsid w:val="00E32CED"/>
    <w:rsid w:val="00E32D74"/>
    <w:rsid w:val="00E33157"/>
    <w:rsid w:val="00E331A4"/>
    <w:rsid w:val="00E332B7"/>
    <w:rsid w:val="00E33963"/>
    <w:rsid w:val="00E33BA4"/>
    <w:rsid w:val="00E349C5"/>
    <w:rsid w:val="00E34E09"/>
    <w:rsid w:val="00E35DB1"/>
    <w:rsid w:val="00E36459"/>
    <w:rsid w:val="00E367CD"/>
    <w:rsid w:val="00E36D6E"/>
    <w:rsid w:val="00E373ED"/>
    <w:rsid w:val="00E376AA"/>
    <w:rsid w:val="00E377BB"/>
    <w:rsid w:val="00E379CC"/>
    <w:rsid w:val="00E37D50"/>
    <w:rsid w:val="00E4015B"/>
    <w:rsid w:val="00E404BA"/>
    <w:rsid w:val="00E40743"/>
    <w:rsid w:val="00E40745"/>
    <w:rsid w:val="00E409DE"/>
    <w:rsid w:val="00E40FDC"/>
    <w:rsid w:val="00E4101E"/>
    <w:rsid w:val="00E41354"/>
    <w:rsid w:val="00E41C2D"/>
    <w:rsid w:val="00E41EA4"/>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3E1"/>
    <w:rsid w:val="00E4675E"/>
    <w:rsid w:val="00E46BAF"/>
    <w:rsid w:val="00E46BB8"/>
    <w:rsid w:val="00E46CA2"/>
    <w:rsid w:val="00E46EFD"/>
    <w:rsid w:val="00E47289"/>
    <w:rsid w:val="00E47521"/>
    <w:rsid w:val="00E4791B"/>
    <w:rsid w:val="00E47C5F"/>
    <w:rsid w:val="00E47C9E"/>
    <w:rsid w:val="00E5054D"/>
    <w:rsid w:val="00E50642"/>
    <w:rsid w:val="00E5078C"/>
    <w:rsid w:val="00E50E4F"/>
    <w:rsid w:val="00E5147B"/>
    <w:rsid w:val="00E5157F"/>
    <w:rsid w:val="00E51B98"/>
    <w:rsid w:val="00E528E0"/>
    <w:rsid w:val="00E52998"/>
    <w:rsid w:val="00E52E8A"/>
    <w:rsid w:val="00E53004"/>
    <w:rsid w:val="00E53319"/>
    <w:rsid w:val="00E5340E"/>
    <w:rsid w:val="00E537DF"/>
    <w:rsid w:val="00E537EB"/>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F6E"/>
    <w:rsid w:val="00E64FC7"/>
    <w:rsid w:val="00E651F2"/>
    <w:rsid w:val="00E654CC"/>
    <w:rsid w:val="00E65502"/>
    <w:rsid w:val="00E65CCE"/>
    <w:rsid w:val="00E66020"/>
    <w:rsid w:val="00E66760"/>
    <w:rsid w:val="00E668E3"/>
    <w:rsid w:val="00E66F16"/>
    <w:rsid w:val="00E6729A"/>
    <w:rsid w:val="00E6749E"/>
    <w:rsid w:val="00E6757C"/>
    <w:rsid w:val="00E7031F"/>
    <w:rsid w:val="00E70333"/>
    <w:rsid w:val="00E70868"/>
    <w:rsid w:val="00E70B21"/>
    <w:rsid w:val="00E70C48"/>
    <w:rsid w:val="00E70CE4"/>
    <w:rsid w:val="00E70F83"/>
    <w:rsid w:val="00E712D5"/>
    <w:rsid w:val="00E713AC"/>
    <w:rsid w:val="00E71867"/>
    <w:rsid w:val="00E71FAD"/>
    <w:rsid w:val="00E723CF"/>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5D52"/>
    <w:rsid w:val="00E765AD"/>
    <w:rsid w:val="00E76733"/>
    <w:rsid w:val="00E76921"/>
    <w:rsid w:val="00E76BA0"/>
    <w:rsid w:val="00E76C78"/>
    <w:rsid w:val="00E76E33"/>
    <w:rsid w:val="00E7703B"/>
    <w:rsid w:val="00E7751D"/>
    <w:rsid w:val="00E77651"/>
    <w:rsid w:val="00E778CA"/>
    <w:rsid w:val="00E801A7"/>
    <w:rsid w:val="00E8081A"/>
    <w:rsid w:val="00E811C7"/>
    <w:rsid w:val="00E81210"/>
    <w:rsid w:val="00E81A38"/>
    <w:rsid w:val="00E81C7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4E3B"/>
    <w:rsid w:val="00E85060"/>
    <w:rsid w:val="00E8513E"/>
    <w:rsid w:val="00E851D5"/>
    <w:rsid w:val="00E851F3"/>
    <w:rsid w:val="00E854FD"/>
    <w:rsid w:val="00E85725"/>
    <w:rsid w:val="00E8572D"/>
    <w:rsid w:val="00E85793"/>
    <w:rsid w:val="00E8585E"/>
    <w:rsid w:val="00E85A52"/>
    <w:rsid w:val="00E85B07"/>
    <w:rsid w:val="00E85C4E"/>
    <w:rsid w:val="00E860BC"/>
    <w:rsid w:val="00E860FE"/>
    <w:rsid w:val="00E86189"/>
    <w:rsid w:val="00E86CB9"/>
    <w:rsid w:val="00E86F67"/>
    <w:rsid w:val="00E86FFB"/>
    <w:rsid w:val="00E878BC"/>
    <w:rsid w:val="00E87D8B"/>
    <w:rsid w:val="00E90641"/>
    <w:rsid w:val="00E90805"/>
    <w:rsid w:val="00E90B6B"/>
    <w:rsid w:val="00E90E98"/>
    <w:rsid w:val="00E910BF"/>
    <w:rsid w:val="00E915B2"/>
    <w:rsid w:val="00E92B18"/>
    <w:rsid w:val="00E92BB4"/>
    <w:rsid w:val="00E92D01"/>
    <w:rsid w:val="00E93045"/>
    <w:rsid w:val="00E9351D"/>
    <w:rsid w:val="00E937FA"/>
    <w:rsid w:val="00E93972"/>
    <w:rsid w:val="00E93B06"/>
    <w:rsid w:val="00E93B55"/>
    <w:rsid w:val="00E93BF2"/>
    <w:rsid w:val="00E93C01"/>
    <w:rsid w:val="00E94017"/>
    <w:rsid w:val="00E9405A"/>
    <w:rsid w:val="00E941E1"/>
    <w:rsid w:val="00E94708"/>
    <w:rsid w:val="00E9477B"/>
    <w:rsid w:val="00E95586"/>
    <w:rsid w:val="00E9574A"/>
    <w:rsid w:val="00E9639F"/>
    <w:rsid w:val="00E96510"/>
    <w:rsid w:val="00E96D33"/>
    <w:rsid w:val="00E96D55"/>
    <w:rsid w:val="00E96F81"/>
    <w:rsid w:val="00E97079"/>
    <w:rsid w:val="00E97154"/>
    <w:rsid w:val="00E97253"/>
    <w:rsid w:val="00E977A7"/>
    <w:rsid w:val="00E977C2"/>
    <w:rsid w:val="00E979AD"/>
    <w:rsid w:val="00E97A3F"/>
    <w:rsid w:val="00E97E8A"/>
    <w:rsid w:val="00EA03C6"/>
    <w:rsid w:val="00EA0C81"/>
    <w:rsid w:val="00EA0EDF"/>
    <w:rsid w:val="00EA17FB"/>
    <w:rsid w:val="00EA191D"/>
    <w:rsid w:val="00EA1A09"/>
    <w:rsid w:val="00EA271C"/>
    <w:rsid w:val="00EA2C9A"/>
    <w:rsid w:val="00EA3069"/>
    <w:rsid w:val="00EA317B"/>
    <w:rsid w:val="00EA320D"/>
    <w:rsid w:val="00EA357B"/>
    <w:rsid w:val="00EA3968"/>
    <w:rsid w:val="00EA39E7"/>
    <w:rsid w:val="00EA41F7"/>
    <w:rsid w:val="00EA4952"/>
    <w:rsid w:val="00EA54D3"/>
    <w:rsid w:val="00EA6215"/>
    <w:rsid w:val="00EA6248"/>
    <w:rsid w:val="00EA6628"/>
    <w:rsid w:val="00EA6998"/>
    <w:rsid w:val="00EA7331"/>
    <w:rsid w:val="00EA7474"/>
    <w:rsid w:val="00EA7CEB"/>
    <w:rsid w:val="00EA7F1C"/>
    <w:rsid w:val="00EA7F80"/>
    <w:rsid w:val="00EB0061"/>
    <w:rsid w:val="00EB04D1"/>
    <w:rsid w:val="00EB0C7A"/>
    <w:rsid w:val="00EB1120"/>
    <w:rsid w:val="00EB118B"/>
    <w:rsid w:val="00EB1544"/>
    <w:rsid w:val="00EB193E"/>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5D7A"/>
    <w:rsid w:val="00EB668A"/>
    <w:rsid w:val="00EB690E"/>
    <w:rsid w:val="00EB6AE7"/>
    <w:rsid w:val="00EB6B58"/>
    <w:rsid w:val="00EB75F5"/>
    <w:rsid w:val="00EB7704"/>
    <w:rsid w:val="00EB7E81"/>
    <w:rsid w:val="00EC063D"/>
    <w:rsid w:val="00EC06D8"/>
    <w:rsid w:val="00EC0891"/>
    <w:rsid w:val="00EC0926"/>
    <w:rsid w:val="00EC0D46"/>
    <w:rsid w:val="00EC0D8C"/>
    <w:rsid w:val="00EC0E97"/>
    <w:rsid w:val="00EC0FDE"/>
    <w:rsid w:val="00EC18E7"/>
    <w:rsid w:val="00EC2FFE"/>
    <w:rsid w:val="00EC3333"/>
    <w:rsid w:val="00EC347B"/>
    <w:rsid w:val="00EC354F"/>
    <w:rsid w:val="00EC38EF"/>
    <w:rsid w:val="00EC3ACE"/>
    <w:rsid w:val="00EC4198"/>
    <w:rsid w:val="00EC4317"/>
    <w:rsid w:val="00EC44AA"/>
    <w:rsid w:val="00EC452F"/>
    <w:rsid w:val="00EC48B0"/>
    <w:rsid w:val="00EC4CD6"/>
    <w:rsid w:val="00EC5113"/>
    <w:rsid w:val="00EC53B6"/>
    <w:rsid w:val="00EC549E"/>
    <w:rsid w:val="00EC56CA"/>
    <w:rsid w:val="00EC5854"/>
    <w:rsid w:val="00EC5913"/>
    <w:rsid w:val="00EC5DCD"/>
    <w:rsid w:val="00EC5EF2"/>
    <w:rsid w:val="00EC5EFB"/>
    <w:rsid w:val="00EC5FF7"/>
    <w:rsid w:val="00EC6494"/>
    <w:rsid w:val="00EC6A18"/>
    <w:rsid w:val="00EC6BE5"/>
    <w:rsid w:val="00EC6EFD"/>
    <w:rsid w:val="00EC6F85"/>
    <w:rsid w:val="00EC700D"/>
    <w:rsid w:val="00EC704D"/>
    <w:rsid w:val="00EC7098"/>
    <w:rsid w:val="00EC7152"/>
    <w:rsid w:val="00EC72FB"/>
    <w:rsid w:val="00EC7B6D"/>
    <w:rsid w:val="00ED0159"/>
    <w:rsid w:val="00ED0FF3"/>
    <w:rsid w:val="00ED11EC"/>
    <w:rsid w:val="00ED161D"/>
    <w:rsid w:val="00ED17F3"/>
    <w:rsid w:val="00ED198E"/>
    <w:rsid w:val="00ED1C90"/>
    <w:rsid w:val="00ED1EC6"/>
    <w:rsid w:val="00ED215F"/>
    <w:rsid w:val="00ED2191"/>
    <w:rsid w:val="00ED2C88"/>
    <w:rsid w:val="00ED2D19"/>
    <w:rsid w:val="00ED2D94"/>
    <w:rsid w:val="00ED3768"/>
    <w:rsid w:val="00ED38F8"/>
    <w:rsid w:val="00ED3B3D"/>
    <w:rsid w:val="00ED3B60"/>
    <w:rsid w:val="00ED3CF0"/>
    <w:rsid w:val="00ED3D9B"/>
    <w:rsid w:val="00ED4013"/>
    <w:rsid w:val="00ED4162"/>
    <w:rsid w:val="00ED47D1"/>
    <w:rsid w:val="00ED4D4E"/>
    <w:rsid w:val="00ED4E66"/>
    <w:rsid w:val="00ED4FE4"/>
    <w:rsid w:val="00ED51CF"/>
    <w:rsid w:val="00ED528F"/>
    <w:rsid w:val="00ED53DE"/>
    <w:rsid w:val="00ED5464"/>
    <w:rsid w:val="00ED5973"/>
    <w:rsid w:val="00ED5993"/>
    <w:rsid w:val="00ED62A7"/>
    <w:rsid w:val="00ED6AA8"/>
    <w:rsid w:val="00ED6AF8"/>
    <w:rsid w:val="00ED74C7"/>
    <w:rsid w:val="00ED7FBF"/>
    <w:rsid w:val="00ED7FF9"/>
    <w:rsid w:val="00EE0059"/>
    <w:rsid w:val="00EE0262"/>
    <w:rsid w:val="00EE026F"/>
    <w:rsid w:val="00EE0271"/>
    <w:rsid w:val="00EE03A1"/>
    <w:rsid w:val="00EE0883"/>
    <w:rsid w:val="00EE22CA"/>
    <w:rsid w:val="00EE24DD"/>
    <w:rsid w:val="00EE2B1A"/>
    <w:rsid w:val="00EE2F08"/>
    <w:rsid w:val="00EE2F67"/>
    <w:rsid w:val="00EE3059"/>
    <w:rsid w:val="00EE3308"/>
    <w:rsid w:val="00EE34D3"/>
    <w:rsid w:val="00EE36D7"/>
    <w:rsid w:val="00EE392A"/>
    <w:rsid w:val="00EE3968"/>
    <w:rsid w:val="00EE3AE5"/>
    <w:rsid w:val="00EE3B06"/>
    <w:rsid w:val="00EE48A7"/>
    <w:rsid w:val="00EE4B74"/>
    <w:rsid w:val="00EE4D4A"/>
    <w:rsid w:val="00EE4FBE"/>
    <w:rsid w:val="00EE5380"/>
    <w:rsid w:val="00EE56CE"/>
    <w:rsid w:val="00EE59B5"/>
    <w:rsid w:val="00EE5BA1"/>
    <w:rsid w:val="00EE62CD"/>
    <w:rsid w:val="00EE62E3"/>
    <w:rsid w:val="00EE648B"/>
    <w:rsid w:val="00EE65F2"/>
    <w:rsid w:val="00EE6828"/>
    <w:rsid w:val="00EE6A05"/>
    <w:rsid w:val="00EE7030"/>
    <w:rsid w:val="00EE7076"/>
    <w:rsid w:val="00EE7251"/>
    <w:rsid w:val="00EE731E"/>
    <w:rsid w:val="00EE73BD"/>
    <w:rsid w:val="00EE7717"/>
    <w:rsid w:val="00EE78F6"/>
    <w:rsid w:val="00EE7FA8"/>
    <w:rsid w:val="00EF06D0"/>
    <w:rsid w:val="00EF11AC"/>
    <w:rsid w:val="00EF15B9"/>
    <w:rsid w:val="00EF184A"/>
    <w:rsid w:val="00EF1E34"/>
    <w:rsid w:val="00EF258F"/>
    <w:rsid w:val="00EF3698"/>
    <w:rsid w:val="00EF3A18"/>
    <w:rsid w:val="00EF4136"/>
    <w:rsid w:val="00EF4423"/>
    <w:rsid w:val="00EF4722"/>
    <w:rsid w:val="00EF475E"/>
    <w:rsid w:val="00EF4B24"/>
    <w:rsid w:val="00EF5193"/>
    <w:rsid w:val="00EF5931"/>
    <w:rsid w:val="00EF5BAD"/>
    <w:rsid w:val="00EF5D61"/>
    <w:rsid w:val="00EF6702"/>
    <w:rsid w:val="00EF6712"/>
    <w:rsid w:val="00EF6959"/>
    <w:rsid w:val="00EF6A65"/>
    <w:rsid w:val="00EF6C17"/>
    <w:rsid w:val="00EF6F6C"/>
    <w:rsid w:val="00EF733D"/>
    <w:rsid w:val="00EF7533"/>
    <w:rsid w:val="00EF78A0"/>
    <w:rsid w:val="00EF79D6"/>
    <w:rsid w:val="00EF7CBC"/>
    <w:rsid w:val="00EF7D94"/>
    <w:rsid w:val="00EF7E7E"/>
    <w:rsid w:val="00EF7F1E"/>
    <w:rsid w:val="00F00355"/>
    <w:rsid w:val="00F00415"/>
    <w:rsid w:val="00F0050E"/>
    <w:rsid w:val="00F00D3D"/>
    <w:rsid w:val="00F00DAD"/>
    <w:rsid w:val="00F00DE8"/>
    <w:rsid w:val="00F00FED"/>
    <w:rsid w:val="00F010E8"/>
    <w:rsid w:val="00F01552"/>
    <w:rsid w:val="00F0194D"/>
    <w:rsid w:val="00F01A02"/>
    <w:rsid w:val="00F02149"/>
    <w:rsid w:val="00F0214B"/>
    <w:rsid w:val="00F02153"/>
    <w:rsid w:val="00F022C0"/>
    <w:rsid w:val="00F02425"/>
    <w:rsid w:val="00F029DB"/>
    <w:rsid w:val="00F02ACA"/>
    <w:rsid w:val="00F02BF2"/>
    <w:rsid w:val="00F035EF"/>
    <w:rsid w:val="00F039B1"/>
    <w:rsid w:val="00F04094"/>
    <w:rsid w:val="00F04290"/>
    <w:rsid w:val="00F043D8"/>
    <w:rsid w:val="00F04567"/>
    <w:rsid w:val="00F04631"/>
    <w:rsid w:val="00F04BAB"/>
    <w:rsid w:val="00F04F57"/>
    <w:rsid w:val="00F0509F"/>
    <w:rsid w:val="00F053D5"/>
    <w:rsid w:val="00F0580D"/>
    <w:rsid w:val="00F05A87"/>
    <w:rsid w:val="00F05D1F"/>
    <w:rsid w:val="00F05E37"/>
    <w:rsid w:val="00F06690"/>
    <w:rsid w:val="00F067FF"/>
    <w:rsid w:val="00F06E9F"/>
    <w:rsid w:val="00F0710C"/>
    <w:rsid w:val="00F07CF0"/>
    <w:rsid w:val="00F1009D"/>
    <w:rsid w:val="00F103DD"/>
    <w:rsid w:val="00F105FD"/>
    <w:rsid w:val="00F10A56"/>
    <w:rsid w:val="00F10B3C"/>
    <w:rsid w:val="00F10F5C"/>
    <w:rsid w:val="00F11002"/>
    <w:rsid w:val="00F1103E"/>
    <w:rsid w:val="00F112A4"/>
    <w:rsid w:val="00F1131E"/>
    <w:rsid w:val="00F117E5"/>
    <w:rsid w:val="00F11965"/>
    <w:rsid w:val="00F12000"/>
    <w:rsid w:val="00F12009"/>
    <w:rsid w:val="00F121CF"/>
    <w:rsid w:val="00F1240E"/>
    <w:rsid w:val="00F1260B"/>
    <w:rsid w:val="00F12BB5"/>
    <w:rsid w:val="00F12DC2"/>
    <w:rsid w:val="00F131B6"/>
    <w:rsid w:val="00F134D8"/>
    <w:rsid w:val="00F13712"/>
    <w:rsid w:val="00F137C9"/>
    <w:rsid w:val="00F137CC"/>
    <w:rsid w:val="00F14460"/>
    <w:rsid w:val="00F145E7"/>
    <w:rsid w:val="00F14625"/>
    <w:rsid w:val="00F146AE"/>
    <w:rsid w:val="00F14854"/>
    <w:rsid w:val="00F154C1"/>
    <w:rsid w:val="00F15A34"/>
    <w:rsid w:val="00F15B1B"/>
    <w:rsid w:val="00F15BE1"/>
    <w:rsid w:val="00F15E83"/>
    <w:rsid w:val="00F1633A"/>
    <w:rsid w:val="00F16CE7"/>
    <w:rsid w:val="00F17006"/>
    <w:rsid w:val="00F17082"/>
    <w:rsid w:val="00F1759E"/>
    <w:rsid w:val="00F1760F"/>
    <w:rsid w:val="00F200FD"/>
    <w:rsid w:val="00F2018A"/>
    <w:rsid w:val="00F203FD"/>
    <w:rsid w:val="00F205D1"/>
    <w:rsid w:val="00F207FE"/>
    <w:rsid w:val="00F20846"/>
    <w:rsid w:val="00F2094A"/>
    <w:rsid w:val="00F20A8A"/>
    <w:rsid w:val="00F20CEF"/>
    <w:rsid w:val="00F20E27"/>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27B"/>
    <w:rsid w:val="00F247A4"/>
    <w:rsid w:val="00F24C12"/>
    <w:rsid w:val="00F24FA0"/>
    <w:rsid w:val="00F25262"/>
    <w:rsid w:val="00F25C41"/>
    <w:rsid w:val="00F25D2D"/>
    <w:rsid w:val="00F25E38"/>
    <w:rsid w:val="00F26939"/>
    <w:rsid w:val="00F26B79"/>
    <w:rsid w:val="00F26C2F"/>
    <w:rsid w:val="00F26C78"/>
    <w:rsid w:val="00F26EBE"/>
    <w:rsid w:val="00F270A1"/>
    <w:rsid w:val="00F276DC"/>
    <w:rsid w:val="00F27752"/>
    <w:rsid w:val="00F3003F"/>
    <w:rsid w:val="00F30071"/>
    <w:rsid w:val="00F301A2"/>
    <w:rsid w:val="00F30427"/>
    <w:rsid w:val="00F306AB"/>
    <w:rsid w:val="00F308AB"/>
    <w:rsid w:val="00F30B41"/>
    <w:rsid w:val="00F30BC4"/>
    <w:rsid w:val="00F30DB7"/>
    <w:rsid w:val="00F30F71"/>
    <w:rsid w:val="00F30F9B"/>
    <w:rsid w:val="00F3101F"/>
    <w:rsid w:val="00F312C6"/>
    <w:rsid w:val="00F31D1D"/>
    <w:rsid w:val="00F31D3C"/>
    <w:rsid w:val="00F31EE1"/>
    <w:rsid w:val="00F32406"/>
    <w:rsid w:val="00F326CA"/>
    <w:rsid w:val="00F329F6"/>
    <w:rsid w:val="00F32B0D"/>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6025"/>
    <w:rsid w:val="00F36421"/>
    <w:rsid w:val="00F3678B"/>
    <w:rsid w:val="00F369D5"/>
    <w:rsid w:val="00F369FE"/>
    <w:rsid w:val="00F36A8E"/>
    <w:rsid w:val="00F36EFC"/>
    <w:rsid w:val="00F36F22"/>
    <w:rsid w:val="00F37C1E"/>
    <w:rsid w:val="00F40083"/>
    <w:rsid w:val="00F402DC"/>
    <w:rsid w:val="00F4059F"/>
    <w:rsid w:val="00F40BAF"/>
    <w:rsid w:val="00F40C8E"/>
    <w:rsid w:val="00F40E6A"/>
    <w:rsid w:val="00F40FA0"/>
    <w:rsid w:val="00F41781"/>
    <w:rsid w:val="00F41939"/>
    <w:rsid w:val="00F41C9A"/>
    <w:rsid w:val="00F41F7E"/>
    <w:rsid w:val="00F4213F"/>
    <w:rsid w:val="00F42BAA"/>
    <w:rsid w:val="00F42D51"/>
    <w:rsid w:val="00F42D91"/>
    <w:rsid w:val="00F42E21"/>
    <w:rsid w:val="00F43105"/>
    <w:rsid w:val="00F43168"/>
    <w:rsid w:val="00F436CB"/>
    <w:rsid w:val="00F4372A"/>
    <w:rsid w:val="00F43E40"/>
    <w:rsid w:val="00F4400A"/>
    <w:rsid w:val="00F442B4"/>
    <w:rsid w:val="00F443EC"/>
    <w:rsid w:val="00F4454C"/>
    <w:rsid w:val="00F44715"/>
    <w:rsid w:val="00F44E7C"/>
    <w:rsid w:val="00F457F6"/>
    <w:rsid w:val="00F458B4"/>
    <w:rsid w:val="00F45B4B"/>
    <w:rsid w:val="00F45DFB"/>
    <w:rsid w:val="00F4601F"/>
    <w:rsid w:val="00F46862"/>
    <w:rsid w:val="00F4689E"/>
    <w:rsid w:val="00F47154"/>
    <w:rsid w:val="00F471E4"/>
    <w:rsid w:val="00F47379"/>
    <w:rsid w:val="00F47487"/>
    <w:rsid w:val="00F4776D"/>
    <w:rsid w:val="00F477D2"/>
    <w:rsid w:val="00F47C61"/>
    <w:rsid w:val="00F500F9"/>
    <w:rsid w:val="00F506D5"/>
    <w:rsid w:val="00F50769"/>
    <w:rsid w:val="00F507CB"/>
    <w:rsid w:val="00F50B36"/>
    <w:rsid w:val="00F50DAB"/>
    <w:rsid w:val="00F50ED7"/>
    <w:rsid w:val="00F5110D"/>
    <w:rsid w:val="00F5127F"/>
    <w:rsid w:val="00F51A64"/>
    <w:rsid w:val="00F51A6C"/>
    <w:rsid w:val="00F52221"/>
    <w:rsid w:val="00F52469"/>
    <w:rsid w:val="00F527C5"/>
    <w:rsid w:val="00F52802"/>
    <w:rsid w:val="00F52A34"/>
    <w:rsid w:val="00F52A37"/>
    <w:rsid w:val="00F52AF0"/>
    <w:rsid w:val="00F530A9"/>
    <w:rsid w:val="00F5313C"/>
    <w:rsid w:val="00F53C95"/>
    <w:rsid w:val="00F5442A"/>
    <w:rsid w:val="00F549E5"/>
    <w:rsid w:val="00F54EC0"/>
    <w:rsid w:val="00F5519D"/>
    <w:rsid w:val="00F5560F"/>
    <w:rsid w:val="00F55B01"/>
    <w:rsid w:val="00F55BC9"/>
    <w:rsid w:val="00F55CB9"/>
    <w:rsid w:val="00F55DBA"/>
    <w:rsid w:val="00F55E4F"/>
    <w:rsid w:val="00F57F8E"/>
    <w:rsid w:val="00F6013B"/>
    <w:rsid w:val="00F60172"/>
    <w:rsid w:val="00F6057F"/>
    <w:rsid w:val="00F605A7"/>
    <w:rsid w:val="00F60B82"/>
    <w:rsid w:val="00F60DE5"/>
    <w:rsid w:val="00F60E56"/>
    <w:rsid w:val="00F610F2"/>
    <w:rsid w:val="00F61501"/>
    <w:rsid w:val="00F61CDF"/>
    <w:rsid w:val="00F61EE9"/>
    <w:rsid w:val="00F6211A"/>
    <w:rsid w:val="00F62A8D"/>
    <w:rsid w:val="00F62B40"/>
    <w:rsid w:val="00F62FFB"/>
    <w:rsid w:val="00F6302C"/>
    <w:rsid w:val="00F631A3"/>
    <w:rsid w:val="00F6335F"/>
    <w:rsid w:val="00F6356F"/>
    <w:rsid w:val="00F642A1"/>
    <w:rsid w:val="00F643CA"/>
    <w:rsid w:val="00F644CB"/>
    <w:rsid w:val="00F6485B"/>
    <w:rsid w:val="00F64CCC"/>
    <w:rsid w:val="00F64DA9"/>
    <w:rsid w:val="00F64E5E"/>
    <w:rsid w:val="00F64E8F"/>
    <w:rsid w:val="00F64F66"/>
    <w:rsid w:val="00F64FE4"/>
    <w:rsid w:val="00F65228"/>
    <w:rsid w:val="00F655CA"/>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700C1"/>
    <w:rsid w:val="00F7090E"/>
    <w:rsid w:val="00F712B6"/>
    <w:rsid w:val="00F712BD"/>
    <w:rsid w:val="00F71314"/>
    <w:rsid w:val="00F71770"/>
    <w:rsid w:val="00F717BF"/>
    <w:rsid w:val="00F719F2"/>
    <w:rsid w:val="00F71B63"/>
    <w:rsid w:val="00F73279"/>
    <w:rsid w:val="00F73444"/>
    <w:rsid w:val="00F7355D"/>
    <w:rsid w:val="00F735F7"/>
    <w:rsid w:val="00F7416B"/>
    <w:rsid w:val="00F7466F"/>
    <w:rsid w:val="00F7467C"/>
    <w:rsid w:val="00F747CF"/>
    <w:rsid w:val="00F74C85"/>
    <w:rsid w:val="00F74DDD"/>
    <w:rsid w:val="00F752DC"/>
    <w:rsid w:val="00F75486"/>
    <w:rsid w:val="00F75649"/>
    <w:rsid w:val="00F75CB6"/>
    <w:rsid w:val="00F75F76"/>
    <w:rsid w:val="00F760F8"/>
    <w:rsid w:val="00F767F1"/>
    <w:rsid w:val="00F76834"/>
    <w:rsid w:val="00F768EC"/>
    <w:rsid w:val="00F76F94"/>
    <w:rsid w:val="00F7710C"/>
    <w:rsid w:val="00F80625"/>
    <w:rsid w:val="00F80A92"/>
    <w:rsid w:val="00F80AE9"/>
    <w:rsid w:val="00F81191"/>
    <w:rsid w:val="00F8175D"/>
    <w:rsid w:val="00F81A52"/>
    <w:rsid w:val="00F81A69"/>
    <w:rsid w:val="00F81BC7"/>
    <w:rsid w:val="00F81BDC"/>
    <w:rsid w:val="00F81D02"/>
    <w:rsid w:val="00F81EC9"/>
    <w:rsid w:val="00F81FC1"/>
    <w:rsid w:val="00F82460"/>
    <w:rsid w:val="00F827C0"/>
    <w:rsid w:val="00F83158"/>
    <w:rsid w:val="00F83458"/>
    <w:rsid w:val="00F83AF7"/>
    <w:rsid w:val="00F83CBD"/>
    <w:rsid w:val="00F84981"/>
    <w:rsid w:val="00F8531F"/>
    <w:rsid w:val="00F856DA"/>
    <w:rsid w:val="00F85D03"/>
    <w:rsid w:val="00F860EF"/>
    <w:rsid w:val="00F861CA"/>
    <w:rsid w:val="00F8636B"/>
    <w:rsid w:val="00F86500"/>
    <w:rsid w:val="00F87343"/>
    <w:rsid w:val="00F876CC"/>
    <w:rsid w:val="00F876F8"/>
    <w:rsid w:val="00F8775E"/>
    <w:rsid w:val="00F877B5"/>
    <w:rsid w:val="00F87E05"/>
    <w:rsid w:val="00F87EB1"/>
    <w:rsid w:val="00F901C3"/>
    <w:rsid w:val="00F905DB"/>
    <w:rsid w:val="00F908EA"/>
    <w:rsid w:val="00F90965"/>
    <w:rsid w:val="00F90C37"/>
    <w:rsid w:val="00F90D3B"/>
    <w:rsid w:val="00F90EB8"/>
    <w:rsid w:val="00F91739"/>
    <w:rsid w:val="00F919A2"/>
    <w:rsid w:val="00F91A4B"/>
    <w:rsid w:val="00F91C69"/>
    <w:rsid w:val="00F91C85"/>
    <w:rsid w:val="00F91E3C"/>
    <w:rsid w:val="00F9239E"/>
    <w:rsid w:val="00F924F3"/>
    <w:rsid w:val="00F92701"/>
    <w:rsid w:val="00F930AF"/>
    <w:rsid w:val="00F9326D"/>
    <w:rsid w:val="00F9358B"/>
    <w:rsid w:val="00F93D4A"/>
    <w:rsid w:val="00F93EFF"/>
    <w:rsid w:val="00F941B9"/>
    <w:rsid w:val="00F94226"/>
    <w:rsid w:val="00F94616"/>
    <w:rsid w:val="00F94A65"/>
    <w:rsid w:val="00F9507C"/>
    <w:rsid w:val="00F95385"/>
    <w:rsid w:val="00F953C7"/>
    <w:rsid w:val="00F95469"/>
    <w:rsid w:val="00F956C7"/>
    <w:rsid w:val="00F96272"/>
    <w:rsid w:val="00F96488"/>
    <w:rsid w:val="00F97454"/>
    <w:rsid w:val="00F975EC"/>
    <w:rsid w:val="00F97638"/>
    <w:rsid w:val="00F97DD3"/>
    <w:rsid w:val="00FA0085"/>
    <w:rsid w:val="00FA00A4"/>
    <w:rsid w:val="00FA031C"/>
    <w:rsid w:val="00FA157F"/>
    <w:rsid w:val="00FA1929"/>
    <w:rsid w:val="00FA19A8"/>
    <w:rsid w:val="00FA1B4A"/>
    <w:rsid w:val="00FA2002"/>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9"/>
    <w:rsid w:val="00FA5222"/>
    <w:rsid w:val="00FA5365"/>
    <w:rsid w:val="00FA5425"/>
    <w:rsid w:val="00FA5C77"/>
    <w:rsid w:val="00FA5D7D"/>
    <w:rsid w:val="00FA6098"/>
    <w:rsid w:val="00FA64CF"/>
    <w:rsid w:val="00FA654A"/>
    <w:rsid w:val="00FA727E"/>
    <w:rsid w:val="00FA74FD"/>
    <w:rsid w:val="00FA7BA1"/>
    <w:rsid w:val="00FB0368"/>
    <w:rsid w:val="00FB06D9"/>
    <w:rsid w:val="00FB0B8F"/>
    <w:rsid w:val="00FB0ECF"/>
    <w:rsid w:val="00FB117F"/>
    <w:rsid w:val="00FB15FE"/>
    <w:rsid w:val="00FB17D1"/>
    <w:rsid w:val="00FB1A55"/>
    <w:rsid w:val="00FB1C2B"/>
    <w:rsid w:val="00FB1C5E"/>
    <w:rsid w:val="00FB2062"/>
    <w:rsid w:val="00FB2EBE"/>
    <w:rsid w:val="00FB3477"/>
    <w:rsid w:val="00FB34E9"/>
    <w:rsid w:val="00FB3749"/>
    <w:rsid w:val="00FB3B07"/>
    <w:rsid w:val="00FB3B6E"/>
    <w:rsid w:val="00FB44C6"/>
    <w:rsid w:val="00FB4793"/>
    <w:rsid w:val="00FB50AD"/>
    <w:rsid w:val="00FB5528"/>
    <w:rsid w:val="00FB5B7E"/>
    <w:rsid w:val="00FB5CFC"/>
    <w:rsid w:val="00FB5E89"/>
    <w:rsid w:val="00FB6E9D"/>
    <w:rsid w:val="00FB70F4"/>
    <w:rsid w:val="00FB7235"/>
    <w:rsid w:val="00FB778B"/>
    <w:rsid w:val="00FB7B19"/>
    <w:rsid w:val="00FC01F6"/>
    <w:rsid w:val="00FC0269"/>
    <w:rsid w:val="00FC02CE"/>
    <w:rsid w:val="00FC0429"/>
    <w:rsid w:val="00FC05A4"/>
    <w:rsid w:val="00FC05F8"/>
    <w:rsid w:val="00FC09A5"/>
    <w:rsid w:val="00FC09D8"/>
    <w:rsid w:val="00FC0A6A"/>
    <w:rsid w:val="00FC0B3C"/>
    <w:rsid w:val="00FC1051"/>
    <w:rsid w:val="00FC1435"/>
    <w:rsid w:val="00FC166E"/>
    <w:rsid w:val="00FC1799"/>
    <w:rsid w:val="00FC20AF"/>
    <w:rsid w:val="00FC2652"/>
    <w:rsid w:val="00FC3DC1"/>
    <w:rsid w:val="00FC41FF"/>
    <w:rsid w:val="00FC508A"/>
    <w:rsid w:val="00FC55FD"/>
    <w:rsid w:val="00FC5B23"/>
    <w:rsid w:val="00FC5F2C"/>
    <w:rsid w:val="00FC662B"/>
    <w:rsid w:val="00FC68C4"/>
    <w:rsid w:val="00FC6980"/>
    <w:rsid w:val="00FC6DC6"/>
    <w:rsid w:val="00FC6F21"/>
    <w:rsid w:val="00FC6F9D"/>
    <w:rsid w:val="00FC70B7"/>
    <w:rsid w:val="00FC73C2"/>
    <w:rsid w:val="00FC79DE"/>
    <w:rsid w:val="00FC7AEB"/>
    <w:rsid w:val="00FD024B"/>
    <w:rsid w:val="00FD0424"/>
    <w:rsid w:val="00FD0620"/>
    <w:rsid w:val="00FD0A40"/>
    <w:rsid w:val="00FD0B8E"/>
    <w:rsid w:val="00FD0E35"/>
    <w:rsid w:val="00FD0FA5"/>
    <w:rsid w:val="00FD10AB"/>
    <w:rsid w:val="00FD131C"/>
    <w:rsid w:val="00FD13FC"/>
    <w:rsid w:val="00FD1727"/>
    <w:rsid w:val="00FD1A6E"/>
    <w:rsid w:val="00FD1B53"/>
    <w:rsid w:val="00FD2184"/>
    <w:rsid w:val="00FD225B"/>
    <w:rsid w:val="00FD2656"/>
    <w:rsid w:val="00FD26F7"/>
    <w:rsid w:val="00FD277B"/>
    <w:rsid w:val="00FD2CD3"/>
    <w:rsid w:val="00FD2DEF"/>
    <w:rsid w:val="00FD2E7B"/>
    <w:rsid w:val="00FD3AC2"/>
    <w:rsid w:val="00FD3AE4"/>
    <w:rsid w:val="00FD3D28"/>
    <w:rsid w:val="00FD3EFD"/>
    <w:rsid w:val="00FD3F9A"/>
    <w:rsid w:val="00FD4053"/>
    <w:rsid w:val="00FD4388"/>
    <w:rsid w:val="00FD450E"/>
    <w:rsid w:val="00FD46DB"/>
    <w:rsid w:val="00FD4FBE"/>
    <w:rsid w:val="00FD502A"/>
    <w:rsid w:val="00FD57A0"/>
    <w:rsid w:val="00FD5C24"/>
    <w:rsid w:val="00FD5DF8"/>
    <w:rsid w:val="00FD5E73"/>
    <w:rsid w:val="00FD6069"/>
    <w:rsid w:val="00FD6397"/>
    <w:rsid w:val="00FD6964"/>
    <w:rsid w:val="00FD6999"/>
    <w:rsid w:val="00FD708D"/>
    <w:rsid w:val="00FD7570"/>
    <w:rsid w:val="00FD75AC"/>
    <w:rsid w:val="00FE0295"/>
    <w:rsid w:val="00FE04EE"/>
    <w:rsid w:val="00FE0A58"/>
    <w:rsid w:val="00FE15FD"/>
    <w:rsid w:val="00FE1747"/>
    <w:rsid w:val="00FE185F"/>
    <w:rsid w:val="00FE1E2C"/>
    <w:rsid w:val="00FE20C8"/>
    <w:rsid w:val="00FE28B8"/>
    <w:rsid w:val="00FE2966"/>
    <w:rsid w:val="00FE3143"/>
    <w:rsid w:val="00FE31F0"/>
    <w:rsid w:val="00FE3A12"/>
    <w:rsid w:val="00FE3CF0"/>
    <w:rsid w:val="00FE3D11"/>
    <w:rsid w:val="00FE408C"/>
    <w:rsid w:val="00FE449C"/>
    <w:rsid w:val="00FE4E54"/>
    <w:rsid w:val="00FE54E0"/>
    <w:rsid w:val="00FE57C6"/>
    <w:rsid w:val="00FE5CCE"/>
    <w:rsid w:val="00FE5E98"/>
    <w:rsid w:val="00FE5EE3"/>
    <w:rsid w:val="00FE66C9"/>
    <w:rsid w:val="00FE6F3D"/>
    <w:rsid w:val="00FE72F2"/>
    <w:rsid w:val="00FE73AD"/>
    <w:rsid w:val="00FE78E0"/>
    <w:rsid w:val="00FE7B43"/>
    <w:rsid w:val="00FE7CA8"/>
    <w:rsid w:val="00FF03EE"/>
    <w:rsid w:val="00FF049C"/>
    <w:rsid w:val="00FF0CB2"/>
    <w:rsid w:val="00FF0E6B"/>
    <w:rsid w:val="00FF113D"/>
    <w:rsid w:val="00FF1A04"/>
    <w:rsid w:val="00FF1EA9"/>
    <w:rsid w:val="00FF1F82"/>
    <w:rsid w:val="00FF2052"/>
    <w:rsid w:val="00FF2581"/>
    <w:rsid w:val="00FF27DD"/>
    <w:rsid w:val="00FF2AF5"/>
    <w:rsid w:val="00FF3062"/>
    <w:rsid w:val="00FF320F"/>
    <w:rsid w:val="00FF355A"/>
    <w:rsid w:val="00FF39A1"/>
    <w:rsid w:val="00FF3A48"/>
    <w:rsid w:val="00FF3C11"/>
    <w:rsid w:val="00FF3F7B"/>
    <w:rsid w:val="00FF3FFD"/>
    <w:rsid w:val="00FF4180"/>
    <w:rsid w:val="00FF41B6"/>
    <w:rsid w:val="00FF42D0"/>
    <w:rsid w:val="00FF4EDD"/>
    <w:rsid w:val="00FF51E7"/>
    <w:rsid w:val="00FF60C7"/>
    <w:rsid w:val="00FF6268"/>
    <w:rsid w:val="00FF6293"/>
    <w:rsid w:val="00FF640B"/>
    <w:rsid w:val="00FF6621"/>
    <w:rsid w:val="00FF6773"/>
    <w:rsid w:val="00FF6909"/>
    <w:rsid w:val="00FF6CB9"/>
    <w:rsid w:val="00FF6D68"/>
    <w:rsid w:val="00FF7118"/>
    <w:rsid w:val="00FF7138"/>
    <w:rsid w:val="00FF72F8"/>
    <w:rsid w:val="00FF7330"/>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78334D0B-A4FE-4CBC-9709-EE35C7A6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lsdException w:name="annotation text" w:semiHidden="1" w:uiPriority="99"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99" w:unhideWhenUsed="1"/>
    <w:lsdException w:name="List Number" w:uiPriority="99"/>
    <w:lsdException w:name="List 2" w:locked="1" w:semiHidden="1" w:uiPriority="99" w:unhideWhenUsed="1"/>
    <w:lsdException w:name="List 3" w:locked="1" w:semiHidden="1" w:uiPriority="99"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iPriority="99"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locked="1" w:semiHidden="1" w:uiPriority="99" w:unhideWhenUsed="1"/>
    <w:lsdException w:name="Block Text" w:locked="1" w:semiHidden="1" w:uiPriority="99"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iPriority="99"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qFormat/>
    <w:rsid w:val="00B93353"/>
    <w:pPr>
      <w:keepNext/>
      <w:outlineLvl w:val="0"/>
    </w:pPr>
    <w:rPr>
      <w:rFonts w:cs="Arial"/>
      <w:b/>
      <w:bCs/>
      <w:sz w:val="28"/>
      <w:szCs w:val="28"/>
    </w:rPr>
  </w:style>
  <w:style w:type="paragraph" w:styleId="20">
    <w:name w:val="heading 2"/>
    <w:aliases w:val="Заг. 2"/>
    <w:basedOn w:val="a0"/>
    <w:next w:val="a0"/>
    <w:link w:val="21"/>
    <w:autoRedefine/>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locked/>
    <w:rsid w:val="00B93353"/>
    <w:rPr>
      <w:rFonts w:cs="Arial"/>
      <w:b/>
      <w:bCs/>
      <w:sz w:val="28"/>
      <w:szCs w:val="28"/>
    </w:rPr>
  </w:style>
  <w:style w:type="character" w:customStyle="1" w:styleId="21">
    <w:name w:val="Заголовок 2 Знак"/>
    <w:aliases w:val="Заг. 2 Знак"/>
    <w:link w:val="20"/>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uiPriority w:val="99"/>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rsid w:val="00F07CF0"/>
    <w:pPr>
      <w:tabs>
        <w:tab w:val="center" w:pos="4677"/>
        <w:tab w:val="right" w:pos="9355"/>
      </w:tabs>
    </w:pPr>
  </w:style>
  <w:style w:type="character" w:customStyle="1" w:styleId="ac">
    <w:name w:val="Верхний колонтитул Знак"/>
    <w:link w:val="ab"/>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rsid w:val="00CC6F52"/>
    <w:pPr>
      <w:widowControl w:val="0"/>
      <w:autoSpaceDE w:val="0"/>
      <w:autoSpaceDN w:val="0"/>
      <w:adjustRightInd w:val="0"/>
    </w:pPr>
    <w:rPr>
      <w:rFonts w:ascii="Arial" w:hAnsi="Arial" w:cs="Arial"/>
      <w:b/>
      <w:bCs/>
    </w:rPr>
  </w:style>
  <w:style w:type="table" w:styleId="af2">
    <w:name w:val="Table Grid"/>
    <w:aliases w:val="Tab Border"/>
    <w:basedOn w:val="a2"/>
    <w:uiPriority w:val="39"/>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67D4"/>
    <w:pPr>
      <w:widowControl w:val="0"/>
      <w:autoSpaceDE w:val="0"/>
      <w:autoSpaceDN w:val="0"/>
      <w:adjustRightInd w:val="0"/>
      <w:ind w:firstLine="720"/>
    </w:pPr>
    <w:rPr>
      <w:rFonts w:ascii="Arial" w:hAnsi="Arial" w:cs="Arial"/>
    </w:rPr>
  </w:style>
  <w:style w:type="paragraph" w:styleId="32">
    <w:name w:val="Body Text Indent 3"/>
    <w:basedOn w:val="a0"/>
    <w:link w:val="33"/>
    <w:uiPriority w:val="99"/>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uiPriority w:val="99"/>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uiPriority w:val="99"/>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uiPriority w:val="99"/>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qFormat/>
    <w:rsid w:val="00FA6098"/>
    <w:pPr>
      <w:spacing w:before="120" w:after="120"/>
      <w:jc w:val="left"/>
    </w:pPr>
    <w:rPr>
      <w:b/>
      <w:bCs/>
      <w:caps/>
      <w:sz w:val="24"/>
      <w:szCs w:val="20"/>
    </w:rPr>
  </w:style>
  <w:style w:type="paragraph" w:styleId="26">
    <w:name w:val="toc 2"/>
    <w:basedOn w:val="a0"/>
    <w:next w:val="a0"/>
    <w:autoRedefine/>
    <w:qFormat/>
    <w:rsid w:val="001D49F7"/>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qFormat/>
    <w:rsid w:val="001D49F7"/>
    <w:pPr>
      <w:tabs>
        <w:tab w:val="right" w:leader="dot" w:pos="9345"/>
      </w:tabs>
      <w:jc w:val="left"/>
    </w:pPr>
    <w:rPr>
      <w:iCs/>
      <w:sz w:val="24"/>
      <w:szCs w:val="20"/>
    </w:rPr>
  </w:style>
  <w:style w:type="character" w:styleId="afa">
    <w:name w:val="FollowedHyperlink"/>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uiPriority w:val="99"/>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uiPriority w:val="99"/>
    <w:rsid w:val="00B05A33"/>
    <w:rPr>
      <w:sz w:val="20"/>
      <w:szCs w:val="20"/>
    </w:rPr>
  </w:style>
  <w:style w:type="paragraph" w:styleId="aff0">
    <w:name w:val="Balloon Text"/>
    <w:basedOn w:val="a0"/>
    <w:link w:val="aff1"/>
    <w:rsid w:val="00B05A33"/>
    <w:rPr>
      <w:rFonts w:ascii="Tahoma" w:hAnsi="Tahoma" w:cs="Tahoma"/>
      <w:sz w:val="16"/>
      <w:szCs w:val="16"/>
    </w:rPr>
  </w:style>
  <w:style w:type="character" w:customStyle="1" w:styleId="aff1">
    <w:name w:val="Текст выноски Знак"/>
    <w:link w:val="aff0"/>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locked/>
    <w:rsid w:val="00D70EE1"/>
    <w:rPr>
      <w:rFonts w:cs="Times New Roman"/>
      <w:sz w:val="24"/>
      <w:szCs w:val="24"/>
    </w:rPr>
  </w:style>
  <w:style w:type="paragraph" w:styleId="28">
    <w:name w:val="Body Text First Indent 2"/>
    <w:basedOn w:val="a4"/>
    <w:link w:val="29"/>
    <w:uiPriority w:val="9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uiPriority w:val="99"/>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uiPriority w:val="99"/>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uiPriority w:val="99"/>
    <w:rsid w:val="0050057E"/>
    <w:pPr>
      <w:ind w:left="566" w:hanging="283"/>
    </w:pPr>
  </w:style>
  <w:style w:type="paragraph" w:styleId="37">
    <w:name w:val="List 3"/>
    <w:basedOn w:val="a0"/>
    <w:uiPriority w:val="99"/>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uiPriority w:val="99"/>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uiPriority w:val="99"/>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rsid w:val="005F1AE3"/>
    <w:rPr>
      <w:rFonts w:cs="Times New Roman"/>
      <w:color w:val="008000"/>
      <w:sz w:val="20"/>
      <w:szCs w:val="20"/>
      <w:u w:val="single"/>
    </w:rPr>
  </w:style>
  <w:style w:type="paragraph" w:customStyle="1" w:styleId="afff">
    <w:name w:val="Заголовок статьи"/>
    <w:basedOn w:val="a0"/>
    <w:next w:val="a0"/>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rsid w:val="00000A84"/>
    <w:pPr>
      <w:ind w:left="880"/>
      <w:jc w:val="left"/>
    </w:pPr>
    <w:rPr>
      <w:rFonts w:asciiTheme="minorHAnsi" w:hAnsiTheme="minorHAnsi"/>
      <w:sz w:val="18"/>
      <w:szCs w:val="18"/>
    </w:rPr>
  </w:style>
  <w:style w:type="paragraph" w:styleId="61">
    <w:name w:val="toc 6"/>
    <w:basedOn w:val="a0"/>
    <w:next w:val="a0"/>
    <w:autoRedefine/>
    <w:rsid w:val="00000A84"/>
    <w:pPr>
      <w:ind w:left="1100"/>
      <w:jc w:val="left"/>
    </w:pPr>
    <w:rPr>
      <w:rFonts w:asciiTheme="minorHAnsi" w:hAnsiTheme="minorHAnsi"/>
      <w:sz w:val="18"/>
      <w:szCs w:val="18"/>
    </w:rPr>
  </w:style>
  <w:style w:type="paragraph" w:styleId="71">
    <w:name w:val="toc 7"/>
    <w:basedOn w:val="a0"/>
    <w:next w:val="a0"/>
    <w:autoRedefine/>
    <w:rsid w:val="00000A84"/>
    <w:pPr>
      <w:ind w:left="1320"/>
      <w:jc w:val="left"/>
    </w:pPr>
    <w:rPr>
      <w:rFonts w:asciiTheme="minorHAnsi" w:hAnsiTheme="minorHAnsi"/>
      <w:sz w:val="18"/>
      <w:szCs w:val="18"/>
    </w:rPr>
  </w:style>
  <w:style w:type="paragraph" w:styleId="81">
    <w:name w:val="toc 8"/>
    <w:basedOn w:val="a0"/>
    <w:next w:val="a0"/>
    <w:autoRedefine/>
    <w:rsid w:val="00000A84"/>
    <w:pPr>
      <w:ind w:left="1540"/>
      <w:jc w:val="left"/>
    </w:pPr>
    <w:rPr>
      <w:rFonts w:asciiTheme="minorHAnsi" w:hAnsiTheme="minorHAnsi"/>
      <w:sz w:val="18"/>
      <w:szCs w:val="18"/>
    </w:rPr>
  </w:style>
  <w:style w:type="paragraph" w:styleId="91">
    <w:name w:val="toc 9"/>
    <w:basedOn w:val="a0"/>
    <w:next w:val="a0"/>
    <w:autoRedefine/>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locked/>
    <w:rsid w:val="007D0E85"/>
    <w:rPr>
      <w:rFonts w:ascii="Calibri" w:hAnsi="Calibri" w:cs="Times New Roman"/>
      <w:b/>
      <w:bCs/>
      <w:sz w:val="28"/>
      <w:szCs w:val="28"/>
    </w:rPr>
  </w:style>
  <w:style w:type="character" w:customStyle="1" w:styleId="Heading5Char">
    <w:name w:val="Heading 5 Char"/>
    <w:locked/>
    <w:rsid w:val="007D0E85"/>
    <w:rPr>
      <w:rFonts w:ascii="Calibri" w:hAnsi="Calibri" w:cs="Times New Roman"/>
      <w:b/>
      <w:bCs/>
      <w:i/>
      <w:iCs/>
      <w:sz w:val="26"/>
      <w:szCs w:val="26"/>
    </w:rPr>
  </w:style>
  <w:style w:type="character" w:customStyle="1" w:styleId="Heading6Char">
    <w:name w:val="Heading 6 Char"/>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locked/>
    <w:rsid w:val="007D0E85"/>
    <w:rPr>
      <w:rFonts w:ascii="Calibri" w:hAnsi="Calibri" w:cs="Times New Roman"/>
      <w:i/>
      <w:iCs/>
      <w:sz w:val="24"/>
      <w:szCs w:val="24"/>
    </w:rPr>
  </w:style>
  <w:style w:type="character" w:customStyle="1" w:styleId="Heading9Char">
    <w:name w:val="Heading 9 Char"/>
    <w:locked/>
    <w:rsid w:val="007D0E85"/>
    <w:rPr>
      <w:rFonts w:ascii="Cambria" w:hAnsi="Cambria" w:cs="Times New Roman"/>
    </w:rPr>
  </w:style>
  <w:style w:type="paragraph" w:styleId="afffc">
    <w:name w:val="No Spacing"/>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rsid w:val="007D0E85"/>
    <w:rPr>
      <w:rFonts w:eastAsia="Times New Roman"/>
      <w:lang w:eastAsia="ru-RU"/>
    </w:rPr>
  </w:style>
  <w:style w:type="character" w:customStyle="1" w:styleId="300">
    <w:name w:val="Знак Знак30"/>
    <w:rsid w:val="007D0E85"/>
    <w:rPr>
      <w:rFonts w:eastAsia="Times New Roman"/>
      <w:b/>
      <w:lang w:eastAsia="zh-CN"/>
    </w:rPr>
  </w:style>
  <w:style w:type="character" w:customStyle="1" w:styleId="58">
    <w:name w:val="Заголовок 58 Знак Знак"/>
    <w:rsid w:val="007D0E85"/>
    <w:rPr>
      <w:rFonts w:eastAsia="Times New Roman"/>
      <w:b/>
      <w:sz w:val="24"/>
      <w:lang w:eastAsia="zh-CN"/>
    </w:rPr>
  </w:style>
  <w:style w:type="character" w:customStyle="1" w:styleId="1d">
    <w:name w:val="Основной текст Знак1"/>
    <w:rsid w:val="007D0E85"/>
    <w:rPr>
      <w:rFonts w:eastAsia="Times New Roman"/>
      <w:sz w:val="24"/>
      <w:lang w:eastAsia="ru-RU"/>
    </w:rPr>
  </w:style>
  <w:style w:type="character" w:customStyle="1" w:styleId="1e">
    <w:name w:val="Основной текст с отступом Знак1"/>
    <w:rsid w:val="007D0E85"/>
    <w:rPr>
      <w:rFonts w:eastAsia="Times New Roman"/>
      <w:sz w:val="24"/>
      <w:lang w:eastAsia="ru-RU"/>
    </w:rPr>
  </w:style>
  <w:style w:type="character" w:customStyle="1" w:styleId="212">
    <w:name w:val="Основной текст 2 Знак1"/>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locked/>
    <w:rsid w:val="007D0E85"/>
    <w:rPr>
      <w:rFonts w:ascii="Times New Roman" w:hAnsi="Times New Roman" w:cs="Times New Roman"/>
      <w:sz w:val="20"/>
      <w:szCs w:val="20"/>
    </w:rPr>
  </w:style>
  <w:style w:type="character" w:customStyle="1" w:styleId="1f">
    <w:name w:val="Текст примечания Знак1"/>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rsid w:val="007D0E85"/>
    <w:rPr>
      <w:rFonts w:ascii="Tahoma" w:hAnsi="Tahoma"/>
      <w:sz w:val="16"/>
      <w:lang w:eastAsia="ru-RU"/>
    </w:rPr>
  </w:style>
  <w:style w:type="character" w:customStyle="1" w:styleId="CommentSubjectChar">
    <w:name w:val="Comment Subject Char"/>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rsid w:val="007D0E85"/>
    <w:rPr>
      <w:rFonts w:eastAsia="Times New Roman"/>
      <w:sz w:val="24"/>
      <w:lang w:eastAsia="zh-CN"/>
    </w:rPr>
  </w:style>
  <w:style w:type="character" w:customStyle="1" w:styleId="271">
    <w:name w:val="Знак Знак271"/>
    <w:rsid w:val="007D0E85"/>
    <w:rPr>
      <w:rFonts w:eastAsia="Times New Roman"/>
      <w:b/>
      <w:kern w:val="28"/>
      <w:sz w:val="28"/>
      <w:lang w:eastAsia="zh-CN"/>
    </w:rPr>
  </w:style>
  <w:style w:type="character" w:customStyle="1" w:styleId="241">
    <w:name w:val="Знак Знак241"/>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rsid w:val="007D0E85"/>
    <w:rPr>
      <w:rFonts w:ascii="Times New Roman" w:hAnsi="Times New Roman"/>
      <w:color w:val="000000"/>
      <w:sz w:val="26"/>
    </w:rPr>
  </w:style>
  <w:style w:type="paragraph" w:customStyle="1" w:styleId="Style3">
    <w:name w:val="Style3"/>
    <w:basedOn w:val="a0"/>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rsid w:val="007D0E85"/>
    <w:rPr>
      <w:rFonts w:ascii="Times New Roman" w:hAnsi="Times New Roman"/>
      <w:sz w:val="26"/>
    </w:rPr>
  </w:style>
  <w:style w:type="paragraph" w:customStyle="1" w:styleId="Style2">
    <w:name w:val="Style2"/>
    <w:basedOn w:val="a0"/>
    <w:rsid w:val="007D0E85"/>
    <w:pPr>
      <w:widowControl w:val="0"/>
      <w:autoSpaceDE w:val="0"/>
      <w:autoSpaceDN w:val="0"/>
      <w:adjustRightInd w:val="0"/>
    </w:pPr>
    <w:rPr>
      <w:rFonts w:eastAsia="Calibri"/>
      <w:sz w:val="24"/>
    </w:rPr>
  </w:style>
  <w:style w:type="character" w:customStyle="1" w:styleId="FontStyle134">
    <w:name w:val="Font Style134"/>
    <w:rsid w:val="007D0E85"/>
    <w:rPr>
      <w:rFonts w:ascii="Franklin Gothic Medium" w:hAnsi="Franklin Gothic Medium"/>
      <w:i/>
      <w:sz w:val="18"/>
    </w:rPr>
  </w:style>
  <w:style w:type="character" w:customStyle="1" w:styleId="FontStyle12">
    <w:name w:val="Font Style12"/>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rsid w:val="007D0E85"/>
    <w:rPr>
      <w:rFonts w:ascii="Times New Roman" w:hAnsi="Times New Roman"/>
      <w:b/>
      <w:sz w:val="34"/>
    </w:rPr>
  </w:style>
  <w:style w:type="character" w:customStyle="1" w:styleId="FontStyle350">
    <w:name w:val="Font Style350"/>
    <w:rsid w:val="007D0E85"/>
    <w:rPr>
      <w:rFonts w:ascii="Times New Roman" w:hAnsi="Times New Roman"/>
      <w:b/>
      <w:sz w:val="30"/>
    </w:rPr>
  </w:style>
  <w:style w:type="character" w:customStyle="1" w:styleId="FontStyle352">
    <w:name w:val="Font Style352"/>
    <w:rsid w:val="007D0E85"/>
    <w:rPr>
      <w:rFonts w:ascii="Times New Roman" w:hAnsi="Times New Roman"/>
      <w:b/>
      <w:sz w:val="26"/>
    </w:rPr>
  </w:style>
  <w:style w:type="paragraph" w:customStyle="1" w:styleId="Style25">
    <w:name w:val="Style25"/>
    <w:basedOn w:val="a0"/>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rsid w:val="007D0E85"/>
    <w:rPr>
      <w:rFonts w:ascii="Times New Roman" w:hAnsi="Times New Roman"/>
      <w:sz w:val="26"/>
    </w:rPr>
  </w:style>
  <w:style w:type="paragraph" w:customStyle="1" w:styleId="Style20">
    <w:name w:val="Style20"/>
    <w:basedOn w:val="a0"/>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rsid w:val="007D0E85"/>
    <w:rPr>
      <w:rFonts w:ascii="Times New Roman" w:hAnsi="Times New Roman"/>
      <w:sz w:val="20"/>
    </w:rPr>
  </w:style>
  <w:style w:type="paragraph" w:customStyle="1" w:styleId="Style197">
    <w:name w:val="Style197"/>
    <w:basedOn w:val="a0"/>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rsid w:val="007D0E85"/>
    <w:rPr>
      <w:rFonts w:ascii="Times New Roman" w:hAnsi="Times New Roman"/>
      <w:sz w:val="20"/>
    </w:rPr>
  </w:style>
  <w:style w:type="character" w:customStyle="1" w:styleId="FontStyle27">
    <w:name w:val="Font Style27"/>
    <w:rsid w:val="007D0E85"/>
    <w:rPr>
      <w:rFonts w:ascii="Times New Roman" w:hAnsi="Times New Roman"/>
      <w:spacing w:val="-10"/>
      <w:sz w:val="30"/>
    </w:rPr>
  </w:style>
  <w:style w:type="character" w:customStyle="1" w:styleId="FontStyle26">
    <w:name w:val="Font Style26"/>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rsid w:val="005D11DD"/>
    <w:rPr>
      <w:b/>
      <w:color w:val="008000"/>
      <w:sz w:val="20"/>
      <w:szCs w:val="20"/>
      <w:u w:val="single"/>
    </w:rPr>
  </w:style>
  <w:style w:type="character" w:customStyle="1" w:styleId="affff9">
    <w:name w:val="Сравнение редакций. Добавленный фрагмент"/>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uiPriority w:val="99"/>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uiPriority w:val="99"/>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uiPriority w:val="99"/>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rsid w:val="00B977C9"/>
    <w:rPr>
      <w:rFonts w:ascii="Cambria" w:eastAsia="Times New Roman" w:hAnsi="Cambria" w:cs="Times New Roman"/>
      <w:b/>
      <w:bCs/>
      <w:color w:val="4F81BD"/>
      <w:sz w:val="24"/>
      <w:szCs w:val="24"/>
    </w:rPr>
  </w:style>
  <w:style w:type="paragraph" w:customStyle="1" w:styleId="5110">
    <w:name w:val="Заголовок 511"/>
    <w:basedOn w:val="a0"/>
    <w:next w:val="a0"/>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rsid w:val="00B977C9"/>
    <w:pPr>
      <w:jc w:val="left"/>
    </w:pPr>
    <w:rPr>
      <w:rFonts w:ascii="Verdana" w:hAnsi="Verdana" w:cs="Verdana"/>
      <w:sz w:val="20"/>
      <w:szCs w:val="20"/>
      <w:lang w:val="en-US" w:eastAsia="en-US"/>
    </w:rPr>
  </w:style>
  <w:style w:type="paragraph" w:customStyle="1" w:styleId="Char1">
    <w:name w:val="Char1"/>
    <w:basedOn w:val="a0"/>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rsid w:val="00B977C9"/>
    <w:rPr>
      <w:lang w:val="ru-RU" w:eastAsia="ru-RU"/>
    </w:rPr>
  </w:style>
  <w:style w:type="paragraph" w:customStyle="1" w:styleId="afffff8">
    <w:name w:val="Информация об изменениях документа"/>
    <w:basedOn w:val="afffe"/>
    <w:next w:val="a0"/>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0A7CBE"/>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B1059B"/>
    <w:pPr>
      <w:keepNext w:val="0"/>
      <w:ind w:left="142" w:firstLine="927"/>
      <w:jc w:val="right"/>
      <w:outlineLvl w:val="2"/>
    </w:pPr>
    <w:rPr>
      <w:rFonts w:eastAsia="MS Mincho" w:cs="Tahoma"/>
      <w:b w:val="0"/>
      <w:i/>
      <w:kern w:val="32"/>
      <w:lang w:eastAsia="ar-SA"/>
    </w:rPr>
  </w:style>
  <w:style w:type="paragraph" w:customStyle="1" w:styleId="3-313">
    <w:name w:val="Заголовок 3 - Уровень 3 (13)"/>
    <w:basedOn w:val="1"/>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locked/>
    <w:rsid w:val="00F767F1"/>
    <w:rPr>
      <w:sz w:val="24"/>
      <w:szCs w:val="24"/>
    </w:rPr>
  </w:style>
  <w:style w:type="paragraph" w:customStyle="1" w:styleId="4-201">
    <w:name w:val="Заголовок 4 - Уровень (20.1)"/>
    <w:basedOn w:val="1"/>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36"/>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numbering" w:customStyle="1" w:styleId="400">
    <w:name w:val="Нет списка40"/>
    <w:next w:val="a3"/>
    <w:uiPriority w:val="99"/>
    <w:semiHidden/>
    <w:rsid w:val="00F7466F"/>
  </w:style>
  <w:style w:type="paragraph" w:customStyle="1" w:styleId="78">
    <w:name w:val="Обычный7"/>
    <w:rsid w:val="00F7466F"/>
    <w:pPr>
      <w:widowControl w:val="0"/>
      <w:snapToGrid w:val="0"/>
      <w:spacing w:line="300" w:lineRule="auto"/>
      <w:ind w:left="40" w:right="1000"/>
      <w:jc w:val="both"/>
    </w:pPr>
    <w:rPr>
      <w:sz w:val="24"/>
    </w:rPr>
  </w:style>
  <w:style w:type="paragraph" w:customStyle="1" w:styleId="CharChar0">
    <w:name w:val="Char Char"/>
    <w:basedOn w:val="a0"/>
    <w:rsid w:val="00F7466F"/>
    <w:pPr>
      <w:spacing w:before="100" w:beforeAutospacing="1" w:after="100" w:afterAutospacing="1"/>
      <w:jc w:val="both"/>
    </w:pPr>
    <w:rPr>
      <w:rFonts w:ascii="Tahoma" w:hAnsi="Tahoma"/>
      <w:sz w:val="20"/>
      <w:szCs w:val="20"/>
      <w:lang w:val="en-US" w:eastAsia="en-US"/>
    </w:rPr>
  </w:style>
  <w:style w:type="paragraph" w:customStyle="1" w:styleId="afffffd">
    <w:name w:val="Знак"/>
    <w:basedOn w:val="a0"/>
    <w:rsid w:val="00F7466F"/>
    <w:pPr>
      <w:keepLines/>
      <w:spacing w:after="160" w:line="240" w:lineRule="exact"/>
      <w:jc w:val="left"/>
    </w:pPr>
    <w:rPr>
      <w:rFonts w:ascii="Verdana" w:eastAsia="MS Mincho" w:hAnsi="Verdana" w:cs="Franklin Gothic Book"/>
      <w:sz w:val="20"/>
      <w:szCs w:val="20"/>
      <w:lang w:val="en-US" w:eastAsia="en-US"/>
    </w:rPr>
  </w:style>
  <w:style w:type="paragraph" w:customStyle="1" w:styleId="Char0">
    <w:name w:val="Char"/>
    <w:basedOn w:val="a0"/>
    <w:rsid w:val="00F7466F"/>
    <w:pPr>
      <w:jc w:val="left"/>
    </w:pPr>
    <w:rPr>
      <w:rFonts w:ascii="Verdana" w:hAnsi="Verdana" w:cs="Verdana"/>
      <w:sz w:val="20"/>
      <w:szCs w:val="20"/>
      <w:lang w:val="en-US" w:eastAsia="en-US"/>
    </w:rPr>
  </w:style>
  <w:style w:type="character" w:customStyle="1" w:styleId="Char40">
    <w:name w:val="Char4"/>
    <w:rsid w:val="00F7466F"/>
    <w:rPr>
      <w:sz w:val="24"/>
      <w:szCs w:val="24"/>
    </w:rPr>
  </w:style>
  <w:style w:type="character" w:customStyle="1" w:styleId="5a">
    <w:name w:val="Знак Знак5"/>
    <w:rsid w:val="00F7466F"/>
    <w:rPr>
      <w:b/>
      <w:bCs/>
      <w:sz w:val="32"/>
      <w:szCs w:val="24"/>
    </w:rPr>
  </w:style>
  <w:style w:type="character" w:customStyle="1" w:styleId="134">
    <w:name w:val="Знак Знак13"/>
    <w:rsid w:val="00F7466F"/>
    <w:rPr>
      <w:b/>
      <w:bCs/>
      <w:sz w:val="32"/>
      <w:szCs w:val="24"/>
      <w:lang w:val="ru-RU" w:eastAsia="ru-RU" w:bidi="ar-SA"/>
    </w:rPr>
  </w:style>
  <w:style w:type="character" w:customStyle="1" w:styleId="166">
    <w:name w:val="Знак Знак16"/>
    <w:rsid w:val="00F7466F"/>
    <w:rPr>
      <w:sz w:val="24"/>
      <w:szCs w:val="24"/>
      <w:lang w:val="ru-RU" w:eastAsia="ru-RU" w:bidi="ar-SA"/>
    </w:rPr>
  </w:style>
  <w:style w:type="character" w:customStyle="1" w:styleId="afffffe">
    <w:name w:val="Знак Знак Знак Знак"/>
    <w:rsid w:val="00F7466F"/>
    <w:rPr>
      <w:sz w:val="24"/>
      <w:szCs w:val="24"/>
    </w:rPr>
  </w:style>
  <w:style w:type="character" w:customStyle="1" w:styleId="48">
    <w:name w:val="Знак Знак4"/>
    <w:basedOn w:val="a1"/>
    <w:rsid w:val="00F7466F"/>
  </w:style>
  <w:style w:type="character" w:customStyle="1" w:styleId="5b">
    <w:name w:val="Знак5"/>
    <w:basedOn w:val="a1"/>
    <w:rsid w:val="00F7466F"/>
  </w:style>
  <w:style w:type="character" w:customStyle="1" w:styleId="3f0">
    <w:name w:val="Знак3"/>
    <w:rsid w:val="00F7466F"/>
    <w:rPr>
      <w:b/>
      <w:bCs/>
      <w:sz w:val="32"/>
      <w:szCs w:val="24"/>
    </w:rPr>
  </w:style>
  <w:style w:type="character" w:customStyle="1" w:styleId="2f8">
    <w:name w:val="Знак2"/>
    <w:rsid w:val="00F7466F"/>
    <w:rPr>
      <w:rFonts w:ascii="Tahoma" w:hAnsi="Tahoma" w:cs="Tahoma"/>
      <w:sz w:val="16"/>
      <w:szCs w:val="16"/>
    </w:rPr>
  </w:style>
  <w:style w:type="character" w:customStyle="1" w:styleId="1ffe">
    <w:name w:val="Знак1"/>
    <w:rsid w:val="00F7466F"/>
    <w:rPr>
      <w:rFonts w:ascii="Courier New" w:hAnsi="Courier New" w:cs="Courier New"/>
    </w:rPr>
  </w:style>
  <w:style w:type="character" w:customStyle="1" w:styleId="affffff">
    <w:name w:val="Знак Знак"/>
    <w:rsid w:val="00F7466F"/>
    <w:rPr>
      <w:sz w:val="24"/>
      <w:szCs w:val="24"/>
    </w:rPr>
  </w:style>
  <w:style w:type="paragraph" w:customStyle="1" w:styleId="affffff0">
    <w:name w:val="Знак Знак Знак"/>
    <w:basedOn w:val="a0"/>
    <w:rsid w:val="00F7466F"/>
    <w:pPr>
      <w:jc w:val="left"/>
    </w:pPr>
    <w:rPr>
      <w:rFonts w:ascii="Verdana" w:hAnsi="Verdana" w:cs="Verdana"/>
      <w:sz w:val="20"/>
      <w:szCs w:val="20"/>
      <w:lang w:val="en-US" w:eastAsia="en-US"/>
    </w:rPr>
  </w:style>
  <w:style w:type="character" w:customStyle="1" w:styleId="79">
    <w:name w:val="Знак Знак7"/>
    <w:semiHidden/>
    <w:rsid w:val="00F7466F"/>
    <w:rPr>
      <w:lang w:val="ru-RU" w:eastAsia="ru-RU" w:bidi="ar-SA"/>
    </w:rPr>
  </w:style>
  <w:style w:type="paragraph" w:customStyle="1" w:styleId="531">
    <w:name w:val="Заголовок 53"/>
    <w:basedOn w:val="a0"/>
    <w:next w:val="a0"/>
    <w:rsid w:val="00F7466F"/>
    <w:pPr>
      <w:keepNext/>
      <w:jc w:val="left"/>
      <w:outlineLvl w:val="4"/>
    </w:pPr>
    <w:rPr>
      <w:sz w:val="24"/>
      <w:szCs w:val="20"/>
      <w:lang w:val="en-US"/>
    </w:rPr>
  </w:style>
  <w:style w:type="character" w:customStyle="1" w:styleId="2f9">
    <w:name w:val="Знак Знак2"/>
    <w:basedOn w:val="a1"/>
    <w:rsid w:val="00F7466F"/>
  </w:style>
  <w:style w:type="character" w:customStyle="1" w:styleId="3f1">
    <w:name w:val="Знак Знак3"/>
    <w:basedOn w:val="a1"/>
    <w:rsid w:val="00F7466F"/>
  </w:style>
  <w:style w:type="character" w:customStyle="1" w:styleId="1fff">
    <w:name w:val="Знак Знак1"/>
    <w:rsid w:val="00F7466F"/>
    <w:rPr>
      <w:rFonts w:ascii="Tahoma" w:hAnsi="Tahoma" w:cs="Tahoma"/>
      <w:sz w:val="16"/>
      <w:szCs w:val="16"/>
    </w:rPr>
  </w:style>
  <w:style w:type="paragraph" w:customStyle="1" w:styleId="2fa">
    <w:name w:val="Заголовок2"/>
    <w:basedOn w:val="a0"/>
    <w:next w:val="a9"/>
    <w:rsid w:val="00F7466F"/>
    <w:pPr>
      <w:keepNext/>
      <w:spacing w:before="240" w:after="120"/>
      <w:jc w:val="left"/>
    </w:pPr>
    <w:rPr>
      <w:rFonts w:ascii="Arial" w:eastAsia="MS Mincho" w:hAnsi="Arial" w:cs="Tahoma"/>
      <w:sz w:val="28"/>
      <w:szCs w:val="28"/>
      <w:lang w:eastAsia="ar-SA"/>
    </w:rPr>
  </w:style>
  <w:style w:type="paragraph" w:customStyle="1" w:styleId="affffff1">
    <w:name w:val="Знак Знак Знак Знак Знак Знак Знак"/>
    <w:basedOn w:val="a0"/>
    <w:rsid w:val="00F7466F"/>
    <w:pPr>
      <w:jc w:val="left"/>
    </w:pPr>
    <w:rPr>
      <w:rFonts w:ascii="Verdana" w:hAnsi="Verdana" w:cs="Verdana"/>
      <w:sz w:val="20"/>
      <w:szCs w:val="20"/>
      <w:lang w:val="en-US" w:eastAsia="en-US"/>
    </w:rPr>
  </w:style>
  <w:style w:type="numbering" w:customStyle="1" w:styleId="1300">
    <w:name w:val="Нет списка130"/>
    <w:next w:val="a3"/>
    <w:uiPriority w:val="99"/>
    <w:semiHidden/>
    <w:unhideWhenUsed/>
    <w:rsid w:val="00F7466F"/>
  </w:style>
  <w:style w:type="table" w:customStyle="1" w:styleId="2fb">
    <w:name w:val="Изысканная таблица2"/>
    <w:basedOn w:val="a2"/>
    <w:next w:val="af9"/>
    <w:rsid w:val="00F7466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b">
    <w:name w:val="Классическая таблица 12"/>
    <w:basedOn w:val="a2"/>
    <w:next w:val="1ff6"/>
    <w:rsid w:val="00F7466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21">
    <w:name w:val="Нет списка212"/>
    <w:next w:val="a3"/>
    <w:uiPriority w:val="99"/>
    <w:semiHidden/>
    <w:unhideWhenUsed/>
    <w:rsid w:val="00F7466F"/>
  </w:style>
  <w:style w:type="numbering" w:customStyle="1" w:styleId="3100">
    <w:name w:val="Нет списка310"/>
    <w:next w:val="a3"/>
    <w:uiPriority w:val="99"/>
    <w:semiHidden/>
    <w:unhideWhenUsed/>
    <w:rsid w:val="00F7466F"/>
  </w:style>
  <w:style w:type="numbering" w:customStyle="1" w:styleId="480">
    <w:name w:val="Нет списка48"/>
    <w:next w:val="a3"/>
    <w:uiPriority w:val="99"/>
    <w:semiHidden/>
    <w:unhideWhenUsed/>
    <w:rsid w:val="00F7466F"/>
  </w:style>
  <w:style w:type="numbering" w:customStyle="1" w:styleId="580">
    <w:name w:val="Нет списка58"/>
    <w:next w:val="a3"/>
    <w:uiPriority w:val="99"/>
    <w:semiHidden/>
    <w:unhideWhenUsed/>
    <w:rsid w:val="00F7466F"/>
  </w:style>
  <w:style w:type="numbering" w:customStyle="1" w:styleId="68">
    <w:name w:val="Нет списка68"/>
    <w:next w:val="a3"/>
    <w:uiPriority w:val="99"/>
    <w:semiHidden/>
    <w:unhideWhenUsed/>
    <w:rsid w:val="00F7466F"/>
  </w:style>
  <w:style w:type="numbering" w:customStyle="1" w:styleId="1116">
    <w:name w:val="Нет списка1116"/>
    <w:next w:val="a3"/>
    <w:uiPriority w:val="99"/>
    <w:semiHidden/>
    <w:unhideWhenUsed/>
    <w:rsid w:val="00F7466F"/>
  </w:style>
  <w:style w:type="numbering" w:customStyle="1" w:styleId="780">
    <w:name w:val="Нет списка78"/>
    <w:next w:val="a3"/>
    <w:uiPriority w:val="99"/>
    <w:semiHidden/>
    <w:rsid w:val="00F7466F"/>
  </w:style>
  <w:style w:type="numbering" w:customStyle="1" w:styleId="88">
    <w:name w:val="Нет списка88"/>
    <w:next w:val="a3"/>
    <w:uiPriority w:val="99"/>
    <w:semiHidden/>
    <w:rsid w:val="00F7466F"/>
  </w:style>
  <w:style w:type="numbering" w:customStyle="1" w:styleId="98">
    <w:name w:val="Нет списка98"/>
    <w:next w:val="a3"/>
    <w:uiPriority w:val="99"/>
    <w:semiHidden/>
    <w:rsid w:val="00F7466F"/>
  </w:style>
  <w:style w:type="numbering" w:customStyle="1" w:styleId="108">
    <w:name w:val="Нет списка108"/>
    <w:next w:val="a3"/>
    <w:uiPriority w:val="99"/>
    <w:semiHidden/>
    <w:unhideWhenUsed/>
    <w:rsid w:val="00F7466F"/>
  </w:style>
  <w:style w:type="numbering" w:customStyle="1" w:styleId="49">
    <w:name w:val="Нет списка49"/>
    <w:next w:val="a3"/>
    <w:uiPriority w:val="99"/>
    <w:semiHidden/>
    <w:rsid w:val="009B3DEE"/>
  </w:style>
  <w:style w:type="paragraph" w:customStyle="1" w:styleId="89">
    <w:name w:val="Обычный8"/>
    <w:rsid w:val="009B3DEE"/>
    <w:pPr>
      <w:widowControl w:val="0"/>
      <w:snapToGrid w:val="0"/>
      <w:spacing w:line="300" w:lineRule="auto"/>
      <w:ind w:left="40" w:right="1000"/>
      <w:jc w:val="both"/>
    </w:pPr>
    <w:rPr>
      <w:sz w:val="24"/>
    </w:rPr>
  </w:style>
  <w:style w:type="paragraph" w:customStyle="1" w:styleId="CharChar6">
    <w:name w:val="Char Char"/>
    <w:basedOn w:val="a0"/>
    <w:rsid w:val="009B3DEE"/>
    <w:pPr>
      <w:spacing w:before="100" w:beforeAutospacing="1" w:after="100" w:afterAutospacing="1"/>
      <w:jc w:val="both"/>
    </w:pPr>
    <w:rPr>
      <w:rFonts w:ascii="Tahoma" w:hAnsi="Tahoma"/>
      <w:sz w:val="20"/>
      <w:szCs w:val="20"/>
      <w:lang w:val="en-US" w:eastAsia="en-US"/>
    </w:rPr>
  </w:style>
  <w:style w:type="paragraph" w:customStyle="1" w:styleId="affffff2">
    <w:name w:val="Знак"/>
    <w:basedOn w:val="a0"/>
    <w:rsid w:val="009B3DEE"/>
    <w:pPr>
      <w:keepLines/>
      <w:spacing w:after="160" w:line="240" w:lineRule="exact"/>
      <w:jc w:val="left"/>
    </w:pPr>
    <w:rPr>
      <w:rFonts w:ascii="Verdana" w:eastAsia="MS Mincho" w:hAnsi="Verdana" w:cs="Franklin Gothic Book"/>
      <w:sz w:val="20"/>
      <w:szCs w:val="20"/>
      <w:lang w:val="en-US" w:eastAsia="en-US"/>
    </w:rPr>
  </w:style>
  <w:style w:type="paragraph" w:customStyle="1" w:styleId="Char3">
    <w:name w:val="Char"/>
    <w:basedOn w:val="a0"/>
    <w:rsid w:val="009B3DEE"/>
    <w:pPr>
      <w:jc w:val="left"/>
    </w:pPr>
    <w:rPr>
      <w:rFonts w:ascii="Verdana" w:hAnsi="Verdana" w:cs="Verdana"/>
      <w:sz w:val="20"/>
      <w:szCs w:val="20"/>
      <w:lang w:val="en-US" w:eastAsia="en-US"/>
    </w:rPr>
  </w:style>
  <w:style w:type="character" w:customStyle="1" w:styleId="Char43">
    <w:name w:val="Char4"/>
    <w:rsid w:val="009B3DEE"/>
    <w:rPr>
      <w:sz w:val="24"/>
      <w:szCs w:val="24"/>
    </w:rPr>
  </w:style>
  <w:style w:type="character" w:customStyle="1" w:styleId="5c">
    <w:name w:val="Знак Знак5"/>
    <w:rsid w:val="009B3DEE"/>
    <w:rPr>
      <w:b/>
      <w:bCs/>
      <w:sz w:val="32"/>
      <w:szCs w:val="24"/>
    </w:rPr>
  </w:style>
  <w:style w:type="character" w:customStyle="1" w:styleId="135">
    <w:name w:val="Знак Знак13"/>
    <w:rsid w:val="009B3DEE"/>
    <w:rPr>
      <w:b/>
      <w:bCs/>
      <w:sz w:val="32"/>
      <w:szCs w:val="24"/>
      <w:lang w:val="ru-RU" w:eastAsia="ru-RU" w:bidi="ar-SA"/>
    </w:rPr>
  </w:style>
  <w:style w:type="character" w:customStyle="1" w:styleId="167">
    <w:name w:val="Знак Знак16"/>
    <w:rsid w:val="009B3DEE"/>
    <w:rPr>
      <w:sz w:val="24"/>
      <w:szCs w:val="24"/>
      <w:lang w:val="ru-RU" w:eastAsia="ru-RU" w:bidi="ar-SA"/>
    </w:rPr>
  </w:style>
  <w:style w:type="character" w:customStyle="1" w:styleId="affffff3">
    <w:name w:val="Знак Знак Знак Знак"/>
    <w:rsid w:val="009B3DEE"/>
    <w:rPr>
      <w:sz w:val="24"/>
      <w:szCs w:val="24"/>
    </w:rPr>
  </w:style>
  <w:style w:type="character" w:customStyle="1" w:styleId="4a">
    <w:name w:val="Знак Знак4"/>
    <w:basedOn w:val="a1"/>
    <w:rsid w:val="009B3DEE"/>
  </w:style>
  <w:style w:type="character" w:customStyle="1" w:styleId="5d">
    <w:name w:val="Знак5"/>
    <w:basedOn w:val="a1"/>
    <w:rsid w:val="009B3DEE"/>
  </w:style>
  <w:style w:type="character" w:customStyle="1" w:styleId="3f2">
    <w:name w:val="Знак3"/>
    <w:rsid w:val="009B3DEE"/>
    <w:rPr>
      <w:b/>
      <w:bCs/>
      <w:sz w:val="32"/>
      <w:szCs w:val="24"/>
    </w:rPr>
  </w:style>
  <w:style w:type="character" w:customStyle="1" w:styleId="2fc">
    <w:name w:val="Знак2"/>
    <w:rsid w:val="009B3DEE"/>
    <w:rPr>
      <w:rFonts w:ascii="Tahoma" w:hAnsi="Tahoma" w:cs="Tahoma"/>
      <w:sz w:val="16"/>
      <w:szCs w:val="16"/>
    </w:rPr>
  </w:style>
  <w:style w:type="character" w:customStyle="1" w:styleId="1fff0">
    <w:name w:val="Знак1"/>
    <w:rsid w:val="009B3DEE"/>
    <w:rPr>
      <w:rFonts w:ascii="Courier New" w:hAnsi="Courier New" w:cs="Courier New"/>
    </w:rPr>
  </w:style>
  <w:style w:type="character" w:customStyle="1" w:styleId="affffff4">
    <w:name w:val="Знак Знак"/>
    <w:rsid w:val="009B3DEE"/>
    <w:rPr>
      <w:sz w:val="24"/>
      <w:szCs w:val="24"/>
    </w:rPr>
  </w:style>
  <w:style w:type="paragraph" w:customStyle="1" w:styleId="affffff5">
    <w:name w:val="Знак Знак Знак"/>
    <w:basedOn w:val="a0"/>
    <w:rsid w:val="009B3DEE"/>
    <w:pPr>
      <w:jc w:val="left"/>
    </w:pPr>
    <w:rPr>
      <w:rFonts w:ascii="Verdana" w:hAnsi="Verdana" w:cs="Verdana"/>
      <w:sz w:val="20"/>
      <w:szCs w:val="20"/>
      <w:lang w:val="en-US" w:eastAsia="en-US"/>
    </w:rPr>
  </w:style>
  <w:style w:type="character" w:customStyle="1" w:styleId="7a">
    <w:name w:val="Знак Знак7"/>
    <w:rsid w:val="009B3DEE"/>
    <w:rPr>
      <w:lang w:val="ru-RU" w:eastAsia="ru-RU" w:bidi="ar-SA"/>
    </w:rPr>
  </w:style>
  <w:style w:type="paragraph" w:customStyle="1" w:styleId="541">
    <w:name w:val="Заголовок 54"/>
    <w:basedOn w:val="a0"/>
    <w:next w:val="a0"/>
    <w:rsid w:val="009B3DEE"/>
    <w:pPr>
      <w:keepNext/>
      <w:jc w:val="left"/>
      <w:outlineLvl w:val="4"/>
    </w:pPr>
    <w:rPr>
      <w:sz w:val="24"/>
      <w:szCs w:val="20"/>
      <w:lang w:val="en-US"/>
    </w:rPr>
  </w:style>
  <w:style w:type="character" w:customStyle="1" w:styleId="2fd">
    <w:name w:val="Знак Знак2"/>
    <w:basedOn w:val="a1"/>
    <w:rsid w:val="009B3DEE"/>
  </w:style>
  <w:style w:type="character" w:customStyle="1" w:styleId="3f3">
    <w:name w:val="Знак Знак3"/>
    <w:basedOn w:val="a1"/>
    <w:rsid w:val="009B3DEE"/>
  </w:style>
  <w:style w:type="character" w:customStyle="1" w:styleId="1fff1">
    <w:name w:val="Знак Знак1"/>
    <w:rsid w:val="009B3DEE"/>
    <w:rPr>
      <w:rFonts w:ascii="Tahoma" w:hAnsi="Tahoma" w:cs="Tahoma"/>
      <w:sz w:val="16"/>
      <w:szCs w:val="16"/>
    </w:rPr>
  </w:style>
  <w:style w:type="paragraph" w:customStyle="1" w:styleId="affffff6">
    <w:name w:val="Знак Знак Знак Знак Знак Знак Знак"/>
    <w:basedOn w:val="a0"/>
    <w:rsid w:val="009B3DEE"/>
    <w:pPr>
      <w:jc w:val="left"/>
    </w:pPr>
    <w:rPr>
      <w:rFonts w:ascii="Verdana" w:hAnsi="Verdana" w:cs="Verdana"/>
      <w:sz w:val="20"/>
      <w:szCs w:val="20"/>
      <w:lang w:val="en-US" w:eastAsia="en-US"/>
    </w:rPr>
  </w:style>
  <w:style w:type="numbering" w:customStyle="1" w:styleId="1311">
    <w:name w:val="Нет списка131"/>
    <w:next w:val="a3"/>
    <w:uiPriority w:val="99"/>
    <w:semiHidden/>
    <w:unhideWhenUsed/>
    <w:rsid w:val="009B3DEE"/>
  </w:style>
  <w:style w:type="table" w:customStyle="1" w:styleId="3f4">
    <w:name w:val="Изысканная таблица3"/>
    <w:basedOn w:val="a2"/>
    <w:next w:val="af9"/>
    <w:rsid w:val="009B3D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6">
    <w:name w:val="Классическая таблица 13"/>
    <w:basedOn w:val="a2"/>
    <w:next w:val="1ff6"/>
    <w:rsid w:val="009B3DE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0">
    <w:name w:val="Нет списка213"/>
    <w:next w:val="a3"/>
    <w:uiPriority w:val="99"/>
    <w:semiHidden/>
    <w:unhideWhenUsed/>
    <w:rsid w:val="009B3DEE"/>
  </w:style>
  <w:style w:type="numbering" w:customStyle="1" w:styleId="3111">
    <w:name w:val="Нет списка311"/>
    <w:next w:val="a3"/>
    <w:uiPriority w:val="99"/>
    <w:semiHidden/>
    <w:unhideWhenUsed/>
    <w:rsid w:val="009B3DEE"/>
  </w:style>
  <w:style w:type="numbering" w:customStyle="1" w:styleId="4100">
    <w:name w:val="Нет списка410"/>
    <w:next w:val="a3"/>
    <w:uiPriority w:val="99"/>
    <w:semiHidden/>
    <w:unhideWhenUsed/>
    <w:rsid w:val="009B3DEE"/>
  </w:style>
  <w:style w:type="numbering" w:customStyle="1" w:styleId="590">
    <w:name w:val="Нет списка59"/>
    <w:next w:val="a3"/>
    <w:uiPriority w:val="99"/>
    <w:semiHidden/>
    <w:unhideWhenUsed/>
    <w:rsid w:val="009B3DEE"/>
  </w:style>
  <w:style w:type="numbering" w:customStyle="1" w:styleId="69">
    <w:name w:val="Нет списка69"/>
    <w:next w:val="a3"/>
    <w:uiPriority w:val="99"/>
    <w:semiHidden/>
    <w:unhideWhenUsed/>
    <w:rsid w:val="009B3DEE"/>
  </w:style>
  <w:style w:type="numbering" w:customStyle="1" w:styleId="1117">
    <w:name w:val="Нет списка1117"/>
    <w:next w:val="a3"/>
    <w:uiPriority w:val="99"/>
    <w:semiHidden/>
    <w:unhideWhenUsed/>
    <w:rsid w:val="009B3DEE"/>
  </w:style>
  <w:style w:type="numbering" w:customStyle="1" w:styleId="790">
    <w:name w:val="Нет списка79"/>
    <w:next w:val="a3"/>
    <w:uiPriority w:val="99"/>
    <w:semiHidden/>
    <w:rsid w:val="009B3DEE"/>
  </w:style>
  <w:style w:type="numbering" w:customStyle="1" w:styleId="890">
    <w:name w:val="Нет списка89"/>
    <w:next w:val="a3"/>
    <w:uiPriority w:val="99"/>
    <w:semiHidden/>
    <w:rsid w:val="009B3DEE"/>
  </w:style>
  <w:style w:type="numbering" w:customStyle="1" w:styleId="99">
    <w:name w:val="Нет списка99"/>
    <w:next w:val="a3"/>
    <w:uiPriority w:val="99"/>
    <w:semiHidden/>
    <w:rsid w:val="009B3DEE"/>
  </w:style>
  <w:style w:type="numbering" w:customStyle="1" w:styleId="109">
    <w:name w:val="Нет списка109"/>
    <w:next w:val="a3"/>
    <w:uiPriority w:val="99"/>
    <w:semiHidden/>
    <w:unhideWhenUsed/>
    <w:rsid w:val="009B3DEE"/>
  </w:style>
  <w:style w:type="paragraph" w:customStyle="1" w:styleId="1fff2">
    <w:name w:val="Знак1"/>
    <w:basedOn w:val="a0"/>
    <w:rsid w:val="004A464A"/>
    <w:pPr>
      <w:tabs>
        <w:tab w:val="num" w:pos="360"/>
      </w:tabs>
      <w:spacing w:after="160" w:line="240" w:lineRule="exact"/>
      <w:jc w:val="left"/>
    </w:pPr>
    <w:rPr>
      <w:rFonts w:ascii="Verdana" w:hAnsi="Verdana" w:cs="Verdana"/>
      <w:sz w:val="20"/>
      <w:szCs w:val="20"/>
      <w:lang w:val="en-US" w:eastAsia="en-US"/>
    </w:rPr>
  </w:style>
  <w:style w:type="paragraph" w:customStyle="1" w:styleId="affffff7">
    <w:name w:val="Знак"/>
    <w:basedOn w:val="a0"/>
    <w:autoRedefine/>
    <w:rsid w:val="004A464A"/>
    <w:pPr>
      <w:spacing w:after="160" w:line="240" w:lineRule="exact"/>
      <w:jc w:val="left"/>
    </w:pPr>
    <w:rPr>
      <w:rFonts w:eastAsia="SimSun"/>
      <w:b/>
      <w:sz w:val="28"/>
      <w:lang w:val="en-US" w:eastAsia="en-US"/>
    </w:rPr>
  </w:style>
  <w:style w:type="paragraph" w:customStyle="1" w:styleId="1fff3">
    <w:name w:val="Знак Знак1 Знак"/>
    <w:basedOn w:val="a0"/>
    <w:rsid w:val="004A464A"/>
    <w:pPr>
      <w:tabs>
        <w:tab w:val="num" w:pos="360"/>
      </w:tabs>
      <w:spacing w:after="160" w:line="240" w:lineRule="exact"/>
      <w:jc w:val="left"/>
    </w:pPr>
    <w:rPr>
      <w:rFonts w:ascii="Verdana" w:hAnsi="Verdana" w:cs="Verdana"/>
      <w:sz w:val="20"/>
      <w:szCs w:val="20"/>
      <w:lang w:val="en-US" w:eastAsia="en-US"/>
    </w:rPr>
  </w:style>
  <w:style w:type="paragraph" w:customStyle="1" w:styleId="1fff4">
    <w:name w:val="Знак Знак1 Знак"/>
    <w:basedOn w:val="a0"/>
    <w:rsid w:val="004A464A"/>
    <w:pPr>
      <w:tabs>
        <w:tab w:val="num" w:pos="360"/>
      </w:tabs>
      <w:spacing w:after="160" w:line="240" w:lineRule="exact"/>
      <w:jc w:val="left"/>
    </w:pPr>
    <w:rPr>
      <w:rFonts w:ascii="Verdana" w:hAnsi="Verdana" w:cs="Verdana"/>
      <w:sz w:val="20"/>
      <w:szCs w:val="20"/>
      <w:lang w:val="en-US" w:eastAsia="en-US"/>
    </w:rPr>
  </w:style>
  <w:style w:type="paragraph" w:customStyle="1" w:styleId="1fff5">
    <w:name w:val="Знак1"/>
    <w:basedOn w:val="a0"/>
    <w:rsid w:val="00AB2450"/>
    <w:pPr>
      <w:tabs>
        <w:tab w:val="num" w:pos="360"/>
      </w:tabs>
      <w:spacing w:after="160" w:line="240" w:lineRule="exact"/>
      <w:jc w:val="left"/>
    </w:pPr>
    <w:rPr>
      <w:rFonts w:ascii="Verdana" w:hAnsi="Verdana" w:cs="Verdana"/>
      <w:sz w:val="20"/>
      <w:szCs w:val="20"/>
      <w:lang w:val="en-US" w:eastAsia="en-US"/>
    </w:rPr>
  </w:style>
  <w:style w:type="paragraph" w:customStyle="1" w:styleId="affffff8">
    <w:name w:val="Знак"/>
    <w:basedOn w:val="a0"/>
    <w:autoRedefine/>
    <w:rsid w:val="00AB2450"/>
    <w:pPr>
      <w:spacing w:after="160" w:line="240" w:lineRule="exact"/>
      <w:jc w:val="left"/>
    </w:pPr>
    <w:rPr>
      <w:rFonts w:eastAsia="SimSun"/>
      <w:b/>
      <w:sz w:val="28"/>
      <w:lang w:val="en-US" w:eastAsia="en-US"/>
    </w:rPr>
  </w:style>
  <w:style w:type="paragraph" w:customStyle="1" w:styleId="1fff6">
    <w:name w:val="Знак Знак1 Знак"/>
    <w:basedOn w:val="a0"/>
    <w:rsid w:val="00AB2450"/>
    <w:pPr>
      <w:tabs>
        <w:tab w:val="num" w:pos="360"/>
      </w:tabs>
      <w:spacing w:after="160" w:line="240" w:lineRule="exact"/>
      <w:jc w:val="left"/>
    </w:pPr>
    <w:rPr>
      <w:rFonts w:ascii="Verdana" w:hAnsi="Verdana" w:cs="Verdana"/>
      <w:sz w:val="20"/>
      <w:szCs w:val="20"/>
      <w:lang w:val="en-US" w:eastAsia="en-US"/>
    </w:rPr>
  </w:style>
  <w:style w:type="paragraph" w:customStyle="1" w:styleId="1fff7">
    <w:name w:val="Знак1"/>
    <w:basedOn w:val="a0"/>
    <w:rsid w:val="00BA3D98"/>
    <w:pPr>
      <w:tabs>
        <w:tab w:val="num" w:pos="360"/>
      </w:tabs>
      <w:spacing w:after="160" w:line="240" w:lineRule="exact"/>
      <w:jc w:val="left"/>
    </w:pPr>
    <w:rPr>
      <w:rFonts w:ascii="Verdana" w:hAnsi="Verdana" w:cs="Verdana"/>
      <w:sz w:val="20"/>
      <w:szCs w:val="20"/>
      <w:lang w:val="en-US" w:eastAsia="en-US"/>
    </w:rPr>
  </w:style>
  <w:style w:type="paragraph" w:customStyle="1" w:styleId="affffff9">
    <w:name w:val="Знак"/>
    <w:basedOn w:val="a0"/>
    <w:autoRedefine/>
    <w:rsid w:val="00BA3D98"/>
    <w:pPr>
      <w:spacing w:after="160" w:line="240" w:lineRule="exact"/>
      <w:jc w:val="left"/>
    </w:pPr>
    <w:rPr>
      <w:rFonts w:eastAsia="SimSun"/>
      <w:b/>
      <w:sz w:val="28"/>
      <w:lang w:val="en-US" w:eastAsia="en-US"/>
    </w:rPr>
  </w:style>
  <w:style w:type="paragraph" w:customStyle="1" w:styleId="1fff8">
    <w:name w:val="Знак Знак1 Знак"/>
    <w:basedOn w:val="a0"/>
    <w:rsid w:val="00BA3D98"/>
    <w:pPr>
      <w:tabs>
        <w:tab w:val="num" w:pos="360"/>
      </w:tabs>
      <w:spacing w:after="160" w:line="240" w:lineRule="exact"/>
      <w:jc w:val="left"/>
    </w:pPr>
    <w:rPr>
      <w:rFonts w:ascii="Verdana" w:hAnsi="Verdana" w:cs="Verdana"/>
      <w:sz w:val="20"/>
      <w:szCs w:val="20"/>
      <w:lang w:val="en-US" w:eastAsia="en-US"/>
    </w:rPr>
  </w:style>
  <w:style w:type="paragraph" w:customStyle="1" w:styleId="1fff9">
    <w:name w:val="Знак1"/>
    <w:basedOn w:val="a0"/>
    <w:rsid w:val="00A96AB2"/>
    <w:pPr>
      <w:tabs>
        <w:tab w:val="num" w:pos="360"/>
      </w:tabs>
      <w:spacing w:after="160" w:line="240" w:lineRule="exact"/>
      <w:jc w:val="left"/>
    </w:pPr>
    <w:rPr>
      <w:rFonts w:ascii="Verdana" w:hAnsi="Verdana" w:cs="Verdana"/>
      <w:sz w:val="20"/>
      <w:szCs w:val="20"/>
      <w:lang w:val="en-US" w:eastAsia="en-US"/>
    </w:rPr>
  </w:style>
  <w:style w:type="paragraph" w:customStyle="1" w:styleId="affffffa">
    <w:name w:val="Знак"/>
    <w:basedOn w:val="a0"/>
    <w:autoRedefine/>
    <w:rsid w:val="00A96AB2"/>
    <w:pPr>
      <w:spacing w:after="160" w:line="240" w:lineRule="exact"/>
      <w:jc w:val="left"/>
    </w:pPr>
    <w:rPr>
      <w:rFonts w:eastAsia="SimSun"/>
      <w:b/>
      <w:sz w:val="28"/>
      <w:lang w:val="en-US" w:eastAsia="en-US"/>
    </w:rPr>
  </w:style>
  <w:style w:type="paragraph" w:customStyle="1" w:styleId="1fffa">
    <w:name w:val="Знак Знак1 Знак"/>
    <w:basedOn w:val="a0"/>
    <w:rsid w:val="00A96AB2"/>
    <w:pPr>
      <w:tabs>
        <w:tab w:val="num" w:pos="360"/>
      </w:tabs>
      <w:spacing w:after="160" w:line="240" w:lineRule="exact"/>
      <w:jc w:val="left"/>
    </w:pPr>
    <w:rPr>
      <w:rFonts w:ascii="Verdana" w:hAnsi="Verdana" w:cs="Verdana"/>
      <w:sz w:val="20"/>
      <w:szCs w:val="20"/>
      <w:lang w:val="en-US" w:eastAsia="en-US"/>
    </w:rPr>
  </w:style>
  <w:style w:type="paragraph" w:customStyle="1" w:styleId="1fffb">
    <w:name w:val="Знак1"/>
    <w:basedOn w:val="a0"/>
    <w:rsid w:val="001D49F7"/>
    <w:pPr>
      <w:tabs>
        <w:tab w:val="num" w:pos="360"/>
      </w:tabs>
      <w:spacing w:after="160" w:line="240" w:lineRule="exact"/>
      <w:jc w:val="left"/>
    </w:pPr>
    <w:rPr>
      <w:rFonts w:ascii="Verdana" w:hAnsi="Verdana" w:cs="Verdana"/>
      <w:sz w:val="20"/>
      <w:szCs w:val="20"/>
      <w:lang w:val="en-US" w:eastAsia="en-US"/>
    </w:rPr>
  </w:style>
  <w:style w:type="paragraph" w:customStyle="1" w:styleId="affffffb">
    <w:name w:val="Знак"/>
    <w:basedOn w:val="a0"/>
    <w:autoRedefine/>
    <w:rsid w:val="001D49F7"/>
    <w:pPr>
      <w:spacing w:after="160" w:line="240" w:lineRule="exact"/>
      <w:jc w:val="left"/>
    </w:pPr>
    <w:rPr>
      <w:rFonts w:eastAsia="SimSun"/>
      <w:b/>
      <w:sz w:val="28"/>
      <w:lang w:val="en-US" w:eastAsia="en-US"/>
    </w:rPr>
  </w:style>
  <w:style w:type="paragraph" w:customStyle="1" w:styleId="1fffc">
    <w:name w:val="Знак Знак1 Знак"/>
    <w:basedOn w:val="a0"/>
    <w:rsid w:val="001D49F7"/>
    <w:pPr>
      <w:tabs>
        <w:tab w:val="num" w:pos="360"/>
      </w:tabs>
      <w:spacing w:after="160" w:line="240" w:lineRule="exact"/>
      <w:jc w:val="left"/>
    </w:pPr>
    <w:rPr>
      <w:rFonts w:ascii="Verdana" w:hAnsi="Verdana" w:cs="Verdana"/>
      <w:sz w:val="20"/>
      <w:szCs w:val="20"/>
      <w:lang w:val="en-US" w:eastAsia="en-US"/>
    </w:rPr>
  </w:style>
  <w:style w:type="paragraph" w:customStyle="1" w:styleId="1fffd">
    <w:name w:val="Знак1"/>
    <w:basedOn w:val="a0"/>
    <w:rsid w:val="00390152"/>
    <w:pPr>
      <w:tabs>
        <w:tab w:val="num" w:pos="360"/>
      </w:tabs>
      <w:spacing w:after="160" w:line="240" w:lineRule="exact"/>
      <w:jc w:val="left"/>
    </w:pPr>
    <w:rPr>
      <w:rFonts w:ascii="Verdana" w:hAnsi="Verdana" w:cs="Verdana"/>
      <w:sz w:val="20"/>
      <w:szCs w:val="20"/>
      <w:lang w:val="en-US" w:eastAsia="en-US"/>
    </w:rPr>
  </w:style>
  <w:style w:type="paragraph" w:customStyle="1" w:styleId="affffffc">
    <w:name w:val="Знак"/>
    <w:basedOn w:val="a0"/>
    <w:autoRedefine/>
    <w:rsid w:val="00390152"/>
    <w:pPr>
      <w:spacing w:after="160" w:line="240" w:lineRule="exact"/>
      <w:jc w:val="left"/>
    </w:pPr>
    <w:rPr>
      <w:rFonts w:eastAsia="SimSun"/>
      <w:b/>
      <w:sz w:val="28"/>
      <w:lang w:val="en-US" w:eastAsia="en-US"/>
    </w:rPr>
  </w:style>
  <w:style w:type="paragraph" w:customStyle="1" w:styleId="1fffe">
    <w:name w:val="Знак Знак1 Знак"/>
    <w:basedOn w:val="a0"/>
    <w:rsid w:val="00390152"/>
    <w:pPr>
      <w:tabs>
        <w:tab w:val="num" w:pos="360"/>
      </w:tabs>
      <w:spacing w:after="160" w:line="240" w:lineRule="exact"/>
      <w:jc w:val="left"/>
    </w:pPr>
    <w:rPr>
      <w:rFonts w:ascii="Verdana" w:hAnsi="Verdana" w:cs="Verdana"/>
      <w:sz w:val="20"/>
      <w:szCs w:val="20"/>
      <w:lang w:val="en-US" w:eastAsia="en-US"/>
    </w:rPr>
  </w:style>
  <w:style w:type="paragraph" w:customStyle="1" w:styleId="413">
    <w:name w:val="Оглавление 41"/>
    <w:basedOn w:val="a0"/>
    <w:next w:val="a0"/>
    <w:autoRedefine/>
    <w:rsid w:val="00390152"/>
    <w:pPr>
      <w:ind w:left="660"/>
      <w:jc w:val="left"/>
    </w:pPr>
    <w:rPr>
      <w:rFonts w:ascii="Calibri" w:hAnsi="Calibri"/>
      <w:sz w:val="18"/>
      <w:szCs w:val="18"/>
    </w:rPr>
  </w:style>
  <w:style w:type="paragraph" w:customStyle="1" w:styleId="515">
    <w:name w:val="Оглавление 51"/>
    <w:basedOn w:val="a0"/>
    <w:next w:val="a0"/>
    <w:autoRedefine/>
    <w:rsid w:val="00390152"/>
    <w:pPr>
      <w:ind w:left="880"/>
      <w:jc w:val="left"/>
    </w:pPr>
    <w:rPr>
      <w:rFonts w:ascii="Calibri" w:hAnsi="Calibri"/>
      <w:sz w:val="18"/>
      <w:szCs w:val="18"/>
    </w:rPr>
  </w:style>
  <w:style w:type="paragraph" w:customStyle="1" w:styleId="612">
    <w:name w:val="Оглавление 61"/>
    <w:basedOn w:val="a0"/>
    <w:next w:val="a0"/>
    <w:autoRedefine/>
    <w:rsid w:val="00390152"/>
    <w:pPr>
      <w:ind w:left="1100"/>
      <w:jc w:val="left"/>
    </w:pPr>
    <w:rPr>
      <w:rFonts w:ascii="Calibri" w:hAnsi="Calibri"/>
      <w:sz w:val="18"/>
      <w:szCs w:val="18"/>
    </w:rPr>
  </w:style>
  <w:style w:type="paragraph" w:customStyle="1" w:styleId="713">
    <w:name w:val="Оглавление 71"/>
    <w:basedOn w:val="a0"/>
    <w:next w:val="a0"/>
    <w:autoRedefine/>
    <w:rsid w:val="00390152"/>
    <w:pPr>
      <w:ind w:left="1320"/>
      <w:jc w:val="left"/>
    </w:pPr>
    <w:rPr>
      <w:rFonts w:ascii="Calibri" w:hAnsi="Calibri"/>
      <w:sz w:val="18"/>
      <w:szCs w:val="18"/>
    </w:rPr>
  </w:style>
  <w:style w:type="paragraph" w:customStyle="1" w:styleId="812">
    <w:name w:val="Оглавление 81"/>
    <w:basedOn w:val="a0"/>
    <w:next w:val="a0"/>
    <w:autoRedefine/>
    <w:rsid w:val="00390152"/>
    <w:pPr>
      <w:ind w:left="1540"/>
      <w:jc w:val="left"/>
    </w:pPr>
    <w:rPr>
      <w:rFonts w:ascii="Calibri" w:hAnsi="Calibri"/>
      <w:sz w:val="18"/>
      <w:szCs w:val="18"/>
    </w:rPr>
  </w:style>
  <w:style w:type="paragraph" w:customStyle="1" w:styleId="912">
    <w:name w:val="Оглавление 91"/>
    <w:basedOn w:val="a0"/>
    <w:next w:val="a0"/>
    <w:autoRedefine/>
    <w:rsid w:val="00390152"/>
    <w:pPr>
      <w:ind w:left="1760"/>
      <w:jc w:val="left"/>
    </w:pPr>
    <w:rPr>
      <w:rFonts w:ascii="Calibri" w:hAnsi="Calibri"/>
      <w:sz w:val="18"/>
      <w:szCs w:val="18"/>
    </w:rPr>
  </w:style>
  <w:style w:type="numbering" w:customStyle="1" w:styleId="11111">
    <w:name w:val="Нет списка11111"/>
    <w:next w:val="a3"/>
    <w:semiHidden/>
    <w:unhideWhenUsed/>
    <w:rsid w:val="00390152"/>
  </w:style>
  <w:style w:type="numbering" w:customStyle="1" w:styleId="21110">
    <w:name w:val="Нет списка2111"/>
    <w:next w:val="a3"/>
    <w:uiPriority w:val="99"/>
    <w:semiHidden/>
    <w:unhideWhenUsed/>
    <w:rsid w:val="00390152"/>
  </w:style>
  <w:style w:type="paragraph" w:customStyle="1" w:styleId="1ffff">
    <w:name w:val="Знак1"/>
    <w:basedOn w:val="a0"/>
    <w:rsid w:val="00C37534"/>
    <w:pPr>
      <w:tabs>
        <w:tab w:val="num" w:pos="360"/>
      </w:tabs>
      <w:spacing w:after="160" w:line="240" w:lineRule="exact"/>
      <w:jc w:val="left"/>
    </w:pPr>
    <w:rPr>
      <w:rFonts w:ascii="Verdana" w:hAnsi="Verdana" w:cs="Verdana"/>
      <w:sz w:val="20"/>
      <w:szCs w:val="20"/>
      <w:lang w:val="en-US" w:eastAsia="en-US"/>
    </w:rPr>
  </w:style>
  <w:style w:type="paragraph" w:customStyle="1" w:styleId="affffffd">
    <w:name w:val="Знак"/>
    <w:basedOn w:val="a0"/>
    <w:autoRedefine/>
    <w:rsid w:val="00C37534"/>
    <w:pPr>
      <w:spacing w:after="160" w:line="240" w:lineRule="exact"/>
      <w:jc w:val="left"/>
    </w:pPr>
    <w:rPr>
      <w:rFonts w:eastAsia="SimSun"/>
      <w:b/>
      <w:sz w:val="28"/>
      <w:lang w:val="en-US" w:eastAsia="en-US"/>
    </w:rPr>
  </w:style>
  <w:style w:type="paragraph" w:customStyle="1" w:styleId="1ffff0">
    <w:name w:val="Знак Знак1 Знак"/>
    <w:basedOn w:val="a0"/>
    <w:rsid w:val="00C37534"/>
    <w:pPr>
      <w:tabs>
        <w:tab w:val="num" w:pos="360"/>
      </w:tabs>
      <w:spacing w:after="160" w:line="240" w:lineRule="exact"/>
      <w:jc w:val="left"/>
    </w:pPr>
    <w:rPr>
      <w:rFonts w:ascii="Verdana" w:hAnsi="Verdana" w:cs="Verdana"/>
      <w:sz w:val="20"/>
      <w:szCs w:val="20"/>
      <w:lang w:val="en-US" w:eastAsia="en-US"/>
    </w:rPr>
  </w:style>
  <w:style w:type="numbering" w:customStyle="1" w:styleId="500">
    <w:name w:val="Нет списка50"/>
    <w:next w:val="a3"/>
    <w:uiPriority w:val="99"/>
    <w:semiHidden/>
    <w:unhideWhenUsed/>
    <w:rsid w:val="00C37534"/>
  </w:style>
  <w:style w:type="character" w:customStyle="1" w:styleId="WW8Num3z0">
    <w:name w:val="WW8Num3z0"/>
    <w:rsid w:val="000A7CBE"/>
    <w:rPr>
      <w:rFonts w:ascii="Times New Roman" w:hAnsi="Times New Roman" w:cs="Times New Roman" w:hint="default"/>
    </w:rPr>
  </w:style>
  <w:style w:type="character" w:customStyle="1" w:styleId="WW8Num4z0">
    <w:name w:val="WW8Num4z0"/>
    <w:rsid w:val="000A7CBE"/>
    <w:rPr>
      <w:rFonts w:ascii="Times New Roman" w:hAnsi="Times New Roman" w:cs="Times New Roman" w:hint="default"/>
    </w:rPr>
  </w:style>
  <w:style w:type="character" w:customStyle="1" w:styleId="WW8Num5z0">
    <w:name w:val="WW8Num5z0"/>
    <w:rsid w:val="000A7CBE"/>
    <w:rPr>
      <w:rFonts w:hint="default"/>
      <w:color w:val="000000"/>
    </w:rPr>
  </w:style>
  <w:style w:type="character" w:customStyle="1" w:styleId="WW8Num5z1">
    <w:name w:val="WW8Num5z1"/>
    <w:rsid w:val="000A7CBE"/>
    <w:rPr>
      <w:rFonts w:hint="default"/>
    </w:rPr>
  </w:style>
  <w:style w:type="character" w:customStyle="1" w:styleId="WW8Num6z0">
    <w:name w:val="WW8Num6z0"/>
    <w:rsid w:val="000A7CBE"/>
    <w:rPr>
      <w:rFonts w:ascii="Times New Roman" w:hAnsi="Times New Roman" w:cs="Times New Roman" w:hint="default"/>
    </w:rPr>
  </w:style>
  <w:style w:type="character" w:customStyle="1" w:styleId="WW8Num7z0">
    <w:name w:val="WW8Num7z0"/>
    <w:rsid w:val="000A7CBE"/>
    <w:rPr>
      <w:rFonts w:ascii="Times New Roman" w:hAnsi="Times New Roman" w:cs="Times New Roman" w:hint="default"/>
      <w:sz w:val="28"/>
      <w:szCs w:val="28"/>
    </w:rPr>
  </w:style>
  <w:style w:type="character" w:customStyle="1" w:styleId="WW8Num8z0">
    <w:name w:val="WW8Num8z0"/>
    <w:rsid w:val="000A7CBE"/>
    <w:rPr>
      <w:rFonts w:ascii="Times New Roman" w:hAnsi="Times New Roman" w:cs="Times New Roman" w:hint="default"/>
    </w:rPr>
  </w:style>
  <w:style w:type="character" w:customStyle="1" w:styleId="WW8Num9z0">
    <w:name w:val="WW8Num9z0"/>
    <w:rsid w:val="000A7CBE"/>
    <w:rPr>
      <w:rFonts w:hint="default"/>
    </w:rPr>
  </w:style>
  <w:style w:type="character" w:customStyle="1" w:styleId="WW8Num10z0">
    <w:name w:val="WW8Num10z0"/>
    <w:rsid w:val="000A7CBE"/>
    <w:rPr>
      <w:rFonts w:ascii="Times New Roman" w:hAnsi="Times New Roman" w:cs="Times New Roman" w:hint="default"/>
    </w:rPr>
  </w:style>
  <w:style w:type="character" w:customStyle="1" w:styleId="WW8Num11z0">
    <w:name w:val="WW8Num11z0"/>
    <w:rsid w:val="000A7CBE"/>
    <w:rPr>
      <w:rFonts w:ascii="Times New Roman" w:hAnsi="Times New Roman" w:cs="Times New Roman" w:hint="default"/>
    </w:rPr>
  </w:style>
  <w:style w:type="character" w:customStyle="1" w:styleId="WW8Num12z0">
    <w:name w:val="WW8Num12z0"/>
    <w:rsid w:val="000A7CBE"/>
    <w:rPr>
      <w:rFonts w:ascii="Times New Roman" w:hAnsi="Times New Roman" w:cs="Times New Roman" w:hint="default"/>
    </w:rPr>
  </w:style>
  <w:style w:type="character" w:customStyle="1" w:styleId="WW8Num4z1">
    <w:name w:val="WW8Num4z1"/>
    <w:rsid w:val="000A7CBE"/>
    <w:rPr>
      <w:rFonts w:hint="default"/>
    </w:rPr>
  </w:style>
  <w:style w:type="character" w:customStyle="1" w:styleId="WW8Num9z1">
    <w:name w:val="WW8Num9z1"/>
    <w:rsid w:val="000A7CBE"/>
    <w:rPr>
      <w:rFonts w:ascii="Courier New" w:hAnsi="Courier New" w:cs="Courier New" w:hint="default"/>
    </w:rPr>
  </w:style>
  <w:style w:type="character" w:customStyle="1" w:styleId="WW8Num9z2">
    <w:name w:val="WW8Num9z2"/>
    <w:rsid w:val="000A7CBE"/>
    <w:rPr>
      <w:rFonts w:ascii="Wingdings" w:hAnsi="Wingdings" w:cs="Wingdings" w:hint="default"/>
    </w:rPr>
  </w:style>
  <w:style w:type="character" w:customStyle="1" w:styleId="WW8Num12z1">
    <w:name w:val="WW8Num12z1"/>
    <w:rsid w:val="000A7CBE"/>
    <w:rPr>
      <w:rFonts w:ascii="Courier New" w:hAnsi="Courier New" w:cs="Courier New" w:hint="default"/>
    </w:rPr>
  </w:style>
  <w:style w:type="character" w:customStyle="1" w:styleId="WW8Num12z2">
    <w:name w:val="WW8Num12z2"/>
    <w:rsid w:val="000A7CBE"/>
    <w:rPr>
      <w:rFonts w:ascii="Wingdings" w:hAnsi="Wingdings" w:cs="Wingdings" w:hint="default"/>
    </w:rPr>
  </w:style>
  <w:style w:type="character" w:customStyle="1" w:styleId="WW8Num13z0">
    <w:name w:val="WW8Num13z0"/>
    <w:rsid w:val="000A7CBE"/>
    <w:rPr>
      <w:rFonts w:ascii="Times New Roman" w:hAnsi="Times New Roman" w:cs="Times New Roman" w:hint="default"/>
    </w:rPr>
  </w:style>
  <w:style w:type="character" w:customStyle="1" w:styleId="WW8Num14z0">
    <w:name w:val="WW8Num14z0"/>
    <w:rsid w:val="000A7CBE"/>
    <w:rPr>
      <w:rFonts w:ascii="Times New Roman" w:hAnsi="Times New Roman" w:cs="Times New Roman" w:hint="default"/>
    </w:rPr>
  </w:style>
  <w:style w:type="character" w:customStyle="1" w:styleId="WW8Num15z0">
    <w:name w:val="WW8Num15z0"/>
    <w:rsid w:val="000A7CBE"/>
    <w:rPr>
      <w:rFonts w:hint="default"/>
    </w:rPr>
  </w:style>
  <w:style w:type="character" w:customStyle="1" w:styleId="WW8Num16z0">
    <w:name w:val="WW8Num16z0"/>
    <w:rsid w:val="000A7CBE"/>
    <w:rPr>
      <w:rFonts w:ascii="Wingdings" w:hAnsi="Wingdings" w:cs="Wingdings" w:hint="default"/>
    </w:rPr>
  </w:style>
  <w:style w:type="character" w:customStyle="1" w:styleId="WW8Num16z1">
    <w:name w:val="WW8Num16z1"/>
    <w:rsid w:val="000A7CBE"/>
    <w:rPr>
      <w:rFonts w:ascii="Courier New" w:hAnsi="Courier New" w:cs="Courier New" w:hint="default"/>
    </w:rPr>
  </w:style>
  <w:style w:type="character" w:customStyle="1" w:styleId="WW8Num16z3">
    <w:name w:val="WW8Num16z3"/>
    <w:rsid w:val="000A7CBE"/>
    <w:rPr>
      <w:rFonts w:ascii="Symbol" w:hAnsi="Symbol" w:cs="Symbol" w:hint="default"/>
    </w:rPr>
  </w:style>
  <w:style w:type="character" w:customStyle="1" w:styleId="WW8Num17z0">
    <w:name w:val="WW8Num17z0"/>
    <w:rsid w:val="000A7CBE"/>
    <w:rPr>
      <w:rFonts w:ascii="Symbol" w:hAnsi="Symbol" w:cs="Symbol" w:hint="default"/>
    </w:rPr>
  </w:style>
  <w:style w:type="character" w:customStyle="1" w:styleId="WW8Num17z1">
    <w:name w:val="WW8Num17z1"/>
    <w:rsid w:val="000A7CBE"/>
    <w:rPr>
      <w:rFonts w:ascii="Courier New" w:hAnsi="Courier New" w:cs="Courier New" w:hint="default"/>
    </w:rPr>
  </w:style>
  <w:style w:type="character" w:customStyle="1" w:styleId="WW8Num17z2">
    <w:name w:val="WW8Num17z2"/>
    <w:rsid w:val="000A7CBE"/>
    <w:rPr>
      <w:rFonts w:ascii="Wingdings" w:hAnsi="Wingdings" w:cs="Wingdings" w:hint="default"/>
    </w:rPr>
  </w:style>
  <w:style w:type="character" w:customStyle="1" w:styleId="2fe">
    <w:name w:val="Основной шрифт абзаца2"/>
    <w:rsid w:val="000A7CBE"/>
  </w:style>
  <w:style w:type="character" w:customStyle="1" w:styleId="1ffff1">
    <w:name w:val="Знак примечания1"/>
    <w:rsid w:val="000A7CBE"/>
    <w:rPr>
      <w:rFonts w:cs="Times New Roman"/>
      <w:sz w:val="16"/>
      <w:szCs w:val="16"/>
    </w:rPr>
  </w:style>
  <w:style w:type="character" w:customStyle="1" w:styleId="affffffe">
    <w:name w:val="Символ сноски"/>
    <w:rsid w:val="000A7CBE"/>
    <w:rPr>
      <w:vertAlign w:val="superscript"/>
    </w:rPr>
  </w:style>
  <w:style w:type="character" w:customStyle="1" w:styleId="afffffff">
    <w:name w:val="Символ концевой сноски"/>
    <w:rsid w:val="000A7CBE"/>
    <w:rPr>
      <w:vertAlign w:val="superscript"/>
    </w:rPr>
  </w:style>
  <w:style w:type="paragraph" w:customStyle="1" w:styleId="afffffff0">
    <w:name w:val="Заголовок"/>
    <w:basedOn w:val="a0"/>
    <w:next w:val="a9"/>
    <w:rsid w:val="000A7CBE"/>
    <w:pPr>
      <w:suppressAutoHyphens/>
    </w:pPr>
    <w:rPr>
      <w:b/>
      <w:sz w:val="28"/>
      <w:szCs w:val="32"/>
      <w:lang w:val="x-none" w:eastAsia="zh-CN"/>
    </w:rPr>
  </w:style>
  <w:style w:type="paragraph" w:customStyle="1" w:styleId="2ff">
    <w:name w:val="Указатель2"/>
    <w:basedOn w:val="a0"/>
    <w:rsid w:val="000A7CBE"/>
    <w:pPr>
      <w:suppressLineNumbers/>
      <w:suppressAutoHyphens/>
      <w:jc w:val="left"/>
    </w:pPr>
    <w:rPr>
      <w:rFonts w:ascii="PT Astra Serif" w:hAnsi="PT Astra Serif" w:cs="Noto Sans Devanagari"/>
      <w:sz w:val="24"/>
      <w:lang w:eastAsia="zh-CN"/>
    </w:rPr>
  </w:style>
  <w:style w:type="paragraph" w:customStyle="1" w:styleId="afffffff1">
    <w:name w:val="Колонтитул"/>
    <w:basedOn w:val="a0"/>
    <w:rsid w:val="000A7CBE"/>
    <w:pPr>
      <w:suppressLineNumbers/>
      <w:tabs>
        <w:tab w:val="center" w:pos="4819"/>
        <w:tab w:val="right" w:pos="9638"/>
      </w:tabs>
      <w:suppressAutoHyphens/>
      <w:jc w:val="left"/>
    </w:pPr>
    <w:rPr>
      <w:sz w:val="24"/>
      <w:lang w:eastAsia="zh-CN"/>
    </w:rPr>
  </w:style>
  <w:style w:type="paragraph" w:customStyle="1" w:styleId="1ffff2">
    <w:name w:val=" Знак1"/>
    <w:basedOn w:val="a0"/>
    <w:rsid w:val="000A7CBE"/>
    <w:pPr>
      <w:tabs>
        <w:tab w:val="left" w:pos="360"/>
      </w:tabs>
      <w:suppressAutoHyphens/>
      <w:spacing w:after="160" w:line="240" w:lineRule="exact"/>
      <w:jc w:val="left"/>
    </w:pPr>
    <w:rPr>
      <w:rFonts w:ascii="Verdana" w:hAnsi="Verdana" w:cs="Verdana"/>
      <w:sz w:val="20"/>
      <w:szCs w:val="20"/>
      <w:lang w:val="en-US" w:eastAsia="zh-CN"/>
    </w:rPr>
  </w:style>
  <w:style w:type="paragraph" w:customStyle="1" w:styleId="afffffff2">
    <w:name w:val=" Знак"/>
    <w:basedOn w:val="a0"/>
    <w:rsid w:val="000A7CBE"/>
    <w:pPr>
      <w:suppressAutoHyphens/>
      <w:spacing w:after="160" w:line="240" w:lineRule="exact"/>
      <w:jc w:val="left"/>
    </w:pPr>
    <w:rPr>
      <w:rFonts w:eastAsia="SimSun"/>
      <w:b/>
      <w:sz w:val="28"/>
      <w:lang w:val="en-US" w:eastAsia="zh-CN"/>
    </w:rPr>
  </w:style>
  <w:style w:type="paragraph" w:customStyle="1" w:styleId="1ffff3">
    <w:name w:val=" Знак Знак1 Знак"/>
    <w:basedOn w:val="a0"/>
    <w:rsid w:val="000A7CBE"/>
    <w:pPr>
      <w:tabs>
        <w:tab w:val="left" w:pos="360"/>
      </w:tabs>
      <w:suppressAutoHyphens/>
      <w:spacing w:after="160" w:line="240" w:lineRule="exact"/>
      <w:jc w:val="left"/>
    </w:pPr>
    <w:rPr>
      <w:rFonts w:ascii="Verdana" w:hAnsi="Verdana" w:cs="Verdana"/>
      <w:sz w:val="20"/>
      <w:szCs w:val="20"/>
      <w:lang w:val="en-US" w:eastAsia="zh-CN"/>
    </w:rPr>
  </w:style>
  <w:style w:type="paragraph" w:customStyle="1" w:styleId="235">
    <w:name w:val="Основной текст с отступом 23"/>
    <w:basedOn w:val="a0"/>
    <w:rsid w:val="000A7CBE"/>
    <w:pPr>
      <w:suppressAutoHyphens/>
      <w:ind w:firstLine="567"/>
      <w:jc w:val="both"/>
    </w:pPr>
    <w:rPr>
      <w:sz w:val="28"/>
      <w:szCs w:val="18"/>
      <w:lang w:eastAsia="zh-CN"/>
    </w:rPr>
  </w:style>
  <w:style w:type="paragraph" w:customStyle="1" w:styleId="324">
    <w:name w:val="Основной текст с отступом 32"/>
    <w:basedOn w:val="a0"/>
    <w:rsid w:val="000A7CBE"/>
    <w:pPr>
      <w:suppressAutoHyphens/>
      <w:spacing w:after="120"/>
      <w:ind w:left="283"/>
    </w:pPr>
    <w:rPr>
      <w:sz w:val="16"/>
      <w:szCs w:val="16"/>
      <w:lang w:eastAsia="zh-CN"/>
    </w:rPr>
  </w:style>
  <w:style w:type="paragraph" w:customStyle="1" w:styleId="2ff0">
    <w:name w:val="Цитата2"/>
    <w:basedOn w:val="a0"/>
    <w:rsid w:val="000A7CBE"/>
    <w:pPr>
      <w:suppressAutoHyphens/>
      <w:ind w:left="113" w:right="113"/>
    </w:pPr>
    <w:rPr>
      <w:sz w:val="18"/>
      <w:szCs w:val="20"/>
      <w:lang w:eastAsia="zh-CN"/>
    </w:rPr>
  </w:style>
  <w:style w:type="paragraph" w:customStyle="1" w:styleId="245">
    <w:name w:val="Основной текст 24"/>
    <w:basedOn w:val="a0"/>
    <w:rsid w:val="000A7CBE"/>
    <w:pPr>
      <w:suppressAutoHyphens/>
    </w:pPr>
    <w:rPr>
      <w:bCs/>
      <w:sz w:val="28"/>
      <w:lang w:eastAsia="zh-CN"/>
    </w:rPr>
  </w:style>
  <w:style w:type="paragraph" w:customStyle="1" w:styleId="325">
    <w:name w:val="Основной текст 32"/>
    <w:basedOn w:val="a0"/>
    <w:rsid w:val="000A7CBE"/>
    <w:pPr>
      <w:suppressAutoHyphens/>
      <w:jc w:val="right"/>
    </w:pPr>
    <w:rPr>
      <w:bCs/>
      <w:i/>
      <w:sz w:val="24"/>
      <w:lang w:eastAsia="zh-CN"/>
    </w:rPr>
  </w:style>
  <w:style w:type="paragraph" w:customStyle="1" w:styleId="2ff1">
    <w:name w:val="Название объекта2"/>
    <w:basedOn w:val="a0"/>
    <w:next w:val="a0"/>
    <w:rsid w:val="000A7CBE"/>
    <w:pPr>
      <w:suppressAutoHyphens/>
      <w:jc w:val="right"/>
    </w:pPr>
    <w:rPr>
      <w:i/>
      <w:iCs/>
      <w:lang w:eastAsia="zh-CN"/>
    </w:rPr>
  </w:style>
  <w:style w:type="paragraph" w:customStyle="1" w:styleId="1ffff4">
    <w:name w:val="Маркированный список1"/>
    <w:basedOn w:val="a0"/>
    <w:rsid w:val="000A7CBE"/>
    <w:pPr>
      <w:tabs>
        <w:tab w:val="left" w:pos="3240"/>
        <w:tab w:val="left" w:pos="9356"/>
      </w:tabs>
      <w:suppressAutoHyphens/>
      <w:jc w:val="both"/>
    </w:pPr>
    <w:rPr>
      <w:szCs w:val="26"/>
      <w:lang w:eastAsia="zh-CN"/>
    </w:rPr>
  </w:style>
  <w:style w:type="paragraph" w:customStyle="1" w:styleId="1ffff5">
    <w:name w:val="Схема документа1"/>
    <w:basedOn w:val="a0"/>
    <w:rsid w:val="000A7CBE"/>
    <w:pPr>
      <w:shd w:val="clear" w:color="auto" w:fill="000080"/>
      <w:suppressAutoHyphens/>
    </w:pPr>
    <w:rPr>
      <w:rFonts w:ascii="Tahoma" w:hAnsi="Tahoma" w:cs="Tahoma"/>
      <w:sz w:val="20"/>
      <w:szCs w:val="20"/>
      <w:lang w:eastAsia="zh-CN"/>
    </w:rPr>
  </w:style>
  <w:style w:type="paragraph" w:customStyle="1" w:styleId="1ffff6">
    <w:name w:val="Текст примечания1"/>
    <w:basedOn w:val="a0"/>
    <w:rsid w:val="000A7CBE"/>
    <w:pPr>
      <w:suppressAutoHyphens/>
    </w:pPr>
    <w:rPr>
      <w:sz w:val="20"/>
      <w:szCs w:val="20"/>
      <w:lang w:eastAsia="zh-CN"/>
    </w:rPr>
  </w:style>
  <w:style w:type="paragraph" w:customStyle="1" w:styleId="1ffff7">
    <w:name w:val="Красная строка1"/>
    <w:basedOn w:val="a9"/>
    <w:rsid w:val="000A7CBE"/>
    <w:pPr>
      <w:suppressAutoHyphens/>
      <w:spacing w:after="120"/>
      <w:ind w:firstLine="210"/>
      <w:jc w:val="left"/>
    </w:pPr>
    <w:rPr>
      <w:szCs w:val="24"/>
      <w:lang w:eastAsia="zh-CN"/>
    </w:rPr>
  </w:style>
  <w:style w:type="paragraph" w:customStyle="1" w:styleId="21a">
    <w:name w:val="Красная строка 21"/>
    <w:basedOn w:val="a4"/>
    <w:rsid w:val="000A7CBE"/>
    <w:pPr>
      <w:suppressAutoHyphens/>
      <w:spacing w:after="120"/>
      <w:ind w:left="283" w:firstLine="210"/>
      <w:jc w:val="left"/>
    </w:pPr>
    <w:rPr>
      <w:szCs w:val="24"/>
      <w:lang w:eastAsia="zh-CN"/>
    </w:rPr>
  </w:style>
  <w:style w:type="paragraph" w:customStyle="1" w:styleId="2ff2">
    <w:name w:val="Текст2"/>
    <w:basedOn w:val="a0"/>
    <w:rsid w:val="000A7CBE"/>
    <w:pPr>
      <w:suppressAutoHyphens/>
    </w:pPr>
    <w:rPr>
      <w:rFonts w:ascii="Courier New" w:hAnsi="Courier New" w:cs="Courier New"/>
      <w:sz w:val="20"/>
      <w:szCs w:val="20"/>
      <w:lang w:eastAsia="zh-CN"/>
    </w:rPr>
  </w:style>
  <w:style w:type="paragraph" w:styleId="3f5">
    <w:name w:val="List Bullet 3"/>
    <w:basedOn w:val="a0"/>
    <w:rsid w:val="000A7CBE"/>
    <w:pPr>
      <w:suppressAutoHyphens/>
      <w:ind w:left="849" w:hanging="283"/>
    </w:pPr>
    <w:rPr>
      <w:lang w:eastAsia="zh-CN"/>
    </w:rPr>
  </w:style>
  <w:style w:type="paragraph" w:customStyle="1" w:styleId="21b">
    <w:name w:val="Маркированный список 21"/>
    <w:basedOn w:val="a0"/>
    <w:rsid w:val="000A7CBE"/>
    <w:pPr>
      <w:tabs>
        <w:tab w:val="left" w:pos="643"/>
      </w:tabs>
      <w:suppressAutoHyphens/>
      <w:ind w:left="643" w:hanging="360"/>
    </w:pPr>
    <w:rPr>
      <w:lang w:eastAsia="zh-CN"/>
    </w:rPr>
  </w:style>
  <w:style w:type="paragraph" w:customStyle="1" w:styleId="1ffff8">
    <w:name w:val="Продолжение списка1"/>
    <w:basedOn w:val="a0"/>
    <w:rsid w:val="000A7CBE"/>
    <w:pPr>
      <w:suppressAutoHyphens/>
      <w:spacing w:after="120"/>
      <w:ind w:left="283"/>
      <w:jc w:val="left"/>
    </w:pPr>
    <w:rPr>
      <w:rFonts w:eastAsia="Calibri"/>
      <w:sz w:val="20"/>
      <w:szCs w:val="20"/>
      <w:lang w:eastAsia="zh-CN"/>
    </w:rPr>
  </w:style>
  <w:style w:type="paragraph" w:customStyle="1" w:styleId="21c">
    <w:name w:val="Продолжение списка 21"/>
    <w:basedOn w:val="a0"/>
    <w:rsid w:val="000A7CBE"/>
    <w:pPr>
      <w:suppressAutoHyphens/>
      <w:spacing w:after="120"/>
      <w:ind w:left="566"/>
      <w:jc w:val="left"/>
    </w:pPr>
    <w:rPr>
      <w:rFonts w:eastAsia="Calibri"/>
      <w:sz w:val="20"/>
      <w:szCs w:val="20"/>
      <w:lang w:eastAsia="zh-CN"/>
    </w:rPr>
  </w:style>
  <w:style w:type="paragraph" w:styleId="1ffff9">
    <w:name w:val="index 1"/>
    <w:basedOn w:val="a0"/>
    <w:next w:val="a0"/>
    <w:autoRedefine/>
    <w:semiHidden/>
    <w:unhideWhenUsed/>
    <w:rsid w:val="000A7CBE"/>
    <w:pPr>
      <w:ind w:left="220" w:hanging="220"/>
    </w:pPr>
  </w:style>
  <w:style w:type="paragraph" w:styleId="afffffff3">
    <w:name w:val="index heading"/>
    <w:basedOn w:val="afffffff0"/>
    <w:rsid w:val="000A7CBE"/>
    <w:pPr>
      <w:suppressLineNumbers/>
    </w:pPr>
    <w:rPr>
      <w:bCs/>
      <w:sz w:val="32"/>
    </w:rPr>
  </w:style>
  <w:style w:type="paragraph" w:styleId="afffffff4">
    <w:name w:val="toa heading"/>
    <w:basedOn w:val="1"/>
    <w:next w:val="a0"/>
    <w:rsid w:val="000A7CBE"/>
    <w:pPr>
      <w:keepLines/>
      <w:suppressAutoHyphens/>
      <w:spacing w:before="480" w:line="276" w:lineRule="auto"/>
      <w:ind w:right="-98"/>
      <w:outlineLvl w:val="9"/>
    </w:pPr>
    <w:rPr>
      <w:rFonts w:ascii="Cambria" w:hAnsi="Cambria" w:cs="Cambria"/>
      <w:b w:val="0"/>
      <w:color w:val="365F91"/>
      <w:lang w:eastAsia="zh-CN"/>
    </w:rPr>
  </w:style>
  <w:style w:type="paragraph" w:customStyle="1" w:styleId="1ffffa">
    <w:name w:val="Нумерованный список1"/>
    <w:basedOn w:val="a0"/>
    <w:rsid w:val="000A7CBE"/>
    <w:pPr>
      <w:numPr>
        <w:numId w:val="2"/>
      </w:numPr>
      <w:suppressAutoHyphens/>
      <w:jc w:val="left"/>
    </w:pPr>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55266344">
      <w:bodyDiv w:val="1"/>
      <w:marLeft w:val="0"/>
      <w:marRight w:val="0"/>
      <w:marTop w:val="0"/>
      <w:marBottom w:val="0"/>
      <w:divBdr>
        <w:top w:val="none" w:sz="0" w:space="0" w:color="auto"/>
        <w:left w:val="none" w:sz="0" w:space="0" w:color="auto"/>
        <w:bottom w:val="none" w:sz="0" w:space="0" w:color="auto"/>
        <w:right w:val="none" w:sz="0" w:space="0" w:color="auto"/>
      </w:divBdr>
    </w:div>
    <w:div w:id="219832221">
      <w:bodyDiv w:val="1"/>
      <w:marLeft w:val="0"/>
      <w:marRight w:val="0"/>
      <w:marTop w:val="0"/>
      <w:marBottom w:val="0"/>
      <w:divBdr>
        <w:top w:val="none" w:sz="0" w:space="0" w:color="auto"/>
        <w:left w:val="none" w:sz="0" w:space="0" w:color="auto"/>
        <w:bottom w:val="none" w:sz="0" w:space="0" w:color="auto"/>
        <w:right w:val="none" w:sz="0" w:space="0" w:color="auto"/>
      </w:divBdr>
    </w:div>
    <w:div w:id="229579604">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359361241">
      <w:bodyDiv w:val="1"/>
      <w:marLeft w:val="0"/>
      <w:marRight w:val="0"/>
      <w:marTop w:val="0"/>
      <w:marBottom w:val="0"/>
      <w:divBdr>
        <w:top w:val="none" w:sz="0" w:space="0" w:color="auto"/>
        <w:left w:val="none" w:sz="0" w:space="0" w:color="auto"/>
        <w:bottom w:val="none" w:sz="0" w:space="0" w:color="auto"/>
        <w:right w:val="none" w:sz="0" w:space="0" w:color="auto"/>
      </w:divBdr>
    </w:div>
    <w:div w:id="484005580">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80062560">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077453">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867982960">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057167332">
      <w:bodyDiv w:val="1"/>
      <w:marLeft w:val="0"/>
      <w:marRight w:val="0"/>
      <w:marTop w:val="0"/>
      <w:marBottom w:val="0"/>
      <w:divBdr>
        <w:top w:val="none" w:sz="0" w:space="0" w:color="auto"/>
        <w:left w:val="none" w:sz="0" w:space="0" w:color="auto"/>
        <w:bottom w:val="none" w:sz="0" w:space="0" w:color="auto"/>
        <w:right w:val="none" w:sz="0" w:space="0" w:color="auto"/>
      </w:divBdr>
    </w:div>
    <w:div w:id="1111969206">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206604713">
      <w:bodyDiv w:val="1"/>
      <w:marLeft w:val="0"/>
      <w:marRight w:val="0"/>
      <w:marTop w:val="0"/>
      <w:marBottom w:val="0"/>
      <w:divBdr>
        <w:top w:val="none" w:sz="0" w:space="0" w:color="auto"/>
        <w:left w:val="none" w:sz="0" w:space="0" w:color="auto"/>
        <w:bottom w:val="none" w:sz="0" w:space="0" w:color="auto"/>
        <w:right w:val="none" w:sz="0" w:space="0" w:color="auto"/>
      </w:divBdr>
    </w:div>
    <w:div w:id="1225067599">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49534240">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09097651">
      <w:bodyDiv w:val="1"/>
      <w:marLeft w:val="0"/>
      <w:marRight w:val="0"/>
      <w:marTop w:val="0"/>
      <w:marBottom w:val="0"/>
      <w:divBdr>
        <w:top w:val="none" w:sz="0" w:space="0" w:color="auto"/>
        <w:left w:val="none" w:sz="0" w:space="0" w:color="auto"/>
        <w:bottom w:val="none" w:sz="0" w:space="0" w:color="auto"/>
        <w:right w:val="none" w:sz="0" w:space="0" w:color="auto"/>
      </w:divBdr>
    </w:div>
    <w:div w:id="1518739389">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35404897">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65421433">
      <w:bodyDiv w:val="1"/>
      <w:marLeft w:val="0"/>
      <w:marRight w:val="0"/>
      <w:marTop w:val="0"/>
      <w:marBottom w:val="0"/>
      <w:divBdr>
        <w:top w:val="none" w:sz="0" w:space="0" w:color="auto"/>
        <w:left w:val="none" w:sz="0" w:space="0" w:color="auto"/>
        <w:bottom w:val="none" w:sz="0" w:space="0" w:color="auto"/>
        <w:right w:val="none" w:sz="0" w:space="0" w:color="auto"/>
      </w:divBdr>
    </w:div>
    <w:div w:id="1783307429">
      <w:bodyDiv w:val="1"/>
      <w:marLeft w:val="0"/>
      <w:marRight w:val="0"/>
      <w:marTop w:val="0"/>
      <w:marBottom w:val="0"/>
      <w:divBdr>
        <w:top w:val="none" w:sz="0" w:space="0" w:color="auto"/>
        <w:left w:val="none" w:sz="0" w:space="0" w:color="auto"/>
        <w:bottom w:val="none" w:sz="0" w:space="0" w:color="auto"/>
        <w:right w:val="none" w:sz="0" w:space="0" w:color="auto"/>
      </w:divBdr>
    </w:div>
    <w:div w:id="1833258808">
      <w:bodyDiv w:val="1"/>
      <w:marLeft w:val="0"/>
      <w:marRight w:val="0"/>
      <w:marTop w:val="0"/>
      <w:marBottom w:val="0"/>
      <w:divBdr>
        <w:top w:val="none" w:sz="0" w:space="0" w:color="auto"/>
        <w:left w:val="none" w:sz="0" w:space="0" w:color="auto"/>
        <w:bottom w:val="none" w:sz="0" w:space="0" w:color="auto"/>
        <w:right w:val="none" w:sz="0" w:space="0" w:color="auto"/>
      </w:divBdr>
    </w:div>
    <w:div w:id="1934892467">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hyperlink" Target="garantF1://12050845.5305" TargetMode="External"/><Relationship Id="rId21" Type="http://schemas.openxmlformats.org/officeDocument/2006/relationships/footer" Target="footer5.xml"/><Relationship Id="rId34" Type="http://schemas.openxmlformats.org/officeDocument/2006/relationships/hyperlink" Target="garantF1://12059536.0" TargetMode="External"/><Relationship Id="rId42" Type="http://schemas.openxmlformats.org/officeDocument/2006/relationships/hyperlink" Target="https://www.consultant.ru/document/cons_doc_LAW_113132/" TargetMode="External"/><Relationship Id="rId47" Type="http://schemas.openxmlformats.org/officeDocument/2006/relationships/image" Target="media/image7.emf"/><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consultantplus://offline/ref=3A7A025E5810680B4FAF0AB0D51A33BA0BFBCFC00DF882ECCBC0EE06C2ECD626CFC5448B551D0113C3l2L" TargetMode="External"/><Relationship Id="rId46" Type="http://schemas.openxmlformats.org/officeDocument/2006/relationships/hyperlink" Target="garantf1://12025267.832"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hyperlink" Target="https://www.consultant.ru/document/cons_doc_LAW_334242/cac25b6babc3e9078c5631ac9b0f17ed5d220217/"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garantF1://2224586.0" TargetMode="External"/><Relationship Id="rId40" Type="http://schemas.openxmlformats.org/officeDocument/2006/relationships/hyperlink" Target="https://www.consultant.ru/document/cons_doc_LAW_316559/" TargetMode="External"/><Relationship Id="rId45" Type="http://schemas.openxmlformats.org/officeDocument/2006/relationships/hyperlink" Target="consultantplus://offline/ref=77CD12389B51B1807A4364BB7D9A2B4B81C5882D276674E5DB436ED259FFA4A9AAE7D13947C550E9Y04EF" TargetMode="External"/><Relationship Id="rId53" Type="http://schemas.openxmlformats.org/officeDocument/2006/relationships/header" Target="header10.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5.xml"/><Relationship Id="rId36" Type="http://schemas.openxmlformats.org/officeDocument/2006/relationships/hyperlink" Target="garantF1://2224586.0"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yperlink" Target="consultantplus://offline/ref=77CD12389B51B1807A4364BB7D9A2B4B81C5882D276674E5DB436ED259FFA4A9AAE7D13947C550EEY04BF" TargetMode="Externa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hyperlink" Target="garantf1://12050845.5301" TargetMode="External"/><Relationship Id="rId48" Type="http://schemas.openxmlformats.org/officeDocument/2006/relationships/header" Target="header6.xml"/><Relationship Id="rId56" Type="http://schemas.openxmlformats.org/officeDocument/2006/relationships/header" Target="header13.xml"/><Relationship Id="rId8" Type="http://schemas.openxmlformats.org/officeDocument/2006/relationships/hyperlink" Target="mailto:zapsib.lp@roslesinforg.ru" TargetMode="External"/><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A0F11-B90C-45D4-86CB-C615A4C5D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Pages>
  <Words>75265</Words>
  <Characters>429012</Characters>
  <Application>Microsoft Office Word</Application>
  <DocSecurity>0</DocSecurity>
  <Lines>3575</Lines>
  <Paragraphs>1006</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503271</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39</cp:revision>
  <cp:lastPrinted>2020-10-20T01:47:00Z</cp:lastPrinted>
  <dcterms:created xsi:type="dcterms:W3CDTF">2019-02-08T05:00:00Z</dcterms:created>
  <dcterms:modified xsi:type="dcterms:W3CDTF">2024-04-18T07:38:00Z</dcterms:modified>
</cp:coreProperties>
</file>